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0B27" w:rsidRDefault="00BD0B27" w:rsidP="00BD0B27">
      <w:pPr>
        <w:spacing w:after="15" w:line="279" w:lineRule="auto"/>
        <w:ind w:right="1054"/>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369875" cy="9003786"/>
            <wp:effectExtent l="19050" t="0" r="0" b="0"/>
            <wp:docPr id="1" name="Рисунок 0" descr="img20251009_11472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009_11472271.jpg"/>
                    <pic:cNvPicPr/>
                  </pic:nvPicPr>
                  <pic:blipFill>
                    <a:blip r:embed="rId5"/>
                    <a:stretch>
                      <a:fillRect/>
                    </a:stretch>
                  </pic:blipFill>
                  <pic:spPr>
                    <a:xfrm>
                      <a:off x="0" y="0"/>
                      <a:ext cx="6369005" cy="9002556"/>
                    </a:xfrm>
                    <a:prstGeom prst="rect">
                      <a:avLst/>
                    </a:prstGeom>
                  </pic:spPr>
                </pic:pic>
              </a:graphicData>
            </a:graphic>
          </wp:inline>
        </w:drawing>
      </w:r>
    </w:p>
    <w:p w:rsidR="00457CE2" w:rsidRDefault="00BD0B27" w:rsidP="00BD0B27">
      <w:pPr>
        <w:spacing w:after="15" w:line="279" w:lineRule="auto"/>
        <w:ind w:right="1054"/>
        <w:jc w:val="center"/>
      </w:pPr>
      <w:r>
        <w:rPr>
          <w:rFonts w:ascii="Times New Roman" w:eastAsia="Times New Roman" w:hAnsi="Times New Roman" w:cs="Times New Roman"/>
          <w:noProof/>
          <w:sz w:val="24"/>
          <w:szCs w:val="24"/>
        </w:rPr>
        <w:lastRenderedPageBreak/>
        <w:drawing>
          <wp:inline distT="0" distB="0" distL="0" distR="0">
            <wp:extent cx="6322373" cy="8936642"/>
            <wp:effectExtent l="19050" t="0" r="2227" b="0"/>
            <wp:docPr id="2" name="Рисунок 1" descr="img20251009_1148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009_11481156.jpg"/>
                    <pic:cNvPicPr/>
                  </pic:nvPicPr>
                  <pic:blipFill>
                    <a:blip r:embed="rId6"/>
                    <a:stretch>
                      <a:fillRect/>
                    </a:stretch>
                  </pic:blipFill>
                  <pic:spPr>
                    <a:xfrm>
                      <a:off x="0" y="0"/>
                      <a:ext cx="6321509" cy="8935421"/>
                    </a:xfrm>
                    <a:prstGeom prst="rect">
                      <a:avLst/>
                    </a:prstGeom>
                  </pic:spPr>
                </pic:pic>
              </a:graphicData>
            </a:graphic>
          </wp:inline>
        </w:drawing>
      </w:r>
    </w:p>
    <w:p w:rsidR="00457CE2" w:rsidRDefault="00457CE2" w:rsidP="00BE2403">
      <w:pPr>
        <w:spacing w:after="0"/>
        <w:sectPr w:rsidR="00457CE2" w:rsidSect="00BE2403">
          <w:pgSz w:w="12240" w:h="15840"/>
          <w:pgMar w:top="993" w:right="1183" w:bottom="1440" w:left="1276" w:header="720" w:footer="720" w:gutter="0"/>
          <w:cols w:space="720"/>
        </w:sectPr>
      </w:pPr>
    </w:p>
    <w:p w:rsidR="00457CE2" w:rsidRDefault="00457CE2" w:rsidP="00457CE2">
      <w:pPr>
        <w:spacing w:after="0"/>
        <w:ind w:left="10" w:right="423" w:hanging="10"/>
        <w:jc w:val="right"/>
      </w:pPr>
      <w:r>
        <w:rPr>
          <w:rFonts w:ascii="Times New Roman" w:eastAsia="Times New Roman" w:hAnsi="Times New Roman" w:cs="Times New Roman"/>
          <w:sz w:val="24"/>
        </w:rPr>
        <w:lastRenderedPageBreak/>
        <w:t>Приложение 1</w:t>
      </w:r>
      <w:r w:rsidR="00596A93">
        <w:rPr>
          <w:rFonts w:ascii="Times New Roman" w:eastAsia="Times New Roman" w:hAnsi="Times New Roman" w:cs="Times New Roman"/>
          <w:sz w:val="24"/>
        </w:rPr>
        <w:t xml:space="preserve"> к Приказу №</w:t>
      </w:r>
      <w:r w:rsidR="00BD0B27">
        <w:rPr>
          <w:rFonts w:ascii="Times New Roman" w:eastAsia="Times New Roman" w:hAnsi="Times New Roman" w:cs="Times New Roman"/>
          <w:sz w:val="24"/>
        </w:rPr>
        <w:t xml:space="preserve">240 </w:t>
      </w:r>
      <w:r w:rsidR="00596A93">
        <w:rPr>
          <w:rFonts w:ascii="Times New Roman" w:eastAsia="Times New Roman" w:hAnsi="Times New Roman" w:cs="Times New Roman"/>
          <w:sz w:val="24"/>
        </w:rPr>
        <w:t>от</w:t>
      </w:r>
      <w:r w:rsidR="00BD0B27">
        <w:rPr>
          <w:rFonts w:ascii="Times New Roman" w:eastAsia="Times New Roman" w:hAnsi="Times New Roman" w:cs="Times New Roman"/>
          <w:sz w:val="24"/>
        </w:rPr>
        <w:t xml:space="preserve"> 06.10.2025</w:t>
      </w:r>
    </w:p>
    <w:p w:rsidR="00457CE2" w:rsidRDefault="00457CE2" w:rsidP="00457CE2">
      <w:pPr>
        <w:spacing w:after="23"/>
      </w:pPr>
    </w:p>
    <w:p w:rsidR="00457CE2" w:rsidRDefault="00457CE2" w:rsidP="00457CE2">
      <w:pPr>
        <w:spacing w:after="12" w:line="268" w:lineRule="auto"/>
        <w:ind w:left="490" w:right="439" w:hanging="5"/>
        <w:jc w:val="both"/>
      </w:pPr>
      <w:r>
        <w:rPr>
          <w:rFonts w:ascii="Times New Roman" w:eastAsia="Times New Roman" w:hAnsi="Times New Roman" w:cs="Times New Roman"/>
          <w:sz w:val="24"/>
        </w:rPr>
        <w:t xml:space="preserve">Информация об изменениях основной образовательной программы начального общего образования в соответствии с приказом Министерства просвещения Российской Федерации от 09.10.2024 №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w:t>
      </w:r>
    </w:p>
    <w:p w:rsidR="00457CE2" w:rsidRDefault="00457CE2" w:rsidP="00457CE2">
      <w:pPr>
        <w:spacing w:after="4"/>
      </w:pPr>
    </w:p>
    <w:tbl>
      <w:tblPr>
        <w:tblStyle w:val="a4"/>
        <w:tblW w:w="0" w:type="auto"/>
        <w:tblLook w:val="04A0"/>
      </w:tblPr>
      <w:tblGrid>
        <w:gridCol w:w="3823"/>
        <w:gridCol w:w="6089"/>
      </w:tblGrid>
      <w:tr w:rsidR="00326C33" w:rsidTr="00326C33">
        <w:tc>
          <w:tcPr>
            <w:tcW w:w="3823" w:type="dxa"/>
          </w:tcPr>
          <w:p w:rsidR="00326C33" w:rsidRDefault="00326C33" w:rsidP="00326C33">
            <w:pPr>
              <w:jc w:val="center"/>
            </w:pPr>
            <w:r>
              <w:rPr>
                <w:rFonts w:ascii="Times New Roman" w:eastAsia="Times New Roman" w:hAnsi="Times New Roman" w:cs="Times New Roman"/>
                <w:sz w:val="24"/>
              </w:rPr>
              <w:t xml:space="preserve">Раздел ООП НОО </w:t>
            </w:r>
          </w:p>
        </w:tc>
        <w:tc>
          <w:tcPr>
            <w:tcW w:w="6089" w:type="dxa"/>
          </w:tcPr>
          <w:p w:rsidR="00326C33" w:rsidRDefault="00326C33" w:rsidP="00326C33">
            <w:pPr>
              <w:spacing w:after="20"/>
              <w:ind w:left="9"/>
            </w:pPr>
            <w:r>
              <w:rPr>
                <w:rFonts w:ascii="Times New Roman" w:eastAsia="Times New Roman" w:hAnsi="Times New Roman" w:cs="Times New Roman"/>
                <w:sz w:val="24"/>
              </w:rPr>
              <w:t xml:space="preserve">Действия общеобразовательных организаций по обновлению ООП НОО в соответствии с приказом Министерства просвещения Российской Федерации от 09.10.2024 № 704 </w:t>
            </w:r>
          </w:p>
        </w:tc>
      </w:tr>
      <w:tr w:rsidR="00326C33" w:rsidTr="00326C33">
        <w:tc>
          <w:tcPr>
            <w:tcW w:w="3823" w:type="dxa"/>
          </w:tcPr>
          <w:p w:rsidR="00326C33" w:rsidRDefault="00326C33" w:rsidP="00326C33">
            <w:pPr>
              <w:ind w:left="14"/>
            </w:pPr>
            <w:r>
              <w:rPr>
                <w:rFonts w:ascii="Times New Roman" w:eastAsia="Times New Roman" w:hAnsi="Times New Roman" w:cs="Times New Roman"/>
                <w:b/>
                <w:sz w:val="24"/>
              </w:rPr>
              <w:t xml:space="preserve">1. Целевой раздел </w:t>
            </w:r>
          </w:p>
        </w:tc>
        <w:tc>
          <w:tcPr>
            <w:tcW w:w="6089" w:type="dxa"/>
          </w:tcPr>
          <w:p w:rsidR="00326C33" w:rsidRDefault="00326C33" w:rsidP="00326C33"/>
        </w:tc>
      </w:tr>
      <w:tr w:rsidR="00326C33" w:rsidTr="00326C33">
        <w:tc>
          <w:tcPr>
            <w:tcW w:w="3823" w:type="dxa"/>
          </w:tcPr>
          <w:p w:rsidR="00326C33" w:rsidRDefault="00326C33" w:rsidP="00326C33">
            <w:pPr>
              <w:ind w:left="14"/>
            </w:pPr>
            <w:r>
              <w:rPr>
                <w:rFonts w:ascii="Times New Roman" w:eastAsia="Times New Roman" w:hAnsi="Times New Roman" w:cs="Times New Roman"/>
                <w:sz w:val="24"/>
              </w:rPr>
              <w:t xml:space="preserve">1.1. Пояснительная записка </w:t>
            </w:r>
          </w:p>
        </w:tc>
        <w:tc>
          <w:tcPr>
            <w:tcW w:w="6089" w:type="dxa"/>
          </w:tcPr>
          <w:p w:rsidR="00326C33" w:rsidRDefault="00326C33" w:rsidP="00326C33"/>
        </w:tc>
      </w:tr>
      <w:tr w:rsidR="00326C33" w:rsidTr="00326C33">
        <w:tc>
          <w:tcPr>
            <w:tcW w:w="3823" w:type="dxa"/>
          </w:tcPr>
          <w:p w:rsidR="00326C33" w:rsidRDefault="00326C33" w:rsidP="00326C33">
            <w:pPr>
              <w:ind w:left="14" w:right="41"/>
              <w:jc w:val="both"/>
            </w:pPr>
            <w:r>
              <w:rPr>
                <w:rFonts w:ascii="Times New Roman" w:eastAsia="Times New Roman" w:hAnsi="Times New Roman" w:cs="Times New Roman"/>
                <w:sz w:val="24"/>
              </w:rPr>
              <w:t xml:space="preserve">1.1.1. Цели реализации программы начального общего образования, конкретизированные в соответствии с требованиями ФГОС к результатам освоения обучающимися программы начального общего образования </w:t>
            </w:r>
          </w:p>
        </w:tc>
        <w:tc>
          <w:tcPr>
            <w:tcW w:w="6089" w:type="dxa"/>
          </w:tcPr>
          <w:p w:rsidR="00326C33" w:rsidRDefault="00326C33" w:rsidP="00326C33">
            <w:pPr>
              <w:ind w:left="14"/>
            </w:pPr>
            <w:r>
              <w:rPr>
                <w:rFonts w:ascii="Times New Roman" w:eastAsia="Times New Roman" w:hAnsi="Times New Roman" w:cs="Times New Roman"/>
                <w:sz w:val="24"/>
              </w:rPr>
              <w:t xml:space="preserve">Изменений и дополнений нет. </w:t>
            </w:r>
          </w:p>
        </w:tc>
      </w:tr>
      <w:tr w:rsidR="00326C33" w:rsidTr="00326C33">
        <w:tc>
          <w:tcPr>
            <w:tcW w:w="3823" w:type="dxa"/>
          </w:tcPr>
          <w:p w:rsidR="00326C33" w:rsidRDefault="00326C33" w:rsidP="00326C33">
            <w:pPr>
              <w:ind w:left="14" w:right="238"/>
              <w:jc w:val="both"/>
            </w:pPr>
            <w:r>
              <w:rPr>
                <w:rFonts w:ascii="Times New Roman" w:eastAsia="Times New Roman" w:hAnsi="Times New Roman" w:cs="Times New Roman"/>
                <w:sz w:val="24"/>
              </w:rPr>
              <w:t xml:space="preserve">1.1.2. Принципы формирования и механизмы реализации программы начального общего образования, в том числе посредством реализации индивидуальных учебных планов </w:t>
            </w:r>
          </w:p>
        </w:tc>
        <w:tc>
          <w:tcPr>
            <w:tcW w:w="6089" w:type="dxa"/>
          </w:tcPr>
          <w:p w:rsidR="00326C33" w:rsidRDefault="00326C33" w:rsidP="00326C33">
            <w:pPr>
              <w:spacing w:after="12" w:line="265" w:lineRule="auto"/>
              <w:ind w:left="14" w:right="49"/>
              <w:jc w:val="both"/>
            </w:pPr>
            <w:r>
              <w:rPr>
                <w:rFonts w:ascii="Times New Roman" w:eastAsia="Times New Roman" w:hAnsi="Times New Roman" w:cs="Times New Roman"/>
                <w:b/>
                <w:i/>
                <w:sz w:val="24"/>
              </w:rPr>
              <w:t xml:space="preserve">Дополнить </w:t>
            </w:r>
            <w:r>
              <w:rPr>
                <w:rFonts w:ascii="Times New Roman" w:eastAsia="Times New Roman" w:hAnsi="Times New Roman" w:cs="Times New Roman"/>
                <w:sz w:val="24"/>
              </w:rPr>
              <w:t xml:space="preserve">«ООП НОО учитывает возрастные и психологические особенности обучающихся. Наиболее адаптивным сроком освоения ООП НОО является четыре года». </w:t>
            </w:r>
            <w:r>
              <w:rPr>
                <w:rFonts w:ascii="Times New Roman" w:eastAsia="Times New Roman" w:hAnsi="Times New Roman" w:cs="Times New Roman"/>
                <w:b/>
                <w:i/>
                <w:sz w:val="24"/>
              </w:rPr>
              <w:t xml:space="preserve">Дополнить </w:t>
            </w:r>
            <w:r>
              <w:rPr>
                <w:rFonts w:ascii="Times New Roman" w:eastAsia="Times New Roman" w:hAnsi="Times New Roman" w:cs="Times New Roman"/>
                <w:sz w:val="24"/>
              </w:rPr>
              <w:t xml:space="preserve">«Принцип обеспечения санитарно- </w:t>
            </w:r>
          </w:p>
          <w:p w:rsidR="00326C33" w:rsidRDefault="00326C33" w:rsidP="00326C33">
            <w:pPr>
              <w:spacing w:line="270" w:lineRule="auto"/>
              <w:ind w:left="14" w:right="76"/>
              <w:jc w:val="both"/>
            </w:pPr>
            <w:r>
              <w:rPr>
                <w:rFonts w:ascii="Times New Roman" w:eastAsia="Times New Roman" w:hAnsi="Times New Roman" w:cs="Times New Roman"/>
                <w:sz w:val="24"/>
              </w:rPr>
              <w:t xml:space="preserve">эпидемиологической безопасности обучающихся в соответствии с требованиями, предусмотренным санитарными правилами и нормами </w:t>
            </w:r>
            <w:proofErr w:type="spellStart"/>
            <w:r>
              <w:rPr>
                <w:rFonts w:ascii="Times New Roman" w:eastAsia="Times New Roman" w:hAnsi="Times New Roman" w:cs="Times New Roman"/>
                <w:sz w:val="24"/>
              </w:rPr>
              <w:t>СаиПиН</w:t>
            </w:r>
            <w:proofErr w:type="spellEnd"/>
            <w:r>
              <w:rPr>
                <w:rFonts w:ascii="Times New Roman" w:eastAsia="Times New Roman" w:hAnsi="Times New Roman" w:cs="Times New Roman"/>
                <w:sz w:val="24"/>
              </w:rPr>
              <w:t xml:space="preserve">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(с изменениями)».  </w:t>
            </w:r>
          </w:p>
        </w:tc>
      </w:tr>
      <w:tr w:rsidR="00326C33" w:rsidTr="00326C33">
        <w:tc>
          <w:tcPr>
            <w:tcW w:w="3823" w:type="dxa"/>
          </w:tcPr>
          <w:p w:rsidR="00326C33" w:rsidRDefault="00326C33" w:rsidP="00326C33">
            <w:pPr>
              <w:ind w:left="14" w:right="582"/>
              <w:jc w:val="both"/>
            </w:pPr>
            <w:r>
              <w:rPr>
                <w:rFonts w:ascii="Times New Roman" w:eastAsia="Times New Roman" w:hAnsi="Times New Roman" w:cs="Times New Roman"/>
                <w:sz w:val="24"/>
              </w:rPr>
              <w:t xml:space="preserve">1.1.3. </w:t>
            </w:r>
            <w:r>
              <w:rPr>
                <w:rFonts w:ascii="Times New Roman" w:eastAsia="Times New Roman" w:hAnsi="Times New Roman" w:cs="Times New Roman"/>
                <w:b/>
                <w:i/>
                <w:sz w:val="24"/>
              </w:rPr>
              <w:t xml:space="preserve">Общая характеристика программы начального общего образования </w:t>
            </w:r>
          </w:p>
        </w:tc>
        <w:tc>
          <w:tcPr>
            <w:tcW w:w="6089" w:type="dxa"/>
          </w:tcPr>
          <w:p w:rsidR="00326C33" w:rsidRDefault="00326C33" w:rsidP="00326C33">
            <w:pPr>
              <w:spacing w:after="14"/>
              <w:ind w:left="5"/>
            </w:pPr>
            <w:r>
              <w:rPr>
                <w:rFonts w:ascii="Times New Roman" w:eastAsia="Times New Roman" w:hAnsi="Times New Roman" w:cs="Times New Roman"/>
                <w:b/>
                <w:i/>
                <w:sz w:val="24"/>
              </w:rPr>
              <w:t xml:space="preserve">Замена терминов по всем разделам ООП </w:t>
            </w:r>
          </w:p>
          <w:p w:rsidR="00326C33" w:rsidRDefault="00326C33" w:rsidP="00326C33">
            <w:pPr>
              <w:spacing w:after="14"/>
              <w:ind w:left="14"/>
            </w:pPr>
            <w:r>
              <w:rPr>
                <w:rFonts w:ascii="Times New Roman" w:eastAsia="Times New Roman" w:hAnsi="Times New Roman" w:cs="Times New Roman"/>
                <w:sz w:val="24"/>
              </w:rPr>
              <w:t xml:space="preserve">«толерантное отношение» на «уважительное отношение» </w:t>
            </w:r>
          </w:p>
          <w:p w:rsidR="00326C33" w:rsidRDefault="00326C33" w:rsidP="00326C33">
            <w:pPr>
              <w:spacing w:after="20"/>
              <w:ind w:left="14"/>
            </w:pPr>
            <w:r>
              <w:rPr>
                <w:rFonts w:ascii="Times New Roman" w:eastAsia="Times New Roman" w:hAnsi="Times New Roman" w:cs="Times New Roman"/>
                <w:sz w:val="24"/>
              </w:rPr>
              <w:t>«</w:t>
            </w:r>
            <w:proofErr w:type="spellStart"/>
            <w:r>
              <w:rPr>
                <w:rFonts w:ascii="Times New Roman" w:eastAsia="Times New Roman" w:hAnsi="Times New Roman" w:cs="Times New Roman"/>
                <w:sz w:val="24"/>
              </w:rPr>
              <w:t>гендерные</w:t>
            </w:r>
            <w:proofErr w:type="spellEnd"/>
            <w:r>
              <w:rPr>
                <w:rFonts w:ascii="Times New Roman" w:eastAsia="Times New Roman" w:hAnsi="Times New Roman" w:cs="Times New Roman"/>
                <w:sz w:val="24"/>
              </w:rPr>
              <w:t xml:space="preserve"> особенности» на «пол» </w:t>
            </w:r>
          </w:p>
          <w:p w:rsidR="00326C33" w:rsidRDefault="00326C33" w:rsidP="00326C33">
            <w:pPr>
              <w:ind w:left="14" w:right="187"/>
              <w:jc w:val="both"/>
            </w:pPr>
            <w:r>
              <w:rPr>
                <w:rFonts w:ascii="Times New Roman" w:eastAsia="Times New Roman" w:hAnsi="Times New Roman" w:cs="Times New Roman"/>
                <w:sz w:val="24"/>
              </w:rPr>
              <w:t xml:space="preserve">«домашнее насилие и </w:t>
            </w:r>
            <w:proofErr w:type="spellStart"/>
            <w:r>
              <w:rPr>
                <w:rFonts w:ascii="Times New Roman" w:eastAsia="Times New Roman" w:hAnsi="Times New Roman" w:cs="Times New Roman"/>
                <w:sz w:val="24"/>
              </w:rPr>
              <w:t>буллинг</w:t>
            </w:r>
            <w:proofErr w:type="spellEnd"/>
            <w:r>
              <w:rPr>
                <w:rFonts w:ascii="Times New Roman" w:eastAsia="Times New Roman" w:hAnsi="Times New Roman" w:cs="Times New Roman"/>
                <w:sz w:val="24"/>
              </w:rPr>
              <w:t xml:space="preserve">» на «психологическое насилие, систематическое унижение чести и достоинства, издевательства, преследование» </w:t>
            </w:r>
          </w:p>
        </w:tc>
      </w:tr>
      <w:tr w:rsidR="00326C33" w:rsidTr="00326C33">
        <w:tc>
          <w:tcPr>
            <w:tcW w:w="3823" w:type="dxa"/>
          </w:tcPr>
          <w:p w:rsidR="00326C33" w:rsidRDefault="00326C33" w:rsidP="00326C33">
            <w:pPr>
              <w:ind w:left="14" w:right="104"/>
              <w:jc w:val="both"/>
            </w:pPr>
            <w:r>
              <w:rPr>
                <w:rFonts w:ascii="Times New Roman" w:eastAsia="Times New Roman" w:hAnsi="Times New Roman" w:cs="Times New Roman"/>
                <w:sz w:val="24"/>
              </w:rPr>
              <w:t xml:space="preserve">1.2. Планируемые результаты освоения обучающимися программы начального общего образования </w:t>
            </w:r>
          </w:p>
        </w:tc>
        <w:tc>
          <w:tcPr>
            <w:tcW w:w="6089" w:type="dxa"/>
          </w:tcPr>
          <w:p w:rsidR="00326C33" w:rsidRDefault="00326C33" w:rsidP="00326C33">
            <w:pPr>
              <w:ind w:left="14"/>
            </w:pPr>
            <w:r>
              <w:rPr>
                <w:rFonts w:ascii="Times New Roman" w:eastAsia="Times New Roman" w:hAnsi="Times New Roman" w:cs="Times New Roman"/>
                <w:sz w:val="24"/>
              </w:rPr>
              <w:t xml:space="preserve">Изменений и дополнений нет </w:t>
            </w:r>
          </w:p>
        </w:tc>
      </w:tr>
      <w:tr w:rsidR="00326C33" w:rsidTr="00326C33">
        <w:tc>
          <w:tcPr>
            <w:tcW w:w="3823" w:type="dxa"/>
          </w:tcPr>
          <w:p w:rsidR="00326C33" w:rsidRDefault="00326C33" w:rsidP="00326C33">
            <w:pPr>
              <w:spacing w:line="278" w:lineRule="auto"/>
              <w:ind w:right="236"/>
              <w:jc w:val="both"/>
            </w:pPr>
            <w:r>
              <w:rPr>
                <w:rFonts w:ascii="Times New Roman" w:eastAsia="Times New Roman" w:hAnsi="Times New Roman" w:cs="Times New Roman"/>
                <w:sz w:val="24"/>
              </w:rPr>
              <w:t xml:space="preserve">1.3. Система оценки достижения планируемых результатов освоения программы начального общего </w:t>
            </w:r>
          </w:p>
          <w:p w:rsidR="00326C33" w:rsidRDefault="00326C33" w:rsidP="00326C33">
            <w:r>
              <w:rPr>
                <w:rFonts w:ascii="Times New Roman" w:eastAsia="Times New Roman" w:hAnsi="Times New Roman" w:cs="Times New Roman"/>
                <w:sz w:val="24"/>
              </w:rPr>
              <w:t xml:space="preserve">образования </w:t>
            </w:r>
          </w:p>
        </w:tc>
        <w:tc>
          <w:tcPr>
            <w:tcW w:w="6089" w:type="dxa"/>
          </w:tcPr>
          <w:p w:rsidR="00326C33" w:rsidRDefault="00326C33" w:rsidP="00326C33">
            <w:pPr>
              <w:spacing w:after="18"/>
            </w:pPr>
            <w:r>
              <w:rPr>
                <w:rFonts w:ascii="Times New Roman" w:eastAsia="Times New Roman" w:hAnsi="Times New Roman" w:cs="Times New Roman"/>
                <w:i/>
                <w:sz w:val="24"/>
              </w:rPr>
              <w:t xml:space="preserve">Абзац 7 изложен в следующей редакции: </w:t>
            </w:r>
          </w:p>
          <w:p w:rsidR="00326C33" w:rsidRDefault="00326C33" w:rsidP="00326C33">
            <w:pPr>
              <w:spacing w:after="11" w:line="271" w:lineRule="auto"/>
              <w:ind w:left="10" w:right="81"/>
              <w:jc w:val="both"/>
            </w:pPr>
            <w:r>
              <w:rPr>
                <w:rFonts w:ascii="Times New Roman" w:eastAsia="Times New Roman" w:hAnsi="Times New Roman" w:cs="Times New Roman"/>
                <w:sz w:val="24"/>
              </w:rPr>
              <w:t xml:space="preserve">«Внутренняя оценка включает: стартовую диагностику; текущую и тематическую оценки; итоговую оценку; промежуточную аттестацию; психолого-педагогическое наблюдение; </w:t>
            </w:r>
          </w:p>
          <w:p w:rsidR="00326C33" w:rsidRDefault="00326C33" w:rsidP="00326C33">
            <w:pPr>
              <w:spacing w:line="281" w:lineRule="auto"/>
              <w:ind w:left="10" w:right="1308"/>
              <w:jc w:val="both"/>
              <w:rPr>
                <w:rFonts w:ascii="Times New Roman" w:eastAsia="Times New Roman" w:hAnsi="Times New Roman" w:cs="Times New Roman"/>
                <w:sz w:val="24"/>
              </w:rPr>
            </w:pPr>
            <w:r>
              <w:rPr>
                <w:rFonts w:ascii="Times New Roman" w:eastAsia="Times New Roman" w:hAnsi="Times New Roman" w:cs="Times New Roman"/>
                <w:sz w:val="24"/>
              </w:rPr>
              <w:t xml:space="preserve">внутренний мониторинг образовательных </w:t>
            </w:r>
            <w:r>
              <w:rPr>
                <w:rFonts w:ascii="Times New Roman" w:eastAsia="Times New Roman" w:hAnsi="Times New Roman" w:cs="Times New Roman"/>
                <w:sz w:val="24"/>
              </w:rPr>
              <w:lastRenderedPageBreak/>
              <w:t>достижений обучающихся.</w:t>
            </w:r>
          </w:p>
          <w:p w:rsidR="00326C33" w:rsidRDefault="00326C33" w:rsidP="00326C33">
            <w:pPr>
              <w:spacing w:line="281" w:lineRule="auto"/>
              <w:ind w:left="10" w:right="1308"/>
              <w:jc w:val="both"/>
            </w:pPr>
            <w:r>
              <w:rPr>
                <w:rFonts w:ascii="Times New Roman" w:eastAsia="Times New Roman" w:hAnsi="Times New Roman" w:cs="Times New Roman"/>
                <w:b/>
                <w:i/>
                <w:sz w:val="24"/>
              </w:rPr>
              <w:t xml:space="preserve">Дополнить следующим содержанием: </w:t>
            </w:r>
          </w:p>
          <w:p w:rsidR="00326C33" w:rsidRDefault="00326C33" w:rsidP="00326C33">
            <w:pPr>
              <w:spacing w:line="279" w:lineRule="auto"/>
              <w:ind w:right="641"/>
              <w:jc w:val="both"/>
            </w:pPr>
            <w:r>
              <w:rPr>
                <w:rFonts w:ascii="Times New Roman" w:eastAsia="Times New Roman" w:hAnsi="Times New Roman" w:cs="Times New Roman"/>
                <w:sz w:val="24"/>
              </w:rPr>
              <w:t xml:space="preserve">«Длительность контрольной работы, являющейся формой письменной проверки результатов обучения с целью оценки уровня достижения предметных и (или) </w:t>
            </w:r>
            <w:proofErr w:type="spellStart"/>
            <w:r>
              <w:rPr>
                <w:rFonts w:ascii="Times New Roman" w:eastAsia="Times New Roman" w:hAnsi="Times New Roman" w:cs="Times New Roman"/>
                <w:sz w:val="24"/>
              </w:rPr>
              <w:t>метапредметных</w:t>
            </w:r>
            <w:proofErr w:type="spellEnd"/>
            <w:r>
              <w:rPr>
                <w:rFonts w:ascii="Times New Roman" w:eastAsia="Times New Roman" w:hAnsi="Times New Roman" w:cs="Times New Roman"/>
                <w:sz w:val="24"/>
              </w:rPr>
              <w:t xml:space="preserve"> результатов, составляет один урок (не более чем 45 минут), контрольные работы проводятся, начиная со 2 класса. </w:t>
            </w:r>
          </w:p>
          <w:p w:rsidR="00326C33" w:rsidRDefault="00326C33" w:rsidP="00326C33">
            <w:pPr>
              <w:spacing w:line="275" w:lineRule="auto"/>
              <w:ind w:left="11" w:right="34"/>
              <w:jc w:val="both"/>
            </w:pPr>
            <w:r>
              <w:rPr>
                <w:rFonts w:ascii="Times New Roman" w:eastAsia="Times New Roman" w:hAnsi="Times New Roman" w:cs="Times New Roman"/>
                <w:sz w:val="24"/>
              </w:rPr>
              <w:t xml:space="preserve">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 </w:t>
            </w:r>
          </w:p>
          <w:p w:rsidR="00326C33" w:rsidRDefault="00326C33" w:rsidP="00326C33">
            <w:pPr>
              <w:spacing w:line="276" w:lineRule="auto"/>
              <w:ind w:left="11" w:right="212"/>
              <w:jc w:val="both"/>
              <w:rPr>
                <w:rFonts w:ascii="Times New Roman" w:eastAsia="Times New Roman" w:hAnsi="Times New Roman" w:cs="Times New Roman"/>
                <w:sz w:val="24"/>
              </w:rPr>
            </w:pPr>
            <w:r>
              <w:rPr>
                <w:rFonts w:ascii="Times New Roman" w:eastAsia="Times New Roman" w:hAnsi="Times New Roman" w:cs="Times New Roman"/>
                <w:sz w:val="24"/>
              </w:rPr>
              <w:t xml:space="preserve">«В федеральных и региональных процедурах оценки качества образования используется перечень (кодификатор) проверяемых требований к </w:t>
            </w:r>
            <w:proofErr w:type="spellStart"/>
            <w:r>
              <w:rPr>
                <w:rFonts w:ascii="Times New Roman" w:eastAsia="Times New Roman" w:hAnsi="Times New Roman" w:cs="Times New Roman"/>
                <w:sz w:val="24"/>
              </w:rPr>
              <w:t>метапредметным</w:t>
            </w:r>
            <w:proofErr w:type="spellEnd"/>
            <w:r>
              <w:rPr>
                <w:rFonts w:ascii="Times New Roman" w:eastAsia="Times New Roman" w:hAnsi="Times New Roman" w:cs="Times New Roman"/>
                <w:sz w:val="24"/>
              </w:rPr>
              <w:t xml:space="preserve"> результатам освоения основной образовательной программы начального общего образования». </w:t>
            </w:r>
          </w:p>
          <w:p w:rsidR="00326C33" w:rsidRDefault="00326C33" w:rsidP="00326C33">
            <w:pPr>
              <w:spacing w:line="276" w:lineRule="auto"/>
              <w:ind w:left="10" w:right="212"/>
              <w:jc w:val="both"/>
            </w:pPr>
            <w:r>
              <w:rPr>
                <w:rFonts w:ascii="Times New Roman" w:eastAsia="Times New Roman" w:hAnsi="Times New Roman" w:cs="Times New Roman"/>
                <w:b/>
                <w:i/>
                <w:sz w:val="24"/>
              </w:rPr>
              <w:t xml:space="preserve">Дополнить содержание кодификаторами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каждому учебному предмету: </w:t>
            </w:r>
          </w:p>
          <w:p w:rsidR="00326C33" w:rsidRDefault="00326C33" w:rsidP="00326C33">
            <w:pPr>
              <w:spacing w:after="1" w:line="280" w:lineRule="auto"/>
              <w:ind w:left="10"/>
            </w:pPr>
            <w:r>
              <w:rPr>
                <w:rFonts w:ascii="Times New Roman" w:eastAsia="Times New Roman" w:hAnsi="Times New Roman" w:cs="Times New Roman"/>
                <w:sz w:val="24"/>
              </w:rPr>
              <w:t xml:space="preserve">«В федеральных и региональных процедурах оценки качества образования </w:t>
            </w:r>
            <w:r>
              <w:rPr>
                <w:rFonts w:ascii="Times New Roman" w:eastAsia="Times New Roman" w:hAnsi="Times New Roman" w:cs="Times New Roman"/>
                <w:sz w:val="24"/>
              </w:rPr>
              <w:tab/>
              <w:t xml:space="preserve">используется </w:t>
            </w:r>
            <w:r>
              <w:rPr>
                <w:rFonts w:ascii="Times New Roman" w:eastAsia="Times New Roman" w:hAnsi="Times New Roman" w:cs="Times New Roman"/>
                <w:sz w:val="24"/>
              </w:rPr>
              <w:tab/>
              <w:t xml:space="preserve">перечень (кодификатор) распределенных </w:t>
            </w:r>
            <w:r>
              <w:rPr>
                <w:rFonts w:ascii="Times New Roman" w:eastAsia="Times New Roman" w:hAnsi="Times New Roman" w:cs="Times New Roman"/>
                <w:sz w:val="24"/>
              </w:rPr>
              <w:tab/>
              <w:t xml:space="preserve">по </w:t>
            </w:r>
            <w:r>
              <w:rPr>
                <w:rFonts w:ascii="Times New Roman" w:eastAsia="Times New Roman" w:hAnsi="Times New Roman" w:cs="Times New Roman"/>
                <w:sz w:val="24"/>
              </w:rPr>
              <w:tab/>
              <w:t xml:space="preserve">классам проверяемых требований </w:t>
            </w:r>
            <w:r>
              <w:rPr>
                <w:rFonts w:ascii="Times New Roman" w:eastAsia="Times New Roman" w:hAnsi="Times New Roman" w:cs="Times New Roman"/>
                <w:sz w:val="24"/>
              </w:rPr>
              <w:tab/>
              <w:t xml:space="preserve">к результатам освоения основной образовательной программы начального общего образования и элементов содержания по учебному предмету...»: </w:t>
            </w:r>
          </w:p>
          <w:p w:rsidR="00326C33" w:rsidRDefault="00326C33" w:rsidP="00326C33">
            <w:pPr>
              <w:spacing w:after="18"/>
              <w:ind w:left="10"/>
            </w:pPr>
            <w:r>
              <w:rPr>
                <w:rFonts w:ascii="Times New Roman" w:eastAsia="Times New Roman" w:hAnsi="Times New Roman" w:cs="Times New Roman"/>
                <w:b/>
                <w:i/>
                <w:sz w:val="24"/>
              </w:rPr>
              <w:t xml:space="preserve">русский язык </w:t>
            </w:r>
          </w:p>
          <w:p w:rsidR="00326C33" w:rsidRDefault="00326C33" w:rsidP="00326C33">
            <w:pPr>
              <w:spacing w:line="277" w:lineRule="auto"/>
              <w:ind w:left="10"/>
              <w:jc w:val="both"/>
            </w:pPr>
            <w:r>
              <w:rPr>
                <w:rFonts w:ascii="Times New Roman" w:eastAsia="Times New Roman" w:hAnsi="Times New Roman" w:cs="Times New Roman"/>
                <w:sz w:val="24"/>
              </w:rPr>
              <w:t xml:space="preserve">Проверяемые требования к результатам освоения основной образовательной программы (1,2, 3, 4 класс); </w:t>
            </w:r>
          </w:p>
          <w:p w:rsidR="00326C33" w:rsidRDefault="00326C33" w:rsidP="00326C33">
            <w:pPr>
              <w:spacing w:line="278" w:lineRule="auto"/>
              <w:ind w:left="10"/>
            </w:pPr>
            <w:r>
              <w:rPr>
                <w:rFonts w:ascii="Times New Roman" w:eastAsia="Times New Roman" w:hAnsi="Times New Roman" w:cs="Times New Roman"/>
                <w:sz w:val="24"/>
              </w:rPr>
              <w:t xml:space="preserve">Проверяемые элементы содержания (1, 2, 3, 4 класс); </w:t>
            </w:r>
            <w:r>
              <w:rPr>
                <w:rFonts w:ascii="Times New Roman" w:eastAsia="Times New Roman" w:hAnsi="Times New Roman" w:cs="Times New Roman"/>
                <w:b/>
                <w:i/>
                <w:sz w:val="24"/>
              </w:rPr>
              <w:t xml:space="preserve">литературное чтение </w:t>
            </w:r>
          </w:p>
          <w:p w:rsidR="00326C33" w:rsidRDefault="00326C33" w:rsidP="00326C33">
            <w:pPr>
              <w:spacing w:line="277" w:lineRule="auto"/>
              <w:ind w:left="10"/>
              <w:jc w:val="both"/>
            </w:pPr>
            <w:r>
              <w:rPr>
                <w:rFonts w:ascii="Times New Roman" w:eastAsia="Times New Roman" w:hAnsi="Times New Roman" w:cs="Times New Roman"/>
                <w:sz w:val="24"/>
              </w:rPr>
              <w:t xml:space="preserve">Проверяемые требования к результатам освоения основной образовательной программы (1,2, 3, 4 класс); </w:t>
            </w:r>
          </w:p>
          <w:p w:rsidR="00326C33" w:rsidRDefault="00326C33" w:rsidP="00326C33">
            <w:pPr>
              <w:ind w:left="10"/>
            </w:pPr>
            <w:r>
              <w:rPr>
                <w:rFonts w:ascii="Times New Roman" w:eastAsia="Times New Roman" w:hAnsi="Times New Roman" w:cs="Times New Roman"/>
                <w:sz w:val="24"/>
              </w:rPr>
              <w:t xml:space="preserve">Проверяемые элементы содержания (1, 2, 3, 4 класс); </w:t>
            </w:r>
          </w:p>
          <w:p w:rsidR="00326C33" w:rsidRDefault="00326C33" w:rsidP="00326C33">
            <w:pPr>
              <w:spacing w:line="280" w:lineRule="auto"/>
              <w:ind w:left="10"/>
            </w:pPr>
            <w:r>
              <w:rPr>
                <w:rFonts w:ascii="Times New Roman" w:eastAsia="Times New Roman" w:hAnsi="Times New Roman" w:cs="Times New Roman"/>
                <w:b/>
                <w:i/>
                <w:sz w:val="24"/>
              </w:rPr>
              <w:t xml:space="preserve">иностранный (английский, немецкий, французский, испанский) язык </w:t>
            </w:r>
          </w:p>
          <w:p w:rsidR="00326C33" w:rsidRDefault="00326C33" w:rsidP="00326C33">
            <w:pPr>
              <w:spacing w:after="1" w:line="274" w:lineRule="auto"/>
              <w:ind w:left="10" w:right="488"/>
              <w:jc w:val="both"/>
            </w:pPr>
            <w:r>
              <w:rPr>
                <w:rFonts w:ascii="Times New Roman" w:eastAsia="Times New Roman" w:hAnsi="Times New Roman" w:cs="Times New Roman"/>
                <w:sz w:val="24"/>
              </w:rPr>
              <w:t xml:space="preserve">Проверяемые требования к результатам освоения основной образовательной программы (1, 2, 3, 4 класс); Проверяемые элементы содержания (1, 2, 3, 4 класс); </w:t>
            </w:r>
            <w:r>
              <w:rPr>
                <w:rFonts w:ascii="Times New Roman" w:eastAsia="Times New Roman" w:hAnsi="Times New Roman" w:cs="Times New Roman"/>
                <w:b/>
                <w:i/>
                <w:sz w:val="24"/>
              </w:rPr>
              <w:t xml:space="preserve">математика </w:t>
            </w:r>
          </w:p>
          <w:p w:rsidR="00326C33" w:rsidRDefault="00326C33" w:rsidP="00326C33">
            <w:pPr>
              <w:ind w:left="10" w:right="488"/>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Проверяемые требования к результатам освоения основной образовательной программы (1, 2, 3, 4 класс); Проверяемые элементы содержания (1, 2, 3, </w:t>
            </w:r>
            <w:r>
              <w:rPr>
                <w:rFonts w:ascii="Times New Roman" w:eastAsia="Times New Roman" w:hAnsi="Times New Roman" w:cs="Times New Roman"/>
                <w:sz w:val="24"/>
              </w:rPr>
              <w:lastRenderedPageBreak/>
              <w:t xml:space="preserve">4 класс); </w:t>
            </w:r>
          </w:p>
          <w:p w:rsidR="00326C33" w:rsidRDefault="00326C33" w:rsidP="00326C33">
            <w:pPr>
              <w:spacing w:after="9"/>
              <w:ind w:left="14"/>
            </w:pPr>
            <w:r>
              <w:rPr>
                <w:rFonts w:ascii="Times New Roman" w:eastAsia="Times New Roman" w:hAnsi="Times New Roman" w:cs="Times New Roman"/>
                <w:b/>
                <w:i/>
                <w:sz w:val="24"/>
              </w:rPr>
              <w:t xml:space="preserve">окружающий мир </w:t>
            </w:r>
          </w:p>
          <w:p w:rsidR="00326C33" w:rsidRDefault="00326C33" w:rsidP="00326C33">
            <w:pPr>
              <w:ind w:left="10" w:right="488"/>
              <w:jc w:val="both"/>
            </w:pPr>
            <w:r>
              <w:rPr>
                <w:rFonts w:ascii="Times New Roman" w:eastAsia="Times New Roman" w:hAnsi="Times New Roman" w:cs="Times New Roman"/>
                <w:sz w:val="24"/>
              </w:rPr>
              <w:t>Проверяемые требования к результатам освоения основной образовательной программы (1, 2, 3, 4 класс); Проверяемые элементы содержания (1, 2, 3, 4 класс)</w:t>
            </w:r>
          </w:p>
        </w:tc>
      </w:tr>
      <w:tr w:rsidR="00326C33" w:rsidTr="00326C33">
        <w:tc>
          <w:tcPr>
            <w:tcW w:w="3823" w:type="dxa"/>
          </w:tcPr>
          <w:p w:rsidR="00326C33" w:rsidRDefault="00326C33" w:rsidP="00326C33">
            <w:pPr>
              <w:spacing w:line="278" w:lineRule="auto"/>
              <w:ind w:right="236"/>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2. Содержательный раздел</w:t>
            </w:r>
          </w:p>
        </w:tc>
        <w:tc>
          <w:tcPr>
            <w:tcW w:w="6089" w:type="dxa"/>
          </w:tcPr>
          <w:p w:rsidR="00326C33" w:rsidRDefault="00326C33" w:rsidP="00326C33">
            <w:pPr>
              <w:spacing w:after="18"/>
              <w:rPr>
                <w:rFonts w:ascii="Times New Roman" w:eastAsia="Times New Roman" w:hAnsi="Times New Roman" w:cs="Times New Roman"/>
                <w:i/>
                <w:sz w:val="24"/>
              </w:rPr>
            </w:pPr>
          </w:p>
        </w:tc>
      </w:tr>
      <w:tr w:rsidR="00326C33" w:rsidTr="00326C33">
        <w:tc>
          <w:tcPr>
            <w:tcW w:w="3823" w:type="dxa"/>
          </w:tcPr>
          <w:p w:rsidR="00326C33" w:rsidRDefault="00326C33" w:rsidP="00326C33">
            <w:pPr>
              <w:ind w:left="14"/>
              <w:jc w:val="both"/>
            </w:pPr>
            <w:r>
              <w:rPr>
                <w:rFonts w:ascii="Times New Roman" w:eastAsia="Times New Roman" w:hAnsi="Times New Roman" w:cs="Times New Roman"/>
                <w:sz w:val="24"/>
              </w:rPr>
              <w:t xml:space="preserve">2.1. Рабочая программа по учебному предмету «Русский язык» </w:t>
            </w:r>
          </w:p>
        </w:tc>
        <w:tc>
          <w:tcPr>
            <w:tcW w:w="6089" w:type="dxa"/>
          </w:tcPr>
          <w:p w:rsidR="00326C33" w:rsidRDefault="00326C33" w:rsidP="00326C33">
            <w:pPr>
              <w:spacing w:line="277" w:lineRule="auto"/>
              <w:ind w:left="5" w:right="-5"/>
              <w:jc w:val="both"/>
            </w:pPr>
            <w:r>
              <w:rPr>
                <w:rFonts w:ascii="Times New Roman" w:eastAsia="Times New Roman" w:hAnsi="Times New Roman" w:cs="Times New Roman"/>
                <w:sz w:val="24"/>
              </w:rPr>
              <w:t xml:space="preserve">Использовать при составлении рабочей программы по учебному предмету «Русский язык» поурочное планирование. </w:t>
            </w:r>
          </w:p>
          <w:p w:rsidR="00326C33" w:rsidRDefault="00326C33" w:rsidP="00326C33">
            <w:pPr>
              <w:spacing w:after="13" w:line="258" w:lineRule="auto"/>
              <w:ind w:left="14" w:right="-7"/>
              <w:jc w:val="both"/>
            </w:pPr>
            <w:r>
              <w:rPr>
                <w:rFonts w:ascii="Times New Roman" w:eastAsia="Times New Roman" w:hAnsi="Times New Roman" w:cs="Times New Roman"/>
                <w:sz w:val="24"/>
              </w:rPr>
              <w:t xml:space="preserve">Вариант 1 Поурочное планирование для педагогов, использующих учебники "Азбука" (авторы В.Г. Горецкий и другие), "Русский язык. 1-4 класс, (авторы В.П. </w:t>
            </w:r>
            <w:proofErr w:type="spellStart"/>
            <w:r>
              <w:rPr>
                <w:rFonts w:ascii="Times New Roman" w:eastAsia="Times New Roman" w:hAnsi="Times New Roman" w:cs="Times New Roman"/>
                <w:sz w:val="24"/>
              </w:rPr>
              <w:t>Канакина</w:t>
            </w:r>
            <w:proofErr w:type="spellEnd"/>
            <w:r>
              <w:rPr>
                <w:rFonts w:ascii="Times New Roman" w:eastAsia="Times New Roman" w:hAnsi="Times New Roman" w:cs="Times New Roman"/>
                <w:sz w:val="24"/>
              </w:rPr>
              <w:t xml:space="preserve">, В.Г. Горецкий) </w:t>
            </w:r>
          </w:p>
          <w:p w:rsidR="00326C33" w:rsidRDefault="00326C33" w:rsidP="00326C33">
            <w:pPr>
              <w:ind w:left="14"/>
            </w:pPr>
            <w:r>
              <w:rPr>
                <w:rFonts w:ascii="Times New Roman" w:eastAsia="Times New Roman" w:hAnsi="Times New Roman" w:cs="Times New Roman"/>
                <w:sz w:val="24"/>
              </w:rPr>
              <w:t xml:space="preserve">1 класс, 2 класс, 3 класс, 4 класс </w:t>
            </w:r>
          </w:p>
          <w:p w:rsidR="00326C33" w:rsidRDefault="00326C33" w:rsidP="00326C33">
            <w:pPr>
              <w:ind w:left="14"/>
              <w:jc w:val="both"/>
            </w:pPr>
            <w:r>
              <w:rPr>
                <w:rFonts w:ascii="Times New Roman" w:eastAsia="Times New Roman" w:hAnsi="Times New Roman" w:cs="Times New Roman"/>
                <w:sz w:val="24"/>
              </w:rPr>
              <w:t xml:space="preserve">Вариант 2. Для самостоятельного конструирования поурочного планировании 1 класс, 2 класс, 3 класс, 4 класс </w:t>
            </w:r>
          </w:p>
        </w:tc>
      </w:tr>
      <w:tr w:rsidR="00326C33" w:rsidTr="00326C33">
        <w:tc>
          <w:tcPr>
            <w:tcW w:w="3823" w:type="dxa"/>
          </w:tcPr>
          <w:p w:rsidR="00326C33" w:rsidRDefault="00326C33" w:rsidP="00326C33">
            <w:pPr>
              <w:ind w:left="14"/>
              <w:jc w:val="both"/>
            </w:pPr>
            <w:r>
              <w:rPr>
                <w:rFonts w:ascii="Times New Roman" w:eastAsia="Times New Roman" w:hAnsi="Times New Roman" w:cs="Times New Roman"/>
                <w:sz w:val="24"/>
              </w:rPr>
              <w:t xml:space="preserve">2.2. Рабочая программа по учебному предмету «Литературное чтение» </w:t>
            </w:r>
          </w:p>
        </w:tc>
        <w:tc>
          <w:tcPr>
            <w:tcW w:w="6089" w:type="dxa"/>
          </w:tcPr>
          <w:p w:rsidR="00326C33" w:rsidRDefault="00326C33" w:rsidP="00326C33">
            <w:pPr>
              <w:ind w:left="14"/>
            </w:pPr>
            <w:r>
              <w:rPr>
                <w:rFonts w:ascii="Times New Roman" w:eastAsia="Times New Roman" w:hAnsi="Times New Roman" w:cs="Times New Roman"/>
                <w:b/>
                <w:i/>
                <w:sz w:val="24"/>
              </w:rPr>
              <w:t>*</w:t>
            </w:r>
            <w:proofErr w:type="spellStart"/>
            <w:r>
              <w:rPr>
                <w:rFonts w:ascii="Times New Roman" w:eastAsia="Times New Roman" w:hAnsi="Times New Roman" w:cs="Times New Roman"/>
                <w:b/>
                <w:i/>
                <w:sz w:val="24"/>
              </w:rPr>
              <w:t>дополнитъ</w:t>
            </w:r>
            <w:proofErr w:type="spellEnd"/>
            <w:r>
              <w:rPr>
                <w:rFonts w:ascii="Times New Roman" w:eastAsia="Times New Roman" w:hAnsi="Times New Roman" w:cs="Times New Roman"/>
                <w:b/>
                <w:i/>
                <w:sz w:val="24"/>
              </w:rPr>
              <w:t xml:space="preserve"> </w:t>
            </w:r>
          </w:p>
          <w:p w:rsidR="00326C33" w:rsidRDefault="00326C33" w:rsidP="00326C33">
            <w:pPr>
              <w:spacing w:after="44" w:line="236" w:lineRule="auto"/>
              <w:ind w:left="14" w:right="-2"/>
              <w:jc w:val="both"/>
            </w:pPr>
            <w:r>
              <w:rPr>
                <w:rFonts w:ascii="Times New Roman" w:eastAsia="Times New Roman" w:hAnsi="Times New Roman" w:cs="Times New Roman"/>
                <w:sz w:val="24"/>
              </w:rPr>
              <w:t>Освоение программы по литературному чтению в 1 классе начинается вводным интегрированным учебным курсом</w:t>
            </w:r>
          </w:p>
          <w:p w:rsidR="00326C33" w:rsidRDefault="00326C33" w:rsidP="00326C33">
            <w:pPr>
              <w:spacing w:after="103" w:line="260" w:lineRule="auto"/>
              <w:ind w:left="14" w:right="-9"/>
              <w:jc w:val="both"/>
            </w:pPr>
            <w:r>
              <w:rPr>
                <w:rFonts w:ascii="Times New Roman" w:eastAsia="Times New Roman" w:hAnsi="Times New Roman" w:cs="Times New Roman"/>
                <w:sz w:val="24"/>
              </w:rPr>
              <w:t xml:space="preserve">"Обучение грамоте" (рекомендуется 180 часов: русского языка 100 часов и литературного чтения 80 часов). На литературное чтение в 1 классе рекомендуется отводить не менее 10 учебных недель (40 часов), для изучения литературного чтения во 2 - 4 классах рекомендуется отводить по 136 часов (4 часа в неделю в каждом классе). </w:t>
            </w:r>
          </w:p>
          <w:p w:rsidR="00326C33" w:rsidRDefault="00326C33" w:rsidP="00326C33">
            <w:pPr>
              <w:spacing w:after="4" w:line="275" w:lineRule="auto"/>
              <w:ind w:left="14"/>
            </w:pPr>
            <w:r>
              <w:rPr>
                <w:rFonts w:ascii="Times New Roman" w:eastAsia="Times New Roman" w:hAnsi="Times New Roman" w:cs="Times New Roman"/>
                <w:b/>
                <w:i/>
                <w:sz w:val="24"/>
              </w:rPr>
              <w:t xml:space="preserve">Использовать </w:t>
            </w:r>
            <w:r>
              <w:rPr>
                <w:rFonts w:ascii="Times New Roman" w:eastAsia="Times New Roman" w:hAnsi="Times New Roman" w:cs="Times New Roman"/>
                <w:sz w:val="24"/>
              </w:rPr>
              <w:t xml:space="preserve">при составлении рабочей программы поурочное планирование. </w:t>
            </w:r>
          </w:p>
          <w:p w:rsidR="00326C33" w:rsidRDefault="00326C33" w:rsidP="00326C33">
            <w:pPr>
              <w:spacing w:after="100" w:line="258" w:lineRule="auto"/>
              <w:ind w:left="14" w:right="-7"/>
              <w:jc w:val="both"/>
            </w:pPr>
            <w:r>
              <w:rPr>
                <w:rFonts w:ascii="Times New Roman" w:eastAsia="Times New Roman" w:hAnsi="Times New Roman" w:cs="Times New Roman"/>
                <w:sz w:val="24"/>
              </w:rPr>
              <w:t xml:space="preserve">Вариант 1 Поурочное планирование для педагогов, использующих учебники "Азбука" (авторы В.Г. Горецкий и другие), "Литературное чтение. 1-4 класс (авторы Л.Ф. Климанова, В.Г. Горецкий, М.В. Голованова и другие) 1 класс, 2 класс, 3 класс, 4 класс </w:t>
            </w:r>
          </w:p>
          <w:p w:rsidR="00326C33" w:rsidRDefault="00326C33" w:rsidP="00326C33">
            <w:pPr>
              <w:ind w:left="5"/>
              <w:jc w:val="both"/>
            </w:pPr>
            <w:r>
              <w:rPr>
                <w:rFonts w:ascii="Times New Roman" w:eastAsia="Times New Roman" w:hAnsi="Times New Roman" w:cs="Times New Roman"/>
                <w:sz w:val="24"/>
              </w:rPr>
              <w:t xml:space="preserve">Вариант 2. Для самостоятельного конструирования поурочного планирования 1 класс, 2 класс, 3 класс, 4 класс </w:t>
            </w:r>
          </w:p>
        </w:tc>
      </w:tr>
      <w:tr w:rsidR="00326C33" w:rsidTr="00326C33">
        <w:tc>
          <w:tcPr>
            <w:tcW w:w="3823" w:type="dxa"/>
          </w:tcPr>
          <w:p w:rsidR="00326C33" w:rsidRDefault="00326C33" w:rsidP="00326C33">
            <w:pPr>
              <w:ind w:left="5"/>
            </w:pPr>
            <w:r>
              <w:rPr>
                <w:rFonts w:ascii="Times New Roman" w:eastAsia="Times New Roman" w:hAnsi="Times New Roman" w:cs="Times New Roman"/>
                <w:sz w:val="24"/>
              </w:rPr>
              <w:t xml:space="preserve">2.3. Рабочая программа по учебному предмету «Иностранный язык» </w:t>
            </w:r>
          </w:p>
        </w:tc>
        <w:tc>
          <w:tcPr>
            <w:tcW w:w="6089" w:type="dxa"/>
          </w:tcPr>
          <w:p w:rsidR="00326C33" w:rsidRDefault="00326C33" w:rsidP="00326C33">
            <w:pPr>
              <w:ind w:left="14"/>
            </w:pPr>
            <w:r>
              <w:rPr>
                <w:rFonts w:ascii="Times New Roman" w:eastAsia="Times New Roman" w:hAnsi="Times New Roman" w:cs="Times New Roman"/>
                <w:sz w:val="24"/>
              </w:rPr>
              <w:t xml:space="preserve">Изменений и дополнений нет. </w:t>
            </w:r>
          </w:p>
        </w:tc>
      </w:tr>
      <w:tr w:rsidR="00326C33" w:rsidTr="00326C33">
        <w:tc>
          <w:tcPr>
            <w:tcW w:w="3823" w:type="dxa"/>
          </w:tcPr>
          <w:p w:rsidR="00326C33" w:rsidRDefault="00326C33" w:rsidP="00326C33">
            <w:pPr>
              <w:ind w:left="14"/>
              <w:jc w:val="both"/>
            </w:pPr>
            <w:r>
              <w:rPr>
                <w:rFonts w:ascii="Times New Roman" w:eastAsia="Times New Roman" w:hAnsi="Times New Roman" w:cs="Times New Roman"/>
                <w:sz w:val="24"/>
              </w:rPr>
              <w:t xml:space="preserve">2.4. Рабочая программа по учебному предмету «Математика» </w:t>
            </w:r>
          </w:p>
        </w:tc>
        <w:tc>
          <w:tcPr>
            <w:tcW w:w="6089" w:type="dxa"/>
          </w:tcPr>
          <w:p w:rsidR="00326C33" w:rsidRDefault="00326C33" w:rsidP="00326C33">
            <w:pPr>
              <w:ind w:left="14"/>
            </w:pPr>
            <w:r>
              <w:rPr>
                <w:rFonts w:ascii="Times New Roman" w:eastAsia="Times New Roman" w:hAnsi="Times New Roman" w:cs="Times New Roman"/>
                <w:sz w:val="24"/>
              </w:rPr>
              <w:t xml:space="preserve">Изменений и дополнений нет. </w:t>
            </w:r>
          </w:p>
        </w:tc>
      </w:tr>
      <w:tr w:rsidR="00326C33" w:rsidTr="00326C33">
        <w:tc>
          <w:tcPr>
            <w:tcW w:w="3823" w:type="dxa"/>
          </w:tcPr>
          <w:p w:rsidR="00326C33" w:rsidRDefault="00326C33" w:rsidP="00326C33">
            <w:pPr>
              <w:ind w:left="14"/>
              <w:jc w:val="both"/>
            </w:pPr>
            <w:r>
              <w:rPr>
                <w:rFonts w:ascii="Times New Roman" w:eastAsia="Times New Roman" w:hAnsi="Times New Roman" w:cs="Times New Roman"/>
                <w:sz w:val="24"/>
              </w:rPr>
              <w:t xml:space="preserve">2.5. Рабочая программа по учебному предмету «Окружающий мир» </w:t>
            </w:r>
          </w:p>
        </w:tc>
        <w:tc>
          <w:tcPr>
            <w:tcW w:w="6089" w:type="dxa"/>
          </w:tcPr>
          <w:p w:rsidR="00326C33" w:rsidRDefault="00326C33" w:rsidP="00326C33">
            <w:pPr>
              <w:spacing w:line="275" w:lineRule="auto"/>
              <w:ind w:left="14"/>
            </w:pPr>
            <w:r>
              <w:rPr>
                <w:rFonts w:ascii="Times New Roman" w:eastAsia="Times New Roman" w:hAnsi="Times New Roman" w:cs="Times New Roman"/>
                <w:b/>
                <w:i/>
                <w:sz w:val="24"/>
              </w:rPr>
              <w:t xml:space="preserve">Использовать </w:t>
            </w:r>
            <w:r>
              <w:rPr>
                <w:rFonts w:ascii="Times New Roman" w:eastAsia="Times New Roman" w:hAnsi="Times New Roman" w:cs="Times New Roman"/>
                <w:sz w:val="24"/>
              </w:rPr>
              <w:t xml:space="preserve">при составлении рабочей программы поурочное планирование. </w:t>
            </w:r>
          </w:p>
          <w:p w:rsidR="00326C33" w:rsidRDefault="00326C33" w:rsidP="00326C33">
            <w:pPr>
              <w:spacing w:after="10" w:line="272" w:lineRule="auto"/>
              <w:ind w:left="14"/>
              <w:jc w:val="both"/>
            </w:pPr>
            <w:r>
              <w:rPr>
                <w:rFonts w:ascii="Times New Roman" w:eastAsia="Times New Roman" w:hAnsi="Times New Roman" w:cs="Times New Roman"/>
                <w:sz w:val="24"/>
              </w:rPr>
              <w:t xml:space="preserve">Вариант 1 Вариант 1. Поурочное планирование для педагогов, использующих учебник "Окружающий мир", 1-4 класс, в 2 частях, </w:t>
            </w:r>
          </w:p>
          <w:p w:rsidR="00326C33" w:rsidRDefault="00326C33" w:rsidP="00326C33">
            <w:pPr>
              <w:spacing w:after="22"/>
              <w:ind w:left="14"/>
            </w:pPr>
            <w:r>
              <w:rPr>
                <w:rFonts w:ascii="Times New Roman" w:eastAsia="Times New Roman" w:hAnsi="Times New Roman" w:cs="Times New Roman"/>
                <w:sz w:val="24"/>
              </w:rPr>
              <w:t xml:space="preserve">А.А. Плешаков 1 класс, 2 класс, 3 класс, 4 класс </w:t>
            </w:r>
          </w:p>
          <w:p w:rsidR="00326C33" w:rsidRDefault="00326C33" w:rsidP="00326C33">
            <w:pPr>
              <w:ind w:left="14"/>
            </w:pPr>
            <w:r>
              <w:rPr>
                <w:rFonts w:ascii="Times New Roman" w:eastAsia="Times New Roman" w:hAnsi="Times New Roman" w:cs="Times New Roman"/>
                <w:sz w:val="24"/>
              </w:rPr>
              <w:t xml:space="preserve">Вариант 2. Для самостоятельного конструирования поурочного планирования 1 класс, 2 класс, 3 класс, 4 класс </w:t>
            </w:r>
          </w:p>
        </w:tc>
      </w:tr>
      <w:tr w:rsidR="00326C33" w:rsidTr="00326C33">
        <w:tc>
          <w:tcPr>
            <w:tcW w:w="3823" w:type="dxa"/>
          </w:tcPr>
          <w:p w:rsidR="00326C33" w:rsidRDefault="00326C33" w:rsidP="00326C33">
            <w:pPr>
              <w:ind w:left="14" w:right="83"/>
              <w:jc w:val="both"/>
            </w:pPr>
            <w:r>
              <w:rPr>
                <w:rFonts w:ascii="Times New Roman" w:eastAsia="Times New Roman" w:hAnsi="Times New Roman" w:cs="Times New Roman"/>
                <w:sz w:val="24"/>
              </w:rPr>
              <w:lastRenderedPageBreak/>
              <w:t xml:space="preserve">2.6. Рабочая программа по учебному предмету «Основы религиозных культур и светской этики» </w:t>
            </w:r>
          </w:p>
        </w:tc>
        <w:tc>
          <w:tcPr>
            <w:tcW w:w="6089" w:type="dxa"/>
          </w:tcPr>
          <w:p w:rsidR="00326C33" w:rsidRDefault="00326C33" w:rsidP="00326C33">
            <w:pPr>
              <w:ind w:left="14"/>
            </w:pPr>
            <w:r>
              <w:rPr>
                <w:rFonts w:ascii="Times New Roman" w:eastAsia="Times New Roman" w:hAnsi="Times New Roman" w:cs="Times New Roman"/>
                <w:sz w:val="24"/>
              </w:rPr>
              <w:t xml:space="preserve">Изменений и дополнений нет </w:t>
            </w:r>
          </w:p>
        </w:tc>
      </w:tr>
      <w:tr w:rsidR="00326C33" w:rsidTr="00326C33">
        <w:tc>
          <w:tcPr>
            <w:tcW w:w="3823" w:type="dxa"/>
          </w:tcPr>
          <w:p w:rsidR="00326C33" w:rsidRDefault="00326C33" w:rsidP="00326C33">
            <w:pPr>
              <w:ind w:left="14" w:right="55"/>
              <w:jc w:val="both"/>
            </w:pPr>
            <w:r>
              <w:rPr>
                <w:rFonts w:ascii="Times New Roman" w:eastAsia="Times New Roman" w:hAnsi="Times New Roman" w:cs="Times New Roman"/>
                <w:sz w:val="24"/>
              </w:rPr>
              <w:t xml:space="preserve">2.7. Рабочая программа по учебному предмету «Изобразительное искусство» </w:t>
            </w:r>
          </w:p>
        </w:tc>
        <w:tc>
          <w:tcPr>
            <w:tcW w:w="6089" w:type="dxa"/>
          </w:tcPr>
          <w:p w:rsidR="00326C33" w:rsidRDefault="00326C33" w:rsidP="00326C33">
            <w:pPr>
              <w:ind w:left="14"/>
            </w:pPr>
            <w:r>
              <w:rPr>
                <w:rFonts w:ascii="Times New Roman" w:eastAsia="Times New Roman" w:hAnsi="Times New Roman" w:cs="Times New Roman"/>
                <w:sz w:val="24"/>
              </w:rPr>
              <w:t xml:space="preserve">Изменений и дополнений нет </w:t>
            </w:r>
          </w:p>
        </w:tc>
      </w:tr>
      <w:tr w:rsidR="00326C33" w:rsidTr="00326C33">
        <w:tc>
          <w:tcPr>
            <w:tcW w:w="3823" w:type="dxa"/>
          </w:tcPr>
          <w:p w:rsidR="00326C33" w:rsidRDefault="00326C33" w:rsidP="00326C33">
            <w:pPr>
              <w:ind w:left="14"/>
              <w:jc w:val="both"/>
            </w:pPr>
            <w:r>
              <w:rPr>
                <w:rFonts w:ascii="Times New Roman" w:eastAsia="Times New Roman" w:hAnsi="Times New Roman" w:cs="Times New Roman"/>
                <w:sz w:val="24"/>
              </w:rPr>
              <w:t xml:space="preserve">2.8. Рабочая программа по учебному предмету «Музыка» </w:t>
            </w:r>
          </w:p>
        </w:tc>
        <w:tc>
          <w:tcPr>
            <w:tcW w:w="6089" w:type="dxa"/>
          </w:tcPr>
          <w:p w:rsidR="00326C33" w:rsidRDefault="00326C33" w:rsidP="00326C33">
            <w:pPr>
              <w:ind w:left="14"/>
            </w:pPr>
            <w:r>
              <w:rPr>
                <w:rFonts w:ascii="Times New Roman" w:eastAsia="Times New Roman" w:hAnsi="Times New Roman" w:cs="Times New Roman"/>
                <w:sz w:val="24"/>
              </w:rPr>
              <w:t xml:space="preserve">Изменений и дополнений нет </w:t>
            </w:r>
          </w:p>
        </w:tc>
      </w:tr>
      <w:tr w:rsidR="00326C33" w:rsidTr="00326C33">
        <w:tc>
          <w:tcPr>
            <w:tcW w:w="3823" w:type="dxa"/>
          </w:tcPr>
          <w:p w:rsidR="00326C33" w:rsidRDefault="00326C33" w:rsidP="00326C33">
            <w:pPr>
              <w:ind w:left="14"/>
              <w:jc w:val="both"/>
            </w:pPr>
            <w:r>
              <w:rPr>
                <w:rFonts w:ascii="Times New Roman" w:eastAsia="Times New Roman" w:hAnsi="Times New Roman" w:cs="Times New Roman"/>
                <w:sz w:val="24"/>
              </w:rPr>
              <w:t xml:space="preserve">2.9.Рабочая программа по учебному предмету «Труд (технология)» </w:t>
            </w:r>
          </w:p>
        </w:tc>
        <w:tc>
          <w:tcPr>
            <w:tcW w:w="6089" w:type="dxa"/>
          </w:tcPr>
          <w:p w:rsidR="00326C33" w:rsidRDefault="00326C33" w:rsidP="00326C33">
            <w:pPr>
              <w:spacing w:line="275" w:lineRule="auto"/>
              <w:ind w:left="14"/>
            </w:pPr>
            <w:r>
              <w:rPr>
                <w:rFonts w:ascii="Times New Roman" w:eastAsia="Times New Roman" w:hAnsi="Times New Roman" w:cs="Times New Roman"/>
                <w:b/>
                <w:i/>
                <w:sz w:val="24"/>
              </w:rPr>
              <w:t xml:space="preserve">Использовать </w:t>
            </w:r>
            <w:r>
              <w:rPr>
                <w:rFonts w:ascii="Times New Roman" w:eastAsia="Times New Roman" w:hAnsi="Times New Roman" w:cs="Times New Roman"/>
                <w:sz w:val="24"/>
              </w:rPr>
              <w:t xml:space="preserve">при составлении рабочей программы поурочное планирование. </w:t>
            </w:r>
          </w:p>
          <w:p w:rsidR="00326C33" w:rsidRDefault="00326C33" w:rsidP="00326C33">
            <w:pPr>
              <w:ind w:left="14"/>
            </w:pPr>
            <w:r>
              <w:rPr>
                <w:rFonts w:ascii="Times New Roman" w:eastAsia="Times New Roman" w:hAnsi="Times New Roman" w:cs="Times New Roman"/>
                <w:sz w:val="24"/>
              </w:rPr>
              <w:t xml:space="preserve">1 класс, 2 класс, 3 класс, 4 класс </w:t>
            </w:r>
          </w:p>
        </w:tc>
      </w:tr>
      <w:tr w:rsidR="00326C33" w:rsidTr="00326C33">
        <w:tc>
          <w:tcPr>
            <w:tcW w:w="3823" w:type="dxa"/>
          </w:tcPr>
          <w:p w:rsidR="00326C33" w:rsidRDefault="00326C33" w:rsidP="00326C33">
            <w:pPr>
              <w:ind w:left="14"/>
              <w:jc w:val="both"/>
            </w:pPr>
            <w:r>
              <w:rPr>
                <w:rFonts w:ascii="Times New Roman" w:eastAsia="Times New Roman" w:hAnsi="Times New Roman" w:cs="Times New Roman"/>
                <w:sz w:val="24"/>
              </w:rPr>
              <w:t xml:space="preserve">2.10. Рабочая программа по учебному предмету «Физическая культура» </w:t>
            </w:r>
          </w:p>
        </w:tc>
        <w:tc>
          <w:tcPr>
            <w:tcW w:w="6089" w:type="dxa"/>
          </w:tcPr>
          <w:p w:rsidR="00326C33" w:rsidRDefault="00326C33" w:rsidP="00326C33">
            <w:pPr>
              <w:ind w:left="14"/>
            </w:pPr>
            <w:r>
              <w:rPr>
                <w:rFonts w:ascii="Times New Roman" w:eastAsia="Times New Roman" w:hAnsi="Times New Roman" w:cs="Times New Roman"/>
                <w:sz w:val="24"/>
              </w:rPr>
              <w:t xml:space="preserve">Изменений и дополнений нет </w:t>
            </w:r>
          </w:p>
        </w:tc>
      </w:tr>
      <w:tr w:rsidR="00326C33" w:rsidTr="00326C33">
        <w:tc>
          <w:tcPr>
            <w:tcW w:w="3823" w:type="dxa"/>
          </w:tcPr>
          <w:p w:rsidR="00326C33" w:rsidRDefault="00326C33" w:rsidP="00326C33">
            <w:pPr>
              <w:tabs>
                <w:tab w:val="left" w:pos="14"/>
                <w:tab w:val="left" w:pos="3184"/>
              </w:tabs>
              <w:ind w:left="14" w:right="635"/>
              <w:jc w:val="both"/>
            </w:pPr>
            <w:r>
              <w:rPr>
                <w:rFonts w:ascii="Times New Roman" w:eastAsia="Times New Roman" w:hAnsi="Times New Roman" w:cs="Times New Roman"/>
                <w:sz w:val="24"/>
              </w:rPr>
              <w:t xml:space="preserve">2.11.Программа формирования универсальных действий у обучающихся </w:t>
            </w:r>
          </w:p>
        </w:tc>
        <w:tc>
          <w:tcPr>
            <w:tcW w:w="6089" w:type="dxa"/>
          </w:tcPr>
          <w:p w:rsidR="00326C33" w:rsidRDefault="00326C33" w:rsidP="00326C33">
            <w:pPr>
              <w:ind w:left="14"/>
            </w:pPr>
            <w:r>
              <w:rPr>
                <w:rFonts w:ascii="Times New Roman" w:eastAsia="Times New Roman" w:hAnsi="Times New Roman" w:cs="Times New Roman"/>
                <w:sz w:val="24"/>
              </w:rPr>
              <w:t xml:space="preserve">Изменений и дополнений нет </w:t>
            </w:r>
          </w:p>
        </w:tc>
      </w:tr>
      <w:tr w:rsidR="00326C33" w:rsidTr="00326C33">
        <w:tc>
          <w:tcPr>
            <w:tcW w:w="3823" w:type="dxa"/>
          </w:tcPr>
          <w:p w:rsidR="00326C33" w:rsidRDefault="00326C33" w:rsidP="00326C33">
            <w:pPr>
              <w:ind w:left="14" w:right="134"/>
            </w:pPr>
            <w:r>
              <w:rPr>
                <w:rFonts w:ascii="Times New Roman" w:eastAsia="Times New Roman" w:hAnsi="Times New Roman" w:cs="Times New Roman"/>
                <w:sz w:val="24"/>
              </w:rPr>
              <w:t xml:space="preserve">2.12. Рабочая программа воспитания </w:t>
            </w:r>
          </w:p>
        </w:tc>
        <w:tc>
          <w:tcPr>
            <w:tcW w:w="6089" w:type="dxa"/>
          </w:tcPr>
          <w:p w:rsidR="00326C33" w:rsidRDefault="00326C33" w:rsidP="00326C33">
            <w:pPr>
              <w:ind w:left="14"/>
            </w:pPr>
            <w:r>
              <w:rPr>
                <w:rFonts w:ascii="Times New Roman" w:eastAsia="Times New Roman" w:hAnsi="Times New Roman" w:cs="Times New Roman"/>
                <w:sz w:val="24"/>
              </w:rPr>
              <w:t xml:space="preserve">Изменений и дополнений нет </w:t>
            </w:r>
          </w:p>
        </w:tc>
      </w:tr>
      <w:tr w:rsidR="00326C33" w:rsidTr="00326C33">
        <w:tc>
          <w:tcPr>
            <w:tcW w:w="3823" w:type="dxa"/>
          </w:tcPr>
          <w:p w:rsidR="00326C33" w:rsidRDefault="00326C33" w:rsidP="00326C33">
            <w:pPr>
              <w:spacing w:line="278" w:lineRule="auto"/>
              <w:ind w:right="236"/>
              <w:jc w:val="both"/>
              <w:rPr>
                <w:rFonts w:ascii="Times New Roman" w:eastAsia="Times New Roman" w:hAnsi="Times New Roman" w:cs="Times New Roman"/>
                <w:sz w:val="24"/>
              </w:rPr>
            </w:pPr>
            <w:r>
              <w:rPr>
                <w:rFonts w:ascii="Times New Roman" w:eastAsia="Times New Roman" w:hAnsi="Times New Roman" w:cs="Times New Roman"/>
                <w:b/>
                <w:sz w:val="24"/>
              </w:rPr>
              <w:t>3. Организационный раздел</w:t>
            </w:r>
          </w:p>
        </w:tc>
        <w:tc>
          <w:tcPr>
            <w:tcW w:w="6089" w:type="dxa"/>
          </w:tcPr>
          <w:p w:rsidR="00326C33" w:rsidRDefault="00326C33" w:rsidP="00326C33">
            <w:pPr>
              <w:spacing w:after="18"/>
              <w:rPr>
                <w:rFonts w:ascii="Times New Roman" w:eastAsia="Times New Roman" w:hAnsi="Times New Roman" w:cs="Times New Roman"/>
                <w:i/>
                <w:sz w:val="24"/>
              </w:rPr>
            </w:pPr>
          </w:p>
        </w:tc>
      </w:tr>
      <w:tr w:rsidR="00326C33" w:rsidTr="00326C33">
        <w:tc>
          <w:tcPr>
            <w:tcW w:w="3823" w:type="dxa"/>
          </w:tcPr>
          <w:p w:rsidR="00326C33" w:rsidRDefault="00326C33" w:rsidP="00326C33">
            <w:r>
              <w:rPr>
                <w:rFonts w:ascii="Times New Roman" w:eastAsia="Times New Roman" w:hAnsi="Times New Roman" w:cs="Times New Roman"/>
                <w:sz w:val="24"/>
              </w:rPr>
              <w:t xml:space="preserve">3.1. Учебный план </w:t>
            </w:r>
          </w:p>
        </w:tc>
        <w:tc>
          <w:tcPr>
            <w:tcW w:w="6089" w:type="dxa"/>
          </w:tcPr>
          <w:p w:rsidR="00326C33" w:rsidRDefault="00326C33" w:rsidP="00326C33">
            <w:pPr>
              <w:spacing w:after="12" w:line="269" w:lineRule="auto"/>
              <w:ind w:right="60"/>
              <w:jc w:val="both"/>
            </w:pPr>
            <w:r>
              <w:rPr>
                <w:rFonts w:ascii="Times New Roman" w:eastAsia="Times New Roman" w:hAnsi="Times New Roman" w:cs="Times New Roman"/>
                <w:b/>
                <w:i/>
                <w:sz w:val="24"/>
              </w:rPr>
              <w:t xml:space="preserve">Внести изменения </w:t>
            </w:r>
            <w:r>
              <w:rPr>
                <w:rFonts w:ascii="Times New Roman" w:eastAsia="Times New Roman" w:hAnsi="Times New Roman" w:cs="Times New Roman"/>
                <w:sz w:val="24"/>
              </w:rPr>
              <w:t xml:space="preserve">при использовании варианта федерального учебного плана 1 необходимо учитывать изменение нагрузки для 1 класса 16 часов в сентябре - октябре </w:t>
            </w:r>
          </w:p>
          <w:p w:rsidR="00326C33" w:rsidRDefault="00326C33" w:rsidP="00326C33">
            <w:pPr>
              <w:ind w:right="40"/>
              <w:jc w:val="both"/>
            </w:pPr>
            <w:r>
              <w:rPr>
                <w:rFonts w:ascii="Times New Roman" w:eastAsia="Times New Roman" w:hAnsi="Times New Roman" w:cs="Times New Roman"/>
                <w:sz w:val="24"/>
              </w:rPr>
              <w:t xml:space="preserve"> «Количество учебных занятий за 4 учебных года не может составлять менее 2966 часов и более 3305 часов в соответствии с требованиями к организации образовательного процесса к учебной нагрузке при 5-дневной (или 6-дневной) учебной неделе» «Объем максимально допустимой нагрузки в течение недели в соответствии с вариантами федеральных учебных планов составляет: в 1 классе - 21 час (вариант № 1) </w:t>
            </w:r>
          </w:p>
          <w:p w:rsidR="00326C33" w:rsidRDefault="00326C33" w:rsidP="00326C33">
            <w:pPr>
              <w:jc w:val="both"/>
            </w:pPr>
            <w:r>
              <w:rPr>
                <w:rFonts w:ascii="Times New Roman" w:eastAsia="Times New Roman" w:hAnsi="Times New Roman" w:cs="Times New Roman"/>
                <w:sz w:val="24"/>
              </w:rPr>
              <w:t xml:space="preserve">во 2 классе - 23 часа (варианты № 1) </w:t>
            </w:r>
          </w:p>
          <w:p w:rsidR="00326C33" w:rsidRDefault="00326C33" w:rsidP="00326C33">
            <w:pPr>
              <w:jc w:val="both"/>
            </w:pPr>
            <w:r>
              <w:rPr>
                <w:rFonts w:ascii="Times New Roman" w:eastAsia="Times New Roman" w:hAnsi="Times New Roman" w:cs="Times New Roman"/>
                <w:sz w:val="24"/>
              </w:rPr>
              <w:t xml:space="preserve">в 3 классе - 23 часа (варианты № 1) </w:t>
            </w:r>
          </w:p>
          <w:p w:rsidR="00326C33" w:rsidRDefault="00326C33" w:rsidP="00326C33">
            <w:pPr>
              <w:spacing w:after="11" w:line="261" w:lineRule="auto"/>
            </w:pPr>
            <w:r>
              <w:rPr>
                <w:rFonts w:ascii="Times New Roman" w:eastAsia="Times New Roman" w:hAnsi="Times New Roman" w:cs="Times New Roman"/>
                <w:sz w:val="24"/>
              </w:rPr>
              <w:t>в 4 классе - 23 часа (варианты № 1)</w:t>
            </w:r>
          </w:p>
          <w:p w:rsidR="00326C33" w:rsidRDefault="00326C33" w:rsidP="00326C33">
            <w:pPr>
              <w:spacing w:line="271" w:lineRule="auto"/>
              <w:ind w:right="23"/>
              <w:jc w:val="both"/>
            </w:pPr>
            <w:r>
              <w:rPr>
                <w:rFonts w:ascii="Times New Roman" w:eastAsia="Times New Roman" w:hAnsi="Times New Roman" w:cs="Times New Roman"/>
                <w:sz w:val="24"/>
              </w:rPr>
              <w:t xml:space="preserve">Объем максимально допустимой нагрузки в течение года составляет: в 1 классе - 653 часа (варианты №1), </w:t>
            </w:r>
          </w:p>
          <w:p w:rsidR="00326C33" w:rsidRDefault="00326C33" w:rsidP="00326C33">
            <w:pPr>
              <w:spacing w:after="2"/>
              <w:jc w:val="both"/>
            </w:pPr>
            <w:r>
              <w:rPr>
                <w:rFonts w:ascii="Times New Roman" w:eastAsia="Times New Roman" w:hAnsi="Times New Roman" w:cs="Times New Roman"/>
                <w:sz w:val="24"/>
              </w:rPr>
              <w:t xml:space="preserve">во 2 классе - 782 часа (варианты № 1) </w:t>
            </w:r>
          </w:p>
          <w:p w:rsidR="00326C33" w:rsidRDefault="00326C33" w:rsidP="00326C33">
            <w:pPr>
              <w:spacing w:after="2"/>
              <w:jc w:val="both"/>
            </w:pPr>
            <w:r>
              <w:rPr>
                <w:rFonts w:ascii="Times New Roman" w:eastAsia="Times New Roman" w:hAnsi="Times New Roman" w:cs="Times New Roman"/>
                <w:sz w:val="24"/>
              </w:rPr>
              <w:t xml:space="preserve">в 3 классе - 782 часа (варианты № 1) </w:t>
            </w:r>
          </w:p>
          <w:p w:rsidR="00326C33" w:rsidRDefault="00326C33" w:rsidP="00326C33">
            <w:pPr>
              <w:spacing w:after="21" w:line="255" w:lineRule="auto"/>
            </w:pPr>
            <w:r>
              <w:rPr>
                <w:rFonts w:ascii="Times New Roman" w:eastAsia="Times New Roman" w:hAnsi="Times New Roman" w:cs="Times New Roman"/>
                <w:sz w:val="24"/>
              </w:rPr>
              <w:t>в 4 классе - 782 часа (варианты № 1)</w:t>
            </w:r>
          </w:p>
          <w:p w:rsidR="00326C33" w:rsidRDefault="00326C33" w:rsidP="00326C33">
            <w:pPr>
              <w:spacing w:after="44" w:line="253" w:lineRule="auto"/>
              <w:ind w:right="60"/>
              <w:jc w:val="both"/>
            </w:pPr>
            <w:r>
              <w:rPr>
                <w:rFonts w:ascii="Times New Roman" w:eastAsia="Times New Roman" w:hAnsi="Times New Roman" w:cs="Times New Roman"/>
                <w:sz w:val="24"/>
              </w:rPr>
              <w:t xml:space="preserve">«При реализации вариантов федерального учебного плана № 1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включая использование учебных модулей по видам спорта» </w:t>
            </w:r>
          </w:p>
          <w:p w:rsidR="00326C33" w:rsidRDefault="00326C33" w:rsidP="00326C33">
            <w:pPr>
              <w:spacing w:after="14"/>
            </w:pPr>
            <w:r>
              <w:rPr>
                <w:rFonts w:ascii="Times New Roman" w:eastAsia="Times New Roman" w:hAnsi="Times New Roman" w:cs="Times New Roman"/>
                <w:b/>
                <w:i/>
                <w:sz w:val="24"/>
              </w:rPr>
              <w:t xml:space="preserve">Дополнить </w:t>
            </w:r>
          </w:p>
          <w:p w:rsidR="00326C33" w:rsidRDefault="00326C33" w:rsidP="00326C33">
            <w:pPr>
              <w:spacing w:after="12" w:line="265" w:lineRule="auto"/>
              <w:ind w:right="52"/>
              <w:jc w:val="both"/>
            </w:pPr>
            <w:r>
              <w:rPr>
                <w:rFonts w:ascii="Times New Roman" w:eastAsia="Times New Roman" w:hAnsi="Times New Roman" w:cs="Times New Roman"/>
                <w:sz w:val="24"/>
              </w:rPr>
              <w:t xml:space="preserve">«Домашнее задание на следующий урок рекомендуется задавать на текущем уроке, при наличии электронного журнала дублировать в нем задание не позднее времени окончания учебного дня. Для выполнения задания, </w:t>
            </w:r>
            <w:r>
              <w:rPr>
                <w:rFonts w:ascii="Times New Roman" w:eastAsia="Times New Roman" w:hAnsi="Times New Roman" w:cs="Times New Roman"/>
                <w:sz w:val="24"/>
              </w:rPr>
              <w:lastRenderedPageBreak/>
              <w:t xml:space="preserve">требующего длительной подготовки (например, подготовка доклада, реферата, оформление презентации, заучивание стихотворений), рекомендуется предоставлять достаточное количество времени. 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w:t>
            </w:r>
          </w:p>
          <w:p w:rsidR="00326C33" w:rsidRDefault="00326C33" w:rsidP="00326C33">
            <w:pPr>
              <w:spacing w:after="20"/>
            </w:pPr>
            <w:r>
              <w:rPr>
                <w:rFonts w:ascii="Times New Roman" w:eastAsia="Times New Roman" w:hAnsi="Times New Roman" w:cs="Times New Roman"/>
                <w:sz w:val="24"/>
              </w:rPr>
              <w:t xml:space="preserve">Санитарно-эпидемиологическими </w:t>
            </w:r>
            <w:proofErr w:type="spellStart"/>
            <w:r>
              <w:rPr>
                <w:rFonts w:ascii="Times New Roman" w:eastAsia="Times New Roman" w:hAnsi="Times New Roman" w:cs="Times New Roman"/>
                <w:sz w:val="24"/>
              </w:rPr>
              <w:t>требованиямии</w:t>
            </w:r>
            <w:proofErr w:type="spellEnd"/>
            <w:r>
              <w:rPr>
                <w:rFonts w:ascii="Times New Roman" w:eastAsia="Times New Roman" w:hAnsi="Times New Roman" w:cs="Times New Roman"/>
                <w:sz w:val="24"/>
              </w:rPr>
              <w:t xml:space="preserve"> </w:t>
            </w:r>
          </w:p>
          <w:p w:rsidR="00326C33" w:rsidRDefault="00326C33" w:rsidP="00326C33">
            <w:r>
              <w:rPr>
                <w:rFonts w:ascii="Times New Roman" w:eastAsia="Times New Roman" w:hAnsi="Times New Roman" w:cs="Times New Roman"/>
                <w:sz w:val="24"/>
              </w:rPr>
              <w:t xml:space="preserve">Гигиеническими нормативами» </w:t>
            </w:r>
          </w:p>
        </w:tc>
      </w:tr>
      <w:tr w:rsidR="00326C33" w:rsidTr="00326C33">
        <w:tc>
          <w:tcPr>
            <w:tcW w:w="3823" w:type="dxa"/>
          </w:tcPr>
          <w:p w:rsidR="00326C33" w:rsidRDefault="00326C33" w:rsidP="00326C33">
            <w:pPr>
              <w:ind w:left="14"/>
            </w:pPr>
            <w:r>
              <w:rPr>
                <w:rFonts w:ascii="Times New Roman" w:eastAsia="Times New Roman" w:hAnsi="Times New Roman" w:cs="Times New Roman"/>
                <w:sz w:val="24"/>
              </w:rPr>
              <w:lastRenderedPageBreak/>
              <w:t xml:space="preserve">3.2. План внеурочной деятельности </w:t>
            </w:r>
          </w:p>
        </w:tc>
        <w:tc>
          <w:tcPr>
            <w:tcW w:w="6089" w:type="dxa"/>
          </w:tcPr>
          <w:p w:rsidR="00326C33" w:rsidRDefault="00326C33" w:rsidP="00326C33">
            <w:pPr>
              <w:spacing w:after="19" w:line="253" w:lineRule="auto"/>
              <w:ind w:left="10" w:right="319"/>
              <w:jc w:val="both"/>
            </w:pPr>
            <w:r>
              <w:rPr>
                <w:rFonts w:ascii="Times New Roman" w:eastAsia="Times New Roman" w:hAnsi="Times New Roman" w:cs="Times New Roman"/>
                <w:b/>
                <w:i/>
                <w:sz w:val="24"/>
              </w:rPr>
              <w:t xml:space="preserve">Внесены изменения в </w:t>
            </w:r>
            <w:r>
              <w:rPr>
                <w:rFonts w:ascii="Times New Roman" w:eastAsia="Times New Roman" w:hAnsi="Times New Roman" w:cs="Times New Roman"/>
                <w:b/>
                <w:sz w:val="24"/>
              </w:rPr>
              <w:t xml:space="preserve">пункт 173: </w:t>
            </w:r>
            <w:r>
              <w:rPr>
                <w:rFonts w:ascii="Times New Roman" w:eastAsia="Times New Roman" w:hAnsi="Times New Roman" w:cs="Times New Roman"/>
                <w:sz w:val="24"/>
              </w:rPr>
              <w:t xml:space="preserve">абзац второй подпункта 173.2 признать утратившим силу; абзац третий подпункта 173.3 признать утратившим силу; </w:t>
            </w:r>
            <w:r>
              <w:rPr>
                <w:rFonts w:ascii="Times New Roman" w:eastAsia="Times New Roman" w:hAnsi="Times New Roman" w:cs="Times New Roman"/>
                <w:b/>
                <w:i/>
                <w:sz w:val="24"/>
              </w:rPr>
              <w:t xml:space="preserve">дополнить </w:t>
            </w:r>
            <w:r>
              <w:rPr>
                <w:rFonts w:ascii="Times New Roman" w:eastAsia="Times New Roman" w:hAnsi="Times New Roman" w:cs="Times New Roman"/>
                <w:sz w:val="24"/>
              </w:rPr>
              <w:t xml:space="preserve">подпункт 173.5 абзацем следующего содержания: "Формы реализации внеурочной деятельности образовательная организация определяет самостоятельно"; </w:t>
            </w:r>
          </w:p>
          <w:p w:rsidR="00326C33" w:rsidRDefault="00326C33" w:rsidP="00326C33">
            <w:pPr>
              <w:spacing w:line="280" w:lineRule="auto"/>
              <w:ind w:left="10"/>
            </w:pPr>
            <w:r>
              <w:rPr>
                <w:rFonts w:ascii="Times New Roman" w:eastAsia="Times New Roman" w:hAnsi="Times New Roman" w:cs="Times New Roman"/>
                <w:sz w:val="24"/>
              </w:rPr>
              <w:t xml:space="preserve">в подпункте 173.13.1 слова "учебный курс физической культуры" исключить; </w:t>
            </w:r>
          </w:p>
          <w:p w:rsidR="00326C33" w:rsidRDefault="00326C33" w:rsidP="00326C33">
            <w:pPr>
              <w:spacing w:line="274" w:lineRule="auto"/>
              <w:ind w:left="10"/>
            </w:pPr>
            <w:r>
              <w:rPr>
                <w:rFonts w:ascii="Times New Roman" w:eastAsia="Times New Roman" w:hAnsi="Times New Roman" w:cs="Times New Roman"/>
                <w:sz w:val="24"/>
              </w:rPr>
              <w:t xml:space="preserve">в подпункте 173.13.2.4 слова "учебный курс - факультатив" </w:t>
            </w:r>
            <w:r>
              <w:rPr>
                <w:rFonts w:ascii="Times New Roman" w:eastAsia="Times New Roman" w:hAnsi="Times New Roman" w:cs="Times New Roman"/>
                <w:b/>
                <w:i/>
                <w:sz w:val="24"/>
              </w:rPr>
              <w:t xml:space="preserve">исключить; </w:t>
            </w:r>
          </w:p>
          <w:p w:rsidR="00326C33" w:rsidRDefault="00326C33" w:rsidP="00326C33">
            <w:pPr>
              <w:spacing w:line="282" w:lineRule="auto"/>
              <w:ind w:left="10" w:right="23"/>
            </w:pPr>
            <w:r>
              <w:rPr>
                <w:rFonts w:ascii="Times New Roman" w:eastAsia="Times New Roman" w:hAnsi="Times New Roman" w:cs="Times New Roman"/>
                <w:sz w:val="24"/>
              </w:rPr>
              <w:t xml:space="preserve">в </w:t>
            </w:r>
            <w:r>
              <w:rPr>
                <w:rFonts w:ascii="Times New Roman" w:eastAsia="Times New Roman" w:hAnsi="Times New Roman" w:cs="Times New Roman"/>
                <w:sz w:val="24"/>
              </w:rPr>
              <w:tab/>
              <w:t xml:space="preserve">подпункте </w:t>
            </w:r>
            <w:r>
              <w:rPr>
                <w:rFonts w:ascii="Times New Roman" w:eastAsia="Times New Roman" w:hAnsi="Times New Roman" w:cs="Times New Roman"/>
                <w:sz w:val="24"/>
              </w:rPr>
              <w:tab/>
              <w:t xml:space="preserve">173.13.3.4 </w:t>
            </w:r>
            <w:r>
              <w:rPr>
                <w:rFonts w:ascii="Times New Roman" w:eastAsia="Times New Roman" w:hAnsi="Times New Roman" w:cs="Times New Roman"/>
                <w:sz w:val="24"/>
              </w:rPr>
              <w:tab/>
              <w:t xml:space="preserve">слова </w:t>
            </w:r>
            <w:r>
              <w:rPr>
                <w:rFonts w:ascii="Times New Roman" w:eastAsia="Times New Roman" w:hAnsi="Times New Roman" w:cs="Times New Roman"/>
                <w:sz w:val="24"/>
              </w:rPr>
              <w:tab/>
              <w:t xml:space="preserve">"учебный курс в форме факультатива" </w:t>
            </w:r>
            <w:r>
              <w:rPr>
                <w:rFonts w:ascii="Times New Roman" w:eastAsia="Times New Roman" w:hAnsi="Times New Roman" w:cs="Times New Roman"/>
                <w:b/>
                <w:i/>
                <w:sz w:val="24"/>
              </w:rPr>
              <w:t xml:space="preserve">исключить; </w:t>
            </w:r>
          </w:p>
          <w:p w:rsidR="00326C33" w:rsidRDefault="00326C33" w:rsidP="00326C33">
            <w:pPr>
              <w:ind w:left="10"/>
              <w:jc w:val="both"/>
            </w:pPr>
            <w:r>
              <w:rPr>
                <w:rFonts w:ascii="Times New Roman" w:eastAsia="Times New Roman" w:hAnsi="Times New Roman" w:cs="Times New Roman"/>
                <w:sz w:val="24"/>
              </w:rPr>
              <w:t xml:space="preserve">в подпункте 173.13.3.5 слова "учебный курс" исключить; подпункт 173.13.5.2 изложен в новой редакции </w:t>
            </w:r>
          </w:p>
        </w:tc>
      </w:tr>
      <w:tr w:rsidR="00326C33" w:rsidTr="00326C33">
        <w:tc>
          <w:tcPr>
            <w:tcW w:w="3823" w:type="dxa"/>
          </w:tcPr>
          <w:p w:rsidR="00326C33" w:rsidRDefault="00326C33" w:rsidP="00326C33">
            <w:pPr>
              <w:ind w:left="158"/>
            </w:pPr>
            <w:r>
              <w:rPr>
                <w:rFonts w:ascii="Times New Roman" w:eastAsia="Times New Roman" w:hAnsi="Times New Roman" w:cs="Times New Roman"/>
                <w:sz w:val="24"/>
              </w:rPr>
              <w:t xml:space="preserve">3.3. Календарный учебный график </w:t>
            </w:r>
          </w:p>
        </w:tc>
        <w:tc>
          <w:tcPr>
            <w:tcW w:w="6089" w:type="dxa"/>
          </w:tcPr>
          <w:p w:rsidR="00326C33" w:rsidRDefault="00326C33" w:rsidP="00326C33">
            <w:r>
              <w:rPr>
                <w:rFonts w:ascii="Times New Roman" w:eastAsia="Times New Roman" w:hAnsi="Times New Roman" w:cs="Times New Roman"/>
                <w:b/>
                <w:i/>
                <w:sz w:val="24"/>
              </w:rPr>
              <w:t xml:space="preserve">Внести изменения </w:t>
            </w:r>
          </w:p>
          <w:p w:rsidR="00326C33" w:rsidRDefault="00326C33" w:rsidP="00326C33">
            <w:pPr>
              <w:spacing w:after="6" w:line="274" w:lineRule="auto"/>
              <w:ind w:left="10" w:right="75"/>
              <w:jc w:val="both"/>
            </w:pPr>
            <w:r>
              <w:rPr>
                <w:rFonts w:ascii="Times New Roman" w:eastAsia="Times New Roman" w:hAnsi="Times New Roman" w:cs="Times New Roman"/>
                <w:sz w:val="24"/>
              </w:rPr>
              <w:t xml:space="preserve">Продолжительность учебных периодов составляет в первом полугодии не более 8 учебных недель; во втором полугодии - не более 10 недель для 1 классов и не более 11 недель для 2-4 классов </w:t>
            </w:r>
          </w:p>
          <w:p w:rsidR="00326C33" w:rsidRDefault="00326C33" w:rsidP="00326C33">
            <w:pPr>
              <w:spacing w:line="274" w:lineRule="auto"/>
              <w:ind w:right="120"/>
              <w:jc w:val="both"/>
            </w:pPr>
            <w:r>
              <w:rPr>
                <w:rFonts w:ascii="Times New Roman" w:eastAsia="Times New Roman" w:hAnsi="Times New Roman" w:cs="Times New Roman"/>
                <w:sz w:val="24"/>
              </w:rPr>
              <w:t xml:space="preserve">«При организации учебного графика по четвертям продолжительность учебных четвертей составляет: I четверть - 8 учебных недель (для 1-4 классов); II четверть - 8 учебных недель (для 1-4 классов); III четверть - 11 учебных недель (для 2-4 классов), 10 учебных недель (для 1 классов); IV четверть - 7 учебных недель (для 1-4 классов)» подпункт 172.7 изложить в следующей редакции: </w:t>
            </w:r>
          </w:p>
          <w:p w:rsidR="00326C33" w:rsidRDefault="00326C33" w:rsidP="00326C33">
            <w:pPr>
              <w:spacing w:after="20"/>
              <w:ind w:left="10"/>
            </w:pPr>
            <w:r>
              <w:rPr>
                <w:rFonts w:ascii="Times New Roman" w:eastAsia="Times New Roman" w:hAnsi="Times New Roman" w:cs="Times New Roman"/>
                <w:sz w:val="24"/>
              </w:rPr>
              <w:t xml:space="preserve">Продолжительность каникул составляет: </w:t>
            </w:r>
          </w:p>
          <w:p w:rsidR="00326C33" w:rsidRDefault="00326C33" w:rsidP="00326C33">
            <w:pPr>
              <w:spacing w:after="17"/>
              <w:ind w:left="10"/>
              <w:jc w:val="both"/>
            </w:pPr>
            <w:r>
              <w:rPr>
                <w:rFonts w:ascii="Times New Roman" w:eastAsia="Times New Roman" w:hAnsi="Times New Roman" w:cs="Times New Roman"/>
                <w:sz w:val="24"/>
              </w:rPr>
              <w:t xml:space="preserve">по окончании I четверти (осенние каникулы) - 9 календарных дней </w:t>
            </w:r>
          </w:p>
          <w:p w:rsidR="00326C33" w:rsidRDefault="00326C33" w:rsidP="00326C33">
            <w:pPr>
              <w:spacing w:line="276" w:lineRule="auto"/>
              <w:ind w:left="10" w:right="74"/>
              <w:jc w:val="both"/>
            </w:pPr>
            <w:r>
              <w:rPr>
                <w:rFonts w:ascii="Times New Roman" w:eastAsia="Times New Roman" w:hAnsi="Times New Roman" w:cs="Times New Roman"/>
                <w:sz w:val="24"/>
              </w:rPr>
              <w:t xml:space="preserve">(для 1-4 классов); по окончании II четверти (зимние каникулы) - 9 календарных дней (для 1-4 классов); </w:t>
            </w:r>
          </w:p>
          <w:p w:rsidR="00326C33" w:rsidRDefault="00326C33" w:rsidP="00326C33">
            <w:pPr>
              <w:spacing w:after="3" w:line="278" w:lineRule="auto"/>
              <w:ind w:left="10" w:right="145"/>
              <w:jc w:val="both"/>
            </w:pPr>
            <w:r>
              <w:rPr>
                <w:rFonts w:ascii="Times New Roman" w:eastAsia="Times New Roman" w:hAnsi="Times New Roman" w:cs="Times New Roman"/>
                <w:sz w:val="24"/>
              </w:rPr>
              <w:t xml:space="preserve">дополнительные каникулы - 9 календарных дней (для 1 классов); по окончании III четверти (весенние каникулы) - 9 календарных дней (для 1-4 классов); </w:t>
            </w:r>
          </w:p>
          <w:p w:rsidR="00326C33" w:rsidRDefault="00326C33" w:rsidP="00326C33">
            <w:pPr>
              <w:spacing w:line="264" w:lineRule="auto"/>
              <w:ind w:left="10" w:right="38"/>
              <w:jc w:val="both"/>
            </w:pPr>
            <w:r>
              <w:rPr>
                <w:rFonts w:ascii="Times New Roman" w:eastAsia="Times New Roman" w:hAnsi="Times New Roman" w:cs="Times New Roman"/>
                <w:sz w:val="24"/>
              </w:rPr>
              <w:t xml:space="preserve">по окончании учебного года (летние каникулы) - не менее 8 недель. При возникновении отдельных чрезвычайных ситуаций на отдельных территориях общеобразовательные организации могут вводить дополнительные каникулы в течение учебного года с </w:t>
            </w:r>
            <w:r>
              <w:rPr>
                <w:rFonts w:ascii="Times New Roman" w:eastAsia="Times New Roman" w:hAnsi="Times New Roman" w:cs="Times New Roman"/>
                <w:sz w:val="24"/>
              </w:rPr>
              <w:lastRenderedPageBreak/>
              <w:t xml:space="preserve">сентября по май со сдвигом учебного процесса на летние месяцы (Данный пункт применяется при реализации обучения по четвертям.) </w:t>
            </w:r>
          </w:p>
          <w:p w:rsidR="00326C33" w:rsidRDefault="00326C33" w:rsidP="00326C33">
            <w:pPr>
              <w:spacing w:after="19" w:line="267" w:lineRule="auto"/>
              <w:ind w:right="848"/>
              <w:jc w:val="both"/>
            </w:pPr>
            <w:r>
              <w:rPr>
                <w:rFonts w:ascii="Times New Roman" w:eastAsia="Times New Roman" w:hAnsi="Times New Roman" w:cs="Times New Roman"/>
                <w:sz w:val="24"/>
              </w:rPr>
              <w:t xml:space="preserve">Режим работы и график учебного года устанавливается образовательной организацией самостоятельно с учетом законодательства Российской Федерации и гигиенических нормативов (по четвертям, триместрам, индивидуальному графику). </w:t>
            </w:r>
          </w:p>
          <w:p w:rsidR="00326C33" w:rsidRDefault="00326C33" w:rsidP="00326C33">
            <w:pPr>
              <w:spacing w:after="5" w:line="265" w:lineRule="auto"/>
              <w:ind w:left="10"/>
            </w:pPr>
            <w:r>
              <w:rPr>
                <w:rFonts w:ascii="Times New Roman" w:eastAsia="Times New Roman" w:hAnsi="Times New Roman" w:cs="Times New Roman"/>
                <w:sz w:val="24"/>
              </w:rPr>
              <w:t xml:space="preserve">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 Суммарная минимальная продолжительность каникул составляет: не менее 133 дней при 19 неделях, 126 дней при 18 неделях. </w:t>
            </w:r>
          </w:p>
        </w:tc>
      </w:tr>
      <w:tr w:rsidR="00326C33" w:rsidTr="00326C33">
        <w:tc>
          <w:tcPr>
            <w:tcW w:w="3823" w:type="dxa"/>
          </w:tcPr>
          <w:p w:rsidR="00326C33" w:rsidRDefault="00326C33" w:rsidP="00326C33">
            <w:pPr>
              <w:spacing w:after="15"/>
            </w:pPr>
            <w:r>
              <w:rPr>
                <w:rFonts w:ascii="Times New Roman" w:eastAsia="Times New Roman" w:hAnsi="Times New Roman" w:cs="Times New Roman"/>
                <w:sz w:val="24"/>
              </w:rPr>
              <w:lastRenderedPageBreak/>
              <w:t xml:space="preserve">3.4. Календарный план </w:t>
            </w:r>
          </w:p>
          <w:p w:rsidR="00326C33" w:rsidRDefault="00326C33" w:rsidP="00326C33">
            <w:pPr>
              <w:spacing w:after="29" w:line="258" w:lineRule="auto"/>
              <w:ind w:right="69"/>
              <w:jc w:val="both"/>
            </w:pPr>
            <w:r>
              <w:rPr>
                <w:rFonts w:ascii="Times New Roman" w:eastAsia="Times New Roman" w:hAnsi="Times New Roman" w:cs="Times New Roman"/>
                <w:sz w:val="24"/>
              </w:rPr>
              <w:t xml:space="preserve">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w:t>
            </w:r>
          </w:p>
          <w:p w:rsidR="00326C33" w:rsidRDefault="00326C33" w:rsidP="00326C33">
            <w:pPr>
              <w:ind w:left="106"/>
            </w:pPr>
            <w:r>
              <w:rPr>
                <w:rFonts w:ascii="Times New Roman" w:eastAsia="Times New Roman" w:hAnsi="Times New Roman" w:cs="Times New Roman"/>
                <w:sz w:val="24"/>
              </w:rPr>
              <w:t xml:space="preserve">обучения </w:t>
            </w:r>
          </w:p>
        </w:tc>
        <w:tc>
          <w:tcPr>
            <w:tcW w:w="6089" w:type="dxa"/>
          </w:tcPr>
          <w:p w:rsidR="00326C33" w:rsidRDefault="00326C33" w:rsidP="00326C33">
            <w:r>
              <w:rPr>
                <w:rFonts w:ascii="Times New Roman" w:eastAsia="Times New Roman" w:hAnsi="Times New Roman" w:cs="Times New Roman"/>
                <w:sz w:val="24"/>
              </w:rPr>
              <w:t xml:space="preserve">Изменений и дополнений нет </w:t>
            </w:r>
          </w:p>
        </w:tc>
      </w:tr>
      <w:tr w:rsidR="00326C33" w:rsidTr="00326C33">
        <w:tc>
          <w:tcPr>
            <w:tcW w:w="3823" w:type="dxa"/>
          </w:tcPr>
          <w:p w:rsidR="00326C33" w:rsidRDefault="00326C33" w:rsidP="00326C33">
            <w:pPr>
              <w:spacing w:line="276" w:lineRule="auto"/>
            </w:pPr>
            <w:r>
              <w:rPr>
                <w:rFonts w:ascii="Times New Roman" w:eastAsia="Times New Roman" w:hAnsi="Times New Roman" w:cs="Times New Roman"/>
                <w:sz w:val="24"/>
              </w:rPr>
              <w:t xml:space="preserve">4. Требования к условиям реализации программы начального общего образования </w:t>
            </w:r>
          </w:p>
        </w:tc>
        <w:tc>
          <w:tcPr>
            <w:tcW w:w="6089" w:type="dxa"/>
          </w:tcPr>
          <w:p w:rsidR="00326C33" w:rsidRDefault="00326C33" w:rsidP="00326C33">
            <w:r>
              <w:rPr>
                <w:rFonts w:ascii="Times New Roman" w:eastAsia="Times New Roman" w:hAnsi="Times New Roman" w:cs="Times New Roman"/>
                <w:sz w:val="24"/>
              </w:rPr>
              <w:t xml:space="preserve">Изменений и дополнений нет </w:t>
            </w:r>
          </w:p>
        </w:tc>
      </w:tr>
      <w:tr w:rsidR="00326C33" w:rsidTr="00326C33">
        <w:tc>
          <w:tcPr>
            <w:tcW w:w="3823" w:type="dxa"/>
          </w:tcPr>
          <w:p w:rsidR="00326C33" w:rsidRDefault="00326C33" w:rsidP="00326C33">
            <w:pPr>
              <w:ind w:right="237"/>
            </w:pPr>
            <w:r>
              <w:rPr>
                <w:rFonts w:ascii="Times New Roman" w:eastAsia="Times New Roman" w:hAnsi="Times New Roman" w:cs="Times New Roman"/>
                <w:sz w:val="24"/>
              </w:rPr>
              <w:t xml:space="preserve">4.1. Общесистемные требования к реализации программы начального общего образования </w:t>
            </w:r>
          </w:p>
        </w:tc>
        <w:tc>
          <w:tcPr>
            <w:tcW w:w="6089" w:type="dxa"/>
          </w:tcPr>
          <w:p w:rsidR="00326C33" w:rsidRDefault="00326C33" w:rsidP="00326C33">
            <w:r>
              <w:rPr>
                <w:rFonts w:ascii="Times New Roman" w:eastAsia="Times New Roman" w:hAnsi="Times New Roman" w:cs="Times New Roman"/>
                <w:sz w:val="24"/>
              </w:rPr>
              <w:t xml:space="preserve">Изменений и дополнений нет </w:t>
            </w:r>
          </w:p>
        </w:tc>
      </w:tr>
      <w:tr w:rsidR="00326C33" w:rsidTr="00326C33">
        <w:tc>
          <w:tcPr>
            <w:tcW w:w="3823" w:type="dxa"/>
          </w:tcPr>
          <w:p w:rsidR="00326C33" w:rsidRDefault="00326C33" w:rsidP="00326C33">
            <w:pPr>
              <w:spacing w:line="275" w:lineRule="auto"/>
              <w:ind w:right="68"/>
            </w:pPr>
            <w:r>
              <w:rPr>
                <w:rFonts w:ascii="Times New Roman" w:eastAsia="Times New Roman" w:hAnsi="Times New Roman" w:cs="Times New Roman"/>
                <w:sz w:val="24"/>
              </w:rPr>
              <w:t xml:space="preserve">4.2. Требования к материально- техническому обеспечению реализации программы начального общего образования </w:t>
            </w:r>
          </w:p>
        </w:tc>
        <w:tc>
          <w:tcPr>
            <w:tcW w:w="6089" w:type="dxa"/>
          </w:tcPr>
          <w:p w:rsidR="00326C33" w:rsidRDefault="00326C33" w:rsidP="00326C33">
            <w:r>
              <w:rPr>
                <w:rFonts w:ascii="Times New Roman" w:eastAsia="Times New Roman" w:hAnsi="Times New Roman" w:cs="Times New Roman"/>
                <w:sz w:val="24"/>
              </w:rPr>
              <w:t xml:space="preserve">Изменений и дополнений нет </w:t>
            </w:r>
          </w:p>
        </w:tc>
      </w:tr>
      <w:tr w:rsidR="00326C33" w:rsidTr="00326C33">
        <w:tc>
          <w:tcPr>
            <w:tcW w:w="3823" w:type="dxa"/>
          </w:tcPr>
          <w:p w:rsidR="00326C33" w:rsidRDefault="00326C33" w:rsidP="00326C33">
            <w:pPr>
              <w:ind w:right="46"/>
            </w:pPr>
            <w:r>
              <w:rPr>
                <w:rFonts w:ascii="Times New Roman" w:eastAsia="Times New Roman" w:hAnsi="Times New Roman" w:cs="Times New Roman"/>
                <w:sz w:val="24"/>
              </w:rPr>
              <w:t xml:space="preserve">4.3. Учебно-методические условия реализации программы начального общего образования </w:t>
            </w:r>
          </w:p>
        </w:tc>
        <w:tc>
          <w:tcPr>
            <w:tcW w:w="6089" w:type="dxa"/>
          </w:tcPr>
          <w:p w:rsidR="00326C33" w:rsidRDefault="00326C33" w:rsidP="00326C33">
            <w:r>
              <w:rPr>
                <w:rFonts w:ascii="Times New Roman" w:eastAsia="Times New Roman" w:hAnsi="Times New Roman" w:cs="Times New Roman"/>
                <w:sz w:val="24"/>
              </w:rPr>
              <w:t xml:space="preserve">Изменений и дополнений нет </w:t>
            </w:r>
          </w:p>
        </w:tc>
      </w:tr>
      <w:tr w:rsidR="00326C33" w:rsidTr="00326C33">
        <w:tc>
          <w:tcPr>
            <w:tcW w:w="3823" w:type="dxa"/>
          </w:tcPr>
          <w:p w:rsidR="00326C33" w:rsidRDefault="00326C33" w:rsidP="00A37797">
            <w:pPr>
              <w:ind w:right="539"/>
            </w:pPr>
            <w:r>
              <w:rPr>
                <w:rFonts w:ascii="Times New Roman" w:eastAsia="Times New Roman" w:hAnsi="Times New Roman" w:cs="Times New Roman"/>
                <w:sz w:val="24"/>
              </w:rPr>
              <w:t xml:space="preserve">4.4. Психолого-педагогические условия реализации программы начального общего образования </w:t>
            </w:r>
          </w:p>
        </w:tc>
        <w:tc>
          <w:tcPr>
            <w:tcW w:w="6089" w:type="dxa"/>
          </w:tcPr>
          <w:p w:rsidR="00326C33" w:rsidRDefault="00326C33" w:rsidP="00326C33">
            <w:r>
              <w:rPr>
                <w:rFonts w:ascii="Times New Roman" w:eastAsia="Times New Roman" w:hAnsi="Times New Roman" w:cs="Times New Roman"/>
                <w:sz w:val="24"/>
              </w:rPr>
              <w:t xml:space="preserve">Изменений и дополнений нет </w:t>
            </w:r>
          </w:p>
        </w:tc>
      </w:tr>
      <w:tr w:rsidR="00326C33" w:rsidTr="00326C33">
        <w:tc>
          <w:tcPr>
            <w:tcW w:w="3823" w:type="dxa"/>
          </w:tcPr>
          <w:p w:rsidR="00326C33" w:rsidRDefault="00326C33" w:rsidP="00A37797">
            <w:pPr>
              <w:ind w:right="373"/>
            </w:pPr>
            <w:r>
              <w:rPr>
                <w:rFonts w:ascii="Times New Roman" w:eastAsia="Times New Roman" w:hAnsi="Times New Roman" w:cs="Times New Roman"/>
                <w:sz w:val="24"/>
              </w:rPr>
              <w:t xml:space="preserve">4.5. Требования к кадровым условиям реализации программы начального общего образования </w:t>
            </w:r>
          </w:p>
        </w:tc>
        <w:tc>
          <w:tcPr>
            <w:tcW w:w="6089" w:type="dxa"/>
          </w:tcPr>
          <w:p w:rsidR="00326C33" w:rsidRDefault="00326C33" w:rsidP="00326C33">
            <w:r>
              <w:rPr>
                <w:rFonts w:ascii="Times New Roman" w:eastAsia="Times New Roman" w:hAnsi="Times New Roman" w:cs="Times New Roman"/>
                <w:sz w:val="24"/>
              </w:rPr>
              <w:t xml:space="preserve">Изменений и дополнений нет </w:t>
            </w:r>
          </w:p>
        </w:tc>
      </w:tr>
      <w:tr w:rsidR="00326C33" w:rsidTr="00326C33">
        <w:tc>
          <w:tcPr>
            <w:tcW w:w="3823" w:type="dxa"/>
          </w:tcPr>
          <w:p w:rsidR="00326C33" w:rsidRDefault="00326C33" w:rsidP="00A37797">
            <w:pPr>
              <w:ind w:right="426"/>
            </w:pPr>
            <w:r>
              <w:rPr>
                <w:rFonts w:ascii="Times New Roman" w:eastAsia="Times New Roman" w:hAnsi="Times New Roman" w:cs="Times New Roman"/>
                <w:sz w:val="24"/>
              </w:rPr>
              <w:t xml:space="preserve">4.6. Требования к финансовым условиям реализации программы начального общего образования </w:t>
            </w:r>
          </w:p>
        </w:tc>
        <w:tc>
          <w:tcPr>
            <w:tcW w:w="6089" w:type="dxa"/>
          </w:tcPr>
          <w:p w:rsidR="00326C33" w:rsidRDefault="00326C33" w:rsidP="00326C33">
            <w:r>
              <w:rPr>
                <w:rFonts w:ascii="Times New Roman" w:eastAsia="Times New Roman" w:hAnsi="Times New Roman" w:cs="Times New Roman"/>
                <w:sz w:val="24"/>
              </w:rPr>
              <w:t xml:space="preserve">Изменений и дополнений нет </w:t>
            </w:r>
          </w:p>
        </w:tc>
      </w:tr>
    </w:tbl>
    <w:p w:rsidR="00326C33" w:rsidRDefault="00326C33" w:rsidP="00326C33"/>
    <w:p w:rsidR="00457CE2" w:rsidRDefault="00457CE2" w:rsidP="00BD0B27">
      <w:pPr>
        <w:spacing w:after="278"/>
        <w:ind w:left="4820" w:right="288"/>
      </w:pPr>
      <w:r>
        <w:rPr>
          <w:rFonts w:ascii="Times New Roman" w:eastAsia="Times New Roman" w:hAnsi="Times New Roman" w:cs="Times New Roman"/>
          <w:sz w:val="24"/>
        </w:rPr>
        <w:lastRenderedPageBreak/>
        <w:t xml:space="preserve">Приложение 2 </w:t>
      </w:r>
      <w:r w:rsidR="00BD0B27">
        <w:rPr>
          <w:rFonts w:ascii="Times New Roman" w:eastAsia="Times New Roman" w:hAnsi="Times New Roman" w:cs="Times New Roman"/>
          <w:sz w:val="24"/>
        </w:rPr>
        <w:t xml:space="preserve"> к Приказу №240 от 06.10.2025</w:t>
      </w:r>
    </w:p>
    <w:p w:rsidR="00457CE2" w:rsidRDefault="00457CE2" w:rsidP="00A37797">
      <w:pPr>
        <w:spacing w:after="12" w:line="268" w:lineRule="auto"/>
        <w:ind w:left="792" w:right="193" w:firstLine="480"/>
        <w:jc w:val="both"/>
      </w:pPr>
      <w:r>
        <w:rPr>
          <w:rFonts w:ascii="Times New Roman" w:eastAsia="Times New Roman" w:hAnsi="Times New Roman" w:cs="Times New Roman"/>
          <w:sz w:val="24"/>
        </w:rPr>
        <w:t xml:space="preserve">Информация об изменениях основной образовательной программы основного общего образования в соответствии с приказом Министерства просвещения Российской Федерации от 09.10.2024 №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w:t>
      </w:r>
    </w:p>
    <w:p w:rsidR="00A37797" w:rsidRDefault="00A37797" w:rsidP="00A37797"/>
    <w:tbl>
      <w:tblPr>
        <w:tblStyle w:val="a4"/>
        <w:tblW w:w="0" w:type="auto"/>
        <w:tblLook w:val="04A0"/>
      </w:tblPr>
      <w:tblGrid>
        <w:gridCol w:w="3823"/>
        <w:gridCol w:w="6089"/>
      </w:tblGrid>
      <w:tr w:rsidR="00A37797" w:rsidTr="00A37797">
        <w:tc>
          <w:tcPr>
            <w:tcW w:w="3823" w:type="dxa"/>
          </w:tcPr>
          <w:p w:rsidR="00A37797" w:rsidRDefault="00A37797" w:rsidP="00A37797">
            <w:pPr>
              <w:ind w:right="5"/>
              <w:jc w:val="center"/>
            </w:pPr>
            <w:r>
              <w:rPr>
                <w:rFonts w:ascii="Times New Roman" w:eastAsia="Times New Roman" w:hAnsi="Times New Roman" w:cs="Times New Roman"/>
                <w:sz w:val="24"/>
              </w:rPr>
              <w:t xml:space="preserve">Раздел ООП ООО </w:t>
            </w:r>
          </w:p>
        </w:tc>
        <w:tc>
          <w:tcPr>
            <w:tcW w:w="6089" w:type="dxa"/>
          </w:tcPr>
          <w:p w:rsidR="00A37797" w:rsidRDefault="00A37797" w:rsidP="00A37797">
            <w:pPr>
              <w:spacing w:after="15"/>
              <w:ind w:left="20"/>
            </w:pPr>
            <w:r>
              <w:rPr>
                <w:rFonts w:ascii="Times New Roman" w:eastAsia="Times New Roman" w:hAnsi="Times New Roman" w:cs="Times New Roman"/>
                <w:sz w:val="24"/>
              </w:rPr>
              <w:t xml:space="preserve">Действия общеобразовательных организаций по обновлению ООП ООО в соответствии с приказом Министерства просвещения Российской Федерации от 09.10.2024 № 704 </w:t>
            </w:r>
          </w:p>
        </w:tc>
      </w:tr>
      <w:tr w:rsidR="00A37797" w:rsidTr="00A37797">
        <w:tc>
          <w:tcPr>
            <w:tcW w:w="3823" w:type="dxa"/>
          </w:tcPr>
          <w:p w:rsidR="00A37797" w:rsidRDefault="00A37797" w:rsidP="00A37797">
            <w:pPr>
              <w:ind w:left="14"/>
            </w:pPr>
            <w:r>
              <w:rPr>
                <w:rFonts w:ascii="Times New Roman" w:eastAsia="Times New Roman" w:hAnsi="Times New Roman" w:cs="Times New Roman"/>
                <w:b/>
                <w:sz w:val="24"/>
              </w:rPr>
              <w:t xml:space="preserve">1. Целевой раздел </w:t>
            </w:r>
          </w:p>
        </w:tc>
        <w:tc>
          <w:tcPr>
            <w:tcW w:w="6089" w:type="dxa"/>
          </w:tcPr>
          <w:p w:rsidR="00A37797" w:rsidRDefault="00A37797" w:rsidP="00A37797"/>
        </w:tc>
      </w:tr>
      <w:tr w:rsidR="00A37797" w:rsidTr="00A37797">
        <w:tc>
          <w:tcPr>
            <w:tcW w:w="3823" w:type="dxa"/>
          </w:tcPr>
          <w:p w:rsidR="00A37797" w:rsidRDefault="00A37797" w:rsidP="00A37797">
            <w:pPr>
              <w:ind w:left="14" w:right="53"/>
              <w:jc w:val="both"/>
            </w:pPr>
            <w:r>
              <w:rPr>
                <w:rFonts w:ascii="Times New Roman" w:eastAsia="Times New Roman" w:hAnsi="Times New Roman" w:cs="Times New Roman"/>
                <w:sz w:val="24"/>
              </w:rPr>
              <w:t xml:space="preserve">1.1.Пояснительная записка 1.1.1.Цели реализации программы основного общего образования, в том числе адаптированной, конкретизированные в соответствии с требованиями ФГОС к результатам освоения обучающимися программы основного общего образования </w:t>
            </w:r>
          </w:p>
        </w:tc>
        <w:tc>
          <w:tcPr>
            <w:tcW w:w="6089" w:type="dxa"/>
          </w:tcPr>
          <w:p w:rsidR="00A37797" w:rsidRDefault="00A37797" w:rsidP="00A37797">
            <w:pPr>
              <w:ind w:left="14"/>
            </w:pPr>
            <w:r>
              <w:rPr>
                <w:rFonts w:ascii="Times New Roman" w:eastAsia="Times New Roman" w:hAnsi="Times New Roman" w:cs="Times New Roman"/>
                <w:sz w:val="24"/>
              </w:rPr>
              <w:t xml:space="preserve">Изменений и дополнений нет. </w:t>
            </w:r>
          </w:p>
        </w:tc>
      </w:tr>
      <w:tr w:rsidR="00A37797" w:rsidTr="00A37797">
        <w:tc>
          <w:tcPr>
            <w:tcW w:w="3823" w:type="dxa"/>
          </w:tcPr>
          <w:p w:rsidR="00A37797" w:rsidRDefault="00A37797" w:rsidP="00A37797">
            <w:pPr>
              <w:ind w:left="14" w:right="74"/>
              <w:jc w:val="both"/>
            </w:pPr>
            <w:r>
              <w:rPr>
                <w:rFonts w:ascii="Times New Roman" w:eastAsia="Times New Roman" w:hAnsi="Times New Roman" w:cs="Times New Roman"/>
                <w:sz w:val="24"/>
              </w:rPr>
              <w:t xml:space="preserve">1.2.1.Принципы формирования и механизмы реализации программы основного общего образования, в том числе посредством реализации индивидуальных учебных планов </w:t>
            </w:r>
          </w:p>
        </w:tc>
        <w:tc>
          <w:tcPr>
            <w:tcW w:w="6089" w:type="dxa"/>
          </w:tcPr>
          <w:p w:rsidR="00A37797" w:rsidRDefault="00A37797" w:rsidP="00A37797">
            <w:pPr>
              <w:spacing w:line="257" w:lineRule="auto"/>
              <w:ind w:left="14" w:right="14"/>
              <w:jc w:val="both"/>
            </w:pPr>
            <w:r>
              <w:rPr>
                <w:rFonts w:ascii="Times New Roman" w:eastAsia="Times New Roman" w:hAnsi="Times New Roman" w:cs="Times New Roman"/>
                <w:b/>
                <w:i/>
                <w:sz w:val="24"/>
              </w:rPr>
              <w:t xml:space="preserve">Дополнить в   </w:t>
            </w:r>
            <w:r>
              <w:rPr>
                <w:rFonts w:ascii="Times New Roman" w:eastAsia="Times New Roman" w:hAnsi="Times New Roman" w:cs="Times New Roman"/>
                <w:sz w:val="24"/>
              </w:rPr>
              <w:t xml:space="preserve">«принцип  </w:t>
            </w:r>
            <w:proofErr w:type="spellStart"/>
            <w:r>
              <w:rPr>
                <w:rFonts w:ascii="Times New Roman" w:eastAsia="Times New Roman" w:hAnsi="Times New Roman" w:cs="Times New Roman"/>
                <w:sz w:val="24"/>
              </w:rPr>
              <w:t>здоровьесбережения</w:t>
            </w:r>
            <w:proofErr w:type="spellEnd"/>
            <w:r>
              <w:rPr>
                <w:rFonts w:ascii="Times New Roman" w:eastAsia="Times New Roman" w:hAnsi="Times New Roman" w:cs="Times New Roman"/>
                <w:sz w:val="24"/>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rPr>
                <w:rFonts w:ascii="Times New Roman" w:eastAsia="Times New Roman" w:hAnsi="Times New Roman" w:cs="Times New Roman"/>
                <w:sz w:val="24"/>
              </w:rPr>
              <w:t>здоровьесберегающих</w:t>
            </w:r>
            <w:proofErr w:type="spellEnd"/>
            <w:r>
              <w:rPr>
                <w:rFonts w:ascii="Times New Roman" w:eastAsia="Times New Roman" w:hAnsi="Times New Roman" w:cs="Times New Roman"/>
                <w:sz w:val="24"/>
              </w:rPr>
              <w:t xml:space="preserve">  педагогических  технологий;»  </w:t>
            </w:r>
            <w:r>
              <w:rPr>
                <w:rFonts w:ascii="Times New Roman" w:eastAsia="Times New Roman" w:hAnsi="Times New Roman" w:cs="Times New Roman"/>
                <w:b/>
                <w:i/>
                <w:sz w:val="24"/>
              </w:rPr>
              <w:t xml:space="preserve">следующее содержание </w:t>
            </w:r>
            <w:r>
              <w:rPr>
                <w:rFonts w:ascii="Times New Roman" w:eastAsia="Times New Roman" w:hAnsi="Times New Roman" w:cs="Times New Roman"/>
                <w:sz w:val="24"/>
              </w:rPr>
              <w:t xml:space="preserve">«принцип обеспечения санитарно-эпидемиологической безопасности  обучающихся  в  соответствии с  требованиями, предусмотренными санитарными правилами и нормами </w:t>
            </w:r>
            <w:proofErr w:type="spellStart"/>
            <w:r>
              <w:rPr>
                <w:rFonts w:ascii="Times New Roman" w:eastAsia="Times New Roman" w:hAnsi="Times New Roman" w:cs="Times New Roman"/>
                <w:sz w:val="24"/>
              </w:rPr>
              <w:t>СанПиН</w:t>
            </w:r>
            <w:proofErr w:type="spellEnd"/>
            <w:r>
              <w:rPr>
                <w:rFonts w:ascii="Times New Roman" w:eastAsia="Times New Roman" w:hAnsi="Times New Roman" w:cs="Times New Roman"/>
                <w:sz w:val="24"/>
              </w:rPr>
              <w:t xml:space="preserve">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2021г.    №2 (зарегистрировано   Министерством  юстиции Российской Федерации 29 января 2021г., регистрационный №62296), с изменениями, внесенными постановлением Главного государственного санитарного врача Российской Федерации от 30 декабря 2022г. №24 (зарегистрировано Министерством юстиции Российской Федерации 9 марта 2023г., регистрационный №72558), действующими до 1 марта 2027г.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w:t>
            </w:r>
            <w:r>
              <w:rPr>
                <w:rFonts w:ascii="Times New Roman" w:eastAsia="Times New Roman" w:hAnsi="Times New Roman" w:cs="Times New Roman"/>
                <w:sz w:val="24"/>
              </w:rPr>
              <w:lastRenderedPageBreak/>
              <w:t xml:space="preserve">Федерации от 28 сентября 2020г. №28 (зарегистрировано Министерством юстиции </w:t>
            </w:r>
          </w:p>
          <w:p w:rsidR="00A37797" w:rsidRDefault="00A37797" w:rsidP="00A37797">
            <w:pPr>
              <w:ind w:left="14" w:right="40"/>
              <w:jc w:val="both"/>
            </w:pPr>
            <w:proofErr w:type="gramStart"/>
            <w:r>
              <w:rPr>
                <w:rFonts w:ascii="Times New Roman" w:eastAsia="Times New Roman" w:hAnsi="Times New Roman" w:cs="Times New Roman"/>
                <w:sz w:val="24"/>
              </w:rPr>
              <w:t xml:space="preserve">Российской Федерации 18 декабря 2020г., регистрационный №61573), действующие   до  1  января  2027г.  (далее   -  </w:t>
            </w:r>
            <w:proofErr w:type="spellStart"/>
            <w:r>
              <w:rPr>
                <w:rFonts w:ascii="Times New Roman" w:eastAsia="Times New Roman" w:hAnsi="Times New Roman" w:cs="Times New Roman"/>
                <w:sz w:val="24"/>
              </w:rPr>
              <w:t>Санитарноэпидемиологические</w:t>
            </w:r>
            <w:proofErr w:type="spellEnd"/>
            <w:r>
              <w:rPr>
                <w:rFonts w:ascii="Times New Roman" w:eastAsia="Times New Roman" w:hAnsi="Times New Roman" w:cs="Times New Roman"/>
                <w:sz w:val="24"/>
              </w:rPr>
              <w:t xml:space="preserve"> требования).» </w:t>
            </w:r>
            <w:proofErr w:type="gramEnd"/>
          </w:p>
        </w:tc>
      </w:tr>
      <w:tr w:rsidR="00A37797" w:rsidTr="00340BC6">
        <w:tc>
          <w:tcPr>
            <w:tcW w:w="3823" w:type="dxa"/>
          </w:tcPr>
          <w:p w:rsidR="00A37797" w:rsidRDefault="00A37797" w:rsidP="00A37797">
            <w:pPr>
              <w:ind w:left="10" w:right="48"/>
              <w:jc w:val="both"/>
            </w:pPr>
            <w:r>
              <w:rPr>
                <w:rFonts w:ascii="Times New Roman" w:eastAsia="Times New Roman" w:hAnsi="Times New Roman" w:cs="Times New Roman"/>
                <w:sz w:val="24"/>
              </w:rPr>
              <w:lastRenderedPageBreak/>
              <w:t xml:space="preserve">1.3.1. Общая характеристика программы основного общего образования </w:t>
            </w:r>
          </w:p>
        </w:tc>
        <w:tc>
          <w:tcPr>
            <w:tcW w:w="6089" w:type="dxa"/>
            <w:vAlign w:val="bottom"/>
          </w:tcPr>
          <w:p w:rsidR="00A37797" w:rsidRDefault="00A37797" w:rsidP="00A37797">
            <w:pPr>
              <w:spacing w:after="11" w:line="276" w:lineRule="auto"/>
              <w:ind w:right="65"/>
              <w:jc w:val="both"/>
            </w:pPr>
            <w:r>
              <w:rPr>
                <w:rFonts w:ascii="Times New Roman" w:eastAsia="Times New Roman" w:hAnsi="Times New Roman" w:cs="Times New Roman"/>
                <w:b/>
                <w:i/>
                <w:sz w:val="24"/>
              </w:rPr>
              <w:t xml:space="preserve">Заменить </w:t>
            </w:r>
            <w:r>
              <w:rPr>
                <w:rFonts w:ascii="Times New Roman" w:eastAsia="Times New Roman" w:hAnsi="Times New Roman" w:cs="Times New Roman"/>
                <w:sz w:val="24"/>
              </w:rPr>
              <w:t xml:space="preserve">«менее 5058» на «менее 5338» </w:t>
            </w:r>
            <w:r>
              <w:rPr>
                <w:rFonts w:ascii="Times New Roman" w:eastAsia="Times New Roman" w:hAnsi="Times New Roman" w:cs="Times New Roman"/>
                <w:b/>
                <w:i/>
                <w:sz w:val="24"/>
              </w:rPr>
              <w:t xml:space="preserve">в тексте </w:t>
            </w:r>
            <w:r>
              <w:rPr>
                <w:rFonts w:ascii="Times New Roman" w:eastAsia="Times New Roman" w:hAnsi="Times New Roman" w:cs="Times New Roman"/>
                <w:sz w:val="24"/>
              </w:rPr>
              <w:t xml:space="preserve">«ФОП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 дневной) учебной неделе, предусмотренными Гигиеническими нормативами и Санитарно- эпидемиологическими требованиями...» </w:t>
            </w:r>
          </w:p>
          <w:p w:rsidR="00A37797" w:rsidRDefault="00A37797" w:rsidP="00A37797">
            <w:pPr>
              <w:spacing w:line="278" w:lineRule="auto"/>
              <w:ind w:left="10" w:right="279" w:hanging="10"/>
              <w:jc w:val="both"/>
            </w:pPr>
            <w:r>
              <w:rPr>
                <w:rFonts w:ascii="Times New Roman" w:eastAsia="Times New Roman" w:hAnsi="Times New Roman" w:cs="Times New Roman"/>
                <w:b/>
                <w:i/>
                <w:sz w:val="24"/>
              </w:rPr>
              <w:t xml:space="preserve">Обратить внимание на замену терминов по всем разделам ООП </w:t>
            </w:r>
            <w:r>
              <w:rPr>
                <w:rFonts w:ascii="Times New Roman" w:eastAsia="Times New Roman" w:hAnsi="Times New Roman" w:cs="Times New Roman"/>
                <w:sz w:val="24"/>
              </w:rPr>
              <w:t>«толерантное отношение» на «уважительное отношение» «</w:t>
            </w:r>
            <w:proofErr w:type="spellStart"/>
            <w:r>
              <w:rPr>
                <w:rFonts w:ascii="Times New Roman" w:eastAsia="Times New Roman" w:hAnsi="Times New Roman" w:cs="Times New Roman"/>
                <w:sz w:val="24"/>
              </w:rPr>
              <w:t>гендерные</w:t>
            </w:r>
            <w:proofErr w:type="spellEnd"/>
            <w:r>
              <w:rPr>
                <w:rFonts w:ascii="Times New Roman" w:eastAsia="Times New Roman" w:hAnsi="Times New Roman" w:cs="Times New Roman"/>
                <w:sz w:val="24"/>
              </w:rPr>
              <w:t xml:space="preserve"> особенности» на «пол», «домашнее насилие и </w:t>
            </w:r>
            <w:proofErr w:type="spellStart"/>
            <w:r>
              <w:rPr>
                <w:rFonts w:ascii="Times New Roman" w:eastAsia="Times New Roman" w:hAnsi="Times New Roman" w:cs="Times New Roman"/>
                <w:sz w:val="24"/>
              </w:rPr>
              <w:t>буллинг</w:t>
            </w:r>
            <w:proofErr w:type="spellEnd"/>
            <w:r>
              <w:rPr>
                <w:rFonts w:ascii="Times New Roman" w:eastAsia="Times New Roman" w:hAnsi="Times New Roman" w:cs="Times New Roman"/>
                <w:sz w:val="24"/>
              </w:rPr>
              <w:t xml:space="preserve">» на «психологическое насилие, систематическое унижение чести и достоинства, издевательства, преследование» </w:t>
            </w:r>
          </w:p>
        </w:tc>
      </w:tr>
      <w:tr w:rsidR="00A37797" w:rsidTr="00A37797">
        <w:tc>
          <w:tcPr>
            <w:tcW w:w="3823" w:type="dxa"/>
          </w:tcPr>
          <w:p w:rsidR="00A37797" w:rsidRDefault="00A37797" w:rsidP="00A37797">
            <w:pPr>
              <w:ind w:left="10" w:right="76"/>
            </w:pPr>
            <w:r>
              <w:rPr>
                <w:rFonts w:ascii="Times New Roman" w:eastAsia="Times New Roman" w:hAnsi="Times New Roman" w:cs="Times New Roman"/>
                <w:sz w:val="24"/>
              </w:rPr>
              <w:t xml:space="preserve">1.2. Планируемые результаты освоения обучающимися программы основного общего образования </w:t>
            </w:r>
          </w:p>
        </w:tc>
        <w:tc>
          <w:tcPr>
            <w:tcW w:w="6089" w:type="dxa"/>
          </w:tcPr>
          <w:p w:rsidR="00A37797" w:rsidRDefault="00A37797" w:rsidP="00A37797">
            <w:pPr>
              <w:ind w:left="10"/>
            </w:pPr>
            <w:r>
              <w:rPr>
                <w:rFonts w:ascii="Times New Roman" w:eastAsia="Times New Roman" w:hAnsi="Times New Roman" w:cs="Times New Roman"/>
                <w:sz w:val="24"/>
              </w:rPr>
              <w:t xml:space="preserve">Изменений и дополнений нет </w:t>
            </w:r>
          </w:p>
        </w:tc>
      </w:tr>
      <w:tr w:rsidR="00A37797" w:rsidTr="00A37797">
        <w:tc>
          <w:tcPr>
            <w:tcW w:w="3823" w:type="dxa"/>
          </w:tcPr>
          <w:p w:rsidR="00A37797" w:rsidRDefault="00A37797" w:rsidP="00A37797">
            <w:pPr>
              <w:ind w:left="10" w:right="443"/>
              <w:jc w:val="both"/>
            </w:pPr>
            <w:r>
              <w:rPr>
                <w:rFonts w:ascii="Times New Roman" w:eastAsia="Times New Roman" w:hAnsi="Times New Roman" w:cs="Times New Roman"/>
                <w:sz w:val="24"/>
              </w:rPr>
              <w:t xml:space="preserve">1.3. Система оценки достижения планируемых результатов освоения программы основного общего образования </w:t>
            </w:r>
          </w:p>
        </w:tc>
        <w:tc>
          <w:tcPr>
            <w:tcW w:w="6089" w:type="dxa"/>
          </w:tcPr>
          <w:p w:rsidR="00A37797" w:rsidRDefault="00A37797" w:rsidP="00A37797">
            <w:r>
              <w:rPr>
                <w:rFonts w:ascii="Times New Roman" w:eastAsia="Times New Roman" w:hAnsi="Times New Roman" w:cs="Times New Roman"/>
                <w:b/>
                <w:i/>
                <w:sz w:val="24"/>
              </w:rPr>
              <w:t xml:space="preserve">Дополнить следующим содержанием: </w:t>
            </w:r>
          </w:p>
          <w:p w:rsidR="00A37797" w:rsidRDefault="00A37797" w:rsidP="00A37797">
            <w:pPr>
              <w:spacing w:line="264" w:lineRule="auto"/>
              <w:ind w:left="10" w:right="-4"/>
              <w:jc w:val="both"/>
            </w:pPr>
            <w:r>
              <w:rPr>
                <w:rFonts w:ascii="Times New Roman" w:eastAsia="Times New Roman" w:hAnsi="Times New Roman" w:cs="Times New Roman"/>
                <w:sz w:val="24"/>
              </w:rPr>
              <w:t xml:space="preserve">«Длительность контрольной работы, являющейся формой письменной проверки результатов обучения с целью оценки уровня достижения предметных и (или) </w:t>
            </w:r>
            <w:proofErr w:type="spellStart"/>
            <w:r>
              <w:rPr>
                <w:rFonts w:ascii="Times New Roman" w:eastAsia="Times New Roman" w:hAnsi="Times New Roman" w:cs="Times New Roman"/>
                <w:sz w:val="24"/>
              </w:rPr>
              <w:t>метапредметных</w:t>
            </w:r>
            <w:proofErr w:type="spellEnd"/>
            <w:r>
              <w:rPr>
                <w:rFonts w:ascii="Times New Roman" w:eastAsia="Times New Roman" w:hAnsi="Times New Roman" w:cs="Times New Roman"/>
                <w:sz w:val="24"/>
              </w:rPr>
              <w:t xml:space="preserve"> результатов, составляет от одного до двух уроков (не более чем 45 минут каждый). </w:t>
            </w:r>
          </w:p>
          <w:p w:rsidR="00A37797" w:rsidRDefault="00A37797" w:rsidP="00A37797">
            <w:pPr>
              <w:spacing w:line="248" w:lineRule="auto"/>
              <w:ind w:left="10" w:right="-23"/>
              <w:jc w:val="both"/>
            </w:pPr>
            <w:r>
              <w:rPr>
                <w:rFonts w:ascii="Times New Roman" w:eastAsia="Times New Roman" w:hAnsi="Times New Roman" w:cs="Times New Roman"/>
                <w:sz w:val="24"/>
              </w:rPr>
              <w:t xml:space="preserve">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 </w:t>
            </w:r>
          </w:p>
          <w:p w:rsidR="00A37797" w:rsidRDefault="00A37797" w:rsidP="00A37797">
            <w:pPr>
              <w:spacing w:after="91" w:line="266" w:lineRule="auto"/>
              <w:ind w:left="10" w:right="-9"/>
              <w:jc w:val="both"/>
            </w:pPr>
            <w:r>
              <w:rPr>
                <w:rFonts w:ascii="Times New Roman" w:eastAsia="Times New Roman" w:hAnsi="Times New Roman" w:cs="Times New Roman"/>
                <w:sz w:val="24"/>
              </w:rPr>
              <w:t xml:space="preserve">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 </w:t>
            </w:r>
          </w:p>
          <w:p w:rsidR="00A37797" w:rsidRDefault="00A37797" w:rsidP="00A37797">
            <w:pPr>
              <w:spacing w:line="251" w:lineRule="auto"/>
              <w:ind w:left="10" w:right="-27"/>
              <w:jc w:val="both"/>
            </w:pPr>
            <w:r>
              <w:rPr>
                <w:rFonts w:ascii="Times New Roman" w:eastAsia="Times New Roman" w:hAnsi="Times New Roman" w:cs="Times New Roman"/>
                <w:sz w:val="24"/>
              </w:rPr>
              <w:t xml:space="preserve">«В федеральных и региональных процедурах оценки качества образования используется перечень (кодификатор) проверяемых требований к </w:t>
            </w:r>
            <w:proofErr w:type="spellStart"/>
            <w:r>
              <w:rPr>
                <w:rFonts w:ascii="Times New Roman" w:eastAsia="Times New Roman" w:hAnsi="Times New Roman" w:cs="Times New Roman"/>
                <w:sz w:val="24"/>
              </w:rPr>
              <w:t>метапредметным</w:t>
            </w:r>
            <w:proofErr w:type="spellEnd"/>
            <w:r>
              <w:rPr>
                <w:rFonts w:ascii="Times New Roman" w:eastAsia="Times New Roman" w:hAnsi="Times New Roman" w:cs="Times New Roman"/>
                <w:sz w:val="24"/>
              </w:rPr>
              <w:t xml:space="preserve"> результатам освоения основной образовательной программы основного общего образования» </w:t>
            </w:r>
            <w:r>
              <w:rPr>
                <w:rFonts w:ascii="Times New Roman" w:eastAsia="Times New Roman" w:hAnsi="Times New Roman" w:cs="Times New Roman"/>
                <w:b/>
                <w:i/>
                <w:sz w:val="24"/>
              </w:rPr>
              <w:t xml:space="preserve">Дополнить содержание кодификаторами распределенных по классам </w:t>
            </w:r>
            <w:r>
              <w:rPr>
                <w:rFonts w:ascii="Times New Roman" w:eastAsia="Times New Roman" w:hAnsi="Times New Roman" w:cs="Times New Roman"/>
                <w:b/>
                <w:i/>
                <w:sz w:val="24"/>
              </w:rPr>
              <w:lastRenderedPageBreak/>
              <w:t xml:space="preserve">проверяемых требований к результатам освоения основной образовательной программы основного общего образования и элементов содержания по каждому учебному предмету: </w:t>
            </w:r>
          </w:p>
          <w:p w:rsidR="00A37797" w:rsidRDefault="00A37797" w:rsidP="00A37797">
            <w:pPr>
              <w:spacing w:after="48" w:line="247" w:lineRule="auto"/>
              <w:ind w:left="10" w:right="-4"/>
              <w:jc w:val="both"/>
            </w:pPr>
            <w:r>
              <w:rPr>
                <w:rFonts w:ascii="Times New Roman" w:eastAsia="Times New Roman" w:hAnsi="Times New Roman" w:cs="Times New Roman"/>
                <w:sz w:val="24"/>
              </w:rPr>
              <w:t xml:space="preserve">«В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 </w:t>
            </w:r>
          </w:p>
          <w:p w:rsidR="00A37797" w:rsidRDefault="00A37797" w:rsidP="00A37797">
            <w:pPr>
              <w:spacing w:after="18"/>
              <w:ind w:left="10"/>
            </w:pPr>
            <w:r>
              <w:rPr>
                <w:rFonts w:ascii="Times New Roman" w:eastAsia="Times New Roman" w:hAnsi="Times New Roman" w:cs="Times New Roman"/>
                <w:b/>
                <w:i/>
                <w:sz w:val="24"/>
              </w:rPr>
              <w:t xml:space="preserve">по русскому языку </w:t>
            </w:r>
          </w:p>
          <w:p w:rsidR="00A37797" w:rsidRDefault="00A37797" w:rsidP="00A37797">
            <w:pPr>
              <w:ind w:left="10" w:right="176"/>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Проверяемые требования к результатам освоения основной образовательной программы (5, 6, 7, 8, 9 класс); Проверяемые элементы содержания (5, 6, 7, 8, 9 класс); </w:t>
            </w:r>
          </w:p>
          <w:p w:rsidR="00A37797" w:rsidRDefault="00A37797" w:rsidP="00A37797">
            <w:pPr>
              <w:ind w:left="10" w:right="176"/>
              <w:jc w:val="both"/>
              <w:rPr>
                <w:rFonts w:ascii="Times New Roman" w:eastAsia="Times New Roman" w:hAnsi="Times New Roman" w:cs="Times New Roman"/>
                <w:b/>
                <w:i/>
                <w:sz w:val="24"/>
              </w:rPr>
            </w:pPr>
            <w:r>
              <w:rPr>
                <w:rFonts w:ascii="Times New Roman" w:eastAsia="Times New Roman" w:hAnsi="Times New Roman" w:cs="Times New Roman"/>
                <w:b/>
                <w:i/>
                <w:sz w:val="24"/>
              </w:rPr>
              <w:t xml:space="preserve">по литературе </w:t>
            </w:r>
          </w:p>
          <w:p w:rsidR="00A37797" w:rsidRDefault="00A37797" w:rsidP="00A37797">
            <w:pPr>
              <w:tabs>
                <w:tab w:val="left" w:pos="6683"/>
              </w:tabs>
              <w:spacing w:line="281" w:lineRule="auto"/>
              <w:ind w:left="5"/>
              <w:jc w:val="both"/>
            </w:pPr>
            <w:r>
              <w:rPr>
                <w:rFonts w:ascii="Times New Roman" w:eastAsia="Times New Roman" w:hAnsi="Times New Roman" w:cs="Times New Roman"/>
                <w:sz w:val="24"/>
              </w:rPr>
              <w:t xml:space="preserve">Проверяемые требования к результатам освоения основной образовательной программы (5, 6, 7, 8, 9 класс); </w:t>
            </w:r>
          </w:p>
          <w:p w:rsidR="00A37797" w:rsidRDefault="00A37797" w:rsidP="00A37797">
            <w:pPr>
              <w:ind w:left="10" w:right="176"/>
              <w:jc w:val="both"/>
              <w:rPr>
                <w:rFonts w:ascii="Times New Roman" w:eastAsia="Times New Roman" w:hAnsi="Times New Roman" w:cs="Times New Roman"/>
                <w:sz w:val="24"/>
              </w:rPr>
            </w:pPr>
            <w:r>
              <w:rPr>
                <w:rFonts w:ascii="Times New Roman" w:eastAsia="Times New Roman" w:hAnsi="Times New Roman" w:cs="Times New Roman"/>
                <w:sz w:val="24"/>
              </w:rPr>
              <w:t>Проверяемые элементы содержания (5, 6, 7, 8, 9 класс);</w:t>
            </w:r>
          </w:p>
          <w:p w:rsidR="00C34EE9" w:rsidRDefault="00C34EE9" w:rsidP="00C34EE9">
            <w:pPr>
              <w:tabs>
                <w:tab w:val="left" w:pos="6683"/>
              </w:tabs>
              <w:spacing w:line="281" w:lineRule="auto"/>
              <w:ind w:left="14" w:right="1094"/>
              <w:jc w:val="both"/>
            </w:pPr>
            <w:r>
              <w:rPr>
                <w:rFonts w:ascii="Times New Roman" w:eastAsia="Times New Roman" w:hAnsi="Times New Roman" w:cs="Times New Roman"/>
                <w:b/>
                <w:i/>
                <w:sz w:val="24"/>
              </w:rPr>
              <w:t xml:space="preserve">по иностранному (английскому) языку </w:t>
            </w:r>
          </w:p>
          <w:p w:rsidR="00C34EE9" w:rsidRDefault="00C34EE9" w:rsidP="00C34EE9">
            <w:pPr>
              <w:tabs>
                <w:tab w:val="left" w:pos="6683"/>
              </w:tabs>
              <w:spacing w:line="281" w:lineRule="auto"/>
              <w:ind w:left="14"/>
              <w:jc w:val="both"/>
            </w:pPr>
            <w:r>
              <w:rPr>
                <w:rFonts w:ascii="Times New Roman" w:eastAsia="Times New Roman" w:hAnsi="Times New Roman" w:cs="Times New Roman"/>
                <w:sz w:val="24"/>
              </w:rPr>
              <w:t xml:space="preserve">Проверяемые требования к результатам освоения основной образовательной программы (5, 6, 7, 8, 9 класс); </w:t>
            </w:r>
          </w:p>
          <w:p w:rsidR="00C34EE9" w:rsidRDefault="00C34EE9" w:rsidP="00C34EE9">
            <w:pPr>
              <w:tabs>
                <w:tab w:val="left" w:pos="6683"/>
              </w:tabs>
              <w:spacing w:line="295" w:lineRule="auto"/>
              <w:ind w:left="14"/>
            </w:pPr>
            <w:r>
              <w:rPr>
                <w:rFonts w:ascii="Times New Roman" w:eastAsia="Times New Roman" w:hAnsi="Times New Roman" w:cs="Times New Roman"/>
                <w:sz w:val="24"/>
              </w:rPr>
              <w:t xml:space="preserve">Проверяемые элементы содержания (5, 6, 7, 8, 9 класс); </w:t>
            </w:r>
            <w:r>
              <w:rPr>
                <w:rFonts w:ascii="Times New Roman" w:eastAsia="Times New Roman" w:hAnsi="Times New Roman" w:cs="Times New Roman"/>
                <w:b/>
                <w:i/>
                <w:sz w:val="24"/>
              </w:rPr>
              <w:t xml:space="preserve">по математике </w:t>
            </w:r>
          </w:p>
          <w:p w:rsidR="00A37797" w:rsidRDefault="00C34EE9" w:rsidP="00C34EE9">
            <w:pPr>
              <w:ind w:left="10" w:right="176"/>
              <w:jc w:val="both"/>
              <w:rPr>
                <w:rFonts w:ascii="Times New Roman" w:eastAsia="Times New Roman" w:hAnsi="Times New Roman" w:cs="Times New Roman"/>
                <w:sz w:val="24"/>
              </w:rPr>
            </w:pPr>
            <w:r>
              <w:rPr>
                <w:rFonts w:ascii="Times New Roman" w:eastAsia="Times New Roman" w:hAnsi="Times New Roman" w:cs="Times New Roman"/>
                <w:sz w:val="24"/>
              </w:rPr>
              <w:t>Проверяемые требования к результатам освоения основной образовательной программы (5, 6, 7, 8, 9 класс); Проверяемые элементы содержания (5, 6, 7, 8, 9 класс);</w:t>
            </w:r>
          </w:p>
          <w:p w:rsidR="00C34EE9" w:rsidRDefault="00C34EE9" w:rsidP="00C34EE9">
            <w:pPr>
              <w:tabs>
                <w:tab w:val="left" w:pos="6683"/>
              </w:tabs>
              <w:spacing w:after="2" w:line="274" w:lineRule="auto"/>
              <w:ind w:left="14" w:right="23"/>
              <w:jc w:val="both"/>
            </w:pPr>
            <w:r>
              <w:rPr>
                <w:rFonts w:ascii="Times New Roman" w:eastAsia="Times New Roman" w:hAnsi="Times New Roman" w:cs="Times New Roman"/>
                <w:b/>
                <w:i/>
                <w:sz w:val="24"/>
              </w:rPr>
              <w:t xml:space="preserve">по информатике </w:t>
            </w:r>
          </w:p>
          <w:p w:rsidR="00C34EE9" w:rsidRDefault="00C34EE9" w:rsidP="00C34EE9">
            <w:pPr>
              <w:ind w:left="10" w:right="176"/>
              <w:jc w:val="both"/>
              <w:rPr>
                <w:rFonts w:ascii="Times New Roman" w:eastAsia="Times New Roman" w:hAnsi="Times New Roman" w:cs="Times New Roman"/>
                <w:sz w:val="24"/>
              </w:rPr>
            </w:pPr>
            <w:r>
              <w:rPr>
                <w:rFonts w:ascii="Times New Roman" w:eastAsia="Times New Roman" w:hAnsi="Times New Roman" w:cs="Times New Roman"/>
                <w:sz w:val="24"/>
              </w:rPr>
              <w:t>Проверяемые требования к результатам освоения основной образовательной программы (7, 8, 9 класс); Проверяемые элементы содержания (7, 8, 9 класс);</w:t>
            </w:r>
          </w:p>
          <w:p w:rsidR="00C34EE9" w:rsidRDefault="00C34EE9" w:rsidP="00C34EE9">
            <w:pPr>
              <w:tabs>
                <w:tab w:val="left" w:pos="6683"/>
              </w:tabs>
              <w:spacing w:line="277" w:lineRule="auto"/>
              <w:ind w:left="14" w:right="23"/>
              <w:jc w:val="both"/>
            </w:pPr>
            <w:r>
              <w:rPr>
                <w:rFonts w:ascii="Times New Roman" w:eastAsia="Times New Roman" w:hAnsi="Times New Roman" w:cs="Times New Roman"/>
                <w:b/>
                <w:i/>
                <w:sz w:val="24"/>
              </w:rPr>
              <w:t xml:space="preserve">по истории </w:t>
            </w:r>
          </w:p>
          <w:p w:rsidR="00C34EE9" w:rsidRDefault="00C34EE9" w:rsidP="00C34EE9">
            <w:pPr>
              <w:ind w:left="10" w:right="176"/>
              <w:jc w:val="both"/>
              <w:rPr>
                <w:rFonts w:ascii="Times New Roman" w:eastAsia="Times New Roman" w:hAnsi="Times New Roman" w:cs="Times New Roman"/>
                <w:sz w:val="24"/>
              </w:rPr>
            </w:pPr>
            <w:r>
              <w:rPr>
                <w:rFonts w:ascii="Times New Roman" w:eastAsia="Times New Roman" w:hAnsi="Times New Roman" w:cs="Times New Roman"/>
                <w:sz w:val="24"/>
              </w:rPr>
              <w:t>Проверяемые требования к результатам освоения основной образовательной программы (5, 6, 7, 8, 9 класс); Проверяемые элементы содержания (5, 6, 7, 8, 9 класс);</w:t>
            </w:r>
          </w:p>
          <w:p w:rsidR="00C34EE9" w:rsidRDefault="00C34EE9" w:rsidP="00C34EE9">
            <w:pPr>
              <w:tabs>
                <w:tab w:val="left" w:pos="6683"/>
              </w:tabs>
              <w:spacing w:line="275" w:lineRule="auto"/>
              <w:ind w:left="14" w:right="23"/>
              <w:jc w:val="both"/>
            </w:pPr>
            <w:r>
              <w:rPr>
                <w:rFonts w:ascii="Times New Roman" w:eastAsia="Times New Roman" w:hAnsi="Times New Roman" w:cs="Times New Roman"/>
                <w:b/>
                <w:i/>
                <w:sz w:val="24"/>
              </w:rPr>
              <w:t xml:space="preserve">по обществознанию </w:t>
            </w:r>
          </w:p>
          <w:p w:rsidR="00C34EE9" w:rsidRDefault="00C34EE9" w:rsidP="00C34EE9">
            <w:pPr>
              <w:ind w:left="10" w:right="176"/>
              <w:jc w:val="both"/>
              <w:rPr>
                <w:rFonts w:ascii="Times New Roman" w:eastAsia="Times New Roman" w:hAnsi="Times New Roman" w:cs="Times New Roman"/>
                <w:sz w:val="24"/>
              </w:rPr>
            </w:pPr>
            <w:r>
              <w:rPr>
                <w:rFonts w:ascii="Times New Roman" w:eastAsia="Times New Roman" w:hAnsi="Times New Roman" w:cs="Times New Roman"/>
                <w:sz w:val="24"/>
              </w:rPr>
              <w:t>Проверяемые требования к результатам освоения основной образовательной программы (6, 7, 8, 9 класс); Проверяемые элементы содержания (6, 7, 8, 9 класс);</w:t>
            </w:r>
          </w:p>
          <w:p w:rsidR="00C34EE9" w:rsidRDefault="00C34EE9" w:rsidP="00C34EE9">
            <w:pPr>
              <w:tabs>
                <w:tab w:val="left" w:pos="21"/>
                <w:tab w:val="left" w:pos="6683"/>
              </w:tabs>
              <w:spacing w:line="277" w:lineRule="auto"/>
              <w:ind w:left="14" w:right="23"/>
              <w:jc w:val="both"/>
            </w:pPr>
            <w:r>
              <w:rPr>
                <w:rFonts w:ascii="Times New Roman" w:eastAsia="Times New Roman" w:hAnsi="Times New Roman" w:cs="Times New Roman"/>
                <w:b/>
                <w:i/>
                <w:sz w:val="24"/>
              </w:rPr>
              <w:t xml:space="preserve">по географии </w:t>
            </w:r>
          </w:p>
          <w:p w:rsidR="00C34EE9" w:rsidRDefault="00C34EE9" w:rsidP="00C34EE9">
            <w:pPr>
              <w:ind w:left="10" w:right="176"/>
              <w:jc w:val="both"/>
              <w:rPr>
                <w:rFonts w:ascii="Times New Roman" w:eastAsia="Times New Roman" w:hAnsi="Times New Roman" w:cs="Times New Roman"/>
                <w:sz w:val="24"/>
              </w:rPr>
            </w:pPr>
            <w:r>
              <w:rPr>
                <w:rFonts w:ascii="Times New Roman" w:eastAsia="Times New Roman" w:hAnsi="Times New Roman" w:cs="Times New Roman"/>
                <w:sz w:val="24"/>
              </w:rPr>
              <w:t>Проверяемые требования к результатам освоения основной образовательной программы (5, 6, 7, 8, 9 класс); Проверяемые элементы содержания (5, 6, 7, 8, 9 класс);</w:t>
            </w:r>
          </w:p>
          <w:p w:rsidR="00C34EE9" w:rsidRDefault="00C34EE9" w:rsidP="00C34EE9">
            <w:pPr>
              <w:spacing w:line="276" w:lineRule="auto"/>
              <w:ind w:left="14" w:right="23"/>
              <w:jc w:val="both"/>
            </w:pPr>
            <w:r>
              <w:rPr>
                <w:rFonts w:ascii="Times New Roman" w:eastAsia="Times New Roman" w:hAnsi="Times New Roman" w:cs="Times New Roman"/>
                <w:b/>
                <w:i/>
                <w:sz w:val="24"/>
              </w:rPr>
              <w:t xml:space="preserve">по физике </w:t>
            </w:r>
          </w:p>
          <w:p w:rsidR="00C34EE9" w:rsidRDefault="00C34EE9" w:rsidP="00C34EE9">
            <w:pPr>
              <w:spacing w:line="277" w:lineRule="auto"/>
              <w:ind w:left="14"/>
              <w:jc w:val="both"/>
            </w:pPr>
            <w:r>
              <w:rPr>
                <w:rFonts w:ascii="Times New Roman" w:eastAsia="Times New Roman" w:hAnsi="Times New Roman" w:cs="Times New Roman"/>
                <w:sz w:val="24"/>
              </w:rPr>
              <w:t xml:space="preserve">Проверяемые требования к результатам освоения основной образовательной программы (7, 8, 9 класс); </w:t>
            </w:r>
          </w:p>
          <w:p w:rsidR="00C34EE9" w:rsidRDefault="00C34EE9" w:rsidP="00C34EE9">
            <w:pPr>
              <w:ind w:left="10" w:right="176"/>
              <w:jc w:val="both"/>
              <w:rPr>
                <w:rFonts w:ascii="Times New Roman" w:eastAsia="Times New Roman" w:hAnsi="Times New Roman" w:cs="Times New Roman"/>
                <w:sz w:val="24"/>
              </w:rPr>
            </w:pPr>
            <w:r>
              <w:rPr>
                <w:rFonts w:ascii="Times New Roman" w:eastAsia="Times New Roman" w:hAnsi="Times New Roman" w:cs="Times New Roman"/>
                <w:sz w:val="24"/>
              </w:rPr>
              <w:t>Проверяемые элементы содержания (7, 8, 9 класс);</w:t>
            </w:r>
          </w:p>
          <w:p w:rsidR="00C34EE9" w:rsidRDefault="00C34EE9" w:rsidP="00C34EE9">
            <w:pPr>
              <w:ind w:left="10" w:right="176"/>
              <w:jc w:val="both"/>
              <w:rPr>
                <w:rFonts w:ascii="Times New Roman" w:eastAsia="Times New Roman" w:hAnsi="Times New Roman" w:cs="Times New Roman"/>
                <w:sz w:val="24"/>
              </w:rPr>
            </w:pPr>
            <w:r>
              <w:rPr>
                <w:rFonts w:ascii="Times New Roman" w:eastAsia="Times New Roman" w:hAnsi="Times New Roman" w:cs="Times New Roman"/>
                <w:b/>
                <w:i/>
                <w:sz w:val="24"/>
              </w:rPr>
              <w:lastRenderedPageBreak/>
              <w:t xml:space="preserve">по химии </w:t>
            </w:r>
            <w:r>
              <w:rPr>
                <w:rFonts w:ascii="Times New Roman" w:eastAsia="Times New Roman" w:hAnsi="Times New Roman" w:cs="Times New Roman"/>
                <w:sz w:val="24"/>
              </w:rPr>
              <w:t>Проверяемые требования к результатам освоения основной образовательной программы (8, 9 класс); Проверяемые элементы содержания (8, 9 класс);</w:t>
            </w:r>
          </w:p>
          <w:p w:rsidR="00C34EE9" w:rsidRDefault="00C34EE9" w:rsidP="00C34EE9">
            <w:pPr>
              <w:spacing w:after="13" w:line="268" w:lineRule="auto"/>
              <w:ind w:left="14" w:right="23"/>
              <w:jc w:val="both"/>
            </w:pPr>
            <w:r>
              <w:rPr>
                <w:rFonts w:ascii="Times New Roman" w:eastAsia="Times New Roman" w:hAnsi="Times New Roman" w:cs="Times New Roman"/>
                <w:b/>
                <w:i/>
                <w:sz w:val="24"/>
              </w:rPr>
              <w:t xml:space="preserve">по биологии </w:t>
            </w:r>
          </w:p>
          <w:p w:rsidR="00C34EE9" w:rsidRDefault="00C34EE9" w:rsidP="00C34EE9">
            <w:pPr>
              <w:spacing w:line="277" w:lineRule="auto"/>
              <w:ind w:left="14"/>
              <w:jc w:val="both"/>
            </w:pPr>
            <w:r>
              <w:rPr>
                <w:rFonts w:ascii="Times New Roman" w:eastAsia="Times New Roman" w:hAnsi="Times New Roman" w:cs="Times New Roman"/>
                <w:sz w:val="24"/>
              </w:rPr>
              <w:t xml:space="preserve">Проверяемые требования к результатам освоения основной образовательной программы (5, 6, 7, 8, 9 класс); </w:t>
            </w:r>
          </w:p>
          <w:p w:rsidR="00C34EE9" w:rsidRDefault="00C34EE9" w:rsidP="00C34EE9">
            <w:pPr>
              <w:spacing w:after="32"/>
              <w:ind w:left="14"/>
            </w:pPr>
            <w:r>
              <w:rPr>
                <w:rFonts w:ascii="Times New Roman" w:eastAsia="Times New Roman" w:hAnsi="Times New Roman" w:cs="Times New Roman"/>
                <w:sz w:val="24"/>
              </w:rPr>
              <w:t xml:space="preserve">Проверяемые элементы содержания (5, 6, 7, 8, 9 класс). </w:t>
            </w:r>
          </w:p>
          <w:p w:rsidR="00C34EE9" w:rsidRDefault="00C34EE9" w:rsidP="00C34EE9">
            <w:pPr>
              <w:spacing w:after="8" w:line="262" w:lineRule="auto"/>
              <w:ind w:left="14" w:right="679"/>
              <w:jc w:val="both"/>
            </w:pPr>
            <w:r>
              <w:rPr>
                <w:rFonts w:ascii="Times New Roman" w:eastAsia="Times New Roman" w:hAnsi="Times New Roman" w:cs="Times New Roman"/>
                <w:b/>
                <w:i/>
                <w:sz w:val="24"/>
              </w:rPr>
              <w:t xml:space="preserve">Дополнить содержание кодификаторами, используемыми для проведения основного государственного экзамена по каждому учебному предмету: </w:t>
            </w:r>
          </w:p>
          <w:p w:rsidR="00C34EE9" w:rsidRDefault="00C34EE9" w:rsidP="00C34EE9">
            <w:pPr>
              <w:ind w:left="10" w:right="176"/>
              <w:jc w:val="both"/>
            </w:pPr>
            <w:r>
              <w:rPr>
                <w:rFonts w:ascii="Times New Roman" w:eastAsia="Times New Roman" w:hAnsi="Times New Roman" w:cs="Times New Roman"/>
                <w:sz w:val="24"/>
              </w:rPr>
              <w:t>«Для проведения основного государственного экзамена по ... (далее - ОГЭ по ...)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 Проверяемые на ОГЭ требования по (русскому языку, литературе, иностранному (английскому, немецкому, французскому, испанскому) языку, математике, информатике, истории, обществознанию, географии, физике, химии, биологии) к результатам освоения основной образовательной программы основного общего образования; Перечень элементов содержания, проверяемых на ОГЭ по (русскому языку, литературе, иностранному (английскому, немецкому, французскому, испанскому) языку, математике, информатике, истории, обществознанию, географии, физике, химии, биологии)</w:t>
            </w:r>
          </w:p>
        </w:tc>
      </w:tr>
      <w:tr w:rsidR="00A37797" w:rsidTr="00A37797">
        <w:tc>
          <w:tcPr>
            <w:tcW w:w="3823" w:type="dxa"/>
          </w:tcPr>
          <w:p w:rsidR="00A37797" w:rsidRDefault="00C34EE9" w:rsidP="00A37797">
            <w:r>
              <w:rPr>
                <w:rFonts w:ascii="Times New Roman" w:eastAsia="Times New Roman" w:hAnsi="Times New Roman" w:cs="Times New Roman"/>
                <w:b/>
                <w:sz w:val="24"/>
              </w:rPr>
              <w:lastRenderedPageBreak/>
              <w:t>2. Содержательный раздел</w:t>
            </w:r>
          </w:p>
        </w:tc>
        <w:tc>
          <w:tcPr>
            <w:tcW w:w="6089" w:type="dxa"/>
          </w:tcPr>
          <w:p w:rsidR="00A37797" w:rsidRDefault="00A37797" w:rsidP="00A37797"/>
        </w:tc>
      </w:tr>
      <w:tr w:rsidR="00C34EE9" w:rsidTr="00A37797">
        <w:tc>
          <w:tcPr>
            <w:tcW w:w="3823" w:type="dxa"/>
          </w:tcPr>
          <w:p w:rsidR="00C34EE9" w:rsidRDefault="00C34EE9" w:rsidP="00C34EE9">
            <w:pPr>
              <w:ind w:left="10" w:right="108"/>
              <w:jc w:val="both"/>
            </w:pPr>
            <w:r>
              <w:rPr>
                <w:rFonts w:ascii="Times New Roman" w:eastAsia="Times New Roman" w:hAnsi="Times New Roman" w:cs="Times New Roman"/>
                <w:sz w:val="24"/>
              </w:rPr>
              <w:t xml:space="preserve">2.1. Рабочая программа по учебному предмету «Русский язык» </w:t>
            </w:r>
          </w:p>
        </w:tc>
        <w:tc>
          <w:tcPr>
            <w:tcW w:w="6089" w:type="dxa"/>
          </w:tcPr>
          <w:p w:rsidR="00C34EE9" w:rsidRDefault="00C34EE9" w:rsidP="00C34EE9">
            <w:pPr>
              <w:ind w:left="11" w:right="222"/>
              <w:jc w:val="both"/>
            </w:pPr>
            <w:r>
              <w:rPr>
                <w:rFonts w:ascii="Times New Roman" w:eastAsia="Times New Roman" w:hAnsi="Times New Roman" w:cs="Times New Roman"/>
                <w:b/>
                <w:i/>
                <w:sz w:val="24"/>
              </w:rPr>
              <w:t xml:space="preserve">Учитывать </w:t>
            </w:r>
            <w:r>
              <w:rPr>
                <w:rFonts w:ascii="Times New Roman" w:eastAsia="Times New Roman" w:hAnsi="Times New Roman" w:cs="Times New Roman"/>
                <w:sz w:val="24"/>
              </w:rPr>
              <w:t xml:space="preserve">общее количество часов, рекомендованных на изучение учебного предмета в зависимости от варианта федерального учебного плана. </w:t>
            </w:r>
          </w:p>
          <w:p w:rsidR="00C34EE9" w:rsidRDefault="00C34EE9" w:rsidP="00C34EE9">
            <w:pPr>
              <w:ind w:left="11" w:right="77"/>
              <w:jc w:val="both"/>
            </w:pPr>
            <w:r>
              <w:rPr>
                <w:rFonts w:ascii="Times New Roman" w:eastAsia="Times New Roman" w:hAnsi="Times New Roman" w:cs="Times New Roman"/>
                <w:sz w:val="24"/>
              </w:rPr>
              <w:t xml:space="preserve">По варианту УП № 1: общее число часов, рекомендованных для изучения русского языка, - 714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 </w:t>
            </w:r>
          </w:p>
          <w:p w:rsidR="00C34EE9" w:rsidRDefault="00C34EE9" w:rsidP="00C34EE9">
            <w:pPr>
              <w:ind w:left="11"/>
              <w:jc w:val="both"/>
            </w:pPr>
            <w:r>
              <w:rPr>
                <w:rFonts w:ascii="Times New Roman" w:eastAsia="Times New Roman" w:hAnsi="Times New Roman" w:cs="Times New Roman"/>
                <w:b/>
                <w:i/>
                <w:sz w:val="24"/>
              </w:rPr>
              <w:t xml:space="preserve">Использовать </w:t>
            </w:r>
            <w:r>
              <w:rPr>
                <w:rFonts w:ascii="Times New Roman" w:eastAsia="Times New Roman" w:hAnsi="Times New Roman" w:cs="Times New Roman"/>
                <w:sz w:val="24"/>
              </w:rPr>
              <w:t xml:space="preserve">при составлении рабочей программы по учебному предмету «Русский язык» поурочное планирование. </w:t>
            </w:r>
          </w:p>
        </w:tc>
      </w:tr>
      <w:tr w:rsidR="00C34EE9" w:rsidTr="00A37797">
        <w:tc>
          <w:tcPr>
            <w:tcW w:w="3823" w:type="dxa"/>
          </w:tcPr>
          <w:p w:rsidR="00C34EE9" w:rsidRDefault="00C34EE9" w:rsidP="00C34EE9">
            <w:pPr>
              <w:ind w:left="10" w:right="398"/>
            </w:pPr>
            <w:r>
              <w:rPr>
                <w:rFonts w:ascii="Times New Roman" w:eastAsia="Times New Roman" w:hAnsi="Times New Roman" w:cs="Times New Roman"/>
                <w:sz w:val="24"/>
              </w:rPr>
              <w:t xml:space="preserve">2.2. Рабочая программа по учебному предмету «Литература» </w:t>
            </w:r>
          </w:p>
        </w:tc>
        <w:tc>
          <w:tcPr>
            <w:tcW w:w="6089" w:type="dxa"/>
          </w:tcPr>
          <w:p w:rsidR="00C34EE9" w:rsidRDefault="00C34EE9" w:rsidP="00C34EE9">
            <w:pPr>
              <w:ind w:left="10"/>
              <w:jc w:val="both"/>
            </w:pPr>
            <w:r>
              <w:rPr>
                <w:rFonts w:ascii="Times New Roman" w:eastAsia="Times New Roman" w:hAnsi="Times New Roman" w:cs="Times New Roman"/>
                <w:b/>
                <w:i/>
                <w:sz w:val="24"/>
              </w:rPr>
              <w:t xml:space="preserve">Использовать </w:t>
            </w:r>
            <w:r>
              <w:rPr>
                <w:rFonts w:ascii="Times New Roman" w:eastAsia="Times New Roman" w:hAnsi="Times New Roman" w:cs="Times New Roman"/>
                <w:sz w:val="24"/>
              </w:rPr>
              <w:t xml:space="preserve">при составлении рабочей программы по учебному предмету «Литература» поурочное планирование. </w:t>
            </w:r>
          </w:p>
        </w:tc>
      </w:tr>
      <w:tr w:rsidR="00C34EE9" w:rsidTr="00A37797">
        <w:tc>
          <w:tcPr>
            <w:tcW w:w="3823" w:type="dxa"/>
          </w:tcPr>
          <w:p w:rsidR="00C34EE9" w:rsidRDefault="00C34EE9" w:rsidP="00C34EE9">
            <w:pPr>
              <w:ind w:left="10" w:right="235"/>
            </w:pPr>
            <w:r>
              <w:rPr>
                <w:rFonts w:ascii="Times New Roman" w:eastAsia="Times New Roman" w:hAnsi="Times New Roman" w:cs="Times New Roman"/>
                <w:sz w:val="24"/>
              </w:rPr>
              <w:t xml:space="preserve">2.3. Рабочая программа по учебному предмету «Иностранный язык» </w:t>
            </w:r>
          </w:p>
        </w:tc>
        <w:tc>
          <w:tcPr>
            <w:tcW w:w="6089" w:type="dxa"/>
          </w:tcPr>
          <w:p w:rsidR="00C34EE9" w:rsidRDefault="00C34EE9" w:rsidP="00C34EE9">
            <w:pPr>
              <w:ind w:left="10"/>
            </w:pPr>
            <w:r>
              <w:rPr>
                <w:rFonts w:ascii="Times New Roman" w:eastAsia="Times New Roman" w:hAnsi="Times New Roman" w:cs="Times New Roman"/>
                <w:sz w:val="24"/>
              </w:rPr>
              <w:t xml:space="preserve">Изменений и дополнений нет. </w:t>
            </w:r>
          </w:p>
        </w:tc>
      </w:tr>
      <w:tr w:rsidR="00C34EE9" w:rsidTr="00A37797">
        <w:tc>
          <w:tcPr>
            <w:tcW w:w="3823" w:type="dxa"/>
          </w:tcPr>
          <w:p w:rsidR="00C34EE9" w:rsidRDefault="00C34EE9" w:rsidP="00C34EE9">
            <w:pPr>
              <w:ind w:left="10" w:right="139"/>
              <w:jc w:val="both"/>
            </w:pPr>
            <w:r>
              <w:rPr>
                <w:rFonts w:ascii="Times New Roman" w:eastAsia="Times New Roman" w:hAnsi="Times New Roman" w:cs="Times New Roman"/>
                <w:sz w:val="24"/>
              </w:rPr>
              <w:t xml:space="preserve">2.4. Рабочая программа по учебному предмету «Второй иностранный язык» </w:t>
            </w:r>
          </w:p>
        </w:tc>
        <w:tc>
          <w:tcPr>
            <w:tcW w:w="6089" w:type="dxa"/>
          </w:tcPr>
          <w:p w:rsidR="00C34EE9" w:rsidRDefault="00C34EE9" w:rsidP="00C34EE9">
            <w:pPr>
              <w:ind w:left="10"/>
            </w:pPr>
            <w:r>
              <w:rPr>
                <w:rFonts w:ascii="Times New Roman" w:eastAsia="Times New Roman" w:hAnsi="Times New Roman" w:cs="Times New Roman"/>
                <w:sz w:val="24"/>
              </w:rPr>
              <w:t xml:space="preserve">Изменений и дополнений нет. </w:t>
            </w:r>
          </w:p>
        </w:tc>
      </w:tr>
      <w:tr w:rsidR="00C34EE9" w:rsidTr="00A37797">
        <w:tc>
          <w:tcPr>
            <w:tcW w:w="3823" w:type="dxa"/>
          </w:tcPr>
          <w:p w:rsidR="00C34EE9" w:rsidRDefault="00C34EE9" w:rsidP="00C34EE9">
            <w:pPr>
              <w:ind w:left="10" w:right="223"/>
              <w:jc w:val="both"/>
            </w:pPr>
            <w:r>
              <w:rPr>
                <w:rFonts w:ascii="Times New Roman" w:eastAsia="Times New Roman" w:hAnsi="Times New Roman" w:cs="Times New Roman"/>
                <w:sz w:val="24"/>
              </w:rPr>
              <w:t xml:space="preserve">2.5. Рабочая программа по учебному предмету </w:t>
            </w:r>
            <w:r>
              <w:rPr>
                <w:rFonts w:ascii="Times New Roman" w:eastAsia="Times New Roman" w:hAnsi="Times New Roman" w:cs="Times New Roman"/>
                <w:sz w:val="24"/>
              </w:rPr>
              <w:lastRenderedPageBreak/>
              <w:t xml:space="preserve">«Математика» (базовый уровень) </w:t>
            </w:r>
          </w:p>
        </w:tc>
        <w:tc>
          <w:tcPr>
            <w:tcW w:w="6089" w:type="dxa"/>
          </w:tcPr>
          <w:p w:rsidR="00C34EE9" w:rsidRDefault="00C34EE9" w:rsidP="00C34EE9">
            <w:pPr>
              <w:ind w:left="10"/>
            </w:pPr>
            <w:r>
              <w:rPr>
                <w:rFonts w:ascii="Times New Roman" w:eastAsia="Times New Roman" w:hAnsi="Times New Roman" w:cs="Times New Roman"/>
                <w:sz w:val="24"/>
              </w:rPr>
              <w:lastRenderedPageBreak/>
              <w:t xml:space="preserve">Изменений и дополнений нет. </w:t>
            </w:r>
          </w:p>
        </w:tc>
      </w:tr>
      <w:tr w:rsidR="00C34EE9" w:rsidTr="00A37797">
        <w:tc>
          <w:tcPr>
            <w:tcW w:w="3823" w:type="dxa"/>
          </w:tcPr>
          <w:p w:rsidR="00C34EE9" w:rsidRDefault="00C34EE9" w:rsidP="00C34EE9">
            <w:pPr>
              <w:ind w:left="10" w:right="223"/>
              <w:jc w:val="both"/>
            </w:pPr>
            <w:r>
              <w:rPr>
                <w:rFonts w:ascii="Times New Roman" w:eastAsia="Times New Roman" w:hAnsi="Times New Roman" w:cs="Times New Roman"/>
                <w:sz w:val="24"/>
              </w:rPr>
              <w:lastRenderedPageBreak/>
              <w:t xml:space="preserve">2.6. Рабочая программа по учебному предмету «Информатика» (базовый уровень) </w:t>
            </w:r>
          </w:p>
        </w:tc>
        <w:tc>
          <w:tcPr>
            <w:tcW w:w="6089" w:type="dxa"/>
          </w:tcPr>
          <w:p w:rsidR="00C34EE9" w:rsidRDefault="00C34EE9" w:rsidP="00C34EE9">
            <w:pPr>
              <w:ind w:left="10"/>
            </w:pPr>
            <w:r>
              <w:rPr>
                <w:rFonts w:ascii="Times New Roman" w:eastAsia="Times New Roman" w:hAnsi="Times New Roman" w:cs="Times New Roman"/>
                <w:sz w:val="24"/>
              </w:rPr>
              <w:t xml:space="preserve">Изменений и дополнений нет. </w:t>
            </w:r>
          </w:p>
        </w:tc>
      </w:tr>
      <w:tr w:rsidR="00C34EE9" w:rsidTr="00A37797">
        <w:tc>
          <w:tcPr>
            <w:tcW w:w="3823" w:type="dxa"/>
          </w:tcPr>
          <w:p w:rsidR="00C34EE9" w:rsidRDefault="00C34EE9" w:rsidP="00C34EE9">
            <w:pPr>
              <w:spacing w:line="280" w:lineRule="auto"/>
              <w:ind w:left="10"/>
              <w:jc w:val="both"/>
            </w:pPr>
            <w:r>
              <w:rPr>
                <w:rFonts w:ascii="Times New Roman" w:eastAsia="Times New Roman" w:hAnsi="Times New Roman" w:cs="Times New Roman"/>
                <w:sz w:val="24"/>
              </w:rPr>
              <w:t xml:space="preserve">2.7. Рабочая программа по учебному предмету </w:t>
            </w:r>
          </w:p>
          <w:p w:rsidR="00C34EE9" w:rsidRDefault="00C34EE9" w:rsidP="00C34EE9">
            <w:pPr>
              <w:ind w:left="10"/>
            </w:pPr>
            <w:r>
              <w:rPr>
                <w:rFonts w:ascii="Times New Roman" w:eastAsia="Times New Roman" w:hAnsi="Times New Roman" w:cs="Times New Roman"/>
                <w:sz w:val="24"/>
              </w:rPr>
              <w:t xml:space="preserve">«История» </w:t>
            </w:r>
          </w:p>
        </w:tc>
        <w:tc>
          <w:tcPr>
            <w:tcW w:w="6089" w:type="dxa"/>
          </w:tcPr>
          <w:p w:rsidR="00C34EE9" w:rsidRDefault="00C34EE9" w:rsidP="00C34EE9">
            <w:pPr>
              <w:ind w:left="11" w:right="62"/>
              <w:jc w:val="both"/>
            </w:pPr>
            <w:r>
              <w:rPr>
                <w:rFonts w:ascii="Times New Roman" w:eastAsia="Times New Roman" w:hAnsi="Times New Roman" w:cs="Times New Roman"/>
                <w:b/>
                <w:i/>
                <w:sz w:val="24"/>
              </w:rPr>
              <w:t xml:space="preserve">Внести </w:t>
            </w:r>
            <w:r>
              <w:rPr>
                <w:rFonts w:ascii="Times New Roman" w:eastAsia="Times New Roman" w:hAnsi="Times New Roman" w:cs="Times New Roman"/>
                <w:sz w:val="24"/>
              </w:rPr>
              <w:t xml:space="preserve">изменения в ООП ООО образовательной организации в части содержания рабочей программы по учебному предмету «История». Общее число часов, рекомендованных для изучения истории, - 476, в 5- </w:t>
            </w:r>
          </w:p>
          <w:p w:rsidR="00C34EE9" w:rsidRDefault="00C34EE9" w:rsidP="00C34EE9">
            <w:pPr>
              <w:ind w:left="11"/>
              <w:jc w:val="both"/>
            </w:pPr>
            <w:r>
              <w:rPr>
                <w:rFonts w:ascii="Times New Roman" w:eastAsia="Times New Roman" w:hAnsi="Times New Roman" w:cs="Times New Roman"/>
                <w:sz w:val="24"/>
              </w:rPr>
              <w:t xml:space="preserve">9 классах по 2 часа в неделю при 34 учебных неделях, в 5 - 7 классах по </w:t>
            </w:r>
          </w:p>
          <w:p w:rsidR="00C34EE9" w:rsidRDefault="00C34EE9" w:rsidP="00C34EE9">
            <w:pPr>
              <w:ind w:left="11"/>
              <w:jc w:val="both"/>
            </w:pPr>
            <w:r>
              <w:rPr>
                <w:rFonts w:ascii="Times New Roman" w:eastAsia="Times New Roman" w:hAnsi="Times New Roman" w:cs="Times New Roman"/>
                <w:sz w:val="24"/>
              </w:rPr>
              <w:t xml:space="preserve">1 часу в неделю при 34 учебных неделях на изучение курса "История нашего края". </w:t>
            </w:r>
          </w:p>
          <w:p w:rsidR="00C34EE9" w:rsidRDefault="00C34EE9" w:rsidP="00C34EE9">
            <w:pPr>
              <w:ind w:left="11"/>
              <w:jc w:val="both"/>
            </w:pPr>
            <w:r>
              <w:rPr>
                <w:rFonts w:ascii="Times New Roman" w:eastAsia="Times New Roman" w:hAnsi="Times New Roman" w:cs="Times New Roman"/>
                <w:sz w:val="24"/>
              </w:rPr>
              <w:t xml:space="preserve">С 01.09.2025 г. в 5-7 классах число часов, рекомендованных для изучения истории, составляет 3 часа в неделю: </w:t>
            </w:r>
          </w:p>
          <w:p w:rsidR="00C34EE9" w:rsidRDefault="00C34EE9" w:rsidP="00C34EE9">
            <w:pPr>
              <w:ind w:left="11" w:right="5"/>
            </w:pPr>
            <w:r>
              <w:rPr>
                <w:rFonts w:ascii="Times New Roman" w:eastAsia="Times New Roman" w:hAnsi="Times New Roman" w:cs="Times New Roman"/>
                <w:sz w:val="24"/>
              </w:rPr>
              <w:t xml:space="preserve">5 класс - 68 часов (всеобщая история), 34 часа (история нашего края); 6 класс - 28 часов (всеобщая история), 57 часов (история России), 17 часов (история нашего края); </w:t>
            </w:r>
          </w:p>
          <w:p w:rsidR="00C34EE9" w:rsidRDefault="00C34EE9" w:rsidP="00C34EE9">
            <w:pPr>
              <w:ind w:left="11" w:right="291"/>
              <w:jc w:val="both"/>
            </w:pPr>
            <w:r>
              <w:rPr>
                <w:rFonts w:ascii="Times New Roman" w:eastAsia="Times New Roman" w:hAnsi="Times New Roman" w:cs="Times New Roman"/>
                <w:sz w:val="24"/>
              </w:rPr>
              <w:t xml:space="preserve">7 класс - 28 часов (всеобщая история), 57 часов (история России), 17 часов (история нашего края); В 8-9 классах без изменений. </w:t>
            </w:r>
          </w:p>
          <w:p w:rsidR="00C34EE9" w:rsidRDefault="00C34EE9" w:rsidP="00C34EE9">
            <w:pPr>
              <w:ind w:left="11"/>
              <w:jc w:val="both"/>
            </w:pPr>
            <w:r>
              <w:rPr>
                <w:rFonts w:ascii="Times New Roman" w:eastAsia="Times New Roman" w:hAnsi="Times New Roman" w:cs="Times New Roman"/>
                <w:sz w:val="24"/>
              </w:rPr>
              <w:t xml:space="preserve">Последовательность изучения тем в рамках программы по истории в пределах одного класса может варьироваться. </w:t>
            </w:r>
          </w:p>
          <w:p w:rsidR="00C34EE9" w:rsidRDefault="00C34EE9" w:rsidP="00C34EE9">
            <w:pPr>
              <w:ind w:left="11"/>
              <w:jc w:val="both"/>
            </w:pPr>
            <w:r>
              <w:rPr>
                <w:rFonts w:ascii="Times New Roman" w:eastAsia="Times New Roman" w:hAnsi="Times New Roman" w:cs="Times New Roman"/>
                <w:sz w:val="24"/>
              </w:rPr>
              <w:t xml:space="preserve">Изучение истории первой четверти XIX века перенесено из программы 9 класса в программу 8 класса. </w:t>
            </w:r>
          </w:p>
          <w:p w:rsidR="00C34EE9" w:rsidRDefault="00C34EE9" w:rsidP="00C34EE9">
            <w:pPr>
              <w:ind w:left="11"/>
              <w:jc w:val="both"/>
            </w:pPr>
            <w:r>
              <w:rPr>
                <w:rFonts w:ascii="Times New Roman" w:eastAsia="Times New Roman" w:hAnsi="Times New Roman" w:cs="Times New Roman"/>
                <w:sz w:val="24"/>
              </w:rPr>
              <w:t xml:space="preserve">Использовать при составлении рабочей программы по учебному предмету «История» поурочное планирование. </w:t>
            </w:r>
          </w:p>
        </w:tc>
      </w:tr>
      <w:tr w:rsidR="00C34EE9" w:rsidTr="00A37797">
        <w:tc>
          <w:tcPr>
            <w:tcW w:w="3823" w:type="dxa"/>
          </w:tcPr>
          <w:p w:rsidR="00C34EE9" w:rsidRDefault="00C34EE9" w:rsidP="00C34EE9">
            <w:pPr>
              <w:ind w:left="10" w:right="142"/>
              <w:jc w:val="both"/>
            </w:pPr>
            <w:r>
              <w:rPr>
                <w:rFonts w:ascii="Times New Roman" w:eastAsia="Times New Roman" w:hAnsi="Times New Roman" w:cs="Times New Roman"/>
                <w:sz w:val="24"/>
              </w:rPr>
              <w:t xml:space="preserve">2.8. Рабочая программа по учебному предмету «Обществознание» </w:t>
            </w:r>
          </w:p>
        </w:tc>
        <w:tc>
          <w:tcPr>
            <w:tcW w:w="6089" w:type="dxa"/>
          </w:tcPr>
          <w:p w:rsidR="00C34EE9" w:rsidRDefault="00C34EE9" w:rsidP="00C34EE9">
            <w:pPr>
              <w:spacing w:line="276" w:lineRule="auto"/>
              <w:ind w:left="10" w:right="168"/>
              <w:jc w:val="both"/>
            </w:pPr>
            <w:r>
              <w:rPr>
                <w:rFonts w:ascii="Times New Roman" w:eastAsia="Times New Roman" w:hAnsi="Times New Roman" w:cs="Times New Roman"/>
                <w:b/>
                <w:i/>
                <w:sz w:val="24"/>
              </w:rPr>
              <w:t xml:space="preserve">Внести </w:t>
            </w:r>
            <w:r>
              <w:rPr>
                <w:rFonts w:ascii="Times New Roman" w:eastAsia="Times New Roman" w:hAnsi="Times New Roman" w:cs="Times New Roman"/>
                <w:sz w:val="24"/>
              </w:rPr>
              <w:t xml:space="preserve">изменения в ООП ООО образовательной организации в части содержания рабочей программы по учебному предмету «Обществознание». </w:t>
            </w:r>
          </w:p>
          <w:p w:rsidR="00C34EE9" w:rsidRDefault="00C34EE9" w:rsidP="00C34EE9">
            <w:pPr>
              <w:spacing w:after="20"/>
              <w:ind w:left="10"/>
            </w:pPr>
            <w:r>
              <w:rPr>
                <w:rFonts w:ascii="Times New Roman" w:eastAsia="Times New Roman" w:hAnsi="Times New Roman" w:cs="Times New Roman"/>
                <w:sz w:val="24"/>
              </w:rPr>
              <w:t xml:space="preserve">В 6-7 классах обществознание не изучается </w:t>
            </w:r>
          </w:p>
          <w:p w:rsidR="00C34EE9" w:rsidRDefault="00C34EE9" w:rsidP="00C34EE9">
            <w:pPr>
              <w:spacing w:after="19"/>
              <w:ind w:left="10"/>
            </w:pPr>
            <w:r>
              <w:rPr>
                <w:rFonts w:ascii="Times New Roman" w:eastAsia="Times New Roman" w:hAnsi="Times New Roman" w:cs="Times New Roman"/>
                <w:sz w:val="24"/>
              </w:rPr>
              <w:t xml:space="preserve">В 8-9 классах без изменений (обществознание изучается). </w:t>
            </w:r>
          </w:p>
          <w:p w:rsidR="00C34EE9" w:rsidRDefault="00C34EE9" w:rsidP="00C34EE9">
            <w:pPr>
              <w:ind w:left="10"/>
              <w:jc w:val="both"/>
            </w:pPr>
            <w:r>
              <w:rPr>
                <w:rFonts w:ascii="Times New Roman" w:eastAsia="Times New Roman" w:hAnsi="Times New Roman" w:cs="Times New Roman"/>
                <w:b/>
                <w:i/>
                <w:sz w:val="24"/>
              </w:rPr>
              <w:t xml:space="preserve">Использовать </w:t>
            </w:r>
            <w:r>
              <w:rPr>
                <w:rFonts w:ascii="Times New Roman" w:eastAsia="Times New Roman" w:hAnsi="Times New Roman" w:cs="Times New Roman"/>
                <w:sz w:val="24"/>
              </w:rPr>
              <w:t xml:space="preserve">при составлении рабочей программы по учебному предмету «Обществознание» поурочное планирование. </w:t>
            </w:r>
          </w:p>
        </w:tc>
      </w:tr>
      <w:tr w:rsidR="00C34EE9" w:rsidTr="00A37797">
        <w:tc>
          <w:tcPr>
            <w:tcW w:w="3823" w:type="dxa"/>
          </w:tcPr>
          <w:p w:rsidR="00C34EE9" w:rsidRDefault="00C34EE9" w:rsidP="00C34EE9">
            <w:pPr>
              <w:ind w:left="10" w:right="142"/>
              <w:jc w:val="both"/>
            </w:pPr>
            <w:r>
              <w:rPr>
                <w:rFonts w:ascii="Times New Roman" w:eastAsia="Times New Roman" w:hAnsi="Times New Roman" w:cs="Times New Roman"/>
                <w:sz w:val="24"/>
              </w:rPr>
              <w:t xml:space="preserve">2.9. Рабочая программа по учебному предмету «География» </w:t>
            </w:r>
          </w:p>
        </w:tc>
        <w:tc>
          <w:tcPr>
            <w:tcW w:w="6089" w:type="dxa"/>
          </w:tcPr>
          <w:p w:rsidR="00C34EE9" w:rsidRDefault="00C34EE9" w:rsidP="00C34EE9">
            <w:pPr>
              <w:ind w:right="173"/>
              <w:jc w:val="both"/>
            </w:pPr>
            <w:r>
              <w:rPr>
                <w:rFonts w:ascii="Times New Roman" w:eastAsia="Times New Roman" w:hAnsi="Times New Roman" w:cs="Times New Roman"/>
                <w:b/>
                <w:i/>
                <w:sz w:val="24"/>
              </w:rPr>
              <w:t xml:space="preserve">Внести </w:t>
            </w:r>
            <w:r>
              <w:rPr>
                <w:rFonts w:ascii="Times New Roman" w:eastAsia="Times New Roman" w:hAnsi="Times New Roman" w:cs="Times New Roman"/>
                <w:sz w:val="24"/>
              </w:rPr>
              <w:t xml:space="preserve">изменения в ООП ООО образовательной организации в части содержания рабочей программы по учебному предмету «География» </w:t>
            </w:r>
            <w:r>
              <w:rPr>
                <w:rFonts w:ascii="Times New Roman" w:eastAsia="Times New Roman" w:hAnsi="Times New Roman" w:cs="Times New Roman"/>
                <w:b/>
                <w:i/>
                <w:sz w:val="24"/>
              </w:rPr>
              <w:t xml:space="preserve">Использовать </w:t>
            </w:r>
            <w:r>
              <w:rPr>
                <w:rFonts w:ascii="Times New Roman" w:eastAsia="Times New Roman" w:hAnsi="Times New Roman" w:cs="Times New Roman"/>
                <w:sz w:val="24"/>
              </w:rPr>
              <w:t xml:space="preserve">при составлении рабочей программы по учебному предмету «География» поурочное планирование. </w:t>
            </w:r>
          </w:p>
        </w:tc>
      </w:tr>
      <w:tr w:rsidR="00C34EE9" w:rsidTr="00A37797">
        <w:tc>
          <w:tcPr>
            <w:tcW w:w="3823" w:type="dxa"/>
          </w:tcPr>
          <w:p w:rsidR="00C34EE9" w:rsidRDefault="00C34EE9" w:rsidP="00C34EE9">
            <w:pPr>
              <w:spacing w:line="278" w:lineRule="auto"/>
              <w:ind w:right="154"/>
              <w:jc w:val="both"/>
            </w:pPr>
            <w:r>
              <w:rPr>
                <w:rFonts w:ascii="Times New Roman" w:eastAsia="Times New Roman" w:hAnsi="Times New Roman" w:cs="Times New Roman"/>
                <w:sz w:val="24"/>
              </w:rPr>
              <w:t xml:space="preserve">2.10. Рабочая программа по учебному предмету «Физика» (базовый </w:t>
            </w:r>
          </w:p>
          <w:p w:rsidR="00C34EE9" w:rsidRDefault="00C34EE9" w:rsidP="00C34EE9">
            <w:r>
              <w:rPr>
                <w:rFonts w:ascii="Times New Roman" w:eastAsia="Times New Roman" w:hAnsi="Times New Roman" w:cs="Times New Roman"/>
                <w:sz w:val="24"/>
              </w:rPr>
              <w:t xml:space="preserve">уровень) </w:t>
            </w:r>
          </w:p>
        </w:tc>
        <w:tc>
          <w:tcPr>
            <w:tcW w:w="6089" w:type="dxa"/>
          </w:tcPr>
          <w:p w:rsidR="00C34EE9" w:rsidRDefault="00C34EE9" w:rsidP="00C34EE9">
            <w:r>
              <w:rPr>
                <w:rFonts w:ascii="Times New Roman" w:eastAsia="Times New Roman" w:hAnsi="Times New Roman" w:cs="Times New Roman"/>
                <w:sz w:val="24"/>
              </w:rPr>
              <w:t xml:space="preserve">Изменений и дополнений нет. </w:t>
            </w:r>
          </w:p>
        </w:tc>
      </w:tr>
      <w:tr w:rsidR="00C34EE9" w:rsidTr="00A37797">
        <w:tc>
          <w:tcPr>
            <w:tcW w:w="3823" w:type="dxa"/>
          </w:tcPr>
          <w:p w:rsidR="00C34EE9" w:rsidRDefault="00C34EE9" w:rsidP="00C34EE9">
            <w:pPr>
              <w:ind w:right="154"/>
              <w:jc w:val="both"/>
            </w:pPr>
            <w:r>
              <w:rPr>
                <w:rFonts w:ascii="Times New Roman" w:eastAsia="Times New Roman" w:hAnsi="Times New Roman" w:cs="Times New Roman"/>
                <w:sz w:val="24"/>
              </w:rPr>
              <w:t xml:space="preserve">2.11. Рабочая программа по учебному предмету «Химия» (базовый уровень) </w:t>
            </w:r>
          </w:p>
        </w:tc>
        <w:tc>
          <w:tcPr>
            <w:tcW w:w="6089" w:type="dxa"/>
          </w:tcPr>
          <w:p w:rsidR="00C34EE9" w:rsidRDefault="00C34EE9" w:rsidP="00C34EE9">
            <w:r>
              <w:rPr>
                <w:rFonts w:ascii="Times New Roman" w:eastAsia="Times New Roman" w:hAnsi="Times New Roman" w:cs="Times New Roman"/>
                <w:sz w:val="24"/>
              </w:rPr>
              <w:t xml:space="preserve">Изменений и дополнений нет. </w:t>
            </w:r>
          </w:p>
        </w:tc>
      </w:tr>
      <w:tr w:rsidR="00C34EE9" w:rsidTr="00A37797">
        <w:tc>
          <w:tcPr>
            <w:tcW w:w="3823" w:type="dxa"/>
          </w:tcPr>
          <w:p w:rsidR="00C34EE9" w:rsidRDefault="00C34EE9" w:rsidP="00C34EE9">
            <w:pPr>
              <w:ind w:right="278"/>
              <w:jc w:val="both"/>
            </w:pPr>
            <w:r>
              <w:rPr>
                <w:rFonts w:ascii="Times New Roman" w:eastAsia="Times New Roman" w:hAnsi="Times New Roman" w:cs="Times New Roman"/>
                <w:sz w:val="24"/>
              </w:rPr>
              <w:t xml:space="preserve">2.12. Рабочая программа по учебному предмету «Биология» (базовый уровень) </w:t>
            </w:r>
          </w:p>
        </w:tc>
        <w:tc>
          <w:tcPr>
            <w:tcW w:w="6089" w:type="dxa"/>
          </w:tcPr>
          <w:p w:rsidR="00C34EE9" w:rsidRDefault="00C34EE9" w:rsidP="00C34EE9">
            <w:r>
              <w:rPr>
                <w:rFonts w:ascii="Times New Roman" w:eastAsia="Times New Roman" w:hAnsi="Times New Roman" w:cs="Times New Roman"/>
                <w:sz w:val="24"/>
              </w:rPr>
              <w:t xml:space="preserve">Изменений и дополнений нет. </w:t>
            </w:r>
          </w:p>
        </w:tc>
      </w:tr>
      <w:tr w:rsidR="00C34EE9" w:rsidTr="00A37797">
        <w:tc>
          <w:tcPr>
            <w:tcW w:w="3823" w:type="dxa"/>
          </w:tcPr>
          <w:p w:rsidR="00C34EE9" w:rsidRDefault="00C34EE9" w:rsidP="00C34EE9">
            <w:pPr>
              <w:ind w:right="278"/>
              <w:jc w:val="both"/>
            </w:pPr>
            <w:r>
              <w:rPr>
                <w:rFonts w:ascii="Times New Roman" w:eastAsia="Times New Roman" w:hAnsi="Times New Roman" w:cs="Times New Roman"/>
                <w:sz w:val="24"/>
              </w:rPr>
              <w:t xml:space="preserve">2.13. Рабочая программа по </w:t>
            </w:r>
            <w:r>
              <w:rPr>
                <w:rFonts w:ascii="Times New Roman" w:eastAsia="Times New Roman" w:hAnsi="Times New Roman" w:cs="Times New Roman"/>
                <w:sz w:val="24"/>
              </w:rPr>
              <w:lastRenderedPageBreak/>
              <w:t xml:space="preserve">учебному предмету «Основы духовно- нравственной культуры народов России» </w:t>
            </w:r>
          </w:p>
        </w:tc>
        <w:tc>
          <w:tcPr>
            <w:tcW w:w="6089" w:type="dxa"/>
          </w:tcPr>
          <w:p w:rsidR="00C34EE9" w:rsidRDefault="00C34EE9" w:rsidP="00C34EE9">
            <w:pPr>
              <w:jc w:val="both"/>
            </w:pPr>
            <w:r>
              <w:rPr>
                <w:rFonts w:ascii="Times New Roman" w:eastAsia="Times New Roman" w:hAnsi="Times New Roman" w:cs="Times New Roman"/>
                <w:sz w:val="24"/>
              </w:rPr>
              <w:lastRenderedPageBreak/>
              <w:t xml:space="preserve">С 1 сентября 2025 года предмет исключен для </w:t>
            </w:r>
            <w:r>
              <w:rPr>
                <w:rFonts w:ascii="Times New Roman" w:eastAsia="Times New Roman" w:hAnsi="Times New Roman" w:cs="Times New Roman"/>
                <w:sz w:val="24"/>
              </w:rPr>
              <w:lastRenderedPageBreak/>
              <w:t xml:space="preserve">преподавания 5-6 классе </w:t>
            </w:r>
          </w:p>
        </w:tc>
      </w:tr>
      <w:tr w:rsidR="00C34EE9" w:rsidTr="00A37797">
        <w:tc>
          <w:tcPr>
            <w:tcW w:w="3823" w:type="dxa"/>
          </w:tcPr>
          <w:p w:rsidR="00C34EE9" w:rsidRDefault="00C34EE9" w:rsidP="00C34EE9">
            <w:pPr>
              <w:spacing w:line="276" w:lineRule="auto"/>
              <w:jc w:val="both"/>
            </w:pPr>
            <w:r>
              <w:rPr>
                <w:rFonts w:ascii="Times New Roman" w:eastAsia="Times New Roman" w:hAnsi="Times New Roman" w:cs="Times New Roman"/>
                <w:sz w:val="24"/>
              </w:rPr>
              <w:lastRenderedPageBreak/>
              <w:t xml:space="preserve">2.14. Рабочая программа по учебному предмету </w:t>
            </w:r>
          </w:p>
          <w:p w:rsidR="00C34EE9" w:rsidRDefault="00C34EE9" w:rsidP="00C34EE9">
            <w:pPr>
              <w:jc w:val="both"/>
            </w:pPr>
            <w:r>
              <w:rPr>
                <w:rFonts w:ascii="Times New Roman" w:eastAsia="Times New Roman" w:hAnsi="Times New Roman" w:cs="Times New Roman"/>
                <w:sz w:val="24"/>
              </w:rPr>
              <w:t xml:space="preserve">«Изобразительное искусство» </w:t>
            </w:r>
          </w:p>
        </w:tc>
        <w:tc>
          <w:tcPr>
            <w:tcW w:w="6089" w:type="dxa"/>
          </w:tcPr>
          <w:p w:rsidR="00C34EE9" w:rsidRDefault="00C34EE9" w:rsidP="00C34EE9">
            <w:r>
              <w:rPr>
                <w:rFonts w:ascii="Times New Roman" w:eastAsia="Times New Roman" w:hAnsi="Times New Roman" w:cs="Times New Roman"/>
                <w:sz w:val="24"/>
              </w:rPr>
              <w:t xml:space="preserve">Изменений и дополнений нет </w:t>
            </w:r>
          </w:p>
        </w:tc>
      </w:tr>
      <w:tr w:rsidR="00C34EE9" w:rsidTr="00A37797">
        <w:tc>
          <w:tcPr>
            <w:tcW w:w="3823" w:type="dxa"/>
          </w:tcPr>
          <w:p w:rsidR="00C34EE9" w:rsidRDefault="00C34EE9" w:rsidP="00C34EE9">
            <w:pPr>
              <w:ind w:right="154"/>
              <w:jc w:val="both"/>
            </w:pPr>
            <w:r>
              <w:rPr>
                <w:rFonts w:ascii="Times New Roman" w:eastAsia="Times New Roman" w:hAnsi="Times New Roman" w:cs="Times New Roman"/>
                <w:sz w:val="24"/>
              </w:rPr>
              <w:t xml:space="preserve">2.15. Рабочая программа по учебному предмету «Музыка» </w:t>
            </w:r>
          </w:p>
        </w:tc>
        <w:tc>
          <w:tcPr>
            <w:tcW w:w="6089" w:type="dxa"/>
          </w:tcPr>
          <w:p w:rsidR="00C34EE9" w:rsidRDefault="00C34EE9" w:rsidP="00C34EE9">
            <w:r>
              <w:rPr>
                <w:rFonts w:ascii="Times New Roman" w:eastAsia="Times New Roman" w:hAnsi="Times New Roman" w:cs="Times New Roman"/>
                <w:sz w:val="24"/>
              </w:rPr>
              <w:t xml:space="preserve">Изменений и дополнений нет </w:t>
            </w:r>
          </w:p>
        </w:tc>
      </w:tr>
      <w:tr w:rsidR="00C34EE9" w:rsidTr="00A37797">
        <w:tc>
          <w:tcPr>
            <w:tcW w:w="3823" w:type="dxa"/>
          </w:tcPr>
          <w:p w:rsidR="00C34EE9" w:rsidRDefault="00C34EE9" w:rsidP="00C34EE9">
            <w:pPr>
              <w:ind w:right="278"/>
              <w:jc w:val="both"/>
            </w:pPr>
            <w:r>
              <w:rPr>
                <w:rFonts w:ascii="Times New Roman" w:eastAsia="Times New Roman" w:hAnsi="Times New Roman" w:cs="Times New Roman"/>
                <w:sz w:val="24"/>
              </w:rPr>
              <w:t xml:space="preserve">2.16. Рабочая программа по учебному предмету «Труд (технология)» </w:t>
            </w:r>
          </w:p>
        </w:tc>
        <w:tc>
          <w:tcPr>
            <w:tcW w:w="6089" w:type="dxa"/>
          </w:tcPr>
          <w:p w:rsidR="00C34EE9" w:rsidRDefault="00C34EE9" w:rsidP="00C34EE9">
            <w:r>
              <w:rPr>
                <w:rFonts w:ascii="Times New Roman" w:eastAsia="Times New Roman" w:hAnsi="Times New Roman" w:cs="Times New Roman"/>
                <w:b/>
                <w:i/>
                <w:sz w:val="24"/>
              </w:rPr>
              <w:t xml:space="preserve">Использовать </w:t>
            </w:r>
            <w:r>
              <w:rPr>
                <w:rFonts w:ascii="Times New Roman" w:eastAsia="Times New Roman" w:hAnsi="Times New Roman" w:cs="Times New Roman"/>
                <w:sz w:val="24"/>
              </w:rPr>
              <w:t xml:space="preserve">при составлении рабочей программы поурочное планирование </w:t>
            </w:r>
          </w:p>
        </w:tc>
      </w:tr>
      <w:tr w:rsidR="00C34EE9" w:rsidTr="00A37797">
        <w:tc>
          <w:tcPr>
            <w:tcW w:w="3823" w:type="dxa"/>
          </w:tcPr>
          <w:p w:rsidR="00C34EE9" w:rsidRDefault="00C34EE9" w:rsidP="00C34EE9">
            <w:pPr>
              <w:ind w:right="278"/>
              <w:jc w:val="both"/>
            </w:pPr>
            <w:r>
              <w:rPr>
                <w:rFonts w:ascii="Times New Roman" w:eastAsia="Times New Roman" w:hAnsi="Times New Roman" w:cs="Times New Roman"/>
                <w:sz w:val="24"/>
              </w:rPr>
              <w:t xml:space="preserve">2.17. Рабочая программа по учебному предмету «Основы безопасности и защиты Родины» </w:t>
            </w:r>
          </w:p>
        </w:tc>
        <w:tc>
          <w:tcPr>
            <w:tcW w:w="6089" w:type="dxa"/>
          </w:tcPr>
          <w:p w:rsidR="00C34EE9" w:rsidRDefault="00C34EE9" w:rsidP="00C34EE9">
            <w:pPr>
              <w:jc w:val="both"/>
            </w:pPr>
            <w:r>
              <w:rPr>
                <w:rFonts w:ascii="Times New Roman" w:eastAsia="Times New Roman" w:hAnsi="Times New Roman" w:cs="Times New Roman"/>
                <w:b/>
                <w:i/>
                <w:sz w:val="24"/>
              </w:rPr>
              <w:t xml:space="preserve">Использовать </w:t>
            </w:r>
            <w:r>
              <w:rPr>
                <w:rFonts w:ascii="Times New Roman" w:eastAsia="Times New Roman" w:hAnsi="Times New Roman" w:cs="Times New Roman"/>
                <w:sz w:val="24"/>
              </w:rPr>
              <w:t xml:space="preserve">при составлении рабочей программы поурочное планирование поурочное планирование </w:t>
            </w:r>
          </w:p>
        </w:tc>
      </w:tr>
      <w:tr w:rsidR="00C34EE9" w:rsidTr="00A37797">
        <w:tc>
          <w:tcPr>
            <w:tcW w:w="3823" w:type="dxa"/>
          </w:tcPr>
          <w:p w:rsidR="00C34EE9" w:rsidRDefault="00C34EE9" w:rsidP="00C34EE9">
            <w:pPr>
              <w:ind w:right="278"/>
              <w:jc w:val="both"/>
            </w:pPr>
            <w:r>
              <w:rPr>
                <w:rFonts w:ascii="Times New Roman" w:eastAsia="Times New Roman" w:hAnsi="Times New Roman" w:cs="Times New Roman"/>
                <w:sz w:val="24"/>
              </w:rPr>
              <w:t xml:space="preserve">2.18. Рабочая программа по учебному предмету «Физическая культура» </w:t>
            </w:r>
          </w:p>
        </w:tc>
        <w:tc>
          <w:tcPr>
            <w:tcW w:w="6089" w:type="dxa"/>
          </w:tcPr>
          <w:p w:rsidR="00C34EE9" w:rsidRDefault="00C34EE9" w:rsidP="00C34EE9">
            <w:pPr>
              <w:jc w:val="both"/>
            </w:pPr>
            <w:r>
              <w:rPr>
                <w:rFonts w:ascii="Times New Roman" w:eastAsia="Times New Roman" w:hAnsi="Times New Roman" w:cs="Times New Roman"/>
                <w:b/>
                <w:i/>
                <w:sz w:val="24"/>
              </w:rPr>
              <w:t xml:space="preserve">Изложить </w:t>
            </w:r>
            <w:r>
              <w:rPr>
                <w:rFonts w:ascii="Times New Roman" w:eastAsia="Times New Roman" w:hAnsi="Times New Roman" w:cs="Times New Roman"/>
                <w:sz w:val="24"/>
              </w:rPr>
              <w:t xml:space="preserve">в новой редакции информацию по видам спорта «хоккей», </w:t>
            </w:r>
          </w:p>
          <w:p w:rsidR="00C34EE9" w:rsidRDefault="00C34EE9" w:rsidP="00C34EE9">
            <w:pPr>
              <w:spacing w:after="7" w:line="279" w:lineRule="auto"/>
              <w:ind w:right="34"/>
              <w:jc w:val="both"/>
            </w:pPr>
            <w:r>
              <w:rPr>
                <w:rFonts w:ascii="Times New Roman" w:eastAsia="Times New Roman" w:hAnsi="Times New Roman" w:cs="Times New Roman"/>
                <w:sz w:val="24"/>
              </w:rPr>
              <w:t>«спортивная борьба», «</w:t>
            </w:r>
            <w:proofErr w:type="spellStart"/>
            <w:r>
              <w:rPr>
                <w:rFonts w:ascii="Times New Roman" w:eastAsia="Times New Roman" w:hAnsi="Times New Roman" w:cs="Times New Roman"/>
                <w:sz w:val="24"/>
              </w:rPr>
              <w:t>флорбол</w:t>
            </w:r>
            <w:proofErr w:type="spellEnd"/>
            <w:r>
              <w:rPr>
                <w:rFonts w:ascii="Times New Roman" w:eastAsia="Times New Roman" w:hAnsi="Times New Roman" w:cs="Times New Roman"/>
                <w:sz w:val="24"/>
              </w:rPr>
              <w:t xml:space="preserve">», «бадминтон», «карате </w:t>
            </w:r>
            <w:proofErr w:type="spellStart"/>
            <w:r>
              <w:rPr>
                <w:rFonts w:ascii="Times New Roman" w:eastAsia="Times New Roman" w:hAnsi="Times New Roman" w:cs="Times New Roman"/>
                <w:sz w:val="24"/>
              </w:rPr>
              <w:t>киокусинкай</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b/>
                <w:i/>
                <w:sz w:val="24"/>
              </w:rPr>
              <w:t xml:space="preserve">Заменить, исключить или считать утратившим силу </w:t>
            </w:r>
            <w:r>
              <w:rPr>
                <w:rFonts w:ascii="Times New Roman" w:eastAsia="Times New Roman" w:hAnsi="Times New Roman" w:cs="Times New Roman"/>
                <w:sz w:val="24"/>
              </w:rPr>
              <w:t xml:space="preserve">информацию из Приложения ФК </w:t>
            </w:r>
          </w:p>
          <w:p w:rsidR="00C34EE9" w:rsidRDefault="00C34EE9" w:rsidP="00C34EE9">
            <w:r>
              <w:rPr>
                <w:rFonts w:ascii="Times New Roman" w:eastAsia="Times New Roman" w:hAnsi="Times New Roman" w:cs="Times New Roman"/>
                <w:b/>
                <w:i/>
                <w:sz w:val="24"/>
              </w:rPr>
              <w:t xml:space="preserve">Дополнить </w:t>
            </w:r>
            <w:r>
              <w:rPr>
                <w:rFonts w:ascii="Times New Roman" w:eastAsia="Times New Roman" w:hAnsi="Times New Roman" w:cs="Times New Roman"/>
                <w:sz w:val="24"/>
              </w:rPr>
              <w:t xml:space="preserve">абзацем следующего содержания: </w:t>
            </w:r>
          </w:p>
          <w:p w:rsidR="00C34EE9" w:rsidRDefault="00C34EE9" w:rsidP="00C34EE9">
            <w:pPr>
              <w:ind w:right="13"/>
              <w:jc w:val="both"/>
            </w:pPr>
            <w:r>
              <w:rPr>
                <w:rFonts w:ascii="Times New Roman" w:eastAsia="Times New Roman" w:hAnsi="Times New Roman" w:cs="Times New Roman"/>
                <w:sz w:val="24"/>
              </w:rPr>
              <w:t xml:space="preserve">«организация и проведение родительских собраний по профессиональной ориентации обучающихся, ознакомлению с системой воспитания и дополнительного образования» </w:t>
            </w:r>
            <w:r>
              <w:rPr>
                <w:rFonts w:ascii="Times New Roman" w:eastAsia="Times New Roman" w:hAnsi="Times New Roman" w:cs="Times New Roman"/>
                <w:b/>
                <w:i/>
                <w:sz w:val="24"/>
              </w:rPr>
              <w:t xml:space="preserve">Дополнить абзацем </w:t>
            </w:r>
            <w:r>
              <w:rPr>
                <w:rFonts w:ascii="Times New Roman" w:eastAsia="Times New Roman" w:hAnsi="Times New Roman" w:cs="Times New Roman"/>
                <w:sz w:val="24"/>
              </w:rPr>
              <w:t>следующего содержания: «проведение профессиональных проб»</w:t>
            </w:r>
          </w:p>
        </w:tc>
      </w:tr>
      <w:tr w:rsidR="00C34EE9" w:rsidTr="00A37797">
        <w:tc>
          <w:tcPr>
            <w:tcW w:w="3823" w:type="dxa"/>
          </w:tcPr>
          <w:p w:rsidR="00C34EE9" w:rsidRDefault="00C34EE9" w:rsidP="00C34EE9">
            <w:pPr>
              <w:ind w:left="14" w:right="535"/>
            </w:pPr>
            <w:r>
              <w:rPr>
                <w:rFonts w:ascii="Times New Roman" w:eastAsia="Times New Roman" w:hAnsi="Times New Roman" w:cs="Times New Roman"/>
                <w:sz w:val="24"/>
              </w:rPr>
              <w:t xml:space="preserve">2.19. Программа формирования универсальных действий </w:t>
            </w:r>
          </w:p>
        </w:tc>
        <w:tc>
          <w:tcPr>
            <w:tcW w:w="6089" w:type="dxa"/>
          </w:tcPr>
          <w:p w:rsidR="00C34EE9" w:rsidRDefault="00C34EE9" w:rsidP="00C34EE9">
            <w:pPr>
              <w:ind w:left="14"/>
            </w:pPr>
            <w:r>
              <w:rPr>
                <w:rFonts w:ascii="Times New Roman" w:eastAsia="Times New Roman" w:hAnsi="Times New Roman" w:cs="Times New Roman"/>
                <w:sz w:val="24"/>
              </w:rPr>
              <w:t xml:space="preserve">Изменений и дополнений нет </w:t>
            </w:r>
          </w:p>
        </w:tc>
      </w:tr>
      <w:tr w:rsidR="00C34EE9" w:rsidTr="00A37797">
        <w:tc>
          <w:tcPr>
            <w:tcW w:w="3823" w:type="dxa"/>
          </w:tcPr>
          <w:p w:rsidR="00C34EE9" w:rsidRDefault="00C34EE9" w:rsidP="00C34EE9">
            <w:pPr>
              <w:ind w:left="14"/>
            </w:pPr>
            <w:r>
              <w:rPr>
                <w:rFonts w:ascii="Times New Roman" w:eastAsia="Times New Roman" w:hAnsi="Times New Roman" w:cs="Times New Roman"/>
                <w:sz w:val="24"/>
              </w:rPr>
              <w:t xml:space="preserve">2.20. Рабочая программа воспитания </w:t>
            </w:r>
          </w:p>
        </w:tc>
        <w:tc>
          <w:tcPr>
            <w:tcW w:w="6089" w:type="dxa"/>
          </w:tcPr>
          <w:p w:rsidR="00C34EE9" w:rsidRDefault="00C34EE9" w:rsidP="00C34EE9">
            <w:pPr>
              <w:ind w:left="14" w:right="305"/>
              <w:jc w:val="both"/>
            </w:pPr>
            <w:r>
              <w:rPr>
                <w:rFonts w:ascii="Times New Roman" w:eastAsia="Times New Roman" w:hAnsi="Times New Roman" w:cs="Times New Roman"/>
                <w:b/>
                <w:i/>
                <w:sz w:val="24"/>
              </w:rPr>
              <w:t xml:space="preserve">Дополнить </w:t>
            </w:r>
            <w:r>
              <w:rPr>
                <w:rFonts w:ascii="Times New Roman" w:eastAsia="Times New Roman" w:hAnsi="Times New Roman" w:cs="Times New Roman"/>
                <w:sz w:val="24"/>
              </w:rPr>
              <w:t xml:space="preserve">следующее содержание: </w:t>
            </w:r>
            <w:r>
              <w:rPr>
                <w:rFonts w:ascii="Times New Roman" w:eastAsia="Times New Roman" w:hAnsi="Times New Roman" w:cs="Times New Roman"/>
                <w:b/>
                <w:i/>
                <w:sz w:val="24"/>
              </w:rPr>
              <w:t xml:space="preserve">«организация и проведение родительских собраний по профессиональной ориентации обучающихся, ознакомлению с системой воспитания и дополнительного образования»', «проведение профессиональных проб.» </w:t>
            </w:r>
          </w:p>
        </w:tc>
      </w:tr>
      <w:tr w:rsidR="00594EE6" w:rsidTr="00A37797">
        <w:tc>
          <w:tcPr>
            <w:tcW w:w="3823" w:type="dxa"/>
          </w:tcPr>
          <w:p w:rsidR="00594EE6" w:rsidRDefault="00594EE6" w:rsidP="00594EE6">
            <w:pPr>
              <w:ind w:left="14" w:right="237"/>
              <w:jc w:val="both"/>
            </w:pPr>
            <w:r>
              <w:rPr>
                <w:rFonts w:ascii="Times New Roman" w:eastAsia="Times New Roman" w:hAnsi="Times New Roman" w:cs="Times New Roman"/>
                <w:sz w:val="24"/>
              </w:rPr>
              <w:t xml:space="preserve">2.21. Программа коррекционной работы (при наличии в общеобразовательной организации обучающихся с ОВЗ) </w:t>
            </w:r>
          </w:p>
        </w:tc>
        <w:tc>
          <w:tcPr>
            <w:tcW w:w="6089" w:type="dxa"/>
          </w:tcPr>
          <w:p w:rsidR="00594EE6" w:rsidRDefault="00594EE6" w:rsidP="00594EE6">
            <w:pPr>
              <w:ind w:left="14"/>
            </w:pPr>
            <w:r>
              <w:rPr>
                <w:rFonts w:ascii="Times New Roman" w:eastAsia="Times New Roman" w:hAnsi="Times New Roman" w:cs="Times New Roman"/>
                <w:sz w:val="24"/>
              </w:rPr>
              <w:t xml:space="preserve">Изменений и дополнений нет </w:t>
            </w:r>
          </w:p>
        </w:tc>
      </w:tr>
      <w:tr w:rsidR="00594EE6" w:rsidTr="00A37797">
        <w:tc>
          <w:tcPr>
            <w:tcW w:w="3823" w:type="dxa"/>
          </w:tcPr>
          <w:p w:rsidR="00594EE6" w:rsidRDefault="00594EE6" w:rsidP="00594EE6">
            <w:pPr>
              <w:ind w:left="14" w:right="535"/>
              <w:jc w:val="both"/>
              <w:rPr>
                <w:rFonts w:ascii="Times New Roman" w:eastAsia="Times New Roman" w:hAnsi="Times New Roman" w:cs="Times New Roman"/>
                <w:sz w:val="24"/>
              </w:rPr>
            </w:pPr>
            <w:r>
              <w:rPr>
                <w:rFonts w:ascii="Times New Roman" w:eastAsia="Times New Roman" w:hAnsi="Times New Roman" w:cs="Times New Roman"/>
                <w:b/>
                <w:sz w:val="24"/>
              </w:rPr>
              <w:t>3. Организационный раздел</w:t>
            </w:r>
          </w:p>
        </w:tc>
        <w:tc>
          <w:tcPr>
            <w:tcW w:w="6089" w:type="dxa"/>
          </w:tcPr>
          <w:p w:rsidR="00594EE6" w:rsidRDefault="00594EE6" w:rsidP="00594EE6">
            <w:pPr>
              <w:ind w:left="14"/>
              <w:rPr>
                <w:rFonts w:ascii="Times New Roman" w:eastAsia="Times New Roman" w:hAnsi="Times New Roman" w:cs="Times New Roman"/>
                <w:sz w:val="24"/>
              </w:rPr>
            </w:pPr>
          </w:p>
        </w:tc>
      </w:tr>
      <w:tr w:rsidR="00594EE6" w:rsidTr="00A37797">
        <w:tc>
          <w:tcPr>
            <w:tcW w:w="3823" w:type="dxa"/>
          </w:tcPr>
          <w:p w:rsidR="00594EE6" w:rsidRDefault="00594EE6" w:rsidP="00594EE6">
            <w:pPr>
              <w:ind w:left="14"/>
            </w:pPr>
            <w:r>
              <w:rPr>
                <w:rFonts w:ascii="Times New Roman" w:eastAsia="Times New Roman" w:hAnsi="Times New Roman" w:cs="Times New Roman"/>
                <w:sz w:val="24"/>
              </w:rPr>
              <w:t xml:space="preserve">3.1. Учебный план </w:t>
            </w:r>
          </w:p>
        </w:tc>
        <w:tc>
          <w:tcPr>
            <w:tcW w:w="6089" w:type="dxa"/>
          </w:tcPr>
          <w:p w:rsidR="00594EE6" w:rsidRDefault="00594EE6" w:rsidP="00594EE6">
            <w:pPr>
              <w:spacing w:after="19" w:line="261" w:lineRule="auto"/>
              <w:ind w:left="5" w:right="86"/>
              <w:jc w:val="both"/>
            </w:pPr>
            <w:r>
              <w:rPr>
                <w:rFonts w:ascii="Times New Roman" w:eastAsia="Times New Roman" w:hAnsi="Times New Roman" w:cs="Times New Roman"/>
                <w:b/>
                <w:i/>
                <w:sz w:val="24"/>
              </w:rPr>
              <w:t xml:space="preserve">Прописать </w:t>
            </w:r>
            <w:r>
              <w:rPr>
                <w:rFonts w:ascii="Times New Roman" w:eastAsia="Times New Roman" w:hAnsi="Times New Roman" w:cs="Times New Roman"/>
                <w:sz w:val="24"/>
              </w:rPr>
              <w:t xml:space="preserve">в основной образовательной программе, что продолжительность учебного года основного общего образования составляет 34 недели. Уточнить количество учебных занятий, количество дней учебной недели, количество часов в неделю исходя из реального учебного плана, объем максимально допустимой нагрузки в течение недели в соответствии с выбранным вариантом учебного плана </w:t>
            </w:r>
          </w:p>
          <w:p w:rsidR="00594EE6" w:rsidRDefault="00594EE6" w:rsidP="00594EE6">
            <w:pPr>
              <w:spacing w:after="27"/>
              <w:ind w:left="5"/>
            </w:pPr>
            <w:r>
              <w:rPr>
                <w:rFonts w:ascii="Times New Roman" w:eastAsia="Times New Roman" w:hAnsi="Times New Roman" w:cs="Times New Roman"/>
                <w:b/>
                <w:i/>
                <w:sz w:val="24"/>
              </w:rPr>
              <w:t xml:space="preserve">Указать </w:t>
            </w:r>
            <w:r>
              <w:rPr>
                <w:rFonts w:ascii="Times New Roman" w:eastAsia="Times New Roman" w:hAnsi="Times New Roman" w:cs="Times New Roman"/>
                <w:sz w:val="24"/>
              </w:rPr>
              <w:t xml:space="preserve">продолжительность учебных периодов </w:t>
            </w:r>
          </w:p>
          <w:p w:rsidR="00594EE6" w:rsidRDefault="00594EE6" w:rsidP="00594EE6">
            <w:pPr>
              <w:spacing w:after="8" w:line="277" w:lineRule="auto"/>
              <w:ind w:left="14"/>
              <w:jc w:val="both"/>
            </w:pPr>
            <w:r>
              <w:rPr>
                <w:rFonts w:ascii="Times New Roman" w:eastAsia="Times New Roman" w:hAnsi="Times New Roman" w:cs="Times New Roman"/>
                <w:sz w:val="24"/>
              </w:rPr>
              <w:t xml:space="preserve">В учебных планах изменить количество часов на изучение учебных предметов «История» и «Обществознание». </w:t>
            </w:r>
          </w:p>
          <w:p w:rsidR="00594EE6" w:rsidRDefault="00594EE6" w:rsidP="00594EE6">
            <w:pPr>
              <w:spacing w:after="23"/>
              <w:ind w:left="14"/>
              <w:jc w:val="both"/>
            </w:pPr>
            <w:r>
              <w:rPr>
                <w:rFonts w:ascii="Times New Roman" w:eastAsia="Times New Roman" w:hAnsi="Times New Roman" w:cs="Times New Roman"/>
                <w:b/>
                <w:i/>
                <w:sz w:val="24"/>
              </w:rPr>
              <w:t xml:space="preserve">Изменить </w:t>
            </w:r>
            <w:r>
              <w:rPr>
                <w:rFonts w:ascii="Times New Roman" w:eastAsia="Times New Roman" w:hAnsi="Times New Roman" w:cs="Times New Roman"/>
                <w:sz w:val="24"/>
              </w:rPr>
              <w:t xml:space="preserve">количество часов учебного предмета </w:t>
            </w:r>
            <w:r>
              <w:rPr>
                <w:rFonts w:ascii="Times New Roman" w:eastAsia="Times New Roman" w:hAnsi="Times New Roman" w:cs="Times New Roman"/>
                <w:sz w:val="24"/>
              </w:rPr>
              <w:lastRenderedPageBreak/>
              <w:t xml:space="preserve">«Физическая культура» </w:t>
            </w:r>
          </w:p>
          <w:p w:rsidR="00594EE6" w:rsidRDefault="00594EE6" w:rsidP="00594EE6">
            <w:pPr>
              <w:spacing w:after="23"/>
              <w:ind w:left="14"/>
            </w:pPr>
            <w:r>
              <w:rPr>
                <w:rFonts w:ascii="Times New Roman" w:eastAsia="Times New Roman" w:hAnsi="Times New Roman" w:cs="Times New Roman"/>
                <w:sz w:val="24"/>
              </w:rPr>
              <w:t>(сокращение на 1 час, с 3 -</w:t>
            </w:r>
            <w:proofErr w:type="spellStart"/>
            <w:r>
              <w:rPr>
                <w:rFonts w:ascii="Times New Roman" w:eastAsia="Times New Roman" w:hAnsi="Times New Roman" w:cs="Times New Roman"/>
                <w:sz w:val="24"/>
              </w:rPr>
              <w:t>х</w:t>
            </w:r>
            <w:proofErr w:type="spellEnd"/>
            <w:r>
              <w:rPr>
                <w:rFonts w:ascii="Times New Roman" w:eastAsia="Times New Roman" w:hAnsi="Times New Roman" w:cs="Times New Roman"/>
                <w:sz w:val="24"/>
              </w:rPr>
              <w:t xml:space="preserve"> часов до 2-х) </w:t>
            </w:r>
          </w:p>
          <w:p w:rsidR="00594EE6" w:rsidRDefault="00594EE6" w:rsidP="00594EE6">
            <w:pPr>
              <w:spacing w:line="281" w:lineRule="auto"/>
              <w:ind w:left="14"/>
              <w:jc w:val="both"/>
            </w:pPr>
            <w:r>
              <w:rPr>
                <w:rFonts w:ascii="Times New Roman" w:eastAsia="Times New Roman" w:hAnsi="Times New Roman" w:cs="Times New Roman"/>
                <w:b/>
                <w:i/>
                <w:sz w:val="24"/>
              </w:rPr>
              <w:t xml:space="preserve">Изменить </w:t>
            </w:r>
            <w:r>
              <w:rPr>
                <w:rFonts w:ascii="Times New Roman" w:eastAsia="Times New Roman" w:hAnsi="Times New Roman" w:cs="Times New Roman"/>
                <w:sz w:val="24"/>
              </w:rPr>
              <w:t xml:space="preserve">итоговое количество часов, а также количество часов части, формируемой участниками образовательных отношений </w:t>
            </w:r>
          </w:p>
          <w:p w:rsidR="00594EE6" w:rsidRDefault="00594EE6" w:rsidP="00594EE6">
            <w:pPr>
              <w:spacing w:after="16" w:line="261" w:lineRule="auto"/>
              <w:ind w:left="14" w:right="82"/>
              <w:jc w:val="both"/>
            </w:pPr>
            <w:r>
              <w:rPr>
                <w:rFonts w:ascii="Times New Roman" w:eastAsia="Times New Roman" w:hAnsi="Times New Roman" w:cs="Times New Roman"/>
                <w:b/>
                <w:i/>
                <w:sz w:val="24"/>
              </w:rPr>
              <w:t xml:space="preserve">Добавить, </w:t>
            </w:r>
            <w:r>
              <w:rPr>
                <w:rFonts w:ascii="Times New Roman" w:eastAsia="Times New Roman" w:hAnsi="Times New Roman" w:cs="Times New Roman"/>
                <w:sz w:val="24"/>
              </w:rPr>
              <w:t xml:space="preserve">что домашнее задание на следующий урок рекомендуется задавать на текущем уроке, при наличии электронного журнала дублировать в нем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рекомендуется предоставлять достаточное количество времени. </w:t>
            </w:r>
          </w:p>
          <w:p w:rsidR="00594EE6" w:rsidRDefault="00594EE6" w:rsidP="00594EE6">
            <w:pPr>
              <w:ind w:left="14" w:right="162"/>
              <w:jc w:val="both"/>
            </w:pPr>
            <w:r>
              <w:rPr>
                <w:rFonts w:ascii="Times New Roman" w:eastAsia="Times New Roman" w:hAnsi="Times New Roman" w:cs="Times New Roman"/>
                <w:sz w:val="24"/>
              </w:rPr>
              <w:t xml:space="preserve">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Санитарно-эпидемиологическими требованиями и Гигиеническими нормативами. </w:t>
            </w:r>
          </w:p>
        </w:tc>
      </w:tr>
      <w:tr w:rsidR="00594EE6" w:rsidTr="00A37797">
        <w:tc>
          <w:tcPr>
            <w:tcW w:w="3823" w:type="dxa"/>
          </w:tcPr>
          <w:p w:rsidR="00594EE6" w:rsidRPr="000274FF" w:rsidRDefault="00594EE6" w:rsidP="00594EE6">
            <w:pPr>
              <w:ind w:left="10"/>
              <w:rPr>
                <w:color w:val="FF0000"/>
              </w:rPr>
            </w:pPr>
            <w:r w:rsidRPr="00594EE6">
              <w:rPr>
                <w:rFonts w:ascii="Times New Roman" w:eastAsia="Times New Roman" w:hAnsi="Times New Roman" w:cs="Times New Roman"/>
                <w:color w:val="auto"/>
                <w:sz w:val="24"/>
              </w:rPr>
              <w:lastRenderedPageBreak/>
              <w:t xml:space="preserve">3.2. План внеурочной деятельности </w:t>
            </w:r>
          </w:p>
        </w:tc>
        <w:tc>
          <w:tcPr>
            <w:tcW w:w="6089" w:type="dxa"/>
          </w:tcPr>
          <w:p w:rsidR="00594EE6" w:rsidRPr="00594EE6" w:rsidRDefault="00594EE6" w:rsidP="00594EE6">
            <w:pPr>
              <w:rPr>
                <w:color w:val="auto"/>
              </w:rPr>
            </w:pPr>
            <w:r w:rsidRPr="00594EE6">
              <w:rPr>
                <w:rFonts w:ascii="Times New Roman" w:eastAsia="Times New Roman" w:hAnsi="Times New Roman" w:cs="Times New Roman"/>
                <w:b/>
                <w:i/>
                <w:color w:val="auto"/>
                <w:sz w:val="24"/>
              </w:rPr>
              <w:t xml:space="preserve">Дополнить </w:t>
            </w:r>
          </w:p>
          <w:p w:rsidR="00594EE6" w:rsidRPr="00594EE6" w:rsidRDefault="00594EE6" w:rsidP="00594EE6">
            <w:pPr>
              <w:spacing w:line="239" w:lineRule="auto"/>
              <w:ind w:left="10" w:right="5"/>
              <w:jc w:val="both"/>
              <w:rPr>
                <w:color w:val="auto"/>
              </w:rPr>
            </w:pPr>
            <w:r w:rsidRPr="00594EE6">
              <w:rPr>
                <w:rFonts w:ascii="Times New Roman" w:eastAsia="Times New Roman" w:hAnsi="Times New Roman" w:cs="Times New Roman"/>
                <w:color w:val="auto"/>
                <w:sz w:val="24"/>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туристско-краеведческих мероприятиях, в том числе проводимых в природной среде, поездках и другие). </w:t>
            </w:r>
          </w:p>
          <w:p w:rsidR="00594EE6" w:rsidRPr="00594EE6" w:rsidRDefault="00594EE6" w:rsidP="00594EE6">
            <w:pPr>
              <w:spacing w:line="264" w:lineRule="auto"/>
              <w:ind w:left="10"/>
              <w:jc w:val="both"/>
              <w:rPr>
                <w:color w:val="auto"/>
              </w:rPr>
            </w:pPr>
            <w:r w:rsidRPr="00594EE6">
              <w:rPr>
                <w:rFonts w:ascii="Times New Roman" w:eastAsia="Times New Roman" w:hAnsi="Times New Roman" w:cs="Times New Roman"/>
                <w:color w:val="auto"/>
                <w:sz w:val="24"/>
              </w:rPr>
              <w:t xml:space="preserve">При этом расходы времени на отдельные направления плана внеурочной деятельности могут отличаться: </w:t>
            </w:r>
          </w:p>
          <w:p w:rsidR="00594EE6" w:rsidRPr="00594EE6" w:rsidRDefault="00594EE6" w:rsidP="00594EE6">
            <w:pPr>
              <w:spacing w:after="19" w:line="241" w:lineRule="auto"/>
              <w:ind w:left="10" w:right="24"/>
              <w:jc w:val="both"/>
              <w:rPr>
                <w:color w:val="auto"/>
              </w:rPr>
            </w:pPr>
            <w:r w:rsidRPr="00594EE6">
              <w:rPr>
                <w:rFonts w:ascii="Times New Roman" w:eastAsia="Times New Roman" w:hAnsi="Times New Roman" w:cs="Times New Roman"/>
                <w:color w:val="auto"/>
                <w:sz w:val="24"/>
              </w:rPr>
              <w:t xml:space="preserve">на внеурочную деятельность по развитию личности, ее способностей, удовлетворения образовательных потребностей и интересов, самореализации и профориентации обучающихся, еженедельно от 1 до </w:t>
            </w:r>
          </w:p>
          <w:p w:rsidR="00594EE6" w:rsidRPr="00594EE6" w:rsidRDefault="00594EE6" w:rsidP="00594EE6">
            <w:pPr>
              <w:spacing w:after="12" w:line="248" w:lineRule="auto"/>
              <w:ind w:left="10" w:right="26"/>
              <w:jc w:val="both"/>
              <w:rPr>
                <w:color w:val="auto"/>
              </w:rPr>
            </w:pPr>
            <w:r w:rsidRPr="00594EE6">
              <w:rPr>
                <w:rFonts w:ascii="Times New Roman" w:eastAsia="Times New Roman" w:hAnsi="Times New Roman" w:cs="Times New Roman"/>
                <w:color w:val="auto"/>
                <w:sz w:val="24"/>
              </w:rPr>
              <w:t xml:space="preserve">2 часов; 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1 - 2 недели может быть использовано до 20 часов (бюджет времени, отведенного на реализацию плана внеурочной деятельности); </w:t>
            </w:r>
          </w:p>
          <w:p w:rsidR="00594EE6" w:rsidRPr="00594EE6" w:rsidRDefault="00594EE6" w:rsidP="00594EE6">
            <w:pPr>
              <w:tabs>
                <w:tab w:val="center" w:pos="1565"/>
                <w:tab w:val="center" w:pos="3542"/>
                <w:tab w:val="center" w:pos="5065"/>
                <w:tab w:val="right" w:pos="7381"/>
              </w:tabs>
              <w:spacing w:after="12"/>
              <w:rPr>
                <w:color w:val="auto"/>
              </w:rPr>
            </w:pPr>
            <w:r w:rsidRPr="00594EE6">
              <w:rPr>
                <w:rFonts w:ascii="Times New Roman" w:eastAsia="Times New Roman" w:hAnsi="Times New Roman" w:cs="Times New Roman"/>
                <w:color w:val="auto"/>
                <w:sz w:val="24"/>
              </w:rPr>
              <w:t xml:space="preserve">на </w:t>
            </w:r>
            <w:r w:rsidRPr="00594EE6">
              <w:rPr>
                <w:rFonts w:ascii="Times New Roman" w:eastAsia="Times New Roman" w:hAnsi="Times New Roman" w:cs="Times New Roman"/>
                <w:color w:val="auto"/>
                <w:sz w:val="24"/>
              </w:rPr>
              <w:tab/>
              <w:t xml:space="preserve">организационное </w:t>
            </w:r>
            <w:r w:rsidRPr="00594EE6">
              <w:rPr>
                <w:rFonts w:ascii="Times New Roman" w:eastAsia="Times New Roman" w:hAnsi="Times New Roman" w:cs="Times New Roman"/>
                <w:color w:val="auto"/>
                <w:sz w:val="24"/>
              </w:rPr>
              <w:tab/>
              <w:t xml:space="preserve">обеспечение </w:t>
            </w:r>
            <w:r w:rsidRPr="00594EE6">
              <w:rPr>
                <w:rFonts w:ascii="Times New Roman" w:eastAsia="Times New Roman" w:hAnsi="Times New Roman" w:cs="Times New Roman"/>
                <w:color w:val="auto"/>
                <w:sz w:val="24"/>
              </w:rPr>
              <w:tab/>
              <w:t xml:space="preserve">учебной </w:t>
            </w:r>
            <w:r w:rsidRPr="00594EE6">
              <w:rPr>
                <w:rFonts w:ascii="Times New Roman" w:eastAsia="Times New Roman" w:hAnsi="Times New Roman" w:cs="Times New Roman"/>
                <w:color w:val="auto"/>
                <w:sz w:val="24"/>
              </w:rPr>
              <w:tab/>
              <w:t xml:space="preserve"> деятельности, осуществление педагогической </w:t>
            </w:r>
            <w:r w:rsidRPr="00594EE6">
              <w:rPr>
                <w:rFonts w:ascii="Times New Roman" w:eastAsia="Times New Roman" w:hAnsi="Times New Roman" w:cs="Times New Roman"/>
                <w:color w:val="auto"/>
                <w:sz w:val="24"/>
              </w:rPr>
              <w:tab/>
              <w:t xml:space="preserve">поддержки социализации обучающихся и обеспечение их благополучия еженедельно - от 2 до 3 часов. </w:t>
            </w:r>
          </w:p>
          <w:p w:rsidR="00594EE6" w:rsidRPr="00594EE6" w:rsidRDefault="00594EE6" w:rsidP="00594EE6">
            <w:pPr>
              <w:spacing w:after="3" w:line="257" w:lineRule="auto"/>
              <w:ind w:left="10" w:right="7"/>
              <w:jc w:val="both"/>
              <w:rPr>
                <w:color w:val="auto"/>
              </w:rPr>
            </w:pPr>
            <w:r w:rsidRPr="00594EE6">
              <w:rPr>
                <w:rFonts w:ascii="Times New Roman" w:eastAsia="Times New Roman" w:hAnsi="Times New Roman" w:cs="Times New Roman"/>
                <w:b/>
                <w:color w:val="auto"/>
                <w:sz w:val="24"/>
              </w:rPr>
              <w:t xml:space="preserve">Добавить </w:t>
            </w:r>
            <w:r w:rsidRPr="00594EE6">
              <w:rPr>
                <w:rFonts w:ascii="Times New Roman" w:eastAsia="Times New Roman" w:hAnsi="Times New Roman" w:cs="Times New Roman"/>
                <w:color w:val="auto"/>
                <w:sz w:val="24"/>
              </w:rPr>
              <w:t xml:space="preserve">«Один час в неделю для обучающихся 6-9 классов рекомендуется отводить на внеурочное занятие "Россия - мои горизонты". </w:t>
            </w:r>
          </w:p>
          <w:p w:rsidR="00594EE6" w:rsidRPr="00594EE6" w:rsidRDefault="00594EE6" w:rsidP="00594EE6">
            <w:pPr>
              <w:spacing w:after="32" w:line="232" w:lineRule="auto"/>
              <w:ind w:left="10" w:right="14"/>
              <w:jc w:val="both"/>
              <w:rPr>
                <w:color w:val="auto"/>
              </w:rPr>
            </w:pPr>
            <w:r w:rsidRPr="00594EE6">
              <w:rPr>
                <w:rFonts w:ascii="Times New Roman" w:eastAsia="Times New Roman" w:hAnsi="Times New Roman" w:cs="Times New Roman"/>
                <w:color w:val="auto"/>
                <w:sz w:val="24"/>
              </w:rPr>
              <w:t xml:space="preserve">Внеурочные занятия "Россия - мои горизонты" </w:t>
            </w:r>
            <w:r w:rsidRPr="00594EE6">
              <w:rPr>
                <w:rFonts w:ascii="Times New Roman" w:eastAsia="Times New Roman" w:hAnsi="Times New Roman" w:cs="Times New Roman"/>
                <w:color w:val="auto"/>
                <w:sz w:val="24"/>
              </w:rPr>
              <w:lastRenderedPageBreak/>
              <w:t xml:space="preserve">направлены на формирование готовности обучающихся к профессиональному самоопределению и других компетенций, необходимых для осуществления всех этапов карьерной </w:t>
            </w:r>
            <w:proofErr w:type="spellStart"/>
            <w:r w:rsidRPr="00594EE6">
              <w:rPr>
                <w:rFonts w:ascii="Times New Roman" w:eastAsia="Times New Roman" w:hAnsi="Times New Roman" w:cs="Times New Roman"/>
                <w:color w:val="auto"/>
                <w:sz w:val="24"/>
              </w:rPr>
              <w:t>самонавигации</w:t>
            </w:r>
            <w:proofErr w:type="spellEnd"/>
            <w:r w:rsidRPr="00594EE6">
              <w:rPr>
                <w:rFonts w:ascii="Times New Roman" w:eastAsia="Times New Roman" w:hAnsi="Times New Roman" w:cs="Times New Roman"/>
                <w:color w:val="auto"/>
                <w:sz w:val="24"/>
              </w:rPr>
              <w:t xml:space="preserve">, приобретение и осмысления </w:t>
            </w:r>
            <w:proofErr w:type="spellStart"/>
            <w:r w:rsidRPr="00594EE6">
              <w:rPr>
                <w:rFonts w:ascii="Times New Roman" w:eastAsia="Times New Roman" w:hAnsi="Times New Roman" w:cs="Times New Roman"/>
                <w:color w:val="auto"/>
                <w:sz w:val="24"/>
              </w:rPr>
              <w:t>профориентационно</w:t>
            </w:r>
            <w:proofErr w:type="spellEnd"/>
            <w:r w:rsidRPr="00594EE6">
              <w:rPr>
                <w:rFonts w:ascii="Times New Roman" w:eastAsia="Times New Roman" w:hAnsi="Times New Roman" w:cs="Times New Roman"/>
                <w:color w:val="auto"/>
                <w:sz w:val="24"/>
              </w:rPr>
              <w:t xml:space="preserve"> значимого опыта. </w:t>
            </w:r>
          </w:p>
          <w:p w:rsidR="00594EE6" w:rsidRPr="00594EE6" w:rsidRDefault="00594EE6" w:rsidP="00594EE6">
            <w:pPr>
              <w:ind w:left="10" w:right="9"/>
              <w:jc w:val="both"/>
              <w:rPr>
                <w:color w:val="auto"/>
              </w:rPr>
            </w:pPr>
            <w:r w:rsidRPr="00594EE6">
              <w:rPr>
                <w:rFonts w:ascii="Times New Roman" w:eastAsia="Times New Roman" w:hAnsi="Times New Roman" w:cs="Times New Roman"/>
                <w:color w:val="auto"/>
                <w:sz w:val="24"/>
              </w:rPr>
              <w:t xml:space="preserve">Основной формат внеурочных занятий "Россия - мои горизонты" </w:t>
            </w:r>
            <w:proofErr w:type="spellStart"/>
            <w:r w:rsidRPr="00594EE6">
              <w:rPr>
                <w:rFonts w:ascii="Times New Roman" w:eastAsia="Times New Roman" w:hAnsi="Times New Roman" w:cs="Times New Roman"/>
                <w:color w:val="auto"/>
                <w:sz w:val="24"/>
              </w:rPr>
              <w:t>профориентационное</w:t>
            </w:r>
            <w:proofErr w:type="spellEnd"/>
            <w:r w:rsidRPr="00594EE6">
              <w:rPr>
                <w:rFonts w:ascii="Times New Roman" w:eastAsia="Times New Roman" w:hAnsi="Times New Roman" w:cs="Times New Roman"/>
                <w:color w:val="auto"/>
                <w:sz w:val="24"/>
              </w:rPr>
              <w:t xml:space="preserve"> занятие. Основные темы занятий связаны с востребованными профессиями реального сектора экономики, а также с выдающимися достижениями России в отраслях промышленности, цифровых технологиях, инженерном деле, государственном управлении и общественной безопасности, медицине и здравоохранении, </w:t>
            </w:r>
            <w:proofErr w:type="spellStart"/>
            <w:r w:rsidRPr="00594EE6">
              <w:rPr>
                <w:rFonts w:ascii="Times New Roman" w:eastAsia="Times New Roman" w:hAnsi="Times New Roman" w:cs="Times New Roman"/>
                <w:color w:val="auto"/>
                <w:sz w:val="24"/>
              </w:rPr>
              <w:t>агросфере</w:t>
            </w:r>
            <w:proofErr w:type="spellEnd"/>
            <w:r w:rsidRPr="00594EE6">
              <w:rPr>
                <w:rFonts w:ascii="Times New Roman" w:eastAsia="Times New Roman" w:hAnsi="Times New Roman" w:cs="Times New Roman"/>
                <w:color w:val="auto"/>
                <w:sz w:val="24"/>
              </w:rPr>
              <w:t xml:space="preserve">, социальном развитии, туризме, </w:t>
            </w:r>
            <w:proofErr w:type="spellStart"/>
            <w:r w:rsidRPr="00594EE6">
              <w:rPr>
                <w:rFonts w:ascii="Times New Roman" w:eastAsia="Times New Roman" w:hAnsi="Times New Roman" w:cs="Times New Roman"/>
                <w:color w:val="auto"/>
                <w:sz w:val="24"/>
              </w:rPr>
              <w:t>креативных</w:t>
            </w:r>
            <w:proofErr w:type="spellEnd"/>
            <w:r w:rsidRPr="00594EE6">
              <w:rPr>
                <w:rFonts w:ascii="Times New Roman" w:eastAsia="Times New Roman" w:hAnsi="Times New Roman" w:cs="Times New Roman"/>
                <w:color w:val="auto"/>
                <w:sz w:val="24"/>
              </w:rPr>
              <w:t xml:space="preserve"> индустриях и других отраслях экономики.» </w:t>
            </w:r>
          </w:p>
        </w:tc>
      </w:tr>
      <w:tr w:rsidR="00594EE6" w:rsidTr="00A37797">
        <w:tc>
          <w:tcPr>
            <w:tcW w:w="3823" w:type="dxa"/>
          </w:tcPr>
          <w:p w:rsidR="00594EE6" w:rsidRDefault="00594EE6" w:rsidP="00594EE6">
            <w:pPr>
              <w:ind w:left="10"/>
            </w:pPr>
            <w:r>
              <w:rPr>
                <w:rFonts w:ascii="Times New Roman" w:eastAsia="Times New Roman" w:hAnsi="Times New Roman" w:cs="Times New Roman"/>
                <w:sz w:val="24"/>
              </w:rPr>
              <w:lastRenderedPageBreak/>
              <w:t xml:space="preserve">3.3. Календарный учебный график </w:t>
            </w:r>
          </w:p>
        </w:tc>
        <w:tc>
          <w:tcPr>
            <w:tcW w:w="6089" w:type="dxa"/>
          </w:tcPr>
          <w:p w:rsidR="00594EE6" w:rsidRDefault="00594EE6" w:rsidP="00594EE6">
            <w:pPr>
              <w:spacing w:after="24" w:line="249" w:lineRule="auto"/>
              <w:ind w:left="10"/>
            </w:pPr>
            <w:r>
              <w:rPr>
                <w:rFonts w:ascii="Times New Roman" w:eastAsia="Times New Roman" w:hAnsi="Times New Roman" w:cs="Times New Roman"/>
                <w:sz w:val="24"/>
              </w:rPr>
              <w:t xml:space="preserve">Указать </w:t>
            </w:r>
            <w:r>
              <w:rPr>
                <w:rFonts w:ascii="Times New Roman" w:eastAsia="Times New Roman" w:hAnsi="Times New Roman" w:cs="Times New Roman"/>
                <w:sz w:val="24"/>
              </w:rPr>
              <w:tab/>
              <w:t xml:space="preserve">режим </w:t>
            </w:r>
            <w:r>
              <w:rPr>
                <w:rFonts w:ascii="Times New Roman" w:eastAsia="Times New Roman" w:hAnsi="Times New Roman" w:cs="Times New Roman"/>
                <w:sz w:val="24"/>
              </w:rPr>
              <w:tab/>
              <w:t xml:space="preserve">работы </w:t>
            </w:r>
            <w:r>
              <w:rPr>
                <w:rFonts w:ascii="Times New Roman" w:eastAsia="Times New Roman" w:hAnsi="Times New Roman" w:cs="Times New Roman"/>
                <w:sz w:val="24"/>
              </w:rPr>
              <w:tab/>
              <w:t xml:space="preserve">и </w:t>
            </w:r>
            <w:r>
              <w:rPr>
                <w:rFonts w:ascii="Times New Roman" w:eastAsia="Times New Roman" w:hAnsi="Times New Roman" w:cs="Times New Roman"/>
                <w:sz w:val="24"/>
              </w:rPr>
              <w:tab/>
              <w:t>график учебного года с учетом законодательства Российской Федерации и гигиенических нормативов</w:t>
            </w:r>
            <w:proofErr w:type="gramStart"/>
            <w:r>
              <w:rPr>
                <w:rFonts w:ascii="Times New Roman" w:eastAsia="Times New Roman" w:hAnsi="Times New Roman" w:cs="Times New Roman"/>
                <w:sz w:val="24"/>
              </w:rPr>
              <w:t xml:space="preserve"> У</w:t>
            </w:r>
            <w:proofErr w:type="gramEnd"/>
            <w:r>
              <w:rPr>
                <w:rFonts w:ascii="Times New Roman" w:eastAsia="Times New Roman" w:hAnsi="Times New Roman" w:cs="Times New Roman"/>
                <w:sz w:val="24"/>
              </w:rPr>
              <w:t xml:space="preserve">казать продолжительность каникул в соответствии с положениями ФОП </w:t>
            </w:r>
          </w:p>
          <w:p w:rsidR="00594EE6" w:rsidRDefault="00594EE6" w:rsidP="00594EE6">
            <w:pPr>
              <w:ind w:left="10"/>
            </w:pPr>
            <w:r>
              <w:rPr>
                <w:rFonts w:ascii="Times New Roman" w:eastAsia="Times New Roman" w:hAnsi="Times New Roman" w:cs="Times New Roman"/>
                <w:sz w:val="24"/>
              </w:rPr>
              <w:t xml:space="preserve">Указать начало и окончание занятий для обучающихся в соответствии с нормами ФОП </w:t>
            </w:r>
          </w:p>
        </w:tc>
      </w:tr>
      <w:tr w:rsidR="00594EE6" w:rsidTr="00A37797">
        <w:tc>
          <w:tcPr>
            <w:tcW w:w="3823" w:type="dxa"/>
          </w:tcPr>
          <w:p w:rsidR="00594EE6" w:rsidRDefault="00594EE6" w:rsidP="00594EE6">
            <w:pPr>
              <w:ind w:left="14" w:right="103"/>
              <w:jc w:val="both"/>
            </w:pPr>
            <w:r>
              <w:rPr>
                <w:rFonts w:ascii="Times New Roman" w:eastAsia="Times New Roman" w:hAnsi="Times New Roman" w:cs="Times New Roman"/>
                <w:sz w:val="24"/>
              </w:rPr>
              <w:t xml:space="preserve">3.4. 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 </w:t>
            </w:r>
          </w:p>
        </w:tc>
        <w:tc>
          <w:tcPr>
            <w:tcW w:w="6089" w:type="dxa"/>
          </w:tcPr>
          <w:p w:rsidR="00594EE6" w:rsidRDefault="00594EE6" w:rsidP="00594EE6">
            <w:pPr>
              <w:ind w:left="14"/>
            </w:pPr>
            <w:r>
              <w:rPr>
                <w:rFonts w:ascii="Times New Roman" w:eastAsia="Times New Roman" w:hAnsi="Times New Roman" w:cs="Times New Roman"/>
                <w:sz w:val="24"/>
              </w:rPr>
              <w:t xml:space="preserve">Изменений и дополнений нет </w:t>
            </w:r>
          </w:p>
        </w:tc>
      </w:tr>
      <w:tr w:rsidR="00594EE6" w:rsidTr="00A37797">
        <w:tc>
          <w:tcPr>
            <w:tcW w:w="3823" w:type="dxa"/>
          </w:tcPr>
          <w:p w:rsidR="00594EE6" w:rsidRDefault="00594EE6" w:rsidP="00594EE6">
            <w:pPr>
              <w:ind w:left="14" w:right="218"/>
              <w:jc w:val="both"/>
            </w:pPr>
            <w:r>
              <w:rPr>
                <w:rFonts w:ascii="Times New Roman" w:eastAsia="Times New Roman" w:hAnsi="Times New Roman" w:cs="Times New Roman"/>
                <w:b/>
                <w:sz w:val="24"/>
              </w:rPr>
              <w:t xml:space="preserve">4. Требования к условиям реализации программы основного общего образования </w:t>
            </w:r>
          </w:p>
        </w:tc>
        <w:tc>
          <w:tcPr>
            <w:tcW w:w="6089" w:type="dxa"/>
          </w:tcPr>
          <w:p w:rsidR="00594EE6" w:rsidRDefault="00594EE6" w:rsidP="00594EE6">
            <w:pPr>
              <w:ind w:left="14"/>
            </w:pPr>
            <w:r>
              <w:rPr>
                <w:rFonts w:ascii="Times New Roman" w:eastAsia="Times New Roman" w:hAnsi="Times New Roman" w:cs="Times New Roman"/>
                <w:sz w:val="24"/>
              </w:rPr>
              <w:t xml:space="preserve">Изменений и дополнений нет </w:t>
            </w:r>
          </w:p>
        </w:tc>
      </w:tr>
      <w:tr w:rsidR="00594EE6" w:rsidTr="00A37797">
        <w:tc>
          <w:tcPr>
            <w:tcW w:w="3823" w:type="dxa"/>
          </w:tcPr>
          <w:p w:rsidR="00594EE6" w:rsidRDefault="00594EE6" w:rsidP="00594EE6">
            <w:pPr>
              <w:ind w:left="14" w:right="493"/>
            </w:pPr>
            <w:r>
              <w:rPr>
                <w:rFonts w:ascii="Times New Roman" w:eastAsia="Times New Roman" w:hAnsi="Times New Roman" w:cs="Times New Roman"/>
                <w:sz w:val="24"/>
              </w:rPr>
              <w:t xml:space="preserve">4.1. Общесистемные требования к реализации программы основного общего образования </w:t>
            </w:r>
          </w:p>
        </w:tc>
        <w:tc>
          <w:tcPr>
            <w:tcW w:w="6089" w:type="dxa"/>
          </w:tcPr>
          <w:p w:rsidR="00594EE6" w:rsidRDefault="00594EE6" w:rsidP="00594EE6">
            <w:pPr>
              <w:ind w:left="14"/>
            </w:pPr>
            <w:r>
              <w:rPr>
                <w:rFonts w:ascii="Times New Roman" w:eastAsia="Times New Roman" w:hAnsi="Times New Roman" w:cs="Times New Roman"/>
                <w:sz w:val="24"/>
              </w:rPr>
              <w:t xml:space="preserve">Изменений и дополнений нет </w:t>
            </w:r>
          </w:p>
        </w:tc>
      </w:tr>
      <w:tr w:rsidR="00594EE6" w:rsidTr="00A37797">
        <w:tc>
          <w:tcPr>
            <w:tcW w:w="3823" w:type="dxa"/>
          </w:tcPr>
          <w:p w:rsidR="00594EE6" w:rsidRDefault="00594EE6" w:rsidP="00594EE6">
            <w:pPr>
              <w:ind w:left="14" w:right="453"/>
            </w:pPr>
            <w:r>
              <w:rPr>
                <w:rFonts w:ascii="Times New Roman" w:eastAsia="Times New Roman" w:hAnsi="Times New Roman" w:cs="Times New Roman"/>
                <w:sz w:val="24"/>
              </w:rPr>
              <w:t xml:space="preserve">4.2. Материально- техническое обеспечение реализации программы основного общего образования </w:t>
            </w:r>
          </w:p>
        </w:tc>
        <w:tc>
          <w:tcPr>
            <w:tcW w:w="6089" w:type="dxa"/>
          </w:tcPr>
          <w:p w:rsidR="00594EE6" w:rsidRDefault="00594EE6" w:rsidP="00594EE6">
            <w:pPr>
              <w:ind w:left="14"/>
            </w:pPr>
            <w:r>
              <w:rPr>
                <w:rFonts w:ascii="Times New Roman" w:eastAsia="Times New Roman" w:hAnsi="Times New Roman" w:cs="Times New Roman"/>
                <w:sz w:val="24"/>
              </w:rPr>
              <w:t xml:space="preserve">Изменений и дополнений нет </w:t>
            </w:r>
          </w:p>
        </w:tc>
      </w:tr>
      <w:tr w:rsidR="00594EE6" w:rsidTr="00A37797">
        <w:tc>
          <w:tcPr>
            <w:tcW w:w="3823" w:type="dxa"/>
          </w:tcPr>
          <w:p w:rsidR="00594EE6" w:rsidRDefault="00594EE6" w:rsidP="00594EE6">
            <w:pPr>
              <w:ind w:left="14" w:right="238"/>
            </w:pPr>
            <w:r>
              <w:rPr>
                <w:rFonts w:ascii="Times New Roman" w:eastAsia="Times New Roman" w:hAnsi="Times New Roman" w:cs="Times New Roman"/>
                <w:sz w:val="24"/>
              </w:rPr>
              <w:t xml:space="preserve">4.3. Требования к материально-техническому обеспечению реализации программы основного общего образования, в том числе адаптированной. </w:t>
            </w:r>
          </w:p>
        </w:tc>
        <w:tc>
          <w:tcPr>
            <w:tcW w:w="6089" w:type="dxa"/>
          </w:tcPr>
          <w:p w:rsidR="00594EE6" w:rsidRDefault="00594EE6" w:rsidP="00594EE6">
            <w:pPr>
              <w:ind w:left="14"/>
            </w:pPr>
            <w:r>
              <w:rPr>
                <w:rFonts w:ascii="Times New Roman" w:eastAsia="Times New Roman" w:hAnsi="Times New Roman" w:cs="Times New Roman"/>
                <w:sz w:val="24"/>
              </w:rPr>
              <w:t xml:space="preserve">Изменений и дополнений нет </w:t>
            </w:r>
          </w:p>
        </w:tc>
      </w:tr>
      <w:tr w:rsidR="00594EE6" w:rsidTr="00A37797">
        <w:tc>
          <w:tcPr>
            <w:tcW w:w="3823" w:type="dxa"/>
          </w:tcPr>
          <w:p w:rsidR="00594EE6" w:rsidRDefault="00594EE6" w:rsidP="00594EE6">
            <w:pPr>
              <w:spacing w:after="24" w:line="263" w:lineRule="auto"/>
              <w:ind w:left="14" w:right="60"/>
            </w:pPr>
            <w:r>
              <w:rPr>
                <w:rFonts w:ascii="Times New Roman" w:eastAsia="Times New Roman" w:hAnsi="Times New Roman" w:cs="Times New Roman"/>
                <w:sz w:val="24"/>
              </w:rPr>
              <w:t xml:space="preserve">4.4. Учебно-методические условия, в том числе условия информационного обеспечения </w:t>
            </w:r>
          </w:p>
          <w:p w:rsidR="00594EE6" w:rsidRDefault="00594EE6" w:rsidP="00594EE6">
            <w:pPr>
              <w:ind w:left="14" w:right="301"/>
            </w:pPr>
            <w:r>
              <w:rPr>
                <w:rFonts w:ascii="Times New Roman" w:eastAsia="Times New Roman" w:hAnsi="Times New Roman" w:cs="Times New Roman"/>
                <w:sz w:val="24"/>
              </w:rPr>
              <w:t xml:space="preserve">Психолого-педагогические условия реализации программы основного общего образования, в том числе адаптированной </w:t>
            </w:r>
          </w:p>
        </w:tc>
        <w:tc>
          <w:tcPr>
            <w:tcW w:w="6089" w:type="dxa"/>
          </w:tcPr>
          <w:p w:rsidR="00594EE6" w:rsidRDefault="00594EE6" w:rsidP="00594EE6">
            <w:pPr>
              <w:ind w:left="14"/>
            </w:pPr>
            <w:r>
              <w:rPr>
                <w:rFonts w:ascii="Times New Roman" w:eastAsia="Times New Roman" w:hAnsi="Times New Roman" w:cs="Times New Roman"/>
                <w:sz w:val="24"/>
              </w:rPr>
              <w:t xml:space="preserve">Изменений и дополнений нет </w:t>
            </w:r>
          </w:p>
        </w:tc>
      </w:tr>
      <w:tr w:rsidR="00594EE6" w:rsidTr="00A37797">
        <w:tc>
          <w:tcPr>
            <w:tcW w:w="3823" w:type="dxa"/>
          </w:tcPr>
          <w:p w:rsidR="00594EE6" w:rsidRDefault="00594EE6" w:rsidP="00594EE6">
            <w:pPr>
              <w:ind w:left="14" w:right="187"/>
              <w:jc w:val="both"/>
            </w:pPr>
            <w:r>
              <w:rPr>
                <w:rFonts w:ascii="Times New Roman" w:eastAsia="Times New Roman" w:hAnsi="Times New Roman" w:cs="Times New Roman"/>
                <w:sz w:val="24"/>
              </w:rPr>
              <w:lastRenderedPageBreak/>
              <w:t xml:space="preserve">4.5. Требования к кадровым условиям реализации программы основного общего образования, в том числе адаптированной </w:t>
            </w:r>
          </w:p>
        </w:tc>
        <w:tc>
          <w:tcPr>
            <w:tcW w:w="6089" w:type="dxa"/>
          </w:tcPr>
          <w:p w:rsidR="00594EE6" w:rsidRDefault="00594EE6" w:rsidP="00594EE6">
            <w:pPr>
              <w:ind w:left="14"/>
            </w:pPr>
            <w:r>
              <w:rPr>
                <w:rFonts w:ascii="Times New Roman" w:eastAsia="Times New Roman" w:hAnsi="Times New Roman" w:cs="Times New Roman"/>
                <w:sz w:val="24"/>
              </w:rPr>
              <w:t xml:space="preserve">Изменений и дополнений нет </w:t>
            </w:r>
          </w:p>
        </w:tc>
      </w:tr>
      <w:tr w:rsidR="00594EE6" w:rsidTr="00A37797">
        <w:tc>
          <w:tcPr>
            <w:tcW w:w="3823" w:type="dxa"/>
          </w:tcPr>
          <w:p w:rsidR="00594EE6" w:rsidRDefault="00594EE6" w:rsidP="00594EE6">
            <w:pPr>
              <w:ind w:left="14" w:right="39"/>
            </w:pPr>
            <w:r>
              <w:rPr>
                <w:rFonts w:ascii="Times New Roman" w:eastAsia="Times New Roman" w:hAnsi="Times New Roman" w:cs="Times New Roman"/>
                <w:sz w:val="24"/>
              </w:rPr>
              <w:t xml:space="preserve">4.6. Требования к финансовым условиям реализации программы основного общего образования. </w:t>
            </w:r>
          </w:p>
        </w:tc>
        <w:tc>
          <w:tcPr>
            <w:tcW w:w="6089" w:type="dxa"/>
          </w:tcPr>
          <w:p w:rsidR="00594EE6" w:rsidRDefault="00594EE6" w:rsidP="00594EE6">
            <w:pPr>
              <w:ind w:left="14"/>
            </w:pPr>
            <w:r>
              <w:rPr>
                <w:rFonts w:ascii="Times New Roman" w:eastAsia="Times New Roman" w:hAnsi="Times New Roman" w:cs="Times New Roman"/>
                <w:sz w:val="24"/>
              </w:rPr>
              <w:t xml:space="preserve">Изменений и дополнений нет </w:t>
            </w:r>
          </w:p>
        </w:tc>
      </w:tr>
      <w:tr w:rsidR="00594EE6" w:rsidTr="00A37797">
        <w:tc>
          <w:tcPr>
            <w:tcW w:w="3823" w:type="dxa"/>
          </w:tcPr>
          <w:p w:rsidR="00594EE6" w:rsidRDefault="00594EE6" w:rsidP="00594EE6">
            <w:pPr>
              <w:tabs>
                <w:tab w:val="left" w:pos="14"/>
              </w:tabs>
              <w:ind w:left="14" w:right="39"/>
              <w:rPr>
                <w:rFonts w:ascii="Times New Roman" w:eastAsia="Times New Roman" w:hAnsi="Times New Roman" w:cs="Times New Roman"/>
                <w:sz w:val="24"/>
              </w:rPr>
            </w:pPr>
            <w:r>
              <w:rPr>
                <w:rFonts w:ascii="Times New Roman" w:eastAsia="Times New Roman" w:hAnsi="Times New Roman" w:cs="Times New Roman"/>
                <w:sz w:val="24"/>
              </w:rPr>
              <w:t>5. Требования к результатам освоения программы основного общего образования</w:t>
            </w:r>
          </w:p>
        </w:tc>
        <w:tc>
          <w:tcPr>
            <w:tcW w:w="6089" w:type="dxa"/>
          </w:tcPr>
          <w:p w:rsidR="00594EE6" w:rsidRDefault="00594EE6" w:rsidP="00594EE6">
            <w:pPr>
              <w:ind w:left="14"/>
              <w:rPr>
                <w:rFonts w:ascii="Times New Roman" w:eastAsia="Times New Roman" w:hAnsi="Times New Roman" w:cs="Times New Roman"/>
                <w:sz w:val="24"/>
              </w:rPr>
            </w:pPr>
          </w:p>
        </w:tc>
      </w:tr>
      <w:tr w:rsidR="00594EE6" w:rsidTr="00A37797">
        <w:tc>
          <w:tcPr>
            <w:tcW w:w="3823" w:type="dxa"/>
          </w:tcPr>
          <w:p w:rsidR="00594EE6" w:rsidRDefault="00594EE6" w:rsidP="00594EE6">
            <w:pPr>
              <w:ind w:right="62"/>
            </w:pPr>
            <w:r>
              <w:rPr>
                <w:rFonts w:ascii="Times New Roman" w:eastAsia="Times New Roman" w:hAnsi="Times New Roman" w:cs="Times New Roman"/>
                <w:sz w:val="24"/>
              </w:rPr>
              <w:t xml:space="preserve">5.1. Личностные результаты освоения программы основного общего образования </w:t>
            </w:r>
          </w:p>
        </w:tc>
        <w:tc>
          <w:tcPr>
            <w:tcW w:w="6089" w:type="dxa"/>
          </w:tcPr>
          <w:p w:rsidR="00594EE6" w:rsidRDefault="00594EE6" w:rsidP="00594EE6">
            <w:r>
              <w:rPr>
                <w:rFonts w:ascii="Times New Roman" w:eastAsia="Times New Roman" w:hAnsi="Times New Roman" w:cs="Times New Roman"/>
                <w:sz w:val="24"/>
              </w:rPr>
              <w:t xml:space="preserve">Изменений и дополнений нет </w:t>
            </w:r>
          </w:p>
        </w:tc>
      </w:tr>
      <w:tr w:rsidR="00594EE6" w:rsidTr="00A37797">
        <w:tc>
          <w:tcPr>
            <w:tcW w:w="3823" w:type="dxa"/>
          </w:tcPr>
          <w:p w:rsidR="00594EE6" w:rsidRDefault="00594EE6" w:rsidP="00594EE6">
            <w:r>
              <w:rPr>
                <w:rFonts w:ascii="Times New Roman" w:eastAsia="Times New Roman" w:hAnsi="Times New Roman" w:cs="Times New Roman"/>
                <w:sz w:val="24"/>
              </w:rPr>
              <w:t xml:space="preserve">5.2. </w:t>
            </w:r>
            <w:proofErr w:type="spellStart"/>
            <w:r>
              <w:rPr>
                <w:rFonts w:ascii="Times New Roman" w:eastAsia="Times New Roman" w:hAnsi="Times New Roman" w:cs="Times New Roman"/>
                <w:sz w:val="24"/>
              </w:rPr>
              <w:t>Метапредметные</w:t>
            </w:r>
            <w:proofErr w:type="spellEnd"/>
            <w:r>
              <w:rPr>
                <w:rFonts w:ascii="Times New Roman" w:eastAsia="Times New Roman" w:hAnsi="Times New Roman" w:cs="Times New Roman"/>
                <w:sz w:val="24"/>
              </w:rPr>
              <w:t xml:space="preserve"> результаты освоения программы основного общего образования, в том числе адаптированной </w:t>
            </w:r>
          </w:p>
        </w:tc>
        <w:tc>
          <w:tcPr>
            <w:tcW w:w="6089" w:type="dxa"/>
          </w:tcPr>
          <w:p w:rsidR="00594EE6" w:rsidRDefault="00594EE6" w:rsidP="00594EE6">
            <w:r>
              <w:rPr>
                <w:rFonts w:ascii="Times New Roman" w:eastAsia="Times New Roman" w:hAnsi="Times New Roman" w:cs="Times New Roman"/>
                <w:sz w:val="24"/>
              </w:rPr>
              <w:t xml:space="preserve">Изменений и дополнений нет </w:t>
            </w:r>
          </w:p>
        </w:tc>
      </w:tr>
    </w:tbl>
    <w:p w:rsidR="00A37797" w:rsidRPr="00A37797" w:rsidRDefault="00A37797" w:rsidP="00A37797"/>
    <w:p w:rsidR="00457CE2" w:rsidRDefault="00457CE2" w:rsidP="00457CE2">
      <w:pPr>
        <w:spacing w:after="0"/>
        <w:ind w:left="-360" w:right="389"/>
      </w:pPr>
    </w:p>
    <w:p w:rsidR="00457CE2" w:rsidRDefault="00457CE2" w:rsidP="00457CE2">
      <w:pPr>
        <w:spacing w:after="0"/>
        <w:jc w:val="both"/>
      </w:pPr>
    </w:p>
    <w:p w:rsidR="00457CE2" w:rsidRDefault="00457CE2" w:rsidP="00457CE2">
      <w:pPr>
        <w:spacing w:after="0"/>
        <w:ind w:left="-360" w:right="389"/>
      </w:pPr>
    </w:p>
    <w:p w:rsidR="00457CE2" w:rsidRDefault="00457CE2" w:rsidP="00457CE2">
      <w:pPr>
        <w:spacing w:after="0"/>
        <w:ind w:left="-360" w:right="389"/>
      </w:pPr>
    </w:p>
    <w:p w:rsidR="00457CE2" w:rsidRDefault="00457CE2" w:rsidP="00457CE2">
      <w:pPr>
        <w:spacing w:after="0"/>
        <w:ind w:left="-360" w:right="389"/>
        <w:jc w:val="both"/>
      </w:pPr>
    </w:p>
    <w:p w:rsidR="00457CE2" w:rsidRDefault="00457CE2" w:rsidP="00457CE2">
      <w:pPr>
        <w:spacing w:after="0"/>
        <w:ind w:left="-360" w:right="389"/>
      </w:pPr>
    </w:p>
    <w:p w:rsidR="00457CE2" w:rsidRDefault="00457CE2" w:rsidP="00457CE2">
      <w:pPr>
        <w:spacing w:after="0"/>
        <w:ind w:left="-360" w:right="389"/>
        <w:jc w:val="both"/>
      </w:pPr>
    </w:p>
    <w:p w:rsidR="00457CE2" w:rsidRDefault="00457CE2" w:rsidP="00457CE2">
      <w:pPr>
        <w:spacing w:after="0"/>
        <w:ind w:left="-360" w:right="389"/>
      </w:pPr>
    </w:p>
    <w:p w:rsidR="00457CE2" w:rsidRDefault="00457CE2" w:rsidP="00457CE2">
      <w:pPr>
        <w:spacing w:after="0"/>
        <w:ind w:left="-360" w:right="389"/>
      </w:pPr>
    </w:p>
    <w:p w:rsidR="00457CE2" w:rsidRDefault="00457CE2" w:rsidP="00457CE2">
      <w:r>
        <w:br w:type="page"/>
      </w:r>
    </w:p>
    <w:p w:rsidR="00457CE2" w:rsidRDefault="00457CE2" w:rsidP="00457CE2">
      <w:pPr>
        <w:spacing w:after="37"/>
        <w:ind w:left="10" w:right="437" w:hanging="10"/>
        <w:jc w:val="right"/>
      </w:pPr>
      <w:r>
        <w:rPr>
          <w:rFonts w:ascii="Times New Roman" w:eastAsia="Times New Roman" w:hAnsi="Times New Roman" w:cs="Times New Roman"/>
          <w:sz w:val="24"/>
        </w:rPr>
        <w:lastRenderedPageBreak/>
        <w:t xml:space="preserve">Таблица 1 </w:t>
      </w:r>
    </w:p>
    <w:p w:rsidR="00457CE2" w:rsidRDefault="00457CE2" w:rsidP="00457CE2">
      <w:pPr>
        <w:spacing w:after="32"/>
      </w:pPr>
    </w:p>
    <w:p w:rsidR="00457CE2" w:rsidRDefault="00457CE2" w:rsidP="0033460E">
      <w:pPr>
        <w:pStyle w:val="2"/>
        <w:ind w:left="0" w:right="-1" w:firstLine="0"/>
        <w:rPr>
          <w:b w:val="0"/>
        </w:rPr>
      </w:pPr>
      <w:r>
        <w:t xml:space="preserve">Перечень (кодификатор) проверяемых </w:t>
      </w:r>
      <w:r w:rsidRPr="0033460E">
        <w:t xml:space="preserve">требований к </w:t>
      </w:r>
      <w:proofErr w:type="spellStart"/>
      <w:r w:rsidRPr="0033460E">
        <w:t>метапредметным</w:t>
      </w:r>
      <w:proofErr w:type="spellEnd"/>
      <w:r w:rsidRPr="0033460E">
        <w:t xml:space="preserve"> результатам освоения основной образовательной программы основного общего образования</w:t>
      </w:r>
    </w:p>
    <w:p w:rsidR="0033460E" w:rsidRDefault="0033460E" w:rsidP="0033460E"/>
    <w:tbl>
      <w:tblPr>
        <w:tblStyle w:val="a4"/>
        <w:tblW w:w="0" w:type="auto"/>
        <w:tblLook w:val="04A0"/>
      </w:tblPr>
      <w:tblGrid>
        <w:gridCol w:w="1727"/>
        <w:gridCol w:w="8185"/>
      </w:tblGrid>
      <w:tr w:rsidR="0033460E" w:rsidTr="0033460E">
        <w:tc>
          <w:tcPr>
            <w:tcW w:w="1727" w:type="dxa"/>
          </w:tcPr>
          <w:p w:rsidR="0033460E" w:rsidRPr="0033460E" w:rsidRDefault="0033460E" w:rsidP="0033460E">
            <w:pPr>
              <w:jc w:val="center"/>
              <w:rPr>
                <w:b/>
              </w:rPr>
            </w:pPr>
            <w:r w:rsidRPr="0033460E">
              <w:rPr>
                <w:rFonts w:ascii="Times New Roman" w:eastAsia="Times New Roman" w:hAnsi="Times New Roman" w:cs="Times New Roman"/>
                <w:b/>
                <w:sz w:val="24"/>
              </w:rPr>
              <w:t xml:space="preserve">Код проверяемого требования </w:t>
            </w:r>
          </w:p>
        </w:tc>
        <w:tc>
          <w:tcPr>
            <w:tcW w:w="8185" w:type="dxa"/>
          </w:tcPr>
          <w:p w:rsidR="0033460E" w:rsidRPr="0033460E" w:rsidRDefault="0033460E" w:rsidP="0033460E">
            <w:pPr>
              <w:ind w:hanging="20"/>
              <w:jc w:val="both"/>
              <w:rPr>
                <w:b/>
              </w:rPr>
            </w:pPr>
            <w:r w:rsidRPr="0033460E">
              <w:rPr>
                <w:rFonts w:ascii="Times New Roman" w:eastAsia="Times New Roman" w:hAnsi="Times New Roman" w:cs="Times New Roman"/>
                <w:b/>
                <w:sz w:val="24"/>
              </w:rPr>
              <w:t xml:space="preserve"> Проверяемые требования к </w:t>
            </w:r>
            <w:proofErr w:type="spellStart"/>
            <w:r w:rsidRPr="0033460E">
              <w:rPr>
                <w:rFonts w:ascii="Times New Roman" w:eastAsia="Times New Roman" w:hAnsi="Times New Roman" w:cs="Times New Roman"/>
                <w:b/>
                <w:sz w:val="24"/>
              </w:rPr>
              <w:t>мета</w:t>
            </w:r>
            <w:r>
              <w:rPr>
                <w:rFonts w:ascii="Times New Roman" w:eastAsia="Times New Roman" w:hAnsi="Times New Roman" w:cs="Times New Roman"/>
                <w:b/>
                <w:sz w:val="24"/>
              </w:rPr>
              <w:t>предметным</w:t>
            </w:r>
            <w:proofErr w:type="spellEnd"/>
            <w:r>
              <w:rPr>
                <w:rFonts w:ascii="Times New Roman" w:eastAsia="Times New Roman" w:hAnsi="Times New Roman" w:cs="Times New Roman"/>
                <w:b/>
                <w:sz w:val="24"/>
              </w:rPr>
              <w:t xml:space="preserve"> результатам освоения </w:t>
            </w:r>
            <w:r w:rsidRPr="0033460E">
              <w:rPr>
                <w:rFonts w:ascii="Times New Roman" w:eastAsia="Times New Roman" w:hAnsi="Times New Roman" w:cs="Times New Roman"/>
                <w:b/>
                <w:sz w:val="24"/>
              </w:rPr>
              <w:t xml:space="preserve">основной образовательной программы основного общего образования </w:t>
            </w:r>
          </w:p>
        </w:tc>
      </w:tr>
      <w:tr w:rsidR="0033460E" w:rsidTr="0033460E">
        <w:tc>
          <w:tcPr>
            <w:tcW w:w="1727" w:type="dxa"/>
          </w:tcPr>
          <w:p w:rsidR="0033460E" w:rsidRDefault="0033460E" w:rsidP="0033460E">
            <w:pPr>
              <w:ind w:left="663"/>
            </w:pPr>
            <w:r>
              <w:rPr>
                <w:rFonts w:ascii="Times New Roman" w:eastAsia="Times New Roman" w:hAnsi="Times New Roman" w:cs="Times New Roman"/>
                <w:sz w:val="24"/>
              </w:rPr>
              <w:t xml:space="preserve">1 </w:t>
            </w:r>
          </w:p>
        </w:tc>
        <w:tc>
          <w:tcPr>
            <w:tcW w:w="8185" w:type="dxa"/>
          </w:tcPr>
          <w:p w:rsidR="0033460E" w:rsidRDefault="0033460E" w:rsidP="0033460E">
            <w:pPr>
              <w:ind w:left="19"/>
            </w:pPr>
            <w:r>
              <w:rPr>
                <w:rFonts w:ascii="Times New Roman" w:eastAsia="Times New Roman" w:hAnsi="Times New Roman" w:cs="Times New Roman"/>
                <w:sz w:val="24"/>
              </w:rPr>
              <w:t xml:space="preserve">Познавательные УУД </w:t>
            </w:r>
          </w:p>
        </w:tc>
      </w:tr>
      <w:tr w:rsidR="0033460E" w:rsidTr="0033460E">
        <w:tc>
          <w:tcPr>
            <w:tcW w:w="1727" w:type="dxa"/>
          </w:tcPr>
          <w:p w:rsidR="0033460E" w:rsidRDefault="0033460E" w:rsidP="0033460E">
            <w:pPr>
              <w:ind w:left="576"/>
            </w:pPr>
            <w:r>
              <w:rPr>
                <w:rFonts w:ascii="Times New Roman" w:eastAsia="Times New Roman" w:hAnsi="Times New Roman" w:cs="Times New Roman"/>
                <w:sz w:val="24"/>
              </w:rPr>
              <w:t xml:space="preserve">1.1 </w:t>
            </w:r>
          </w:p>
        </w:tc>
        <w:tc>
          <w:tcPr>
            <w:tcW w:w="8185" w:type="dxa"/>
            <w:vAlign w:val="bottom"/>
          </w:tcPr>
          <w:p w:rsidR="0033460E" w:rsidRDefault="0033460E" w:rsidP="0033460E">
            <w:pPr>
              <w:ind w:left="19"/>
            </w:pPr>
            <w:r>
              <w:rPr>
                <w:rFonts w:ascii="Times New Roman" w:eastAsia="Times New Roman" w:hAnsi="Times New Roman" w:cs="Times New Roman"/>
                <w:sz w:val="24"/>
              </w:rPr>
              <w:t xml:space="preserve">Базовые логические действия </w:t>
            </w:r>
          </w:p>
        </w:tc>
      </w:tr>
      <w:tr w:rsidR="0033460E" w:rsidTr="0033460E">
        <w:tc>
          <w:tcPr>
            <w:tcW w:w="1727" w:type="dxa"/>
          </w:tcPr>
          <w:p w:rsidR="0033460E" w:rsidRDefault="0033460E" w:rsidP="0033460E">
            <w:pPr>
              <w:ind w:left="470"/>
            </w:pPr>
            <w:r>
              <w:rPr>
                <w:rFonts w:ascii="Times New Roman" w:eastAsia="Times New Roman" w:hAnsi="Times New Roman" w:cs="Times New Roman"/>
                <w:sz w:val="24"/>
              </w:rPr>
              <w:t xml:space="preserve">1.1.1 </w:t>
            </w:r>
          </w:p>
        </w:tc>
        <w:tc>
          <w:tcPr>
            <w:tcW w:w="8185" w:type="dxa"/>
            <w:vAlign w:val="center"/>
          </w:tcPr>
          <w:p w:rsidR="0033460E" w:rsidRDefault="0033460E" w:rsidP="0033460E">
            <w:pPr>
              <w:ind w:left="19"/>
            </w:pPr>
            <w:r>
              <w:rPr>
                <w:rFonts w:ascii="Times New Roman" w:eastAsia="Times New Roman" w:hAnsi="Times New Roman" w:cs="Times New Roman"/>
                <w:sz w:val="24"/>
              </w:rPr>
              <w:t xml:space="preserve">Выявлять и характеризовать существенные признаки объектов (явлений) </w:t>
            </w:r>
          </w:p>
        </w:tc>
      </w:tr>
      <w:tr w:rsidR="0033460E" w:rsidTr="0033460E">
        <w:tc>
          <w:tcPr>
            <w:tcW w:w="1727" w:type="dxa"/>
          </w:tcPr>
          <w:p w:rsidR="0033460E" w:rsidRDefault="0033460E" w:rsidP="0033460E">
            <w:pPr>
              <w:ind w:left="470"/>
            </w:pPr>
            <w:r>
              <w:rPr>
                <w:rFonts w:ascii="Times New Roman" w:eastAsia="Times New Roman" w:hAnsi="Times New Roman" w:cs="Times New Roman"/>
                <w:sz w:val="24"/>
              </w:rPr>
              <w:t xml:space="preserve">1.1.2 </w:t>
            </w:r>
          </w:p>
        </w:tc>
        <w:tc>
          <w:tcPr>
            <w:tcW w:w="8185" w:type="dxa"/>
          </w:tcPr>
          <w:p w:rsidR="0033460E" w:rsidRDefault="0033460E" w:rsidP="0033460E">
            <w:pPr>
              <w:ind w:left="19" w:right="72"/>
              <w:jc w:val="both"/>
            </w:pPr>
            <w:r>
              <w:rPr>
                <w:rFonts w:ascii="Times New Roman" w:eastAsia="Times New Roman" w:hAnsi="Times New Roman" w:cs="Times New Roman"/>
                <w:sz w:val="24"/>
              </w:rPr>
              <w:t xml:space="preserve">Устанавливать существенный признак классификации, основания для обобщения и сравнения, критерии проводимого анализа </w:t>
            </w:r>
          </w:p>
        </w:tc>
      </w:tr>
      <w:tr w:rsidR="0033460E" w:rsidTr="0033460E">
        <w:tc>
          <w:tcPr>
            <w:tcW w:w="1727" w:type="dxa"/>
          </w:tcPr>
          <w:p w:rsidR="0033460E" w:rsidRDefault="0033460E" w:rsidP="0033460E">
            <w:pPr>
              <w:ind w:left="470"/>
            </w:pPr>
            <w:r>
              <w:rPr>
                <w:rFonts w:ascii="Times New Roman" w:eastAsia="Times New Roman" w:hAnsi="Times New Roman" w:cs="Times New Roman"/>
                <w:sz w:val="24"/>
              </w:rPr>
              <w:t xml:space="preserve">1.1.3 </w:t>
            </w:r>
          </w:p>
        </w:tc>
        <w:tc>
          <w:tcPr>
            <w:tcW w:w="8185" w:type="dxa"/>
          </w:tcPr>
          <w:p w:rsidR="0033460E" w:rsidRDefault="0033460E" w:rsidP="0033460E">
            <w:pPr>
              <w:spacing w:after="6" w:line="278" w:lineRule="auto"/>
              <w:ind w:left="19" w:right="588"/>
              <w:jc w:val="both"/>
            </w:pPr>
            <w:r>
              <w:rPr>
                <w:rFonts w:ascii="Times New Roman" w:eastAsia="Times New Roman" w:hAnsi="Times New Roman" w:cs="Times New Roman"/>
                <w:sz w:val="24"/>
              </w:rPr>
              <w:t xml:space="preserve">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w:t>
            </w:r>
          </w:p>
          <w:p w:rsidR="0033460E" w:rsidRDefault="0033460E" w:rsidP="0033460E">
            <w:pPr>
              <w:ind w:left="19"/>
              <w:jc w:val="both"/>
            </w:pPr>
            <w:r>
              <w:rPr>
                <w:rFonts w:ascii="Times New Roman" w:eastAsia="Times New Roman" w:hAnsi="Times New Roman" w:cs="Times New Roman"/>
                <w:sz w:val="24"/>
              </w:rPr>
              <w:t xml:space="preserve">выявлять дефицит информации, данных, необходимых для решения поставленной задачи </w:t>
            </w:r>
          </w:p>
        </w:tc>
      </w:tr>
      <w:tr w:rsidR="0033460E" w:rsidTr="0033460E">
        <w:tc>
          <w:tcPr>
            <w:tcW w:w="1727" w:type="dxa"/>
          </w:tcPr>
          <w:p w:rsidR="0033460E" w:rsidRDefault="0033460E" w:rsidP="0033460E">
            <w:pPr>
              <w:ind w:left="470"/>
            </w:pPr>
            <w:r>
              <w:rPr>
                <w:rFonts w:ascii="Times New Roman" w:eastAsia="Times New Roman" w:hAnsi="Times New Roman" w:cs="Times New Roman"/>
                <w:sz w:val="24"/>
              </w:rPr>
              <w:t xml:space="preserve">1.1.4 </w:t>
            </w:r>
          </w:p>
        </w:tc>
        <w:tc>
          <w:tcPr>
            <w:tcW w:w="8185" w:type="dxa"/>
            <w:vAlign w:val="bottom"/>
          </w:tcPr>
          <w:p w:rsidR="0033460E" w:rsidRDefault="0033460E" w:rsidP="0033460E">
            <w:pPr>
              <w:ind w:left="19"/>
            </w:pPr>
            <w:r>
              <w:rPr>
                <w:rFonts w:ascii="Times New Roman" w:eastAsia="Times New Roman" w:hAnsi="Times New Roman" w:cs="Times New Roman"/>
                <w:sz w:val="24"/>
              </w:rPr>
              <w:t xml:space="preserve">Выявлять причинно-следственные связи при изучении явлений и процессов </w:t>
            </w:r>
          </w:p>
        </w:tc>
      </w:tr>
      <w:tr w:rsidR="0033460E" w:rsidTr="0033460E">
        <w:tc>
          <w:tcPr>
            <w:tcW w:w="1727" w:type="dxa"/>
          </w:tcPr>
          <w:p w:rsidR="0033460E" w:rsidRDefault="0033460E" w:rsidP="0033460E">
            <w:pPr>
              <w:ind w:left="470"/>
            </w:pPr>
            <w:r>
              <w:rPr>
                <w:rFonts w:ascii="Times New Roman" w:eastAsia="Times New Roman" w:hAnsi="Times New Roman" w:cs="Times New Roman"/>
                <w:sz w:val="24"/>
              </w:rPr>
              <w:t xml:space="preserve">1.1.5 </w:t>
            </w:r>
          </w:p>
        </w:tc>
        <w:tc>
          <w:tcPr>
            <w:tcW w:w="8185" w:type="dxa"/>
            <w:vAlign w:val="bottom"/>
          </w:tcPr>
          <w:p w:rsidR="0033460E" w:rsidRDefault="0033460E" w:rsidP="0033460E">
            <w:pPr>
              <w:ind w:left="19"/>
              <w:jc w:val="both"/>
            </w:pPr>
            <w:r>
              <w:rPr>
                <w:rFonts w:ascii="Times New Roman" w:eastAsia="Times New Roman" w:hAnsi="Times New Roman" w:cs="Times New Roman"/>
                <w:sz w:val="24"/>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w:t>
            </w:r>
          </w:p>
        </w:tc>
      </w:tr>
      <w:tr w:rsidR="0033460E" w:rsidTr="0033460E">
        <w:tc>
          <w:tcPr>
            <w:tcW w:w="1727" w:type="dxa"/>
          </w:tcPr>
          <w:p w:rsidR="0033460E" w:rsidRDefault="0033460E" w:rsidP="0033460E">
            <w:pPr>
              <w:ind w:left="470"/>
            </w:pPr>
            <w:r>
              <w:rPr>
                <w:rFonts w:ascii="Times New Roman" w:eastAsia="Times New Roman" w:hAnsi="Times New Roman" w:cs="Times New Roman"/>
                <w:sz w:val="24"/>
              </w:rPr>
              <w:t xml:space="preserve">1.1.6 </w:t>
            </w:r>
          </w:p>
        </w:tc>
        <w:tc>
          <w:tcPr>
            <w:tcW w:w="8185" w:type="dxa"/>
          </w:tcPr>
          <w:p w:rsidR="0033460E" w:rsidRDefault="0033460E" w:rsidP="0033460E">
            <w:pPr>
              <w:ind w:left="19" w:right="1006"/>
              <w:jc w:val="both"/>
            </w:pPr>
            <w:r>
              <w:rPr>
                <w:rFonts w:ascii="Times New Roman" w:eastAsia="Times New Roman" w:hAnsi="Times New Roman" w:cs="Times New Roman"/>
                <w:sz w:val="24"/>
              </w:rPr>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w:t>
            </w:r>
          </w:p>
        </w:tc>
      </w:tr>
      <w:tr w:rsidR="0033460E" w:rsidTr="0033460E">
        <w:tc>
          <w:tcPr>
            <w:tcW w:w="1727" w:type="dxa"/>
          </w:tcPr>
          <w:p w:rsidR="0033460E" w:rsidRDefault="0033460E" w:rsidP="0033460E">
            <w:pPr>
              <w:ind w:left="576"/>
            </w:pPr>
            <w:r>
              <w:rPr>
                <w:rFonts w:ascii="Times New Roman" w:eastAsia="Times New Roman" w:hAnsi="Times New Roman" w:cs="Times New Roman"/>
                <w:sz w:val="24"/>
              </w:rPr>
              <w:t xml:space="preserve">1.2 </w:t>
            </w:r>
          </w:p>
        </w:tc>
        <w:tc>
          <w:tcPr>
            <w:tcW w:w="8185" w:type="dxa"/>
            <w:vAlign w:val="bottom"/>
          </w:tcPr>
          <w:p w:rsidR="0033460E" w:rsidRDefault="0033460E" w:rsidP="0033460E">
            <w:pPr>
              <w:ind w:left="19"/>
            </w:pPr>
            <w:r>
              <w:rPr>
                <w:rFonts w:ascii="Times New Roman" w:eastAsia="Times New Roman" w:hAnsi="Times New Roman" w:cs="Times New Roman"/>
                <w:sz w:val="24"/>
              </w:rPr>
              <w:t xml:space="preserve">Базовые исследовательские действия </w:t>
            </w:r>
          </w:p>
        </w:tc>
      </w:tr>
      <w:tr w:rsidR="0033460E" w:rsidTr="0033460E">
        <w:tc>
          <w:tcPr>
            <w:tcW w:w="1727" w:type="dxa"/>
          </w:tcPr>
          <w:p w:rsidR="0033460E" w:rsidRDefault="0033460E" w:rsidP="0033460E">
            <w:pPr>
              <w:ind w:left="470"/>
            </w:pPr>
            <w:r>
              <w:rPr>
                <w:rFonts w:ascii="Times New Roman" w:eastAsia="Times New Roman" w:hAnsi="Times New Roman" w:cs="Times New Roman"/>
                <w:sz w:val="24"/>
              </w:rPr>
              <w:t xml:space="preserve">1.2.1 </w:t>
            </w:r>
          </w:p>
        </w:tc>
        <w:tc>
          <w:tcPr>
            <w:tcW w:w="8185" w:type="dxa"/>
          </w:tcPr>
          <w:p w:rsidR="0033460E" w:rsidRDefault="0033460E" w:rsidP="0033460E">
            <w:pPr>
              <w:ind w:left="19" w:right="327"/>
              <w:jc w:val="both"/>
            </w:pPr>
            <w:r>
              <w:rPr>
                <w:rFonts w:ascii="Times New Roman" w:eastAsia="Times New Roman" w:hAnsi="Times New Roman" w:cs="Times New Roman"/>
                <w:sz w:val="24"/>
              </w:rP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зависимостей объектов между собой </w:t>
            </w:r>
          </w:p>
        </w:tc>
      </w:tr>
      <w:tr w:rsidR="0033460E" w:rsidTr="0033460E">
        <w:tc>
          <w:tcPr>
            <w:tcW w:w="1727" w:type="dxa"/>
          </w:tcPr>
          <w:p w:rsidR="0033460E" w:rsidRDefault="0033460E" w:rsidP="0033460E">
            <w:pPr>
              <w:ind w:left="470"/>
            </w:pPr>
            <w:r>
              <w:rPr>
                <w:rFonts w:ascii="Times New Roman" w:eastAsia="Times New Roman" w:hAnsi="Times New Roman" w:cs="Times New Roman"/>
                <w:sz w:val="24"/>
              </w:rPr>
              <w:t xml:space="preserve">1.2.2 </w:t>
            </w:r>
          </w:p>
        </w:tc>
        <w:tc>
          <w:tcPr>
            <w:tcW w:w="8185" w:type="dxa"/>
            <w:vAlign w:val="bottom"/>
          </w:tcPr>
          <w:p w:rsidR="0033460E" w:rsidRDefault="0033460E" w:rsidP="0033460E">
            <w:pPr>
              <w:ind w:left="19"/>
              <w:jc w:val="both"/>
            </w:pPr>
            <w:r>
              <w:rPr>
                <w:rFonts w:ascii="Times New Roman" w:eastAsia="Times New Roman" w:hAnsi="Times New Roman" w:cs="Times New Roman"/>
                <w:sz w:val="24"/>
              </w:rPr>
              <w:t xml:space="preserve">Оценивать на применимость и достоверность информацию, полученную в ходе исследования (эксперимента) </w:t>
            </w:r>
          </w:p>
        </w:tc>
      </w:tr>
      <w:tr w:rsidR="0033460E" w:rsidTr="0033460E">
        <w:tc>
          <w:tcPr>
            <w:tcW w:w="1727" w:type="dxa"/>
          </w:tcPr>
          <w:p w:rsidR="0033460E" w:rsidRDefault="0033460E" w:rsidP="0033460E">
            <w:pPr>
              <w:ind w:left="398"/>
            </w:pPr>
            <w:r>
              <w:rPr>
                <w:rFonts w:ascii="Times New Roman" w:eastAsia="Times New Roman" w:hAnsi="Times New Roman" w:cs="Times New Roman"/>
                <w:sz w:val="24"/>
              </w:rPr>
              <w:t xml:space="preserve">1.2.3 </w:t>
            </w:r>
          </w:p>
        </w:tc>
        <w:tc>
          <w:tcPr>
            <w:tcW w:w="8185" w:type="dxa"/>
            <w:vAlign w:val="center"/>
          </w:tcPr>
          <w:p w:rsidR="0033460E" w:rsidRDefault="0033460E" w:rsidP="0033460E">
            <w:pPr>
              <w:ind w:left="19" w:right="2"/>
              <w:jc w:val="both"/>
            </w:pPr>
            <w:r>
              <w:rPr>
                <w:rFonts w:ascii="Times New Roman" w:eastAsia="Times New Roman" w:hAnsi="Times New Roman" w:cs="Times New Roman"/>
                <w:sz w:val="24"/>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tc>
      </w:tr>
      <w:tr w:rsidR="0033460E" w:rsidTr="0033460E">
        <w:tc>
          <w:tcPr>
            <w:tcW w:w="1727" w:type="dxa"/>
          </w:tcPr>
          <w:p w:rsidR="0033460E" w:rsidRDefault="0033460E" w:rsidP="0033460E">
            <w:pPr>
              <w:ind w:left="398"/>
            </w:pPr>
            <w:r>
              <w:rPr>
                <w:rFonts w:ascii="Times New Roman" w:eastAsia="Times New Roman" w:hAnsi="Times New Roman" w:cs="Times New Roman"/>
                <w:sz w:val="24"/>
              </w:rPr>
              <w:t xml:space="preserve">1.2.4 </w:t>
            </w:r>
          </w:p>
        </w:tc>
        <w:tc>
          <w:tcPr>
            <w:tcW w:w="8185" w:type="dxa"/>
          </w:tcPr>
          <w:p w:rsidR="0033460E" w:rsidRDefault="0033460E" w:rsidP="0033460E">
            <w:pPr>
              <w:ind w:left="19" w:right="2"/>
              <w:jc w:val="both"/>
            </w:pPr>
            <w:r>
              <w:rPr>
                <w:rFonts w:ascii="Times New Roman" w:eastAsia="Times New Roman" w:hAnsi="Times New Roman" w:cs="Times New Roman"/>
                <w:sz w:val="24"/>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tc>
      </w:tr>
      <w:tr w:rsidR="0033460E" w:rsidTr="0033460E">
        <w:tc>
          <w:tcPr>
            <w:tcW w:w="1727" w:type="dxa"/>
          </w:tcPr>
          <w:p w:rsidR="0033460E" w:rsidRDefault="0033460E" w:rsidP="0033460E">
            <w:pPr>
              <w:ind w:left="398"/>
            </w:pPr>
            <w:r>
              <w:rPr>
                <w:rFonts w:ascii="Times New Roman" w:eastAsia="Times New Roman" w:hAnsi="Times New Roman" w:cs="Times New Roman"/>
                <w:sz w:val="24"/>
              </w:rPr>
              <w:t xml:space="preserve">1.2.5 </w:t>
            </w:r>
          </w:p>
        </w:tc>
        <w:tc>
          <w:tcPr>
            <w:tcW w:w="8185" w:type="dxa"/>
          </w:tcPr>
          <w:p w:rsidR="0033460E" w:rsidRDefault="0033460E" w:rsidP="0033460E">
            <w:pPr>
              <w:ind w:left="19" w:right="9"/>
              <w:jc w:val="both"/>
            </w:pPr>
            <w:r>
              <w:rPr>
                <w:rFonts w:ascii="Times New Roman" w:eastAsia="Times New Roman" w:hAnsi="Times New Roman" w:cs="Times New Roman"/>
                <w:sz w:val="24"/>
              </w:rPr>
              <w:t xml:space="preserve">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формировать гипотезу об истинности собственных суждений и суждений других, аргументировать свою позицию, мнение </w:t>
            </w:r>
          </w:p>
        </w:tc>
      </w:tr>
      <w:tr w:rsidR="0033460E" w:rsidTr="0033460E">
        <w:tc>
          <w:tcPr>
            <w:tcW w:w="1727" w:type="dxa"/>
          </w:tcPr>
          <w:p w:rsidR="0033460E" w:rsidRDefault="0033460E" w:rsidP="0033460E">
            <w:pPr>
              <w:ind w:left="499"/>
            </w:pPr>
            <w:r>
              <w:rPr>
                <w:rFonts w:ascii="Times New Roman" w:eastAsia="Times New Roman" w:hAnsi="Times New Roman" w:cs="Times New Roman"/>
                <w:sz w:val="24"/>
              </w:rPr>
              <w:t xml:space="preserve">1.3 </w:t>
            </w:r>
          </w:p>
        </w:tc>
        <w:tc>
          <w:tcPr>
            <w:tcW w:w="8185" w:type="dxa"/>
          </w:tcPr>
          <w:p w:rsidR="0033460E" w:rsidRDefault="0033460E" w:rsidP="0033460E">
            <w:pPr>
              <w:ind w:left="19"/>
            </w:pPr>
            <w:r>
              <w:rPr>
                <w:rFonts w:ascii="Times New Roman" w:eastAsia="Times New Roman" w:hAnsi="Times New Roman" w:cs="Times New Roman"/>
                <w:sz w:val="24"/>
              </w:rPr>
              <w:t xml:space="preserve">Работа с информацией </w:t>
            </w:r>
          </w:p>
        </w:tc>
      </w:tr>
      <w:tr w:rsidR="0033460E" w:rsidTr="0033460E">
        <w:tc>
          <w:tcPr>
            <w:tcW w:w="1727" w:type="dxa"/>
          </w:tcPr>
          <w:p w:rsidR="0033460E" w:rsidRDefault="0033460E" w:rsidP="0033460E">
            <w:pPr>
              <w:ind w:left="398"/>
            </w:pPr>
            <w:r>
              <w:rPr>
                <w:rFonts w:ascii="Times New Roman" w:eastAsia="Times New Roman" w:hAnsi="Times New Roman" w:cs="Times New Roman"/>
                <w:sz w:val="24"/>
              </w:rPr>
              <w:t xml:space="preserve">1.3.1 </w:t>
            </w:r>
          </w:p>
        </w:tc>
        <w:tc>
          <w:tcPr>
            <w:tcW w:w="8185" w:type="dxa"/>
          </w:tcPr>
          <w:p w:rsidR="0033460E" w:rsidRDefault="0033460E" w:rsidP="0033460E">
            <w:pPr>
              <w:ind w:left="19" w:right="55"/>
              <w:jc w:val="both"/>
            </w:pPr>
            <w:r>
              <w:rPr>
                <w:rFonts w:ascii="Times New Roman" w:eastAsia="Times New Roman" w:hAnsi="Times New Roman" w:cs="Times New Roman"/>
                <w:sz w:val="24"/>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tc>
      </w:tr>
      <w:tr w:rsidR="0033460E" w:rsidTr="0033460E">
        <w:tc>
          <w:tcPr>
            <w:tcW w:w="1727" w:type="dxa"/>
          </w:tcPr>
          <w:p w:rsidR="0033460E" w:rsidRDefault="0033460E" w:rsidP="0033460E">
            <w:pPr>
              <w:ind w:left="389"/>
            </w:pPr>
            <w:r>
              <w:rPr>
                <w:rFonts w:ascii="Times New Roman" w:eastAsia="Times New Roman" w:hAnsi="Times New Roman" w:cs="Times New Roman"/>
                <w:sz w:val="24"/>
              </w:rPr>
              <w:t xml:space="preserve">1.3.2 </w:t>
            </w:r>
          </w:p>
        </w:tc>
        <w:tc>
          <w:tcPr>
            <w:tcW w:w="8185" w:type="dxa"/>
          </w:tcPr>
          <w:p w:rsidR="0033460E" w:rsidRDefault="0033460E" w:rsidP="0033460E">
            <w:pPr>
              <w:spacing w:after="47" w:line="276" w:lineRule="auto"/>
              <w:jc w:val="both"/>
            </w:pPr>
            <w:r>
              <w:rPr>
                <w:rFonts w:ascii="Times New Roman" w:eastAsia="Times New Roman" w:hAnsi="Times New Roman" w:cs="Times New Roman"/>
                <w:sz w:val="24"/>
              </w:rPr>
              <w:t xml:space="preserve">Выбирать, анализировать, систематизировать и интерпретировать информацию различных видов и форм представления; </w:t>
            </w:r>
          </w:p>
          <w:p w:rsidR="0033460E" w:rsidRDefault="0033460E" w:rsidP="0033460E">
            <w:pPr>
              <w:ind w:left="10" w:right="7"/>
            </w:pPr>
            <w:r>
              <w:rPr>
                <w:rFonts w:ascii="Times New Roman" w:eastAsia="Times New Roman" w:hAnsi="Times New Roman" w:cs="Times New Roman"/>
                <w:sz w:val="24"/>
              </w:rPr>
              <w:t xml:space="preserve">находить сходные аргументы (подтверждающие или опровергающие одну и ту же идею, версию) в различных информационных источниках </w:t>
            </w:r>
          </w:p>
        </w:tc>
      </w:tr>
      <w:tr w:rsidR="0033460E" w:rsidTr="0033460E">
        <w:tc>
          <w:tcPr>
            <w:tcW w:w="1727" w:type="dxa"/>
          </w:tcPr>
          <w:p w:rsidR="0033460E" w:rsidRDefault="0033460E" w:rsidP="0033460E">
            <w:pPr>
              <w:ind w:left="389"/>
            </w:pPr>
            <w:r>
              <w:rPr>
                <w:rFonts w:ascii="Times New Roman" w:eastAsia="Times New Roman" w:hAnsi="Times New Roman" w:cs="Times New Roman"/>
                <w:sz w:val="24"/>
              </w:rPr>
              <w:t xml:space="preserve">1.3.3 </w:t>
            </w:r>
          </w:p>
        </w:tc>
        <w:tc>
          <w:tcPr>
            <w:tcW w:w="8185" w:type="dxa"/>
          </w:tcPr>
          <w:p w:rsidR="0033460E" w:rsidRDefault="0033460E" w:rsidP="0033460E">
            <w:pPr>
              <w:ind w:left="10" w:right="-2"/>
              <w:jc w:val="both"/>
            </w:pPr>
            <w:r>
              <w:rPr>
                <w:rFonts w:ascii="Times New Roman" w:eastAsia="Times New Roman" w:hAnsi="Times New Roman" w:cs="Times New Roman"/>
                <w:sz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tc>
      </w:tr>
      <w:tr w:rsidR="0033460E" w:rsidTr="0033460E">
        <w:tc>
          <w:tcPr>
            <w:tcW w:w="1727" w:type="dxa"/>
          </w:tcPr>
          <w:p w:rsidR="0033460E" w:rsidRDefault="0033460E" w:rsidP="0033460E">
            <w:pPr>
              <w:ind w:left="389"/>
            </w:pPr>
            <w:r>
              <w:rPr>
                <w:rFonts w:ascii="Times New Roman" w:eastAsia="Times New Roman" w:hAnsi="Times New Roman" w:cs="Times New Roman"/>
                <w:sz w:val="24"/>
              </w:rPr>
              <w:lastRenderedPageBreak/>
              <w:t xml:space="preserve">1.3.4 </w:t>
            </w:r>
          </w:p>
        </w:tc>
        <w:tc>
          <w:tcPr>
            <w:tcW w:w="8185" w:type="dxa"/>
          </w:tcPr>
          <w:p w:rsidR="0033460E" w:rsidRDefault="0033460E" w:rsidP="0033460E">
            <w:pPr>
              <w:ind w:left="10"/>
              <w:jc w:val="both"/>
            </w:pPr>
            <w:r>
              <w:rPr>
                <w:rFonts w:ascii="Times New Roman" w:eastAsia="Times New Roman" w:hAnsi="Times New Roman" w:cs="Times New Roman"/>
                <w:sz w:val="24"/>
              </w:rPr>
              <w:t xml:space="preserve">Оценивать надежность информации по критериям, предложенным педагогическим работником или сформулированным самостоятельно </w:t>
            </w:r>
          </w:p>
        </w:tc>
      </w:tr>
      <w:tr w:rsidR="0033460E" w:rsidTr="0033460E">
        <w:tc>
          <w:tcPr>
            <w:tcW w:w="1727" w:type="dxa"/>
          </w:tcPr>
          <w:p w:rsidR="0033460E" w:rsidRDefault="0033460E" w:rsidP="0033460E">
            <w:pPr>
              <w:ind w:left="389"/>
            </w:pPr>
            <w:r>
              <w:rPr>
                <w:rFonts w:ascii="Times New Roman" w:eastAsia="Times New Roman" w:hAnsi="Times New Roman" w:cs="Times New Roman"/>
                <w:sz w:val="24"/>
              </w:rPr>
              <w:t xml:space="preserve">1.3.5 </w:t>
            </w:r>
          </w:p>
        </w:tc>
        <w:tc>
          <w:tcPr>
            <w:tcW w:w="8185" w:type="dxa"/>
          </w:tcPr>
          <w:p w:rsidR="0033460E" w:rsidRDefault="0033460E" w:rsidP="0033460E">
            <w:pPr>
              <w:ind w:left="10"/>
            </w:pPr>
            <w:r>
              <w:rPr>
                <w:rFonts w:ascii="Times New Roman" w:eastAsia="Times New Roman" w:hAnsi="Times New Roman" w:cs="Times New Roman"/>
                <w:sz w:val="24"/>
              </w:rPr>
              <w:t xml:space="preserve">Эффективно запоминать и систематизировать информацию </w:t>
            </w:r>
          </w:p>
        </w:tc>
      </w:tr>
      <w:tr w:rsidR="0033460E" w:rsidTr="0033460E">
        <w:tc>
          <w:tcPr>
            <w:tcW w:w="1727" w:type="dxa"/>
          </w:tcPr>
          <w:p w:rsidR="0033460E" w:rsidRDefault="0033460E" w:rsidP="0033460E">
            <w:pPr>
              <w:ind w:left="610"/>
            </w:pPr>
            <w:r>
              <w:rPr>
                <w:rFonts w:ascii="Times New Roman" w:eastAsia="Times New Roman" w:hAnsi="Times New Roman" w:cs="Times New Roman"/>
                <w:sz w:val="24"/>
              </w:rPr>
              <w:t xml:space="preserve">2 </w:t>
            </w:r>
          </w:p>
        </w:tc>
        <w:tc>
          <w:tcPr>
            <w:tcW w:w="8185" w:type="dxa"/>
          </w:tcPr>
          <w:p w:rsidR="0033460E" w:rsidRDefault="0033460E" w:rsidP="0033460E">
            <w:pPr>
              <w:ind w:left="10"/>
            </w:pPr>
            <w:r>
              <w:rPr>
                <w:rFonts w:ascii="Times New Roman" w:eastAsia="Times New Roman" w:hAnsi="Times New Roman" w:cs="Times New Roman"/>
                <w:sz w:val="24"/>
              </w:rPr>
              <w:t xml:space="preserve">Коммуникативные УУД </w:t>
            </w:r>
          </w:p>
        </w:tc>
      </w:tr>
      <w:tr w:rsidR="0033460E" w:rsidTr="0033460E">
        <w:tc>
          <w:tcPr>
            <w:tcW w:w="1727" w:type="dxa"/>
          </w:tcPr>
          <w:p w:rsidR="0033460E" w:rsidRDefault="0033460E" w:rsidP="0033460E">
            <w:pPr>
              <w:ind w:left="490"/>
            </w:pPr>
            <w:r>
              <w:rPr>
                <w:rFonts w:ascii="Times New Roman" w:eastAsia="Times New Roman" w:hAnsi="Times New Roman" w:cs="Times New Roman"/>
                <w:sz w:val="24"/>
              </w:rPr>
              <w:t xml:space="preserve">2.1 </w:t>
            </w:r>
          </w:p>
        </w:tc>
        <w:tc>
          <w:tcPr>
            <w:tcW w:w="8185" w:type="dxa"/>
          </w:tcPr>
          <w:p w:rsidR="0033460E" w:rsidRDefault="0033460E" w:rsidP="0033460E">
            <w:pPr>
              <w:ind w:left="10"/>
            </w:pPr>
            <w:r>
              <w:rPr>
                <w:rFonts w:ascii="Times New Roman" w:eastAsia="Times New Roman" w:hAnsi="Times New Roman" w:cs="Times New Roman"/>
                <w:sz w:val="24"/>
              </w:rPr>
              <w:t xml:space="preserve">Общение </w:t>
            </w:r>
          </w:p>
        </w:tc>
      </w:tr>
      <w:tr w:rsidR="0033460E" w:rsidTr="0033460E">
        <w:tc>
          <w:tcPr>
            <w:tcW w:w="1727" w:type="dxa"/>
          </w:tcPr>
          <w:p w:rsidR="0033460E" w:rsidRDefault="0033460E" w:rsidP="0033460E">
            <w:pPr>
              <w:ind w:left="389"/>
            </w:pPr>
            <w:r>
              <w:rPr>
                <w:rFonts w:ascii="Times New Roman" w:eastAsia="Times New Roman" w:hAnsi="Times New Roman" w:cs="Times New Roman"/>
                <w:sz w:val="24"/>
              </w:rPr>
              <w:t xml:space="preserve">2.1.1 </w:t>
            </w:r>
          </w:p>
        </w:tc>
        <w:tc>
          <w:tcPr>
            <w:tcW w:w="8185" w:type="dxa"/>
          </w:tcPr>
          <w:p w:rsidR="0033460E" w:rsidRDefault="0033460E" w:rsidP="0033460E">
            <w:r>
              <w:rPr>
                <w:rFonts w:ascii="Times New Roman" w:eastAsia="Times New Roman" w:hAnsi="Times New Roman" w:cs="Times New Roman"/>
                <w:sz w:val="24"/>
              </w:rPr>
              <w:t xml:space="preserve">Выражать себя (свою точку зрения) в устных и письменных текстах </w:t>
            </w:r>
          </w:p>
        </w:tc>
      </w:tr>
      <w:tr w:rsidR="0033460E" w:rsidTr="0033460E">
        <w:tc>
          <w:tcPr>
            <w:tcW w:w="1727" w:type="dxa"/>
          </w:tcPr>
          <w:p w:rsidR="0033460E" w:rsidRDefault="0033460E" w:rsidP="0033460E">
            <w:pPr>
              <w:ind w:left="389"/>
            </w:pPr>
            <w:r>
              <w:rPr>
                <w:rFonts w:ascii="Times New Roman" w:eastAsia="Times New Roman" w:hAnsi="Times New Roman" w:cs="Times New Roman"/>
                <w:sz w:val="24"/>
              </w:rPr>
              <w:t xml:space="preserve">2.1.2 </w:t>
            </w:r>
          </w:p>
        </w:tc>
        <w:tc>
          <w:tcPr>
            <w:tcW w:w="8185" w:type="dxa"/>
          </w:tcPr>
          <w:p w:rsidR="0033460E" w:rsidRDefault="0033460E" w:rsidP="0033460E">
            <w:pPr>
              <w:spacing w:after="23" w:line="258" w:lineRule="auto"/>
              <w:ind w:right="15"/>
              <w:jc w:val="both"/>
            </w:pPr>
            <w:r>
              <w:rPr>
                <w:rFonts w:ascii="Times New Roman" w:eastAsia="Times New Roman" w:hAnsi="Times New Roman" w:cs="Times New Roman"/>
                <w:sz w:val="24"/>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33460E" w:rsidRDefault="0033460E" w:rsidP="0033460E">
            <w:pPr>
              <w:ind w:left="10"/>
              <w:jc w:val="both"/>
            </w:pPr>
            <w:r>
              <w:rPr>
                <w:rFonts w:ascii="Times New Roman" w:eastAsia="Times New Roman" w:hAnsi="Times New Roman" w:cs="Times New Roman"/>
                <w:sz w:val="24"/>
              </w:rPr>
              <w:t xml:space="preserve">сопоставлять свои суждения с суждениями других участников диалога, обнаруживать различие и сходство позиций </w:t>
            </w:r>
          </w:p>
        </w:tc>
      </w:tr>
      <w:tr w:rsidR="0033460E" w:rsidTr="0033460E">
        <w:tc>
          <w:tcPr>
            <w:tcW w:w="1727" w:type="dxa"/>
          </w:tcPr>
          <w:p w:rsidR="0033460E" w:rsidRDefault="0033460E" w:rsidP="0033460E">
            <w:pPr>
              <w:ind w:left="389"/>
            </w:pPr>
            <w:r>
              <w:rPr>
                <w:rFonts w:ascii="Times New Roman" w:eastAsia="Times New Roman" w:hAnsi="Times New Roman" w:cs="Times New Roman"/>
                <w:sz w:val="24"/>
              </w:rPr>
              <w:t xml:space="preserve">2.1.3 </w:t>
            </w:r>
          </w:p>
        </w:tc>
        <w:tc>
          <w:tcPr>
            <w:tcW w:w="8185" w:type="dxa"/>
          </w:tcPr>
          <w:p w:rsidR="0033460E" w:rsidRDefault="0033460E" w:rsidP="0033460E">
            <w:pPr>
              <w:spacing w:line="286" w:lineRule="auto"/>
              <w:ind w:left="10"/>
            </w:pPr>
            <w:r>
              <w:rPr>
                <w:rFonts w:ascii="Times New Roman" w:eastAsia="Times New Roman" w:hAnsi="Times New Roman" w:cs="Times New Roman"/>
                <w:sz w:val="24"/>
              </w:rPr>
              <w:t xml:space="preserve">Публично </w:t>
            </w:r>
            <w:r>
              <w:rPr>
                <w:rFonts w:ascii="Times New Roman" w:eastAsia="Times New Roman" w:hAnsi="Times New Roman" w:cs="Times New Roman"/>
                <w:sz w:val="24"/>
              </w:rPr>
              <w:tab/>
              <w:t xml:space="preserve">представлять </w:t>
            </w:r>
            <w:r>
              <w:rPr>
                <w:rFonts w:ascii="Times New Roman" w:eastAsia="Times New Roman" w:hAnsi="Times New Roman" w:cs="Times New Roman"/>
                <w:sz w:val="24"/>
              </w:rPr>
              <w:tab/>
              <w:t xml:space="preserve">результаты </w:t>
            </w:r>
            <w:r>
              <w:rPr>
                <w:rFonts w:ascii="Times New Roman" w:eastAsia="Times New Roman" w:hAnsi="Times New Roman" w:cs="Times New Roman"/>
                <w:sz w:val="24"/>
              </w:rPr>
              <w:tab/>
              <w:t xml:space="preserve">выполненного опыта (эксперимента, исследования, проекта); </w:t>
            </w:r>
          </w:p>
          <w:p w:rsidR="0033460E" w:rsidRDefault="0033460E" w:rsidP="0033460E">
            <w:pPr>
              <w:ind w:left="10" w:right="-13"/>
              <w:jc w:val="both"/>
            </w:pPr>
            <w:r>
              <w:rPr>
                <w:rFonts w:ascii="Times New Roman" w:eastAsia="Times New Roman" w:hAnsi="Times New Roman" w:cs="Times New Roman"/>
                <w:sz w:val="24"/>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tc>
      </w:tr>
      <w:tr w:rsidR="0033460E" w:rsidTr="0033460E">
        <w:tc>
          <w:tcPr>
            <w:tcW w:w="1727" w:type="dxa"/>
          </w:tcPr>
          <w:p w:rsidR="0033460E" w:rsidRDefault="0033460E" w:rsidP="0033460E">
            <w:pPr>
              <w:ind w:left="389"/>
            </w:pPr>
            <w:r>
              <w:rPr>
                <w:rFonts w:ascii="Times New Roman" w:eastAsia="Times New Roman" w:hAnsi="Times New Roman" w:cs="Times New Roman"/>
                <w:sz w:val="24"/>
              </w:rPr>
              <w:t xml:space="preserve">2.1.4 </w:t>
            </w:r>
          </w:p>
        </w:tc>
        <w:tc>
          <w:tcPr>
            <w:tcW w:w="8185" w:type="dxa"/>
          </w:tcPr>
          <w:p w:rsidR="0033460E" w:rsidRDefault="0033460E" w:rsidP="0033460E">
            <w:pPr>
              <w:spacing w:line="280" w:lineRule="auto"/>
              <w:jc w:val="both"/>
            </w:pPr>
            <w:r>
              <w:rPr>
                <w:rFonts w:ascii="Times New Roman" w:eastAsia="Times New Roman" w:hAnsi="Times New Roman" w:cs="Times New Roman"/>
                <w:sz w:val="24"/>
              </w:rPr>
              <w:t xml:space="preserve">Воспринимать и формулировать суждения, выражать эмоции в соответствии с целями и условиями общения; </w:t>
            </w:r>
          </w:p>
          <w:p w:rsidR="0033460E" w:rsidRDefault="0033460E" w:rsidP="0033460E">
            <w:pPr>
              <w:spacing w:after="43" w:line="279" w:lineRule="auto"/>
              <w:ind w:left="10" w:right="324"/>
              <w:jc w:val="both"/>
            </w:pPr>
            <w:r>
              <w:rPr>
                <w:rFonts w:ascii="Times New Roman" w:eastAsia="Times New Roman" w:hAnsi="Times New Roman" w:cs="Times New Roman"/>
                <w:sz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w:t>
            </w:r>
          </w:p>
          <w:p w:rsidR="0033460E" w:rsidRDefault="0033460E" w:rsidP="0033460E">
            <w:pPr>
              <w:ind w:left="10"/>
              <w:jc w:val="both"/>
            </w:pPr>
            <w:r>
              <w:rPr>
                <w:rFonts w:ascii="Times New Roman" w:eastAsia="Times New Roman" w:hAnsi="Times New Roman" w:cs="Times New Roman"/>
                <w:sz w:val="24"/>
              </w:rPr>
              <w:t xml:space="preserve">намерения других, проявлять уважительное отношение к собеседнику и в корректной форме формулировать свои возражения </w:t>
            </w:r>
          </w:p>
        </w:tc>
      </w:tr>
      <w:tr w:rsidR="0033460E" w:rsidTr="0033460E">
        <w:tc>
          <w:tcPr>
            <w:tcW w:w="1727" w:type="dxa"/>
          </w:tcPr>
          <w:p w:rsidR="0033460E" w:rsidRDefault="0033460E" w:rsidP="0033460E">
            <w:pPr>
              <w:ind w:left="490"/>
            </w:pPr>
            <w:r>
              <w:rPr>
                <w:rFonts w:ascii="Times New Roman" w:eastAsia="Times New Roman" w:hAnsi="Times New Roman" w:cs="Times New Roman"/>
                <w:sz w:val="24"/>
              </w:rPr>
              <w:t xml:space="preserve">2.2 </w:t>
            </w:r>
          </w:p>
        </w:tc>
        <w:tc>
          <w:tcPr>
            <w:tcW w:w="8185" w:type="dxa"/>
          </w:tcPr>
          <w:p w:rsidR="0033460E" w:rsidRDefault="0033460E" w:rsidP="0033460E">
            <w:pPr>
              <w:ind w:left="10"/>
            </w:pPr>
            <w:r>
              <w:rPr>
                <w:rFonts w:ascii="Times New Roman" w:eastAsia="Times New Roman" w:hAnsi="Times New Roman" w:cs="Times New Roman"/>
                <w:sz w:val="24"/>
              </w:rPr>
              <w:t xml:space="preserve">Совместная деятельность </w:t>
            </w:r>
          </w:p>
        </w:tc>
      </w:tr>
      <w:tr w:rsidR="0033460E" w:rsidTr="0033460E">
        <w:tc>
          <w:tcPr>
            <w:tcW w:w="1727" w:type="dxa"/>
          </w:tcPr>
          <w:p w:rsidR="0033460E" w:rsidRDefault="0033460E" w:rsidP="0033460E">
            <w:pPr>
              <w:ind w:left="389"/>
            </w:pPr>
            <w:r>
              <w:rPr>
                <w:rFonts w:ascii="Times New Roman" w:eastAsia="Times New Roman" w:hAnsi="Times New Roman" w:cs="Times New Roman"/>
                <w:sz w:val="24"/>
              </w:rPr>
              <w:t xml:space="preserve">2.2.1 </w:t>
            </w:r>
          </w:p>
        </w:tc>
        <w:tc>
          <w:tcPr>
            <w:tcW w:w="8185" w:type="dxa"/>
          </w:tcPr>
          <w:p w:rsidR="0033460E" w:rsidRDefault="0033460E" w:rsidP="0033460E">
            <w:pPr>
              <w:ind w:right="-1"/>
              <w:jc w:val="both"/>
            </w:pPr>
            <w:r>
              <w:rPr>
                <w:rFonts w:ascii="Times New Roman" w:eastAsia="Times New Roman" w:hAnsi="Times New Roman" w:cs="Times New Roman"/>
                <w:sz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33460E" w:rsidRDefault="0033460E" w:rsidP="0033460E">
            <w:pPr>
              <w:spacing w:line="258" w:lineRule="auto"/>
              <w:ind w:left="10" w:right="-13"/>
              <w:jc w:val="both"/>
            </w:pPr>
            <w:r>
              <w:rPr>
                <w:rFonts w:ascii="Times New Roman" w:eastAsia="Times New Roman" w:hAnsi="Times New Roman" w:cs="Times New Roman"/>
                <w:sz w:val="24"/>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33460E" w:rsidRDefault="0033460E" w:rsidP="0033460E">
            <w:pPr>
              <w:spacing w:line="281" w:lineRule="auto"/>
              <w:ind w:left="10"/>
              <w:jc w:val="both"/>
            </w:pPr>
            <w:r>
              <w:rPr>
                <w:rFonts w:ascii="Times New Roman" w:eastAsia="Times New Roman" w:hAnsi="Times New Roman" w:cs="Times New Roman"/>
                <w:sz w:val="24"/>
              </w:rPr>
              <w:t xml:space="preserve">уметь обобщать мнения нескольких человек, проявлять готовность руководить, выполнять поручения, подчиняться; </w:t>
            </w:r>
          </w:p>
          <w:p w:rsidR="0033460E" w:rsidRDefault="0033460E" w:rsidP="0033460E">
            <w:pPr>
              <w:spacing w:after="45" w:line="238" w:lineRule="auto"/>
              <w:ind w:left="10" w:right="-7"/>
              <w:jc w:val="both"/>
            </w:pPr>
            <w:r>
              <w:rPr>
                <w:rFonts w:ascii="Times New Roman" w:eastAsia="Times New Roman" w:hAnsi="Times New Roman" w:cs="Times New Roman"/>
                <w:sz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33460E" w:rsidRDefault="0033460E" w:rsidP="0033460E">
            <w:pPr>
              <w:spacing w:after="27"/>
              <w:ind w:left="10"/>
              <w:jc w:val="both"/>
            </w:pPr>
            <w:r>
              <w:rPr>
                <w:rFonts w:ascii="Times New Roman" w:eastAsia="Times New Roman" w:hAnsi="Times New Roman" w:cs="Times New Roman"/>
                <w:sz w:val="24"/>
              </w:rPr>
              <w:t xml:space="preserve">(обсуждения, обмен мнений, "мозговые штурмы" и иные); </w:t>
            </w:r>
          </w:p>
          <w:p w:rsidR="0033460E" w:rsidRDefault="0033460E" w:rsidP="0033460E">
            <w:pPr>
              <w:spacing w:after="27" w:line="278" w:lineRule="auto"/>
              <w:ind w:right="27"/>
              <w:jc w:val="both"/>
              <w:rPr>
                <w:rFonts w:ascii="Times New Roman" w:eastAsia="Times New Roman" w:hAnsi="Times New Roman" w:cs="Times New Roman"/>
                <w:sz w:val="24"/>
              </w:rPr>
            </w:pPr>
            <w:r>
              <w:rPr>
                <w:rFonts w:ascii="Times New Roman" w:eastAsia="Times New Roman" w:hAnsi="Times New Roman" w:cs="Times New Roman"/>
                <w:sz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w:t>
            </w:r>
            <w:r>
              <w:rPr>
                <w:rFonts w:ascii="Times New Roman" w:eastAsia="Times New Roman" w:hAnsi="Times New Roman" w:cs="Times New Roman"/>
                <w:sz w:val="24"/>
              </w:rPr>
              <w:tab/>
              <w:t xml:space="preserve">качество </w:t>
            </w:r>
            <w:r>
              <w:rPr>
                <w:rFonts w:ascii="Times New Roman" w:eastAsia="Times New Roman" w:hAnsi="Times New Roman" w:cs="Times New Roman"/>
                <w:sz w:val="24"/>
              </w:rPr>
              <w:tab/>
              <w:t xml:space="preserve">своего </w:t>
            </w:r>
            <w:r>
              <w:rPr>
                <w:rFonts w:ascii="Times New Roman" w:eastAsia="Times New Roman" w:hAnsi="Times New Roman" w:cs="Times New Roman"/>
                <w:sz w:val="24"/>
              </w:rPr>
              <w:tab/>
              <w:t xml:space="preserve">вклада </w:t>
            </w:r>
            <w:r>
              <w:rPr>
                <w:rFonts w:ascii="Times New Roman" w:eastAsia="Times New Roman" w:hAnsi="Times New Roman" w:cs="Times New Roman"/>
                <w:sz w:val="24"/>
              </w:rPr>
              <w:tab/>
              <w:t xml:space="preserve">в общий продукт по </w:t>
            </w:r>
            <w:proofErr w:type="spellStart"/>
            <w:r>
              <w:rPr>
                <w:rFonts w:ascii="Times New Roman" w:eastAsia="Times New Roman" w:hAnsi="Times New Roman" w:cs="Times New Roman"/>
                <w:sz w:val="24"/>
              </w:rPr>
              <w:t>критериям,самостоятельно</w:t>
            </w:r>
            <w:proofErr w:type="spellEnd"/>
            <w:r>
              <w:rPr>
                <w:rFonts w:ascii="Times New Roman" w:eastAsia="Times New Roman" w:hAnsi="Times New Roman" w:cs="Times New Roman"/>
                <w:sz w:val="24"/>
              </w:rPr>
              <w:t xml:space="preserve"> сформулированным участниками взаимодействия; </w:t>
            </w:r>
          </w:p>
          <w:p w:rsidR="0033460E" w:rsidRDefault="0033460E" w:rsidP="0033460E">
            <w:pPr>
              <w:spacing w:after="27" w:line="278" w:lineRule="auto"/>
              <w:ind w:right="27"/>
              <w:jc w:val="both"/>
            </w:pPr>
            <w:r>
              <w:rPr>
                <w:rFonts w:ascii="Times New Roman" w:eastAsia="Times New Roman" w:hAnsi="Times New Roman" w:cs="Times New Roman"/>
                <w:sz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tc>
      </w:tr>
      <w:tr w:rsidR="0033460E" w:rsidTr="0033460E">
        <w:tc>
          <w:tcPr>
            <w:tcW w:w="1727" w:type="dxa"/>
          </w:tcPr>
          <w:p w:rsidR="0033460E" w:rsidRDefault="0033460E" w:rsidP="0033460E">
            <w:pPr>
              <w:ind w:left="615"/>
            </w:pPr>
            <w:r>
              <w:rPr>
                <w:rFonts w:ascii="Times New Roman" w:eastAsia="Times New Roman" w:hAnsi="Times New Roman" w:cs="Times New Roman"/>
                <w:sz w:val="24"/>
              </w:rPr>
              <w:t xml:space="preserve">3 </w:t>
            </w:r>
          </w:p>
        </w:tc>
        <w:tc>
          <w:tcPr>
            <w:tcW w:w="8185" w:type="dxa"/>
          </w:tcPr>
          <w:p w:rsidR="0033460E" w:rsidRDefault="0033460E" w:rsidP="0033460E">
            <w:pPr>
              <w:ind w:left="14"/>
            </w:pPr>
            <w:r>
              <w:rPr>
                <w:rFonts w:ascii="Times New Roman" w:eastAsia="Times New Roman" w:hAnsi="Times New Roman" w:cs="Times New Roman"/>
                <w:sz w:val="24"/>
              </w:rPr>
              <w:t xml:space="preserve">Регулятивные УУД </w:t>
            </w:r>
          </w:p>
        </w:tc>
      </w:tr>
      <w:tr w:rsidR="0033460E" w:rsidTr="0033460E">
        <w:tc>
          <w:tcPr>
            <w:tcW w:w="1727" w:type="dxa"/>
          </w:tcPr>
          <w:p w:rsidR="0033460E" w:rsidRDefault="0033460E" w:rsidP="0033460E">
            <w:pPr>
              <w:ind w:left="494"/>
            </w:pPr>
            <w:r>
              <w:rPr>
                <w:rFonts w:ascii="Times New Roman" w:eastAsia="Times New Roman" w:hAnsi="Times New Roman" w:cs="Times New Roman"/>
                <w:sz w:val="24"/>
              </w:rPr>
              <w:t xml:space="preserve">3.1 </w:t>
            </w:r>
          </w:p>
        </w:tc>
        <w:tc>
          <w:tcPr>
            <w:tcW w:w="8185" w:type="dxa"/>
          </w:tcPr>
          <w:p w:rsidR="0033460E" w:rsidRDefault="0033460E" w:rsidP="0033460E">
            <w:pPr>
              <w:ind w:left="14"/>
            </w:pPr>
            <w:r>
              <w:rPr>
                <w:rFonts w:ascii="Times New Roman" w:eastAsia="Times New Roman" w:hAnsi="Times New Roman" w:cs="Times New Roman"/>
                <w:sz w:val="24"/>
              </w:rPr>
              <w:t xml:space="preserve">Самоорганизация </w:t>
            </w:r>
          </w:p>
        </w:tc>
      </w:tr>
      <w:tr w:rsidR="0033460E" w:rsidTr="0033460E">
        <w:tc>
          <w:tcPr>
            <w:tcW w:w="1727" w:type="dxa"/>
          </w:tcPr>
          <w:p w:rsidR="0033460E" w:rsidRDefault="0033460E" w:rsidP="0033460E">
            <w:pPr>
              <w:ind w:left="394"/>
            </w:pPr>
            <w:r>
              <w:rPr>
                <w:rFonts w:ascii="Times New Roman" w:eastAsia="Times New Roman" w:hAnsi="Times New Roman" w:cs="Times New Roman"/>
                <w:sz w:val="24"/>
              </w:rPr>
              <w:t xml:space="preserve">3.1.1 </w:t>
            </w:r>
          </w:p>
        </w:tc>
        <w:tc>
          <w:tcPr>
            <w:tcW w:w="8185" w:type="dxa"/>
          </w:tcPr>
          <w:p w:rsidR="0033460E" w:rsidRDefault="0033460E" w:rsidP="0033460E">
            <w:pPr>
              <w:ind w:left="14" w:right="-3"/>
              <w:jc w:val="both"/>
            </w:pPr>
            <w:r>
              <w:rPr>
                <w:rFonts w:ascii="Times New Roman" w:eastAsia="Times New Roman" w:hAnsi="Times New Roman" w:cs="Times New Roman"/>
                <w:sz w:val="24"/>
              </w:rPr>
              <w:t xml:space="preserve">Выявлять проблемы для решения в жизненных и учебных ситуациях;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tc>
      </w:tr>
      <w:tr w:rsidR="0033460E" w:rsidTr="0033460E">
        <w:tc>
          <w:tcPr>
            <w:tcW w:w="1727" w:type="dxa"/>
          </w:tcPr>
          <w:p w:rsidR="0033460E" w:rsidRDefault="0033460E" w:rsidP="0033460E">
            <w:pPr>
              <w:ind w:left="394"/>
            </w:pPr>
            <w:r>
              <w:rPr>
                <w:rFonts w:ascii="Times New Roman" w:eastAsia="Times New Roman" w:hAnsi="Times New Roman" w:cs="Times New Roman"/>
                <w:sz w:val="24"/>
              </w:rPr>
              <w:lastRenderedPageBreak/>
              <w:t xml:space="preserve">3.1.2 </w:t>
            </w:r>
          </w:p>
        </w:tc>
        <w:tc>
          <w:tcPr>
            <w:tcW w:w="8185" w:type="dxa"/>
          </w:tcPr>
          <w:p w:rsidR="0033460E" w:rsidRDefault="0033460E" w:rsidP="0033460E">
            <w:pPr>
              <w:spacing w:line="277" w:lineRule="auto"/>
              <w:ind w:left="14"/>
              <w:jc w:val="both"/>
            </w:pPr>
            <w:r>
              <w:rPr>
                <w:rFonts w:ascii="Times New Roman" w:eastAsia="Times New Roman" w:hAnsi="Times New Roman" w:cs="Times New Roman"/>
                <w:sz w:val="24"/>
              </w:rPr>
              <w:t xml:space="preserve">Ориентироваться в различных подходах принятия решений (индивидуальное, принятие решения в группе, принятие решений группой); </w:t>
            </w:r>
          </w:p>
          <w:p w:rsidR="0033460E" w:rsidRDefault="0033460E" w:rsidP="0033460E">
            <w:pPr>
              <w:spacing w:after="59" w:line="256" w:lineRule="auto"/>
              <w:ind w:left="14" w:right="-23"/>
              <w:jc w:val="both"/>
            </w:pPr>
            <w:r>
              <w:rPr>
                <w:rFonts w:ascii="Times New Roman" w:eastAsia="Times New Roman" w:hAnsi="Times New Roman" w:cs="Times New Roman"/>
                <w:sz w:val="24"/>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 </w:t>
            </w:r>
          </w:p>
        </w:tc>
      </w:tr>
      <w:tr w:rsidR="0033460E" w:rsidTr="0033460E">
        <w:tc>
          <w:tcPr>
            <w:tcW w:w="1727" w:type="dxa"/>
          </w:tcPr>
          <w:p w:rsidR="0033460E" w:rsidRDefault="0033460E" w:rsidP="0033460E">
            <w:pPr>
              <w:ind w:left="494"/>
            </w:pPr>
            <w:r>
              <w:rPr>
                <w:rFonts w:ascii="Times New Roman" w:eastAsia="Times New Roman" w:hAnsi="Times New Roman" w:cs="Times New Roman"/>
                <w:sz w:val="24"/>
              </w:rPr>
              <w:t xml:space="preserve">3.2 </w:t>
            </w:r>
          </w:p>
        </w:tc>
        <w:tc>
          <w:tcPr>
            <w:tcW w:w="8185" w:type="dxa"/>
          </w:tcPr>
          <w:p w:rsidR="0033460E" w:rsidRDefault="0033460E" w:rsidP="0033460E">
            <w:pPr>
              <w:ind w:left="14"/>
            </w:pPr>
            <w:r>
              <w:rPr>
                <w:rFonts w:ascii="Times New Roman" w:eastAsia="Times New Roman" w:hAnsi="Times New Roman" w:cs="Times New Roman"/>
                <w:sz w:val="24"/>
              </w:rPr>
              <w:t xml:space="preserve">Самоконтроль </w:t>
            </w:r>
          </w:p>
        </w:tc>
      </w:tr>
      <w:tr w:rsidR="0033460E" w:rsidTr="0033460E">
        <w:tc>
          <w:tcPr>
            <w:tcW w:w="1727" w:type="dxa"/>
          </w:tcPr>
          <w:p w:rsidR="0033460E" w:rsidRDefault="0033460E" w:rsidP="0033460E">
            <w:pPr>
              <w:ind w:left="394"/>
            </w:pPr>
            <w:r>
              <w:rPr>
                <w:rFonts w:ascii="Times New Roman" w:eastAsia="Times New Roman" w:hAnsi="Times New Roman" w:cs="Times New Roman"/>
                <w:sz w:val="24"/>
              </w:rPr>
              <w:t xml:space="preserve">3.2.1 </w:t>
            </w:r>
          </w:p>
        </w:tc>
        <w:tc>
          <w:tcPr>
            <w:tcW w:w="8185" w:type="dxa"/>
          </w:tcPr>
          <w:p w:rsidR="0033460E" w:rsidRDefault="0033460E" w:rsidP="0033460E">
            <w:pPr>
              <w:ind w:left="14"/>
            </w:pPr>
            <w:r>
              <w:rPr>
                <w:rFonts w:ascii="Times New Roman" w:eastAsia="Times New Roman" w:hAnsi="Times New Roman" w:cs="Times New Roman"/>
                <w:sz w:val="24"/>
              </w:rPr>
              <w:t xml:space="preserve">Владеть способами самоконтроля, </w:t>
            </w:r>
            <w:proofErr w:type="spellStart"/>
            <w:r>
              <w:rPr>
                <w:rFonts w:ascii="Times New Roman" w:eastAsia="Times New Roman" w:hAnsi="Times New Roman" w:cs="Times New Roman"/>
                <w:sz w:val="24"/>
              </w:rPr>
              <w:t>самомотивации</w:t>
            </w:r>
            <w:proofErr w:type="spellEnd"/>
            <w:r>
              <w:rPr>
                <w:rFonts w:ascii="Times New Roman" w:eastAsia="Times New Roman" w:hAnsi="Times New Roman" w:cs="Times New Roman"/>
                <w:sz w:val="24"/>
              </w:rPr>
              <w:t xml:space="preserve"> и рефлексии </w:t>
            </w:r>
          </w:p>
        </w:tc>
      </w:tr>
      <w:tr w:rsidR="0033460E" w:rsidTr="0033460E">
        <w:tc>
          <w:tcPr>
            <w:tcW w:w="1727" w:type="dxa"/>
          </w:tcPr>
          <w:p w:rsidR="0033460E" w:rsidRDefault="0033460E" w:rsidP="0033460E">
            <w:pPr>
              <w:ind w:left="394"/>
            </w:pPr>
            <w:r>
              <w:rPr>
                <w:rFonts w:ascii="Times New Roman" w:eastAsia="Times New Roman" w:hAnsi="Times New Roman" w:cs="Times New Roman"/>
                <w:sz w:val="24"/>
              </w:rPr>
              <w:t xml:space="preserve">3.2.2 </w:t>
            </w:r>
          </w:p>
        </w:tc>
        <w:tc>
          <w:tcPr>
            <w:tcW w:w="8185" w:type="dxa"/>
          </w:tcPr>
          <w:p w:rsidR="0033460E" w:rsidRDefault="0033460E" w:rsidP="0033460E">
            <w:pPr>
              <w:ind w:left="14"/>
              <w:jc w:val="both"/>
            </w:pPr>
            <w:r>
              <w:rPr>
                <w:rFonts w:ascii="Times New Roman" w:eastAsia="Times New Roman" w:hAnsi="Times New Roman" w:cs="Times New Roman"/>
                <w:sz w:val="24"/>
              </w:rPr>
              <w:t xml:space="preserve">Вносить коррективы в деятельность на основе новых обстоятельств, изменившихся ситуаций, установленных ошибок, возникших трудностей </w:t>
            </w:r>
          </w:p>
        </w:tc>
      </w:tr>
      <w:tr w:rsidR="0033460E" w:rsidTr="0033460E">
        <w:tc>
          <w:tcPr>
            <w:tcW w:w="1727" w:type="dxa"/>
          </w:tcPr>
          <w:p w:rsidR="0033460E" w:rsidRDefault="0033460E" w:rsidP="0033460E">
            <w:pPr>
              <w:ind w:left="394"/>
            </w:pPr>
            <w:r>
              <w:rPr>
                <w:rFonts w:ascii="Times New Roman" w:eastAsia="Times New Roman" w:hAnsi="Times New Roman" w:cs="Times New Roman"/>
                <w:sz w:val="24"/>
              </w:rPr>
              <w:t xml:space="preserve">3.2.3 </w:t>
            </w:r>
          </w:p>
        </w:tc>
        <w:tc>
          <w:tcPr>
            <w:tcW w:w="8185" w:type="dxa"/>
          </w:tcPr>
          <w:p w:rsidR="0033460E" w:rsidRDefault="0033460E" w:rsidP="0033460E">
            <w:pPr>
              <w:spacing w:after="28" w:line="254" w:lineRule="auto"/>
              <w:ind w:left="14" w:right="-2"/>
              <w:jc w:val="both"/>
            </w:pPr>
            <w:r>
              <w:rPr>
                <w:rFonts w:ascii="Times New Roman" w:eastAsia="Times New Roman" w:hAnsi="Times New Roman" w:cs="Times New Roman"/>
                <w:sz w:val="24"/>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w:t>
            </w:r>
            <w:proofErr w:type="spellStart"/>
            <w:r>
              <w:rPr>
                <w:rFonts w:ascii="Times New Roman" w:eastAsia="Times New Roman" w:hAnsi="Times New Roman" w:cs="Times New Roman"/>
                <w:sz w:val="24"/>
              </w:rPr>
              <w:t>недостижения</w:t>
            </w:r>
            <w:proofErr w:type="spellEnd"/>
            <w:r>
              <w:rPr>
                <w:rFonts w:ascii="Times New Roman" w:eastAsia="Times New Roman" w:hAnsi="Times New Roman" w:cs="Times New Roman"/>
                <w:sz w:val="24"/>
              </w:rPr>
              <w:t xml:space="preserve">) результатов деятельности, давать оценку приобретенному опыту, уметь находить позитивное в произошедшей ситуации; </w:t>
            </w:r>
          </w:p>
          <w:p w:rsidR="0033460E" w:rsidRDefault="0033460E" w:rsidP="0033460E">
            <w:pPr>
              <w:ind w:left="14"/>
            </w:pPr>
            <w:r>
              <w:rPr>
                <w:rFonts w:ascii="Times New Roman" w:eastAsia="Times New Roman" w:hAnsi="Times New Roman" w:cs="Times New Roman"/>
                <w:sz w:val="24"/>
              </w:rPr>
              <w:t xml:space="preserve">оценивать соответствие результата цели и условиям </w:t>
            </w:r>
          </w:p>
        </w:tc>
      </w:tr>
      <w:tr w:rsidR="0033460E" w:rsidTr="0033460E">
        <w:tc>
          <w:tcPr>
            <w:tcW w:w="1727" w:type="dxa"/>
          </w:tcPr>
          <w:p w:rsidR="0033460E" w:rsidRDefault="0033460E" w:rsidP="0033460E">
            <w:pPr>
              <w:ind w:left="494"/>
            </w:pPr>
            <w:r>
              <w:rPr>
                <w:rFonts w:ascii="Times New Roman" w:eastAsia="Times New Roman" w:hAnsi="Times New Roman" w:cs="Times New Roman"/>
                <w:sz w:val="24"/>
              </w:rPr>
              <w:t xml:space="preserve">3.3 </w:t>
            </w:r>
          </w:p>
        </w:tc>
        <w:tc>
          <w:tcPr>
            <w:tcW w:w="8185" w:type="dxa"/>
          </w:tcPr>
          <w:p w:rsidR="0033460E" w:rsidRDefault="0033460E" w:rsidP="0033460E">
            <w:pPr>
              <w:ind w:left="14"/>
            </w:pPr>
            <w:r>
              <w:rPr>
                <w:rFonts w:ascii="Times New Roman" w:eastAsia="Times New Roman" w:hAnsi="Times New Roman" w:cs="Times New Roman"/>
                <w:sz w:val="24"/>
              </w:rPr>
              <w:t xml:space="preserve">Эмоциональный интеллект </w:t>
            </w:r>
          </w:p>
        </w:tc>
      </w:tr>
      <w:tr w:rsidR="0033460E" w:rsidTr="0033460E">
        <w:tc>
          <w:tcPr>
            <w:tcW w:w="1727" w:type="dxa"/>
          </w:tcPr>
          <w:p w:rsidR="0033460E" w:rsidRDefault="0033460E" w:rsidP="0033460E">
            <w:pPr>
              <w:ind w:left="394"/>
            </w:pPr>
            <w:r>
              <w:rPr>
                <w:rFonts w:ascii="Times New Roman" w:eastAsia="Times New Roman" w:hAnsi="Times New Roman" w:cs="Times New Roman"/>
                <w:sz w:val="24"/>
              </w:rPr>
              <w:t xml:space="preserve">3.3.1 </w:t>
            </w:r>
          </w:p>
        </w:tc>
        <w:tc>
          <w:tcPr>
            <w:tcW w:w="8185" w:type="dxa"/>
          </w:tcPr>
          <w:p w:rsidR="0033460E" w:rsidRDefault="0033460E" w:rsidP="0033460E">
            <w:pPr>
              <w:ind w:left="11"/>
              <w:jc w:val="both"/>
            </w:pPr>
            <w:r>
              <w:rPr>
                <w:rFonts w:ascii="Times New Roman" w:eastAsia="Times New Roman" w:hAnsi="Times New Roman" w:cs="Times New Roman"/>
                <w:sz w:val="24"/>
              </w:rPr>
              <w:t xml:space="preserve">Различать, называть и управлять собственными эмоциями и эмоциями других; выявлять и анализировать причины эмоций; </w:t>
            </w:r>
          </w:p>
          <w:p w:rsidR="0033460E" w:rsidRDefault="0033460E" w:rsidP="0033460E">
            <w:pPr>
              <w:ind w:left="11"/>
              <w:jc w:val="both"/>
            </w:pPr>
            <w:r>
              <w:rPr>
                <w:rFonts w:ascii="Times New Roman" w:eastAsia="Times New Roman" w:hAnsi="Times New Roman" w:cs="Times New Roman"/>
                <w:sz w:val="24"/>
              </w:rPr>
              <w:t xml:space="preserve">ставить себя на место другого человека, понимать мотивы и намерения другого; регулировать способ выражения эмоций </w:t>
            </w:r>
          </w:p>
        </w:tc>
      </w:tr>
      <w:tr w:rsidR="0033460E" w:rsidTr="0033460E">
        <w:tc>
          <w:tcPr>
            <w:tcW w:w="1727" w:type="dxa"/>
          </w:tcPr>
          <w:p w:rsidR="0033460E" w:rsidRDefault="0033460E" w:rsidP="0033460E">
            <w:pPr>
              <w:ind w:left="494"/>
            </w:pPr>
            <w:r>
              <w:rPr>
                <w:rFonts w:ascii="Times New Roman" w:eastAsia="Times New Roman" w:hAnsi="Times New Roman" w:cs="Times New Roman"/>
                <w:sz w:val="24"/>
              </w:rPr>
              <w:t xml:space="preserve">3.4 </w:t>
            </w:r>
          </w:p>
        </w:tc>
        <w:tc>
          <w:tcPr>
            <w:tcW w:w="8185" w:type="dxa"/>
          </w:tcPr>
          <w:p w:rsidR="0033460E" w:rsidRDefault="0033460E" w:rsidP="0033460E">
            <w:pPr>
              <w:ind w:left="14"/>
            </w:pPr>
            <w:r>
              <w:rPr>
                <w:rFonts w:ascii="Times New Roman" w:eastAsia="Times New Roman" w:hAnsi="Times New Roman" w:cs="Times New Roman"/>
                <w:sz w:val="24"/>
              </w:rPr>
              <w:t xml:space="preserve">Принятие себя и других </w:t>
            </w:r>
          </w:p>
        </w:tc>
      </w:tr>
      <w:tr w:rsidR="0033460E" w:rsidTr="0033460E">
        <w:tc>
          <w:tcPr>
            <w:tcW w:w="1727" w:type="dxa"/>
          </w:tcPr>
          <w:p w:rsidR="0033460E" w:rsidRDefault="0033460E" w:rsidP="0033460E">
            <w:pPr>
              <w:ind w:left="394"/>
            </w:pPr>
            <w:r>
              <w:rPr>
                <w:rFonts w:ascii="Times New Roman" w:eastAsia="Times New Roman" w:hAnsi="Times New Roman" w:cs="Times New Roman"/>
                <w:sz w:val="24"/>
              </w:rPr>
              <w:t xml:space="preserve">3.4.1 </w:t>
            </w:r>
          </w:p>
        </w:tc>
        <w:tc>
          <w:tcPr>
            <w:tcW w:w="8185" w:type="dxa"/>
          </w:tcPr>
          <w:p w:rsidR="0033460E" w:rsidRDefault="0033460E" w:rsidP="0033460E">
            <w:pPr>
              <w:ind w:left="11" w:right="28"/>
              <w:jc w:val="both"/>
            </w:pPr>
            <w:r>
              <w:rPr>
                <w:rFonts w:ascii="Times New Roman" w:eastAsia="Times New Roman" w:hAnsi="Times New Roman" w:cs="Times New Roman"/>
                <w:sz w:val="24"/>
              </w:rPr>
              <w:t xml:space="preserve">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 </w:t>
            </w:r>
          </w:p>
        </w:tc>
      </w:tr>
    </w:tbl>
    <w:p w:rsidR="0033460E" w:rsidRPr="0033460E" w:rsidRDefault="0033460E" w:rsidP="0033460E"/>
    <w:p w:rsidR="00457CE2" w:rsidRDefault="00457CE2" w:rsidP="00457CE2">
      <w:pPr>
        <w:spacing w:after="0"/>
        <w:ind w:left="-360" w:right="211"/>
        <w:jc w:val="both"/>
      </w:pPr>
    </w:p>
    <w:p w:rsidR="000C1965" w:rsidRDefault="000C1965" w:rsidP="00457CE2">
      <w:pPr>
        <w:spacing w:after="3" w:line="360" w:lineRule="auto"/>
        <w:ind w:left="3049" w:right="24" w:firstLine="7021"/>
        <w:jc w:val="both"/>
        <w:rPr>
          <w:rFonts w:ascii="Times New Roman" w:eastAsia="Times New Roman" w:hAnsi="Times New Roman" w:cs="Times New Roman"/>
          <w:sz w:val="24"/>
        </w:rPr>
      </w:pPr>
    </w:p>
    <w:p w:rsidR="000C1965" w:rsidRDefault="000C1965" w:rsidP="00457CE2">
      <w:pPr>
        <w:spacing w:after="3" w:line="360" w:lineRule="auto"/>
        <w:ind w:left="3049" w:right="24" w:firstLine="7021"/>
        <w:jc w:val="both"/>
        <w:rPr>
          <w:rFonts w:ascii="Times New Roman" w:eastAsia="Times New Roman" w:hAnsi="Times New Roman" w:cs="Times New Roman"/>
          <w:sz w:val="24"/>
        </w:rPr>
      </w:pPr>
    </w:p>
    <w:p w:rsidR="000C1965" w:rsidRDefault="000C1965" w:rsidP="00457CE2">
      <w:pPr>
        <w:spacing w:after="3" w:line="360" w:lineRule="auto"/>
        <w:ind w:left="3049" w:right="24" w:firstLine="7021"/>
        <w:jc w:val="both"/>
        <w:rPr>
          <w:rFonts w:ascii="Times New Roman" w:eastAsia="Times New Roman" w:hAnsi="Times New Roman" w:cs="Times New Roman"/>
          <w:sz w:val="24"/>
        </w:rPr>
      </w:pPr>
    </w:p>
    <w:p w:rsidR="000C1965" w:rsidRDefault="000C1965" w:rsidP="00457CE2">
      <w:pPr>
        <w:spacing w:after="3" w:line="360" w:lineRule="auto"/>
        <w:ind w:left="3049" w:right="24" w:firstLine="7021"/>
        <w:jc w:val="both"/>
        <w:rPr>
          <w:rFonts w:ascii="Times New Roman" w:eastAsia="Times New Roman" w:hAnsi="Times New Roman" w:cs="Times New Roman"/>
          <w:sz w:val="24"/>
        </w:rPr>
      </w:pPr>
    </w:p>
    <w:p w:rsidR="000C1965" w:rsidRDefault="000C1965" w:rsidP="00457CE2">
      <w:pPr>
        <w:spacing w:after="3" w:line="360" w:lineRule="auto"/>
        <w:ind w:left="3049" w:right="24" w:firstLine="7021"/>
        <w:jc w:val="both"/>
        <w:rPr>
          <w:rFonts w:ascii="Times New Roman" w:eastAsia="Times New Roman" w:hAnsi="Times New Roman" w:cs="Times New Roman"/>
          <w:sz w:val="24"/>
        </w:rPr>
      </w:pPr>
    </w:p>
    <w:p w:rsidR="000C1965" w:rsidRDefault="000C1965" w:rsidP="00457CE2">
      <w:pPr>
        <w:spacing w:after="3" w:line="360" w:lineRule="auto"/>
        <w:ind w:left="3049" w:right="24" w:firstLine="7021"/>
        <w:jc w:val="both"/>
        <w:rPr>
          <w:rFonts w:ascii="Times New Roman" w:eastAsia="Times New Roman" w:hAnsi="Times New Roman" w:cs="Times New Roman"/>
          <w:sz w:val="24"/>
        </w:rPr>
      </w:pPr>
    </w:p>
    <w:p w:rsidR="000C1965" w:rsidRDefault="000C1965" w:rsidP="00457CE2">
      <w:pPr>
        <w:spacing w:after="3" w:line="360" w:lineRule="auto"/>
        <w:ind w:left="3049" w:right="24" w:firstLine="7021"/>
        <w:jc w:val="both"/>
        <w:rPr>
          <w:rFonts w:ascii="Times New Roman" w:eastAsia="Times New Roman" w:hAnsi="Times New Roman" w:cs="Times New Roman"/>
          <w:sz w:val="24"/>
        </w:rPr>
      </w:pPr>
    </w:p>
    <w:p w:rsidR="000C1965" w:rsidRDefault="000C1965" w:rsidP="00457CE2">
      <w:pPr>
        <w:spacing w:after="3" w:line="360" w:lineRule="auto"/>
        <w:ind w:left="3049" w:right="24" w:firstLine="7021"/>
        <w:jc w:val="both"/>
        <w:rPr>
          <w:rFonts w:ascii="Times New Roman" w:eastAsia="Times New Roman" w:hAnsi="Times New Roman" w:cs="Times New Roman"/>
          <w:sz w:val="24"/>
        </w:rPr>
      </w:pPr>
    </w:p>
    <w:p w:rsidR="000C1965" w:rsidRDefault="000C1965" w:rsidP="00457CE2">
      <w:pPr>
        <w:spacing w:after="3" w:line="360" w:lineRule="auto"/>
        <w:ind w:left="3049" w:right="24" w:firstLine="7021"/>
        <w:jc w:val="both"/>
        <w:rPr>
          <w:rFonts w:ascii="Times New Roman" w:eastAsia="Times New Roman" w:hAnsi="Times New Roman" w:cs="Times New Roman"/>
          <w:sz w:val="24"/>
        </w:rPr>
      </w:pPr>
    </w:p>
    <w:p w:rsidR="000C1965" w:rsidRDefault="000C1965" w:rsidP="00457CE2">
      <w:pPr>
        <w:spacing w:after="3" w:line="360" w:lineRule="auto"/>
        <w:ind w:left="3049" w:right="24" w:firstLine="7021"/>
        <w:jc w:val="both"/>
        <w:rPr>
          <w:rFonts w:ascii="Times New Roman" w:eastAsia="Times New Roman" w:hAnsi="Times New Roman" w:cs="Times New Roman"/>
          <w:sz w:val="24"/>
        </w:rPr>
      </w:pPr>
    </w:p>
    <w:p w:rsidR="00A73B4E" w:rsidRDefault="00A73B4E" w:rsidP="00A73B4E">
      <w:pPr>
        <w:spacing w:after="3" w:line="360" w:lineRule="auto"/>
        <w:ind w:left="3049" w:right="24"/>
        <w:jc w:val="both"/>
        <w:rPr>
          <w:rFonts w:ascii="Times New Roman" w:eastAsia="Times New Roman" w:hAnsi="Times New Roman" w:cs="Times New Roman"/>
          <w:sz w:val="24"/>
        </w:rPr>
      </w:pPr>
    </w:p>
    <w:p w:rsidR="0033460E" w:rsidRDefault="0033460E" w:rsidP="00A73B4E">
      <w:pPr>
        <w:spacing w:after="3" w:line="360" w:lineRule="auto"/>
        <w:ind w:left="3049" w:right="24"/>
        <w:jc w:val="both"/>
        <w:rPr>
          <w:rFonts w:ascii="Times New Roman" w:eastAsia="Times New Roman" w:hAnsi="Times New Roman" w:cs="Times New Roman"/>
          <w:sz w:val="24"/>
        </w:rPr>
      </w:pPr>
    </w:p>
    <w:p w:rsidR="0033460E" w:rsidRDefault="0033460E" w:rsidP="00A73B4E">
      <w:pPr>
        <w:spacing w:after="3" w:line="360" w:lineRule="auto"/>
        <w:ind w:left="3049" w:right="24"/>
        <w:jc w:val="both"/>
        <w:rPr>
          <w:rFonts w:ascii="Times New Roman" w:eastAsia="Times New Roman" w:hAnsi="Times New Roman" w:cs="Times New Roman"/>
          <w:sz w:val="24"/>
        </w:rPr>
      </w:pPr>
    </w:p>
    <w:p w:rsidR="0033460E" w:rsidRDefault="0033460E" w:rsidP="00A73B4E">
      <w:pPr>
        <w:spacing w:after="3" w:line="360" w:lineRule="auto"/>
        <w:ind w:left="3049" w:right="24"/>
        <w:jc w:val="both"/>
        <w:rPr>
          <w:rFonts w:ascii="Times New Roman" w:eastAsia="Times New Roman" w:hAnsi="Times New Roman" w:cs="Times New Roman"/>
          <w:sz w:val="24"/>
        </w:rPr>
      </w:pPr>
    </w:p>
    <w:p w:rsidR="0033460E" w:rsidRDefault="0033460E" w:rsidP="00A73B4E">
      <w:pPr>
        <w:spacing w:after="3" w:line="360" w:lineRule="auto"/>
        <w:ind w:left="3049" w:right="24"/>
        <w:jc w:val="both"/>
        <w:rPr>
          <w:rFonts w:ascii="Times New Roman" w:eastAsia="Times New Roman" w:hAnsi="Times New Roman" w:cs="Times New Roman"/>
          <w:sz w:val="24"/>
        </w:rPr>
      </w:pPr>
    </w:p>
    <w:p w:rsidR="0033460E" w:rsidRDefault="0033460E" w:rsidP="00A73B4E">
      <w:pPr>
        <w:spacing w:after="3" w:line="360" w:lineRule="auto"/>
        <w:ind w:left="3049" w:right="24"/>
        <w:jc w:val="both"/>
        <w:rPr>
          <w:rFonts w:ascii="Times New Roman" w:eastAsia="Times New Roman" w:hAnsi="Times New Roman" w:cs="Times New Roman"/>
          <w:sz w:val="24"/>
        </w:rPr>
      </w:pPr>
    </w:p>
    <w:p w:rsidR="0033460E" w:rsidRDefault="0033460E" w:rsidP="00A73B4E">
      <w:pPr>
        <w:spacing w:after="3" w:line="360" w:lineRule="auto"/>
        <w:ind w:left="3049" w:right="24"/>
        <w:jc w:val="both"/>
        <w:rPr>
          <w:rFonts w:ascii="Times New Roman" w:eastAsia="Times New Roman" w:hAnsi="Times New Roman" w:cs="Times New Roman"/>
          <w:sz w:val="24"/>
        </w:rPr>
      </w:pPr>
    </w:p>
    <w:p w:rsidR="0033460E" w:rsidRDefault="0033460E" w:rsidP="00A73B4E">
      <w:pPr>
        <w:spacing w:after="3" w:line="360" w:lineRule="auto"/>
        <w:ind w:left="3049" w:right="24"/>
        <w:jc w:val="both"/>
        <w:rPr>
          <w:rFonts w:ascii="Times New Roman" w:eastAsia="Times New Roman" w:hAnsi="Times New Roman" w:cs="Times New Roman"/>
          <w:sz w:val="24"/>
        </w:rPr>
      </w:pPr>
    </w:p>
    <w:p w:rsidR="00A73B4E" w:rsidRDefault="00457CE2" w:rsidP="00A73B4E">
      <w:pPr>
        <w:spacing w:after="3" w:line="360" w:lineRule="auto"/>
        <w:ind w:left="8005" w:right="24" w:firstLine="491"/>
        <w:jc w:val="both"/>
        <w:rPr>
          <w:rFonts w:ascii="Times New Roman" w:eastAsia="Times New Roman" w:hAnsi="Times New Roman" w:cs="Times New Roman"/>
          <w:sz w:val="24"/>
        </w:rPr>
      </w:pPr>
      <w:r>
        <w:rPr>
          <w:rFonts w:ascii="Times New Roman" w:eastAsia="Times New Roman" w:hAnsi="Times New Roman" w:cs="Times New Roman"/>
          <w:sz w:val="24"/>
        </w:rPr>
        <w:t>Таблица 2</w:t>
      </w:r>
    </w:p>
    <w:p w:rsidR="00457CE2" w:rsidRDefault="00457CE2" w:rsidP="00D27453">
      <w:pPr>
        <w:spacing w:after="0" w:line="240" w:lineRule="auto"/>
        <w:ind w:right="23"/>
        <w:jc w:val="center"/>
        <w:rPr>
          <w:rFonts w:ascii="Times New Roman" w:hAnsi="Times New Roman" w:cs="Times New Roman"/>
          <w:b/>
          <w:sz w:val="24"/>
          <w:szCs w:val="24"/>
        </w:rPr>
      </w:pPr>
      <w:r w:rsidRPr="0033460E">
        <w:rPr>
          <w:rFonts w:ascii="Times New Roman" w:eastAsia="Times New Roman" w:hAnsi="Times New Roman" w:cs="Times New Roman"/>
          <w:b/>
          <w:sz w:val="24"/>
          <w:szCs w:val="24"/>
        </w:rPr>
        <w:t xml:space="preserve">Проверяемые на ОГЭ по русскому языку требования </w:t>
      </w:r>
      <w:r w:rsidRPr="0033460E">
        <w:rPr>
          <w:rFonts w:ascii="Times New Roman" w:hAnsi="Times New Roman" w:cs="Times New Roman"/>
          <w:b/>
          <w:sz w:val="24"/>
          <w:szCs w:val="24"/>
        </w:rPr>
        <w:t>к результатам освоения основной образовательной программы основного общего образования</w:t>
      </w:r>
    </w:p>
    <w:p w:rsidR="00D27453" w:rsidRPr="0033460E" w:rsidRDefault="00D27453" w:rsidP="00D27453">
      <w:pPr>
        <w:spacing w:after="0" w:line="240" w:lineRule="auto"/>
        <w:ind w:right="23"/>
        <w:jc w:val="center"/>
        <w:rPr>
          <w:rFonts w:ascii="Times New Roman" w:hAnsi="Times New Roman" w:cs="Times New Roman"/>
          <w:b/>
          <w:sz w:val="24"/>
          <w:szCs w:val="24"/>
        </w:rPr>
      </w:pPr>
    </w:p>
    <w:tbl>
      <w:tblPr>
        <w:tblStyle w:val="a4"/>
        <w:tblW w:w="0" w:type="auto"/>
        <w:tblLook w:val="04A0"/>
      </w:tblPr>
      <w:tblGrid>
        <w:gridCol w:w="1742"/>
        <w:gridCol w:w="8170"/>
      </w:tblGrid>
      <w:tr w:rsidR="00A73B4E" w:rsidTr="00A73B4E">
        <w:tc>
          <w:tcPr>
            <w:tcW w:w="1742" w:type="dxa"/>
          </w:tcPr>
          <w:p w:rsidR="00A73B4E" w:rsidRDefault="00A73B4E" w:rsidP="00A73B4E">
            <w:pPr>
              <w:ind w:left="110" w:firstLine="591"/>
            </w:pPr>
            <w:r>
              <w:rPr>
                <w:rFonts w:ascii="Times New Roman" w:eastAsia="Times New Roman" w:hAnsi="Times New Roman" w:cs="Times New Roman"/>
                <w:sz w:val="24"/>
              </w:rPr>
              <w:t xml:space="preserve">Код проверяемого требования </w:t>
            </w:r>
          </w:p>
        </w:tc>
        <w:tc>
          <w:tcPr>
            <w:tcW w:w="8170" w:type="dxa"/>
          </w:tcPr>
          <w:p w:rsidR="00A73B4E" w:rsidRDefault="00A73B4E" w:rsidP="00A73B4E">
            <w:pPr>
              <w:jc w:val="both"/>
            </w:pPr>
            <w:r>
              <w:rPr>
                <w:rFonts w:ascii="Times New Roman" w:eastAsia="Times New Roman" w:hAnsi="Times New Roman" w:cs="Times New Roman"/>
                <w:sz w:val="24"/>
              </w:rPr>
              <w:t xml:space="preserve">Проверяемые требования к предметным результатам базового уровня освоения основной образовательной программы основного общего </w:t>
            </w:r>
          </w:p>
          <w:p w:rsidR="00A73B4E" w:rsidRDefault="00A73B4E" w:rsidP="00A73B4E">
            <w:pPr>
              <w:ind w:left="37"/>
            </w:pPr>
            <w:r>
              <w:rPr>
                <w:rFonts w:ascii="Times New Roman" w:eastAsia="Times New Roman" w:hAnsi="Times New Roman" w:cs="Times New Roman"/>
                <w:sz w:val="24"/>
              </w:rPr>
              <w:t xml:space="preserve">образования на основе ФГОС </w:t>
            </w:r>
          </w:p>
        </w:tc>
      </w:tr>
      <w:tr w:rsidR="00A73B4E" w:rsidTr="00A73B4E">
        <w:tc>
          <w:tcPr>
            <w:tcW w:w="1742" w:type="dxa"/>
          </w:tcPr>
          <w:p w:rsidR="00A73B4E" w:rsidRDefault="00A73B4E" w:rsidP="00A73B4E">
            <w:pPr>
              <w:ind w:left="672"/>
            </w:pPr>
            <w:r>
              <w:rPr>
                <w:rFonts w:ascii="Times New Roman" w:eastAsia="Times New Roman" w:hAnsi="Times New Roman" w:cs="Times New Roman"/>
                <w:sz w:val="24"/>
              </w:rPr>
              <w:t xml:space="preserve">1 </w:t>
            </w:r>
          </w:p>
        </w:tc>
        <w:tc>
          <w:tcPr>
            <w:tcW w:w="8170" w:type="dxa"/>
          </w:tcPr>
          <w:p w:rsidR="00A73B4E" w:rsidRDefault="00A73B4E" w:rsidP="00A73B4E">
            <w:r>
              <w:rPr>
                <w:rFonts w:ascii="Times New Roman" w:eastAsia="Times New Roman" w:hAnsi="Times New Roman" w:cs="Times New Roman"/>
                <w:sz w:val="24"/>
              </w:rPr>
              <w:t xml:space="preserve">совершенствование различных видов устной и письменной речевой деятельности (говорения и </w:t>
            </w:r>
            <w:proofErr w:type="spellStart"/>
            <w:r>
              <w:rPr>
                <w:rFonts w:ascii="Times New Roman" w:eastAsia="Times New Roman" w:hAnsi="Times New Roman" w:cs="Times New Roman"/>
                <w:sz w:val="24"/>
              </w:rPr>
              <w:t>аудирования</w:t>
            </w:r>
            <w:proofErr w:type="spellEnd"/>
            <w:r>
              <w:rPr>
                <w:rFonts w:ascii="Times New Roman" w:eastAsia="Times New Roman" w:hAnsi="Times New Roman" w:cs="Times New Roman"/>
                <w:sz w:val="24"/>
              </w:rPr>
              <w:t xml:space="preserve">, чтения и письма); формирование умений речевого взаимодействия (в том числе общения при помощи современных средств устной и письменной коммуникации): </w:t>
            </w:r>
          </w:p>
        </w:tc>
      </w:tr>
      <w:tr w:rsidR="00A73B4E" w:rsidTr="00A73B4E">
        <w:tc>
          <w:tcPr>
            <w:tcW w:w="1742" w:type="dxa"/>
          </w:tcPr>
          <w:p w:rsidR="00A73B4E" w:rsidRDefault="00A73B4E" w:rsidP="00A73B4E">
            <w:pPr>
              <w:ind w:left="566"/>
            </w:pPr>
            <w:r>
              <w:rPr>
                <w:rFonts w:ascii="Times New Roman" w:eastAsia="Times New Roman" w:hAnsi="Times New Roman" w:cs="Times New Roman"/>
                <w:sz w:val="24"/>
              </w:rPr>
              <w:t xml:space="preserve">1.1 </w:t>
            </w:r>
          </w:p>
        </w:tc>
        <w:tc>
          <w:tcPr>
            <w:tcW w:w="8170" w:type="dxa"/>
          </w:tcPr>
          <w:p w:rsidR="00A73B4E" w:rsidRDefault="00A73B4E" w:rsidP="00A73B4E">
            <w:pPr>
              <w:ind w:left="173"/>
            </w:pPr>
            <w:r>
              <w:rPr>
                <w:rFonts w:ascii="Times New Roman" w:eastAsia="Times New Roman" w:hAnsi="Times New Roman" w:cs="Times New Roman"/>
                <w:sz w:val="24"/>
              </w:rPr>
              <w:t xml:space="preserve">создание устных монологических высказываний на основе жизненных </w:t>
            </w:r>
          </w:p>
          <w:p w:rsidR="00A73B4E" w:rsidRDefault="00A73B4E" w:rsidP="00A73B4E">
            <w:pPr>
              <w:ind w:left="149" w:right="290"/>
              <w:jc w:val="both"/>
            </w:pPr>
            <w:r>
              <w:rPr>
                <w:rFonts w:ascii="Times New Roman" w:eastAsia="Times New Roman" w:hAnsi="Times New Roman" w:cs="Times New Roman"/>
                <w:sz w:val="24"/>
              </w:rPr>
              <w:t xml:space="preserve">наблюдений, личных впечатлений, чтения </w:t>
            </w:r>
            <w:proofErr w:type="spellStart"/>
            <w:r>
              <w:rPr>
                <w:rFonts w:ascii="Times New Roman" w:eastAsia="Times New Roman" w:hAnsi="Times New Roman" w:cs="Times New Roman"/>
                <w:sz w:val="24"/>
              </w:rPr>
              <w:t>учебно</w:t>
            </w:r>
            <w:proofErr w:type="spellEnd"/>
            <w:r>
              <w:rPr>
                <w:rFonts w:ascii="Times New Roman" w:eastAsia="Times New Roman" w:hAnsi="Times New Roman" w:cs="Times New Roman"/>
                <w:sz w:val="24"/>
              </w:rPr>
              <w:t xml:space="preserve">- научной, художественной и научно-популярной литературы: монолог-описание; монолог-рассуждение; монолог- повествование; выступление с научным сообщением </w:t>
            </w:r>
          </w:p>
        </w:tc>
      </w:tr>
      <w:tr w:rsidR="00A73B4E" w:rsidTr="00A73B4E">
        <w:tc>
          <w:tcPr>
            <w:tcW w:w="1742" w:type="dxa"/>
          </w:tcPr>
          <w:p w:rsidR="00A73B4E" w:rsidRDefault="00A73B4E" w:rsidP="00A73B4E">
            <w:pPr>
              <w:ind w:left="566"/>
            </w:pPr>
            <w:r>
              <w:rPr>
                <w:rFonts w:ascii="Times New Roman" w:eastAsia="Times New Roman" w:hAnsi="Times New Roman" w:cs="Times New Roman"/>
                <w:sz w:val="24"/>
              </w:rPr>
              <w:t xml:space="preserve">1.2 </w:t>
            </w:r>
          </w:p>
        </w:tc>
        <w:tc>
          <w:tcPr>
            <w:tcW w:w="8170" w:type="dxa"/>
          </w:tcPr>
          <w:p w:rsidR="00A73B4E" w:rsidRDefault="00A73B4E" w:rsidP="00A73B4E">
            <w:pPr>
              <w:ind w:left="149"/>
              <w:jc w:val="both"/>
            </w:pPr>
            <w:r>
              <w:rPr>
                <w:rFonts w:ascii="Times New Roman" w:eastAsia="Times New Roman" w:hAnsi="Times New Roman" w:cs="Times New Roman"/>
                <w:sz w:val="24"/>
              </w:rPr>
              <w:t xml:space="preserve">участие в диалоге разных видов: побуждение к действию, обмен мнениями, запрос информации, сообщение информации (создание не менее шести реплик); обсуждение и чёткая формулировка цели, плана совместной групповой деятельности </w:t>
            </w:r>
          </w:p>
        </w:tc>
      </w:tr>
      <w:tr w:rsidR="00A73B4E" w:rsidTr="00A73B4E">
        <w:tc>
          <w:tcPr>
            <w:tcW w:w="1742" w:type="dxa"/>
          </w:tcPr>
          <w:p w:rsidR="00A73B4E" w:rsidRDefault="00A73B4E" w:rsidP="00A73B4E">
            <w:pPr>
              <w:ind w:left="566"/>
            </w:pPr>
            <w:r>
              <w:rPr>
                <w:rFonts w:ascii="Times New Roman" w:eastAsia="Times New Roman" w:hAnsi="Times New Roman" w:cs="Times New Roman"/>
                <w:sz w:val="24"/>
              </w:rPr>
              <w:t xml:space="preserve">1.3 </w:t>
            </w:r>
          </w:p>
        </w:tc>
        <w:tc>
          <w:tcPr>
            <w:tcW w:w="8170" w:type="dxa"/>
          </w:tcPr>
          <w:p w:rsidR="00A73B4E" w:rsidRDefault="00A73B4E" w:rsidP="00A73B4E">
            <w:pPr>
              <w:ind w:left="173"/>
            </w:pPr>
            <w:r>
              <w:rPr>
                <w:rFonts w:ascii="Times New Roman" w:eastAsia="Times New Roman" w:hAnsi="Times New Roman" w:cs="Times New Roman"/>
                <w:sz w:val="24"/>
              </w:rPr>
              <w:t xml:space="preserve">овладение различными видами </w:t>
            </w:r>
            <w:proofErr w:type="spellStart"/>
            <w:r>
              <w:rPr>
                <w:rFonts w:ascii="Times New Roman" w:eastAsia="Times New Roman" w:hAnsi="Times New Roman" w:cs="Times New Roman"/>
                <w:sz w:val="24"/>
              </w:rPr>
              <w:t>аудирования</w:t>
            </w:r>
            <w:proofErr w:type="spellEnd"/>
            <w:r>
              <w:rPr>
                <w:rFonts w:ascii="Times New Roman" w:eastAsia="Times New Roman" w:hAnsi="Times New Roman" w:cs="Times New Roman"/>
                <w:sz w:val="24"/>
              </w:rPr>
              <w:t xml:space="preserve"> (выборочным, детальным, </w:t>
            </w:r>
          </w:p>
          <w:p w:rsidR="00A73B4E" w:rsidRDefault="00A73B4E" w:rsidP="00A73B4E">
            <w:pPr>
              <w:ind w:left="149" w:right="862"/>
              <w:jc w:val="both"/>
            </w:pPr>
            <w:r>
              <w:rPr>
                <w:rFonts w:ascii="Times New Roman" w:eastAsia="Times New Roman" w:hAnsi="Times New Roman" w:cs="Times New Roman"/>
                <w:sz w:val="24"/>
              </w:rPr>
              <w:t xml:space="preserve">ознакомительным) </w:t>
            </w:r>
            <w:proofErr w:type="spellStart"/>
            <w:r>
              <w:rPr>
                <w:rFonts w:ascii="Times New Roman" w:eastAsia="Times New Roman" w:hAnsi="Times New Roman" w:cs="Times New Roman"/>
                <w:sz w:val="24"/>
              </w:rPr>
              <w:t>учебно-научных,художественных</w:t>
            </w:r>
            <w:proofErr w:type="spellEnd"/>
            <w:r>
              <w:rPr>
                <w:rFonts w:ascii="Times New Roman" w:eastAsia="Times New Roman" w:hAnsi="Times New Roman" w:cs="Times New Roman"/>
                <w:sz w:val="24"/>
              </w:rPr>
              <w:t xml:space="preserve">, публицистических текстов различных функционально-смысловых типов речи </w:t>
            </w:r>
          </w:p>
        </w:tc>
      </w:tr>
      <w:tr w:rsidR="00A73B4E" w:rsidTr="00A73B4E">
        <w:tc>
          <w:tcPr>
            <w:tcW w:w="1742" w:type="dxa"/>
          </w:tcPr>
          <w:p w:rsidR="00A73B4E" w:rsidRDefault="00A73B4E" w:rsidP="00A73B4E">
            <w:pPr>
              <w:ind w:left="566"/>
            </w:pPr>
            <w:r>
              <w:rPr>
                <w:rFonts w:ascii="Times New Roman" w:eastAsia="Times New Roman" w:hAnsi="Times New Roman" w:cs="Times New Roman"/>
                <w:sz w:val="24"/>
              </w:rPr>
              <w:t xml:space="preserve">1.4 </w:t>
            </w:r>
          </w:p>
        </w:tc>
        <w:tc>
          <w:tcPr>
            <w:tcW w:w="8170" w:type="dxa"/>
          </w:tcPr>
          <w:p w:rsidR="00A73B4E" w:rsidRDefault="00A73B4E" w:rsidP="00A73B4E">
            <w:pPr>
              <w:ind w:left="149" w:firstLine="24"/>
              <w:jc w:val="both"/>
            </w:pPr>
            <w:r>
              <w:rPr>
                <w:rFonts w:ascii="Times New Roman" w:eastAsia="Times New Roman" w:hAnsi="Times New Roman" w:cs="Times New Roman"/>
                <w:sz w:val="24"/>
              </w:rPr>
              <w:t xml:space="preserve">овладение различными видами чтения (просмотровым, ознакомительным, изучающим, поисковым) </w:t>
            </w:r>
          </w:p>
        </w:tc>
      </w:tr>
      <w:tr w:rsidR="00A73B4E" w:rsidTr="00A73B4E">
        <w:tc>
          <w:tcPr>
            <w:tcW w:w="1742" w:type="dxa"/>
          </w:tcPr>
          <w:p w:rsidR="00A73B4E" w:rsidRDefault="00A73B4E" w:rsidP="00A73B4E">
            <w:pPr>
              <w:ind w:left="533"/>
            </w:pPr>
            <w:r>
              <w:rPr>
                <w:rFonts w:ascii="Times New Roman" w:eastAsia="Times New Roman" w:hAnsi="Times New Roman" w:cs="Times New Roman"/>
                <w:sz w:val="24"/>
              </w:rPr>
              <w:t xml:space="preserve">1.5 </w:t>
            </w:r>
          </w:p>
        </w:tc>
        <w:tc>
          <w:tcPr>
            <w:tcW w:w="8170" w:type="dxa"/>
          </w:tcPr>
          <w:p w:rsidR="00A73B4E" w:rsidRDefault="00A73B4E" w:rsidP="00A73B4E">
            <w:pPr>
              <w:ind w:left="173"/>
            </w:pPr>
            <w:r>
              <w:rPr>
                <w:rFonts w:ascii="Times New Roman" w:eastAsia="Times New Roman" w:hAnsi="Times New Roman" w:cs="Times New Roman"/>
                <w:sz w:val="24"/>
              </w:rPr>
              <w:t>понимание прослушанных или прочитанных учебно-научных, официально</w:t>
            </w:r>
          </w:p>
          <w:p w:rsidR="00A73B4E" w:rsidRDefault="00A73B4E" w:rsidP="00A73B4E">
            <w:pPr>
              <w:ind w:left="149" w:right="-26"/>
            </w:pPr>
            <w:r>
              <w:rPr>
                <w:rFonts w:ascii="Times New Roman" w:eastAsia="Times New Roman" w:hAnsi="Times New Roman" w:cs="Times New Roman"/>
                <w:sz w:val="24"/>
              </w:rPr>
              <w:t xml:space="preserve">деловых, </w:t>
            </w:r>
            <w:r>
              <w:rPr>
                <w:rFonts w:ascii="Times New Roman" w:eastAsia="Times New Roman" w:hAnsi="Times New Roman" w:cs="Times New Roman"/>
                <w:sz w:val="24"/>
              </w:rPr>
              <w:tab/>
              <w:t xml:space="preserve">публицистических, </w:t>
            </w:r>
            <w:r>
              <w:rPr>
                <w:rFonts w:ascii="Times New Roman" w:eastAsia="Times New Roman" w:hAnsi="Times New Roman" w:cs="Times New Roman"/>
                <w:sz w:val="24"/>
              </w:rPr>
              <w:tab/>
              <w:t xml:space="preserve">художественных </w:t>
            </w:r>
            <w:r>
              <w:rPr>
                <w:rFonts w:ascii="Times New Roman" w:eastAsia="Times New Roman" w:hAnsi="Times New Roman" w:cs="Times New Roman"/>
                <w:sz w:val="24"/>
              </w:rPr>
              <w:tab/>
              <w:t xml:space="preserve">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w:t>
            </w:r>
          </w:p>
          <w:p w:rsidR="00A73B4E" w:rsidRDefault="00A73B4E" w:rsidP="00A73B4E">
            <w:pPr>
              <w:ind w:left="149"/>
              <w:jc w:val="both"/>
            </w:pPr>
            <w:r>
              <w:rPr>
                <w:rFonts w:ascii="Times New Roman" w:eastAsia="Times New Roman" w:hAnsi="Times New Roman" w:cs="Times New Roman"/>
                <w:sz w:val="24"/>
              </w:rPr>
              <w:t xml:space="preserve">подробная, сжатая и выборочная передача в устной и письменной форме содержания текста </w:t>
            </w:r>
          </w:p>
        </w:tc>
      </w:tr>
      <w:tr w:rsidR="00A73B4E" w:rsidTr="00A73B4E">
        <w:tc>
          <w:tcPr>
            <w:tcW w:w="1742" w:type="dxa"/>
          </w:tcPr>
          <w:p w:rsidR="00A73B4E" w:rsidRDefault="00A73B4E" w:rsidP="00A73B4E">
            <w:pPr>
              <w:ind w:left="533"/>
            </w:pPr>
            <w:r>
              <w:rPr>
                <w:rFonts w:ascii="Times New Roman" w:eastAsia="Times New Roman" w:hAnsi="Times New Roman" w:cs="Times New Roman"/>
                <w:sz w:val="24"/>
              </w:rPr>
              <w:t xml:space="preserve">1.6 </w:t>
            </w:r>
          </w:p>
        </w:tc>
        <w:tc>
          <w:tcPr>
            <w:tcW w:w="8170" w:type="dxa"/>
          </w:tcPr>
          <w:p w:rsidR="00A73B4E" w:rsidRDefault="00A73B4E" w:rsidP="00A73B4E">
            <w:pPr>
              <w:ind w:left="173"/>
            </w:pPr>
            <w:r>
              <w:rPr>
                <w:rFonts w:ascii="Times New Roman" w:eastAsia="Times New Roman" w:hAnsi="Times New Roman" w:cs="Times New Roman"/>
                <w:sz w:val="24"/>
              </w:rPr>
              <w:t xml:space="preserve">овладение умениями информационной переработки прослушанного или </w:t>
            </w:r>
          </w:p>
          <w:p w:rsidR="00A73B4E" w:rsidRDefault="00A73B4E" w:rsidP="00A73B4E">
            <w:pPr>
              <w:ind w:left="149" w:right="119"/>
              <w:jc w:val="both"/>
            </w:pPr>
            <w:r>
              <w:rPr>
                <w:rFonts w:ascii="Times New Roman" w:eastAsia="Times New Roman" w:hAnsi="Times New Roman" w:cs="Times New Roman"/>
                <w:sz w:val="24"/>
              </w:rPr>
              <w:t xml:space="preserve">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 выделение главной и второстепенной информации, явной и скрытой информации в тексте </w:t>
            </w:r>
          </w:p>
        </w:tc>
      </w:tr>
      <w:tr w:rsidR="00A73B4E" w:rsidTr="00A73B4E">
        <w:tc>
          <w:tcPr>
            <w:tcW w:w="1742" w:type="dxa"/>
          </w:tcPr>
          <w:p w:rsidR="00A73B4E" w:rsidRDefault="00A73B4E" w:rsidP="00A73B4E">
            <w:pPr>
              <w:ind w:left="533"/>
            </w:pPr>
            <w:r>
              <w:rPr>
                <w:rFonts w:ascii="Times New Roman" w:eastAsia="Times New Roman" w:hAnsi="Times New Roman" w:cs="Times New Roman"/>
                <w:sz w:val="24"/>
              </w:rPr>
              <w:t xml:space="preserve">1.7 </w:t>
            </w:r>
          </w:p>
        </w:tc>
        <w:tc>
          <w:tcPr>
            <w:tcW w:w="8170" w:type="dxa"/>
          </w:tcPr>
          <w:p w:rsidR="00A73B4E" w:rsidRDefault="00A73B4E" w:rsidP="00A73B4E">
            <w:pPr>
              <w:ind w:left="173" w:right="-23"/>
            </w:pPr>
            <w:r>
              <w:rPr>
                <w:rFonts w:ascii="Times New Roman" w:eastAsia="Times New Roman" w:hAnsi="Times New Roman" w:cs="Times New Roman"/>
                <w:sz w:val="24"/>
              </w:rPr>
              <w:t xml:space="preserve">представление содержания прослушанного или прочитанного </w:t>
            </w:r>
            <w:proofErr w:type="spellStart"/>
            <w:r>
              <w:rPr>
                <w:rFonts w:ascii="Times New Roman" w:eastAsia="Times New Roman" w:hAnsi="Times New Roman" w:cs="Times New Roman"/>
                <w:sz w:val="24"/>
              </w:rPr>
              <w:t>учебно</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научноготекста</w:t>
            </w:r>
            <w:proofErr w:type="spellEnd"/>
            <w:r>
              <w:rPr>
                <w:rFonts w:ascii="Times New Roman" w:eastAsia="Times New Roman" w:hAnsi="Times New Roman" w:cs="Times New Roman"/>
                <w:sz w:val="24"/>
              </w:rPr>
              <w:t xml:space="preserve"> в виде таблицы, схемы; представление содержания таблицы, схемы в вид текста; комментирование текста или его фрагмента </w:t>
            </w:r>
          </w:p>
        </w:tc>
      </w:tr>
      <w:tr w:rsidR="00A73B4E" w:rsidTr="00A73B4E">
        <w:tc>
          <w:tcPr>
            <w:tcW w:w="1742" w:type="dxa"/>
          </w:tcPr>
          <w:p w:rsidR="00A73B4E" w:rsidRDefault="00A73B4E" w:rsidP="00A73B4E">
            <w:pPr>
              <w:ind w:left="533"/>
            </w:pPr>
            <w:r>
              <w:rPr>
                <w:rFonts w:ascii="Times New Roman" w:eastAsia="Times New Roman" w:hAnsi="Times New Roman" w:cs="Times New Roman"/>
                <w:sz w:val="24"/>
              </w:rPr>
              <w:t xml:space="preserve">1.8 </w:t>
            </w:r>
          </w:p>
        </w:tc>
        <w:tc>
          <w:tcPr>
            <w:tcW w:w="8170" w:type="dxa"/>
          </w:tcPr>
          <w:p w:rsidR="00A73B4E" w:rsidRDefault="00A73B4E" w:rsidP="00A73B4E">
            <w:pPr>
              <w:ind w:right="-25"/>
              <w:jc w:val="both"/>
            </w:pPr>
            <w:r>
              <w:rPr>
                <w:rFonts w:ascii="Times New Roman" w:eastAsia="Times New Roman" w:hAnsi="Times New Roman" w:cs="Times New Roman"/>
                <w:sz w:val="24"/>
              </w:rPr>
              <w:t xml:space="preserve">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 степенью свёрнутости: подробное изложение (исходный текст объёмом не менее 280 слов), сжатое и выборочное изложение (исходный текст объёмом не менее 300 слов) </w:t>
            </w:r>
          </w:p>
        </w:tc>
      </w:tr>
      <w:tr w:rsidR="00A73B4E" w:rsidTr="00A73B4E">
        <w:tc>
          <w:tcPr>
            <w:tcW w:w="1742" w:type="dxa"/>
          </w:tcPr>
          <w:p w:rsidR="00A73B4E" w:rsidRDefault="00A73B4E" w:rsidP="00A73B4E">
            <w:pPr>
              <w:ind w:left="533"/>
            </w:pPr>
            <w:r>
              <w:rPr>
                <w:rFonts w:ascii="Times New Roman" w:eastAsia="Times New Roman" w:hAnsi="Times New Roman" w:cs="Times New Roman"/>
                <w:sz w:val="24"/>
              </w:rPr>
              <w:t xml:space="preserve">1.9 </w:t>
            </w:r>
          </w:p>
        </w:tc>
        <w:tc>
          <w:tcPr>
            <w:tcW w:w="8170" w:type="dxa"/>
          </w:tcPr>
          <w:p w:rsidR="00A73B4E" w:rsidRDefault="00A73B4E" w:rsidP="00A73B4E">
            <w:pPr>
              <w:ind w:left="173"/>
            </w:pPr>
            <w:r>
              <w:rPr>
                <w:rFonts w:ascii="Times New Roman" w:eastAsia="Times New Roman" w:hAnsi="Times New Roman" w:cs="Times New Roman"/>
                <w:sz w:val="24"/>
              </w:rPr>
              <w:t xml:space="preserve">устный пересказ прочитанного или прослушанного текста объёмом не менее 150 слов; </w:t>
            </w:r>
          </w:p>
        </w:tc>
      </w:tr>
      <w:tr w:rsidR="00A73B4E" w:rsidTr="00A73B4E">
        <w:tc>
          <w:tcPr>
            <w:tcW w:w="1742" w:type="dxa"/>
          </w:tcPr>
          <w:p w:rsidR="00A73B4E" w:rsidRDefault="00A73B4E" w:rsidP="00A73B4E">
            <w:pPr>
              <w:ind w:left="475"/>
            </w:pPr>
            <w:r>
              <w:rPr>
                <w:rFonts w:ascii="Times New Roman" w:eastAsia="Times New Roman" w:hAnsi="Times New Roman" w:cs="Times New Roman"/>
                <w:sz w:val="24"/>
              </w:rPr>
              <w:t xml:space="preserve">1.10 </w:t>
            </w:r>
          </w:p>
        </w:tc>
        <w:tc>
          <w:tcPr>
            <w:tcW w:w="8170" w:type="dxa"/>
          </w:tcPr>
          <w:p w:rsidR="00A73B4E" w:rsidRDefault="00A73B4E" w:rsidP="00A73B4E">
            <w:pPr>
              <w:ind w:right="83"/>
              <w:jc w:val="both"/>
            </w:pPr>
            <w:r>
              <w:rPr>
                <w:rFonts w:ascii="Times New Roman" w:eastAsia="Times New Roman" w:hAnsi="Times New Roman" w:cs="Times New Roman"/>
                <w:sz w:val="24"/>
              </w:rPr>
              <w:t xml:space="preserve">извлечение информации из различных источников, её осмысление и оперирование ею, свободное пользование лингвистическими словарями, справочной литературой, в том числе информационно- </w:t>
            </w:r>
          </w:p>
          <w:p w:rsidR="00A73B4E" w:rsidRDefault="00A73B4E" w:rsidP="00A73B4E">
            <w:r>
              <w:rPr>
                <w:rFonts w:ascii="Times New Roman" w:eastAsia="Times New Roman" w:hAnsi="Times New Roman" w:cs="Times New Roman"/>
                <w:sz w:val="24"/>
              </w:rPr>
              <w:t xml:space="preserve">справочными системами в электронной форме </w:t>
            </w:r>
          </w:p>
        </w:tc>
      </w:tr>
      <w:tr w:rsidR="00D27453" w:rsidTr="00A73B4E">
        <w:tc>
          <w:tcPr>
            <w:tcW w:w="1742" w:type="dxa"/>
          </w:tcPr>
          <w:p w:rsidR="00D27453" w:rsidRDefault="00D27453" w:rsidP="00D27453">
            <w:pPr>
              <w:ind w:left="475"/>
            </w:pPr>
            <w:r>
              <w:rPr>
                <w:rFonts w:ascii="Times New Roman" w:eastAsia="Times New Roman" w:hAnsi="Times New Roman" w:cs="Times New Roman"/>
                <w:sz w:val="24"/>
              </w:rPr>
              <w:t xml:space="preserve">1.11 </w:t>
            </w:r>
          </w:p>
        </w:tc>
        <w:tc>
          <w:tcPr>
            <w:tcW w:w="8170" w:type="dxa"/>
          </w:tcPr>
          <w:p w:rsidR="00D27453" w:rsidRDefault="00D27453" w:rsidP="00D27453">
            <w:pPr>
              <w:spacing w:after="18"/>
              <w:ind w:left="173"/>
            </w:pPr>
            <w:r>
              <w:rPr>
                <w:rFonts w:ascii="Times New Roman" w:eastAsia="Times New Roman" w:hAnsi="Times New Roman" w:cs="Times New Roman"/>
                <w:sz w:val="24"/>
              </w:rPr>
              <w:t xml:space="preserve">создание письменных текстов различных стилей и функционально- </w:t>
            </w:r>
          </w:p>
          <w:p w:rsidR="00D27453" w:rsidRDefault="00D27453" w:rsidP="00D27453">
            <w:pPr>
              <w:ind w:left="149" w:right="391"/>
              <w:jc w:val="both"/>
              <w:rPr>
                <w:rFonts w:ascii="Times New Roman" w:eastAsia="Times New Roman" w:hAnsi="Times New Roman" w:cs="Times New Roman"/>
                <w:sz w:val="24"/>
              </w:rPr>
            </w:pPr>
            <w:r>
              <w:rPr>
                <w:rFonts w:ascii="Times New Roman" w:eastAsia="Times New Roman" w:hAnsi="Times New Roman" w:cs="Times New Roman"/>
                <w:sz w:val="24"/>
              </w:rPr>
              <w:t xml:space="preserve">смысловых типов речи (повествование, описание, рассуждение: </w:t>
            </w:r>
            <w:r>
              <w:rPr>
                <w:rFonts w:ascii="Times New Roman" w:eastAsia="Times New Roman" w:hAnsi="Times New Roman" w:cs="Times New Roman"/>
                <w:sz w:val="24"/>
              </w:rPr>
              <w:lastRenderedPageBreak/>
              <w:t xml:space="preserve">рассуждение- доказательство, рассуждение-объяснение, рассуждение-размышление) с соблюдением норм построения текста: </w:t>
            </w:r>
          </w:p>
          <w:p w:rsidR="00D27453" w:rsidRDefault="00D27453" w:rsidP="00D27453">
            <w:pPr>
              <w:ind w:left="149" w:right="391"/>
              <w:jc w:val="both"/>
            </w:pPr>
            <w:r>
              <w:rPr>
                <w:rFonts w:ascii="Times New Roman" w:eastAsia="Times New Roman" w:hAnsi="Times New Roman" w:cs="Times New Roman"/>
                <w:sz w:val="24"/>
              </w:rPr>
              <w:t>соответствие текста теме и основной мысли; цельность и относительная законченность; последовательность изложения (развёртывание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 осуществление выбора языковых средств для создания устного или письменного высказывания в соответствии с коммуникативным замыслом</w:t>
            </w:r>
          </w:p>
        </w:tc>
      </w:tr>
      <w:tr w:rsidR="00D27453" w:rsidTr="00A73B4E">
        <w:tc>
          <w:tcPr>
            <w:tcW w:w="1742" w:type="dxa"/>
          </w:tcPr>
          <w:p w:rsidR="00D27453" w:rsidRDefault="00D27453" w:rsidP="00D27453">
            <w:pPr>
              <w:ind w:left="480"/>
            </w:pPr>
            <w:r>
              <w:rPr>
                <w:rFonts w:ascii="Times New Roman" w:eastAsia="Times New Roman" w:hAnsi="Times New Roman" w:cs="Times New Roman"/>
                <w:sz w:val="24"/>
              </w:rPr>
              <w:lastRenderedPageBreak/>
              <w:t xml:space="preserve">1.12 </w:t>
            </w:r>
          </w:p>
        </w:tc>
        <w:tc>
          <w:tcPr>
            <w:tcW w:w="8170" w:type="dxa"/>
          </w:tcPr>
          <w:p w:rsidR="00D27453" w:rsidRDefault="00D27453" w:rsidP="00D27453">
            <w:pPr>
              <w:spacing w:after="23"/>
              <w:ind w:left="178"/>
            </w:pPr>
            <w:r>
              <w:rPr>
                <w:rFonts w:ascii="Times New Roman" w:eastAsia="Times New Roman" w:hAnsi="Times New Roman" w:cs="Times New Roman"/>
                <w:sz w:val="24"/>
              </w:rPr>
              <w:t xml:space="preserve">анализ и оценивание собственных и чужих письменных и устных речевых </w:t>
            </w:r>
          </w:p>
          <w:p w:rsidR="00D27453" w:rsidRDefault="00D27453" w:rsidP="00D27453">
            <w:pPr>
              <w:ind w:left="154" w:right="66"/>
              <w:jc w:val="both"/>
            </w:pPr>
            <w:r>
              <w:rPr>
                <w:rFonts w:ascii="Times New Roman" w:eastAsia="Times New Roman" w:hAnsi="Times New Roman" w:cs="Times New Roman"/>
                <w:sz w:val="24"/>
              </w:rPr>
              <w:t xml:space="preserve">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речи </w:t>
            </w:r>
          </w:p>
        </w:tc>
      </w:tr>
      <w:tr w:rsidR="00D27453" w:rsidTr="00A73B4E">
        <w:tc>
          <w:tcPr>
            <w:tcW w:w="1742" w:type="dxa"/>
          </w:tcPr>
          <w:p w:rsidR="00D27453" w:rsidRDefault="00D27453" w:rsidP="00D27453">
            <w:pPr>
              <w:ind w:left="619"/>
            </w:pPr>
            <w:r>
              <w:rPr>
                <w:rFonts w:ascii="Times New Roman" w:eastAsia="Times New Roman" w:hAnsi="Times New Roman" w:cs="Times New Roman"/>
                <w:sz w:val="24"/>
              </w:rPr>
              <w:t xml:space="preserve">2 </w:t>
            </w:r>
          </w:p>
        </w:tc>
        <w:tc>
          <w:tcPr>
            <w:tcW w:w="8170" w:type="dxa"/>
          </w:tcPr>
          <w:p w:rsidR="00D27453" w:rsidRDefault="00D27453" w:rsidP="00D27453">
            <w:pPr>
              <w:ind w:left="178"/>
            </w:pPr>
            <w:r>
              <w:rPr>
                <w:rFonts w:ascii="Times New Roman" w:eastAsia="Times New Roman" w:hAnsi="Times New Roman" w:cs="Times New Roman"/>
                <w:sz w:val="24"/>
              </w:rPr>
              <w:t xml:space="preserve">расширение и систематизация научных знаний о языке, его единицах и </w:t>
            </w:r>
          </w:p>
          <w:p w:rsidR="00D27453" w:rsidRDefault="00D27453" w:rsidP="00D27453">
            <w:pPr>
              <w:ind w:left="154" w:right="496"/>
              <w:jc w:val="both"/>
            </w:pPr>
            <w:r>
              <w:rPr>
                <w:rFonts w:ascii="Times New Roman" w:eastAsia="Times New Roman" w:hAnsi="Times New Roman" w:cs="Times New Roman"/>
                <w:sz w:val="24"/>
              </w:rPr>
              <w:t xml:space="preserve">категориях; осознание взаимосвязи его уровней и единиц; освоение базовых понятий лингвистики: </w:t>
            </w:r>
          </w:p>
        </w:tc>
      </w:tr>
      <w:tr w:rsidR="00D27453" w:rsidTr="00A73B4E">
        <w:tc>
          <w:tcPr>
            <w:tcW w:w="1742" w:type="dxa"/>
          </w:tcPr>
          <w:p w:rsidR="00D27453" w:rsidRDefault="00D27453" w:rsidP="00D27453">
            <w:pPr>
              <w:ind w:left="480"/>
            </w:pPr>
            <w:r>
              <w:rPr>
                <w:rFonts w:ascii="Times New Roman" w:eastAsia="Times New Roman" w:hAnsi="Times New Roman" w:cs="Times New Roman"/>
                <w:sz w:val="24"/>
              </w:rPr>
              <w:t xml:space="preserve">2.1 </w:t>
            </w:r>
          </w:p>
        </w:tc>
        <w:tc>
          <w:tcPr>
            <w:tcW w:w="8170" w:type="dxa"/>
          </w:tcPr>
          <w:p w:rsidR="00D27453" w:rsidRDefault="00D27453" w:rsidP="00D27453">
            <w:pPr>
              <w:ind w:left="178"/>
            </w:pPr>
            <w:r>
              <w:rPr>
                <w:rFonts w:ascii="Times New Roman" w:eastAsia="Times New Roman" w:hAnsi="Times New Roman" w:cs="Times New Roman"/>
                <w:sz w:val="24"/>
              </w:rPr>
              <w:t xml:space="preserve">выделение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 </w:t>
            </w:r>
          </w:p>
        </w:tc>
      </w:tr>
      <w:tr w:rsidR="00D27453" w:rsidTr="00A73B4E">
        <w:tc>
          <w:tcPr>
            <w:tcW w:w="1742" w:type="dxa"/>
          </w:tcPr>
          <w:p w:rsidR="00D27453" w:rsidRDefault="00D27453" w:rsidP="00D27453">
            <w:pPr>
              <w:ind w:left="480"/>
            </w:pPr>
            <w:r>
              <w:rPr>
                <w:rFonts w:ascii="Times New Roman" w:eastAsia="Times New Roman" w:hAnsi="Times New Roman" w:cs="Times New Roman"/>
                <w:sz w:val="24"/>
              </w:rPr>
              <w:t xml:space="preserve">2.2 </w:t>
            </w:r>
          </w:p>
        </w:tc>
        <w:tc>
          <w:tcPr>
            <w:tcW w:w="8170" w:type="dxa"/>
          </w:tcPr>
          <w:p w:rsidR="00D27453" w:rsidRDefault="00D27453" w:rsidP="00D27453">
            <w:pPr>
              <w:ind w:left="178"/>
            </w:pPr>
            <w:r>
              <w:rPr>
                <w:rFonts w:ascii="Times New Roman" w:eastAsia="Times New Roman" w:hAnsi="Times New Roman" w:cs="Times New Roman"/>
                <w:sz w:val="24"/>
              </w:rPr>
              <w:t xml:space="preserve">выделение морфем в словах; распознавание разных видов морфем </w:t>
            </w:r>
          </w:p>
        </w:tc>
      </w:tr>
      <w:tr w:rsidR="00D27453" w:rsidTr="00A73B4E">
        <w:tc>
          <w:tcPr>
            <w:tcW w:w="1742" w:type="dxa"/>
          </w:tcPr>
          <w:p w:rsidR="00D27453" w:rsidRDefault="00D27453" w:rsidP="00D27453">
            <w:pPr>
              <w:ind w:left="480"/>
            </w:pPr>
            <w:r>
              <w:rPr>
                <w:rFonts w:ascii="Times New Roman" w:eastAsia="Times New Roman" w:hAnsi="Times New Roman" w:cs="Times New Roman"/>
                <w:sz w:val="24"/>
              </w:rPr>
              <w:t xml:space="preserve">2.3 </w:t>
            </w:r>
          </w:p>
        </w:tc>
        <w:tc>
          <w:tcPr>
            <w:tcW w:w="8170" w:type="dxa"/>
          </w:tcPr>
          <w:p w:rsidR="00D27453" w:rsidRDefault="00D27453" w:rsidP="00D27453">
            <w:pPr>
              <w:ind w:left="154" w:firstLine="24"/>
              <w:jc w:val="both"/>
            </w:pPr>
            <w:r>
              <w:rPr>
                <w:rFonts w:ascii="Times New Roman" w:eastAsia="Times New Roman" w:hAnsi="Times New Roman" w:cs="Times New Roman"/>
                <w:sz w:val="24"/>
              </w:rPr>
              <w:t xml:space="preserve">определение основных способов словообразования; построение словообразовательной цепочки, определение производной и производящей основ </w:t>
            </w:r>
          </w:p>
        </w:tc>
      </w:tr>
      <w:tr w:rsidR="00D27453" w:rsidTr="00A73B4E">
        <w:tc>
          <w:tcPr>
            <w:tcW w:w="1742" w:type="dxa"/>
          </w:tcPr>
          <w:p w:rsidR="00D27453" w:rsidRDefault="00D27453" w:rsidP="00D27453">
            <w:pPr>
              <w:ind w:left="480"/>
            </w:pPr>
            <w:r>
              <w:rPr>
                <w:rFonts w:ascii="Times New Roman" w:eastAsia="Times New Roman" w:hAnsi="Times New Roman" w:cs="Times New Roman"/>
                <w:sz w:val="24"/>
              </w:rPr>
              <w:t xml:space="preserve">2.4 </w:t>
            </w:r>
          </w:p>
        </w:tc>
        <w:tc>
          <w:tcPr>
            <w:tcW w:w="8170" w:type="dxa"/>
          </w:tcPr>
          <w:p w:rsidR="00D27453" w:rsidRDefault="00D27453" w:rsidP="00D27453">
            <w:pPr>
              <w:ind w:left="154" w:right="1368" w:firstLine="24"/>
              <w:jc w:val="both"/>
            </w:pPr>
            <w:r>
              <w:rPr>
                <w:rFonts w:ascii="Times New Roman" w:eastAsia="Times New Roman" w:hAnsi="Times New Roman" w:cs="Times New Roman"/>
                <w:sz w:val="24"/>
              </w:rPr>
              <w:t xml:space="preserve">определение лексического значения слова разными способами (использование толкового словаря, словарей синонимов, антонимов; установление значения слова по контексту) </w:t>
            </w:r>
          </w:p>
        </w:tc>
      </w:tr>
      <w:tr w:rsidR="00D27453" w:rsidTr="00A73B4E">
        <w:tc>
          <w:tcPr>
            <w:tcW w:w="1742" w:type="dxa"/>
          </w:tcPr>
          <w:p w:rsidR="00D27453" w:rsidRDefault="00D27453" w:rsidP="00D27453">
            <w:pPr>
              <w:ind w:left="480"/>
            </w:pPr>
            <w:r>
              <w:rPr>
                <w:rFonts w:ascii="Times New Roman" w:eastAsia="Times New Roman" w:hAnsi="Times New Roman" w:cs="Times New Roman"/>
                <w:sz w:val="24"/>
              </w:rPr>
              <w:t xml:space="preserve">2.5 </w:t>
            </w:r>
          </w:p>
        </w:tc>
        <w:tc>
          <w:tcPr>
            <w:tcW w:w="8170" w:type="dxa"/>
          </w:tcPr>
          <w:p w:rsidR="00D27453" w:rsidRDefault="00D27453" w:rsidP="00D27453">
            <w:pPr>
              <w:ind w:left="154" w:firstLine="24"/>
              <w:jc w:val="both"/>
            </w:pPr>
            <w:r>
              <w:rPr>
                <w:rFonts w:ascii="Times New Roman" w:eastAsia="Times New Roman" w:hAnsi="Times New Roman" w:cs="Times New Roman"/>
                <w:sz w:val="24"/>
              </w:rPr>
              <w:t xml:space="preserve">распознавание однозначных и многозначных слов, омонимов, синонимов, антонимов; прямого и переносного значений слова </w:t>
            </w:r>
          </w:p>
        </w:tc>
      </w:tr>
      <w:tr w:rsidR="00D27453" w:rsidTr="00A73B4E">
        <w:tc>
          <w:tcPr>
            <w:tcW w:w="1742" w:type="dxa"/>
          </w:tcPr>
          <w:p w:rsidR="00D27453" w:rsidRDefault="00D27453" w:rsidP="00D27453">
            <w:pPr>
              <w:ind w:left="480"/>
            </w:pPr>
            <w:r>
              <w:rPr>
                <w:rFonts w:ascii="Times New Roman" w:eastAsia="Times New Roman" w:hAnsi="Times New Roman" w:cs="Times New Roman"/>
                <w:sz w:val="24"/>
              </w:rPr>
              <w:t xml:space="preserve">2.6 </w:t>
            </w:r>
          </w:p>
        </w:tc>
        <w:tc>
          <w:tcPr>
            <w:tcW w:w="8170" w:type="dxa"/>
          </w:tcPr>
          <w:p w:rsidR="00D27453" w:rsidRDefault="00D27453" w:rsidP="00D27453">
            <w:pPr>
              <w:spacing w:after="19"/>
              <w:ind w:left="178"/>
            </w:pPr>
            <w:r>
              <w:rPr>
                <w:rFonts w:ascii="Times New Roman" w:eastAsia="Times New Roman" w:hAnsi="Times New Roman" w:cs="Times New Roman"/>
                <w:sz w:val="24"/>
              </w:rPr>
              <w:t xml:space="preserve">распознавание слов с точки зрения их происхождения, принадлежности к </w:t>
            </w:r>
          </w:p>
          <w:p w:rsidR="00D27453" w:rsidRDefault="00D27453" w:rsidP="00D27453">
            <w:pPr>
              <w:ind w:left="154" w:right="217"/>
              <w:jc w:val="both"/>
            </w:pPr>
            <w:r>
              <w:rPr>
                <w:rFonts w:ascii="Times New Roman" w:eastAsia="Times New Roman" w:hAnsi="Times New Roman" w:cs="Times New Roman"/>
                <w:sz w:val="24"/>
              </w:rPr>
              <w:t xml:space="preserve">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 </w:t>
            </w:r>
          </w:p>
        </w:tc>
      </w:tr>
      <w:tr w:rsidR="00D27453" w:rsidTr="00A73B4E">
        <w:tc>
          <w:tcPr>
            <w:tcW w:w="1742" w:type="dxa"/>
          </w:tcPr>
          <w:p w:rsidR="00D27453" w:rsidRDefault="00D27453" w:rsidP="00D27453">
            <w:pPr>
              <w:ind w:left="480"/>
            </w:pPr>
            <w:r>
              <w:rPr>
                <w:rFonts w:ascii="Times New Roman" w:eastAsia="Times New Roman" w:hAnsi="Times New Roman" w:cs="Times New Roman"/>
                <w:sz w:val="24"/>
              </w:rPr>
              <w:t xml:space="preserve">2.7 </w:t>
            </w:r>
          </w:p>
        </w:tc>
        <w:tc>
          <w:tcPr>
            <w:tcW w:w="8170" w:type="dxa"/>
          </w:tcPr>
          <w:p w:rsidR="00D27453" w:rsidRDefault="00D27453" w:rsidP="00D27453">
            <w:pPr>
              <w:ind w:left="5" w:right="199"/>
              <w:jc w:val="both"/>
            </w:pPr>
            <w:r>
              <w:rPr>
                <w:rFonts w:ascii="Times New Roman" w:eastAsia="Times New Roman" w:hAnsi="Times New Roman" w:cs="Times New Roman"/>
                <w:sz w:val="24"/>
              </w:rPr>
              <w:t xml:space="preserve">распознавание по значению и основным грамматическим признакам имён существительных, имён прилагательных, глаголов, имён числительных, местоимений, наречий, предлогов, союзов, частиц, междометий, звукоподражательных слов, причастий, деепричастий </w:t>
            </w:r>
          </w:p>
        </w:tc>
      </w:tr>
      <w:tr w:rsidR="00D27453" w:rsidTr="00A73B4E">
        <w:tc>
          <w:tcPr>
            <w:tcW w:w="1742" w:type="dxa"/>
          </w:tcPr>
          <w:p w:rsidR="00D27453" w:rsidRDefault="00D27453" w:rsidP="00D27453">
            <w:pPr>
              <w:ind w:left="514"/>
            </w:pPr>
            <w:r>
              <w:rPr>
                <w:rFonts w:ascii="Times New Roman" w:eastAsia="Times New Roman" w:hAnsi="Times New Roman" w:cs="Times New Roman"/>
                <w:sz w:val="24"/>
              </w:rPr>
              <w:t xml:space="preserve">2.8 </w:t>
            </w:r>
          </w:p>
        </w:tc>
        <w:tc>
          <w:tcPr>
            <w:tcW w:w="8170" w:type="dxa"/>
          </w:tcPr>
          <w:p w:rsidR="00D27453" w:rsidRDefault="00D27453" w:rsidP="00D27453">
            <w:pPr>
              <w:ind w:left="154" w:firstLine="24"/>
              <w:jc w:val="both"/>
            </w:pPr>
            <w:r>
              <w:rPr>
                <w:rFonts w:ascii="Times New Roman" w:eastAsia="Times New Roman" w:hAnsi="Times New Roman" w:cs="Times New Roman"/>
                <w:sz w:val="24"/>
              </w:rPr>
              <w:t xml:space="preserve">определение типов подчинительной связи слов в словосочетании (согласование, управление, примыкание) </w:t>
            </w:r>
          </w:p>
        </w:tc>
      </w:tr>
      <w:tr w:rsidR="00D27453" w:rsidTr="00A73B4E">
        <w:tc>
          <w:tcPr>
            <w:tcW w:w="1742" w:type="dxa"/>
          </w:tcPr>
          <w:p w:rsidR="00D27453" w:rsidRDefault="00D27453" w:rsidP="00D27453">
            <w:pPr>
              <w:ind w:left="514"/>
            </w:pPr>
            <w:r>
              <w:rPr>
                <w:rFonts w:ascii="Times New Roman" w:eastAsia="Times New Roman" w:hAnsi="Times New Roman" w:cs="Times New Roman"/>
                <w:sz w:val="24"/>
              </w:rPr>
              <w:t xml:space="preserve">2.9 </w:t>
            </w:r>
          </w:p>
        </w:tc>
        <w:tc>
          <w:tcPr>
            <w:tcW w:w="8170" w:type="dxa"/>
          </w:tcPr>
          <w:p w:rsidR="00D27453" w:rsidRDefault="00D27453" w:rsidP="00D27453">
            <w:pPr>
              <w:ind w:left="5"/>
              <w:jc w:val="both"/>
            </w:pPr>
            <w:r>
              <w:rPr>
                <w:rFonts w:ascii="Times New Roman" w:eastAsia="Times New Roman" w:hAnsi="Times New Roman" w:cs="Times New Roman"/>
                <w:sz w:val="24"/>
              </w:rPr>
              <w:t xml:space="preserve">распознавание основных видов словосочетаний по морфологическим свойствам главного слова (именные, глагольные, наречные) </w:t>
            </w:r>
          </w:p>
        </w:tc>
      </w:tr>
      <w:tr w:rsidR="00D27453" w:rsidTr="00A73B4E">
        <w:tc>
          <w:tcPr>
            <w:tcW w:w="1742" w:type="dxa"/>
          </w:tcPr>
          <w:p w:rsidR="00D27453" w:rsidRDefault="00D27453" w:rsidP="00D27453">
            <w:pPr>
              <w:ind w:left="456"/>
            </w:pPr>
            <w:r>
              <w:rPr>
                <w:rFonts w:ascii="Times New Roman" w:eastAsia="Times New Roman" w:hAnsi="Times New Roman" w:cs="Times New Roman"/>
                <w:sz w:val="24"/>
              </w:rPr>
              <w:t xml:space="preserve">2.10 </w:t>
            </w:r>
          </w:p>
        </w:tc>
        <w:tc>
          <w:tcPr>
            <w:tcW w:w="8170" w:type="dxa"/>
          </w:tcPr>
          <w:p w:rsidR="00D27453" w:rsidRDefault="00D27453" w:rsidP="00D27453">
            <w:pPr>
              <w:ind w:left="178"/>
            </w:pPr>
            <w:r>
              <w:rPr>
                <w:rFonts w:ascii="Times New Roman" w:eastAsia="Times New Roman" w:hAnsi="Times New Roman" w:cs="Times New Roman"/>
                <w:sz w:val="24"/>
              </w:rPr>
              <w:t xml:space="preserve">распознавание простых </w:t>
            </w:r>
            <w:proofErr w:type="spellStart"/>
            <w:r>
              <w:rPr>
                <w:rFonts w:ascii="Times New Roman" w:eastAsia="Times New Roman" w:hAnsi="Times New Roman" w:cs="Times New Roman"/>
                <w:sz w:val="24"/>
              </w:rPr>
              <w:t>неосложненных</w:t>
            </w:r>
            <w:proofErr w:type="spellEnd"/>
            <w:r>
              <w:rPr>
                <w:rFonts w:ascii="Times New Roman" w:eastAsia="Times New Roman" w:hAnsi="Times New Roman" w:cs="Times New Roman"/>
                <w:sz w:val="24"/>
              </w:rPr>
              <w:t xml:space="preserve"> предложений; простых предложений, </w:t>
            </w:r>
          </w:p>
          <w:p w:rsidR="00D27453" w:rsidRDefault="00D27453" w:rsidP="00D27453">
            <w:pPr>
              <w:ind w:left="154" w:right="494"/>
              <w:jc w:val="both"/>
            </w:pPr>
            <w:r>
              <w:rPr>
                <w:rFonts w:ascii="Times New Roman" w:eastAsia="Times New Roman" w:hAnsi="Times New Roman" w:cs="Times New Roman"/>
                <w:sz w:val="24"/>
              </w:rPr>
              <w:t xml:space="preserve">осложнённых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конструкциями </w:t>
            </w:r>
          </w:p>
        </w:tc>
      </w:tr>
      <w:tr w:rsidR="00D27453" w:rsidTr="00A73B4E">
        <w:tc>
          <w:tcPr>
            <w:tcW w:w="1742" w:type="dxa"/>
          </w:tcPr>
          <w:p w:rsidR="00D27453" w:rsidRDefault="00D27453" w:rsidP="00D27453">
            <w:pPr>
              <w:ind w:left="456"/>
            </w:pPr>
            <w:r>
              <w:rPr>
                <w:rFonts w:ascii="Times New Roman" w:eastAsia="Times New Roman" w:hAnsi="Times New Roman" w:cs="Times New Roman"/>
                <w:sz w:val="24"/>
              </w:rPr>
              <w:t xml:space="preserve">2.11 </w:t>
            </w:r>
          </w:p>
        </w:tc>
        <w:tc>
          <w:tcPr>
            <w:tcW w:w="8170" w:type="dxa"/>
          </w:tcPr>
          <w:p w:rsidR="00D27453" w:rsidRDefault="00D27453" w:rsidP="00D27453">
            <w:pPr>
              <w:ind w:left="154"/>
            </w:pPr>
            <w:r>
              <w:rPr>
                <w:rFonts w:ascii="Times New Roman" w:eastAsia="Times New Roman" w:hAnsi="Times New Roman" w:cs="Times New Roman"/>
                <w:sz w:val="24"/>
              </w:rPr>
              <w:t xml:space="preserve">распознавание косвенной и прямой речи </w:t>
            </w:r>
          </w:p>
        </w:tc>
      </w:tr>
      <w:tr w:rsidR="00D27453" w:rsidTr="00A73B4E">
        <w:tc>
          <w:tcPr>
            <w:tcW w:w="1742" w:type="dxa"/>
          </w:tcPr>
          <w:p w:rsidR="00D27453" w:rsidRDefault="00D27453" w:rsidP="00D27453">
            <w:pPr>
              <w:ind w:left="456"/>
            </w:pPr>
            <w:r>
              <w:rPr>
                <w:rFonts w:ascii="Times New Roman" w:eastAsia="Times New Roman" w:hAnsi="Times New Roman" w:cs="Times New Roman"/>
                <w:sz w:val="24"/>
              </w:rPr>
              <w:t xml:space="preserve">2.12 </w:t>
            </w:r>
          </w:p>
        </w:tc>
        <w:tc>
          <w:tcPr>
            <w:tcW w:w="8170" w:type="dxa"/>
          </w:tcPr>
          <w:p w:rsidR="00D27453" w:rsidRDefault="00D27453" w:rsidP="00D27453">
            <w:pPr>
              <w:spacing w:after="19"/>
              <w:ind w:left="178"/>
            </w:pPr>
            <w:r>
              <w:rPr>
                <w:rFonts w:ascii="Times New Roman" w:eastAsia="Times New Roman" w:hAnsi="Times New Roman" w:cs="Times New Roman"/>
                <w:sz w:val="24"/>
              </w:rPr>
              <w:t xml:space="preserve">распознавание предложений по цели высказывания (повествовательные, </w:t>
            </w:r>
          </w:p>
          <w:p w:rsidR="00D27453" w:rsidRDefault="00D27453" w:rsidP="00D27453">
            <w:pPr>
              <w:ind w:left="154" w:right="268"/>
              <w:jc w:val="both"/>
            </w:pPr>
            <w:r>
              <w:rPr>
                <w:rFonts w:ascii="Times New Roman" w:eastAsia="Times New Roman" w:hAnsi="Times New Roman" w:cs="Times New Roman"/>
                <w:sz w:val="24"/>
              </w:rPr>
              <w:t xml:space="preserve">побудительные, вопросительные), 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(распространённые и </w:t>
            </w:r>
            <w:r>
              <w:rPr>
                <w:rFonts w:ascii="Times New Roman" w:eastAsia="Times New Roman" w:hAnsi="Times New Roman" w:cs="Times New Roman"/>
                <w:sz w:val="24"/>
              </w:rPr>
              <w:lastRenderedPageBreak/>
              <w:t xml:space="preserve">нераспространённые); предложений полных и неполных </w:t>
            </w:r>
          </w:p>
        </w:tc>
      </w:tr>
      <w:tr w:rsidR="00D27453" w:rsidTr="00A73B4E">
        <w:tc>
          <w:tcPr>
            <w:tcW w:w="1742" w:type="dxa"/>
          </w:tcPr>
          <w:p w:rsidR="00D27453" w:rsidRDefault="00D27453" w:rsidP="00D27453">
            <w:pPr>
              <w:ind w:left="451"/>
            </w:pPr>
            <w:r>
              <w:rPr>
                <w:rFonts w:ascii="Times New Roman" w:eastAsia="Times New Roman" w:hAnsi="Times New Roman" w:cs="Times New Roman"/>
                <w:sz w:val="24"/>
              </w:rPr>
              <w:lastRenderedPageBreak/>
              <w:t xml:space="preserve">2.13 </w:t>
            </w:r>
          </w:p>
        </w:tc>
        <w:tc>
          <w:tcPr>
            <w:tcW w:w="8170" w:type="dxa"/>
          </w:tcPr>
          <w:p w:rsidR="00D27453" w:rsidRDefault="00D27453" w:rsidP="00D27453">
            <w:pPr>
              <w:spacing w:after="14"/>
              <w:ind w:left="173"/>
            </w:pPr>
            <w:r>
              <w:rPr>
                <w:rFonts w:ascii="Times New Roman" w:eastAsia="Times New Roman" w:hAnsi="Times New Roman" w:cs="Times New Roman"/>
                <w:sz w:val="24"/>
              </w:rPr>
              <w:t xml:space="preserve">распознавание видов односоставных предложений (назывные, </w:t>
            </w:r>
          </w:p>
          <w:p w:rsidR="00D27453" w:rsidRDefault="00D27453" w:rsidP="00D27453">
            <w:pPr>
              <w:ind w:left="149"/>
            </w:pPr>
            <w:r>
              <w:rPr>
                <w:rFonts w:ascii="Times New Roman" w:eastAsia="Times New Roman" w:hAnsi="Times New Roman" w:cs="Times New Roman"/>
                <w:sz w:val="24"/>
              </w:rPr>
              <w:t xml:space="preserve">определённо-личные, неопределённо-личные, безличные </w:t>
            </w:r>
          </w:p>
        </w:tc>
      </w:tr>
      <w:tr w:rsidR="00D27453" w:rsidTr="00A73B4E">
        <w:tc>
          <w:tcPr>
            <w:tcW w:w="1742" w:type="dxa"/>
          </w:tcPr>
          <w:p w:rsidR="00D27453" w:rsidRDefault="00D27453" w:rsidP="00D27453">
            <w:pPr>
              <w:ind w:left="451"/>
            </w:pPr>
            <w:r>
              <w:rPr>
                <w:rFonts w:ascii="Times New Roman" w:eastAsia="Times New Roman" w:hAnsi="Times New Roman" w:cs="Times New Roman"/>
                <w:sz w:val="24"/>
              </w:rPr>
              <w:t xml:space="preserve">2.14 </w:t>
            </w:r>
          </w:p>
        </w:tc>
        <w:tc>
          <w:tcPr>
            <w:tcW w:w="8170" w:type="dxa"/>
          </w:tcPr>
          <w:p w:rsidR="00D27453" w:rsidRDefault="00D27453" w:rsidP="00D27453">
            <w:pPr>
              <w:spacing w:line="279" w:lineRule="auto"/>
              <w:ind w:right="655"/>
              <w:jc w:val="both"/>
            </w:pPr>
            <w:r>
              <w:rPr>
                <w:rFonts w:ascii="Times New Roman" w:eastAsia="Times New Roman" w:hAnsi="Times New Roman" w:cs="Times New Roman"/>
                <w:sz w:val="24"/>
              </w:rPr>
              <w:t xml:space="preserve">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w:t>
            </w:r>
          </w:p>
          <w:p w:rsidR="00D27453" w:rsidRDefault="00D27453" w:rsidP="00D27453">
            <w:pPr>
              <w:ind w:left="149"/>
            </w:pPr>
            <w:r>
              <w:rPr>
                <w:rFonts w:ascii="Times New Roman" w:eastAsia="Times New Roman" w:hAnsi="Times New Roman" w:cs="Times New Roman"/>
                <w:sz w:val="24"/>
              </w:rPr>
              <w:t xml:space="preserve">предложения (определения, дополнения, обстоятельства) </w:t>
            </w:r>
          </w:p>
        </w:tc>
      </w:tr>
      <w:tr w:rsidR="00D27453" w:rsidTr="00A73B4E">
        <w:tc>
          <w:tcPr>
            <w:tcW w:w="1742" w:type="dxa"/>
          </w:tcPr>
          <w:p w:rsidR="00D27453" w:rsidRDefault="00D27453" w:rsidP="00D27453">
            <w:pPr>
              <w:ind w:left="451"/>
            </w:pPr>
            <w:r>
              <w:rPr>
                <w:rFonts w:ascii="Times New Roman" w:eastAsia="Times New Roman" w:hAnsi="Times New Roman" w:cs="Times New Roman"/>
                <w:sz w:val="24"/>
              </w:rPr>
              <w:t xml:space="preserve">2.15 </w:t>
            </w:r>
          </w:p>
        </w:tc>
        <w:tc>
          <w:tcPr>
            <w:tcW w:w="8170" w:type="dxa"/>
          </w:tcPr>
          <w:p w:rsidR="00D27453" w:rsidRDefault="00D27453" w:rsidP="00D27453">
            <w:pPr>
              <w:spacing w:after="19"/>
              <w:ind w:left="173"/>
            </w:pPr>
            <w:r>
              <w:rPr>
                <w:rFonts w:ascii="Times New Roman" w:eastAsia="Times New Roman" w:hAnsi="Times New Roman" w:cs="Times New Roman"/>
                <w:sz w:val="24"/>
              </w:rPr>
              <w:t xml:space="preserve">распознавание бессоюзных и союзных (сложносочинённых и </w:t>
            </w:r>
          </w:p>
          <w:p w:rsidR="00D27453" w:rsidRDefault="00D27453" w:rsidP="00D27453">
            <w:pPr>
              <w:spacing w:after="20" w:line="258" w:lineRule="auto"/>
              <w:ind w:left="149" w:right="334"/>
              <w:jc w:val="both"/>
            </w:pPr>
            <w:r>
              <w:rPr>
                <w:rFonts w:ascii="Times New Roman" w:eastAsia="Times New Roman" w:hAnsi="Times New Roman" w:cs="Times New Roman"/>
                <w:sz w:val="24"/>
              </w:rPr>
              <w:t xml:space="preserve">сложноподчинённых) предложений, сложных предложений с разными видами связи; сложноподчинённых предложений с несколькими придаточными (с однородным, неоднородным или </w:t>
            </w:r>
          </w:p>
          <w:p w:rsidR="00D27453" w:rsidRDefault="00D27453" w:rsidP="00D27453">
            <w:pPr>
              <w:ind w:left="149"/>
            </w:pPr>
            <w:r>
              <w:rPr>
                <w:rFonts w:ascii="Times New Roman" w:eastAsia="Times New Roman" w:hAnsi="Times New Roman" w:cs="Times New Roman"/>
                <w:sz w:val="24"/>
              </w:rPr>
              <w:t xml:space="preserve">последовательным подчинением придаточных) </w:t>
            </w:r>
          </w:p>
        </w:tc>
      </w:tr>
      <w:tr w:rsidR="00D27453" w:rsidTr="00A73B4E">
        <w:tc>
          <w:tcPr>
            <w:tcW w:w="1742" w:type="dxa"/>
          </w:tcPr>
          <w:p w:rsidR="00D27453" w:rsidRDefault="00D27453" w:rsidP="00D27453">
            <w:pPr>
              <w:ind w:left="451"/>
            </w:pPr>
            <w:r>
              <w:rPr>
                <w:rFonts w:ascii="Times New Roman" w:eastAsia="Times New Roman" w:hAnsi="Times New Roman" w:cs="Times New Roman"/>
                <w:sz w:val="24"/>
              </w:rPr>
              <w:t xml:space="preserve">2.16 </w:t>
            </w:r>
          </w:p>
        </w:tc>
        <w:tc>
          <w:tcPr>
            <w:tcW w:w="8170" w:type="dxa"/>
          </w:tcPr>
          <w:p w:rsidR="00D27453" w:rsidRDefault="00D27453" w:rsidP="00D27453">
            <w:pPr>
              <w:ind w:left="149" w:firstLine="24"/>
              <w:jc w:val="both"/>
            </w:pPr>
            <w:r>
              <w:rPr>
                <w:rFonts w:ascii="Times New Roman" w:eastAsia="Times New Roman" w:hAnsi="Times New Roman" w:cs="Times New Roman"/>
                <w:sz w:val="24"/>
              </w:rPr>
              <w:t xml:space="preserve">распознавание видов сложносочинённых предложений по смысловым отношениям между его частями </w:t>
            </w:r>
          </w:p>
        </w:tc>
      </w:tr>
      <w:tr w:rsidR="00D27453" w:rsidTr="00A73B4E">
        <w:tc>
          <w:tcPr>
            <w:tcW w:w="1742" w:type="dxa"/>
          </w:tcPr>
          <w:p w:rsidR="00D27453" w:rsidRDefault="00D27453" w:rsidP="00D27453">
            <w:pPr>
              <w:ind w:left="451"/>
            </w:pPr>
            <w:r>
              <w:rPr>
                <w:rFonts w:ascii="Times New Roman" w:eastAsia="Times New Roman" w:hAnsi="Times New Roman" w:cs="Times New Roman"/>
                <w:sz w:val="24"/>
              </w:rPr>
              <w:t xml:space="preserve">2.17 </w:t>
            </w:r>
          </w:p>
        </w:tc>
        <w:tc>
          <w:tcPr>
            <w:tcW w:w="8170" w:type="dxa"/>
          </w:tcPr>
          <w:p w:rsidR="00D27453" w:rsidRDefault="00D27453" w:rsidP="00D27453">
            <w:pPr>
              <w:spacing w:after="19"/>
              <w:ind w:left="173"/>
            </w:pPr>
            <w:r>
              <w:rPr>
                <w:rFonts w:ascii="Times New Roman" w:eastAsia="Times New Roman" w:hAnsi="Times New Roman" w:cs="Times New Roman"/>
                <w:sz w:val="24"/>
              </w:rPr>
              <w:t xml:space="preserve">распознавание видов сложноподчинённых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 </w:t>
            </w:r>
          </w:p>
        </w:tc>
      </w:tr>
      <w:tr w:rsidR="00D27453" w:rsidTr="00A73B4E">
        <w:tc>
          <w:tcPr>
            <w:tcW w:w="1742" w:type="dxa"/>
          </w:tcPr>
          <w:p w:rsidR="00D27453" w:rsidRDefault="00D27453" w:rsidP="00D27453">
            <w:pPr>
              <w:ind w:left="451"/>
            </w:pPr>
            <w:r>
              <w:rPr>
                <w:rFonts w:ascii="Times New Roman" w:eastAsia="Times New Roman" w:hAnsi="Times New Roman" w:cs="Times New Roman"/>
                <w:sz w:val="24"/>
              </w:rPr>
              <w:t xml:space="preserve">2.18 </w:t>
            </w:r>
          </w:p>
        </w:tc>
        <w:tc>
          <w:tcPr>
            <w:tcW w:w="8170" w:type="dxa"/>
          </w:tcPr>
          <w:p w:rsidR="00D27453" w:rsidRDefault="00D27453" w:rsidP="00D27453">
            <w:pPr>
              <w:ind w:left="149" w:right="597" w:firstLine="24"/>
              <w:jc w:val="both"/>
            </w:pPr>
            <w:r>
              <w:rPr>
                <w:rFonts w:ascii="Times New Roman" w:eastAsia="Times New Roman" w:hAnsi="Times New Roman" w:cs="Times New Roman"/>
                <w:sz w:val="24"/>
              </w:rPr>
              <w:t xml:space="preserve">различение подчинительных союзов и союзных слов в сложноподчинённых предложениях </w:t>
            </w:r>
          </w:p>
        </w:tc>
      </w:tr>
      <w:tr w:rsidR="00D27453" w:rsidTr="00A73B4E">
        <w:tc>
          <w:tcPr>
            <w:tcW w:w="1742" w:type="dxa"/>
          </w:tcPr>
          <w:p w:rsidR="00D27453" w:rsidRDefault="00D27453" w:rsidP="00D27453">
            <w:pPr>
              <w:ind w:left="614"/>
            </w:pPr>
            <w:r>
              <w:rPr>
                <w:rFonts w:ascii="Times New Roman" w:eastAsia="Times New Roman" w:hAnsi="Times New Roman" w:cs="Times New Roman"/>
                <w:sz w:val="24"/>
              </w:rPr>
              <w:t xml:space="preserve">3 </w:t>
            </w:r>
          </w:p>
        </w:tc>
        <w:tc>
          <w:tcPr>
            <w:tcW w:w="8170" w:type="dxa"/>
          </w:tcPr>
          <w:p w:rsidR="00D27453" w:rsidRDefault="00D27453" w:rsidP="00D27453">
            <w:pPr>
              <w:spacing w:after="18"/>
              <w:ind w:left="173"/>
            </w:pPr>
            <w:r>
              <w:rPr>
                <w:rFonts w:ascii="Times New Roman" w:eastAsia="Times New Roman" w:hAnsi="Times New Roman" w:cs="Times New Roman"/>
                <w:sz w:val="24"/>
              </w:rPr>
              <w:t xml:space="preserve">формирование умений проведения различных видов анализа слова, </w:t>
            </w:r>
          </w:p>
          <w:p w:rsidR="00D27453" w:rsidRDefault="00D27453" w:rsidP="00D27453">
            <w:pPr>
              <w:ind w:left="149"/>
              <w:jc w:val="both"/>
            </w:pPr>
            <w:r>
              <w:rPr>
                <w:rFonts w:ascii="Times New Roman" w:eastAsia="Times New Roman" w:hAnsi="Times New Roman" w:cs="Times New Roman"/>
                <w:sz w:val="24"/>
              </w:rPr>
              <w:t xml:space="preserve">синтаксического анализа словосочетания и предложения, а также </w:t>
            </w:r>
            <w:proofErr w:type="spellStart"/>
            <w:r>
              <w:rPr>
                <w:rFonts w:ascii="Times New Roman" w:eastAsia="Times New Roman" w:hAnsi="Times New Roman" w:cs="Times New Roman"/>
                <w:sz w:val="24"/>
              </w:rPr>
              <w:t>многоаспектного</w:t>
            </w:r>
            <w:proofErr w:type="spellEnd"/>
            <w:r>
              <w:rPr>
                <w:rFonts w:ascii="Times New Roman" w:eastAsia="Times New Roman" w:hAnsi="Times New Roman" w:cs="Times New Roman"/>
                <w:sz w:val="24"/>
              </w:rPr>
              <w:t xml:space="preserve"> анализа текста: </w:t>
            </w:r>
          </w:p>
        </w:tc>
      </w:tr>
      <w:tr w:rsidR="00D27453" w:rsidTr="00A73B4E">
        <w:tc>
          <w:tcPr>
            <w:tcW w:w="1742" w:type="dxa"/>
          </w:tcPr>
          <w:p w:rsidR="00D27453" w:rsidRDefault="00D27453" w:rsidP="00D27453">
            <w:pPr>
              <w:ind w:left="509"/>
            </w:pPr>
            <w:r>
              <w:rPr>
                <w:rFonts w:ascii="Times New Roman" w:eastAsia="Times New Roman" w:hAnsi="Times New Roman" w:cs="Times New Roman"/>
                <w:sz w:val="24"/>
              </w:rPr>
              <w:t xml:space="preserve">3.1 </w:t>
            </w:r>
          </w:p>
        </w:tc>
        <w:tc>
          <w:tcPr>
            <w:tcW w:w="8170" w:type="dxa"/>
          </w:tcPr>
          <w:p w:rsidR="00D27453" w:rsidRDefault="00D27453" w:rsidP="00D27453">
            <w:pPr>
              <w:ind w:left="149"/>
            </w:pPr>
            <w:r>
              <w:rPr>
                <w:rFonts w:ascii="Times New Roman" w:eastAsia="Times New Roman" w:hAnsi="Times New Roman" w:cs="Times New Roman"/>
                <w:sz w:val="24"/>
              </w:rPr>
              <w:t xml:space="preserve">проведение фонетического анализа слова </w:t>
            </w:r>
          </w:p>
        </w:tc>
      </w:tr>
      <w:tr w:rsidR="00D27453" w:rsidTr="00A73B4E">
        <w:tc>
          <w:tcPr>
            <w:tcW w:w="1742" w:type="dxa"/>
          </w:tcPr>
          <w:p w:rsidR="00D27453" w:rsidRDefault="00D27453" w:rsidP="00D27453">
            <w:pPr>
              <w:ind w:left="509"/>
            </w:pPr>
            <w:r>
              <w:rPr>
                <w:rFonts w:ascii="Times New Roman" w:eastAsia="Times New Roman" w:hAnsi="Times New Roman" w:cs="Times New Roman"/>
                <w:sz w:val="24"/>
              </w:rPr>
              <w:t xml:space="preserve">3.2 </w:t>
            </w:r>
          </w:p>
        </w:tc>
        <w:tc>
          <w:tcPr>
            <w:tcW w:w="8170" w:type="dxa"/>
          </w:tcPr>
          <w:p w:rsidR="00D27453" w:rsidRDefault="00D27453" w:rsidP="00D27453">
            <w:pPr>
              <w:ind w:left="149"/>
            </w:pPr>
            <w:r>
              <w:rPr>
                <w:rFonts w:ascii="Times New Roman" w:eastAsia="Times New Roman" w:hAnsi="Times New Roman" w:cs="Times New Roman"/>
                <w:sz w:val="24"/>
              </w:rPr>
              <w:t xml:space="preserve">проведение морфемного анализа слова </w:t>
            </w:r>
          </w:p>
        </w:tc>
      </w:tr>
      <w:tr w:rsidR="00D27453" w:rsidTr="00A73B4E">
        <w:tc>
          <w:tcPr>
            <w:tcW w:w="1742" w:type="dxa"/>
          </w:tcPr>
          <w:p w:rsidR="00D27453" w:rsidRDefault="00D27453" w:rsidP="00D27453">
            <w:pPr>
              <w:ind w:left="451"/>
            </w:pPr>
            <w:r>
              <w:rPr>
                <w:rFonts w:ascii="Times New Roman" w:eastAsia="Times New Roman" w:hAnsi="Times New Roman" w:cs="Times New Roman"/>
                <w:sz w:val="24"/>
              </w:rPr>
              <w:t xml:space="preserve">3.3 </w:t>
            </w:r>
          </w:p>
        </w:tc>
        <w:tc>
          <w:tcPr>
            <w:tcW w:w="8170" w:type="dxa"/>
          </w:tcPr>
          <w:p w:rsidR="00D27453" w:rsidRDefault="00D27453" w:rsidP="00D27453">
            <w:pPr>
              <w:ind w:left="173"/>
            </w:pPr>
            <w:r>
              <w:rPr>
                <w:rFonts w:ascii="Times New Roman" w:eastAsia="Times New Roman" w:hAnsi="Times New Roman" w:cs="Times New Roman"/>
                <w:sz w:val="24"/>
              </w:rPr>
              <w:t xml:space="preserve">проведение словообразовательного анализа слова </w:t>
            </w:r>
          </w:p>
        </w:tc>
      </w:tr>
      <w:tr w:rsidR="00D27453" w:rsidTr="00A73B4E">
        <w:tc>
          <w:tcPr>
            <w:tcW w:w="1742" w:type="dxa"/>
          </w:tcPr>
          <w:p w:rsidR="00D27453" w:rsidRDefault="00D27453" w:rsidP="00D27453">
            <w:pPr>
              <w:ind w:left="451"/>
            </w:pPr>
            <w:r>
              <w:rPr>
                <w:rFonts w:ascii="Times New Roman" w:eastAsia="Times New Roman" w:hAnsi="Times New Roman" w:cs="Times New Roman"/>
                <w:sz w:val="24"/>
              </w:rPr>
              <w:t xml:space="preserve">3.4 </w:t>
            </w:r>
          </w:p>
        </w:tc>
        <w:tc>
          <w:tcPr>
            <w:tcW w:w="8170" w:type="dxa"/>
          </w:tcPr>
          <w:p w:rsidR="00D27453" w:rsidRDefault="00D27453" w:rsidP="00D27453">
            <w:pPr>
              <w:ind w:left="173"/>
            </w:pPr>
            <w:r>
              <w:rPr>
                <w:rFonts w:ascii="Times New Roman" w:eastAsia="Times New Roman" w:hAnsi="Times New Roman" w:cs="Times New Roman"/>
                <w:sz w:val="24"/>
              </w:rPr>
              <w:t xml:space="preserve">проведение лексического анализа слова </w:t>
            </w:r>
          </w:p>
        </w:tc>
      </w:tr>
      <w:tr w:rsidR="00D27453" w:rsidTr="00A73B4E">
        <w:tc>
          <w:tcPr>
            <w:tcW w:w="1742" w:type="dxa"/>
          </w:tcPr>
          <w:p w:rsidR="00D27453" w:rsidRDefault="00D27453" w:rsidP="00D27453">
            <w:pPr>
              <w:ind w:left="451"/>
            </w:pPr>
            <w:r>
              <w:rPr>
                <w:rFonts w:ascii="Times New Roman" w:eastAsia="Times New Roman" w:hAnsi="Times New Roman" w:cs="Times New Roman"/>
                <w:sz w:val="24"/>
              </w:rPr>
              <w:t xml:space="preserve">3.5 </w:t>
            </w:r>
          </w:p>
        </w:tc>
        <w:tc>
          <w:tcPr>
            <w:tcW w:w="8170" w:type="dxa"/>
          </w:tcPr>
          <w:p w:rsidR="00D27453" w:rsidRDefault="00D27453" w:rsidP="00D27453">
            <w:pPr>
              <w:ind w:left="173"/>
            </w:pPr>
            <w:r>
              <w:rPr>
                <w:rFonts w:ascii="Times New Roman" w:eastAsia="Times New Roman" w:hAnsi="Times New Roman" w:cs="Times New Roman"/>
                <w:sz w:val="24"/>
              </w:rPr>
              <w:t xml:space="preserve">проведение морфологического анализа слова </w:t>
            </w:r>
          </w:p>
        </w:tc>
      </w:tr>
      <w:tr w:rsidR="00D27453" w:rsidTr="00A73B4E">
        <w:tc>
          <w:tcPr>
            <w:tcW w:w="1742" w:type="dxa"/>
          </w:tcPr>
          <w:p w:rsidR="00D27453" w:rsidRDefault="00D27453" w:rsidP="00D27453">
            <w:pPr>
              <w:ind w:left="451"/>
            </w:pPr>
            <w:r>
              <w:rPr>
                <w:rFonts w:ascii="Times New Roman" w:eastAsia="Times New Roman" w:hAnsi="Times New Roman" w:cs="Times New Roman"/>
                <w:sz w:val="24"/>
              </w:rPr>
              <w:t xml:space="preserve">3.6 </w:t>
            </w:r>
          </w:p>
        </w:tc>
        <w:tc>
          <w:tcPr>
            <w:tcW w:w="8170" w:type="dxa"/>
          </w:tcPr>
          <w:p w:rsidR="00D27453" w:rsidRDefault="00D27453" w:rsidP="00D27453">
            <w:pPr>
              <w:ind w:left="149" w:firstLine="24"/>
            </w:pPr>
            <w:r>
              <w:rPr>
                <w:rFonts w:ascii="Times New Roman" w:eastAsia="Times New Roman" w:hAnsi="Times New Roman" w:cs="Times New Roman"/>
                <w:sz w:val="24"/>
              </w:rPr>
              <w:t xml:space="preserve">проведение орфографического анализа слова, предложения, текста или его фрагмента </w:t>
            </w:r>
          </w:p>
        </w:tc>
      </w:tr>
      <w:tr w:rsidR="00D27453" w:rsidTr="00A73B4E">
        <w:tc>
          <w:tcPr>
            <w:tcW w:w="1742" w:type="dxa"/>
          </w:tcPr>
          <w:p w:rsidR="00D27453" w:rsidRDefault="00D27453" w:rsidP="00D27453">
            <w:pPr>
              <w:ind w:left="451"/>
            </w:pPr>
            <w:r>
              <w:rPr>
                <w:rFonts w:ascii="Times New Roman" w:eastAsia="Times New Roman" w:hAnsi="Times New Roman" w:cs="Times New Roman"/>
                <w:sz w:val="24"/>
              </w:rPr>
              <w:t xml:space="preserve">3.7 </w:t>
            </w:r>
          </w:p>
        </w:tc>
        <w:tc>
          <w:tcPr>
            <w:tcW w:w="8170" w:type="dxa"/>
          </w:tcPr>
          <w:p w:rsidR="00D27453" w:rsidRDefault="00D27453" w:rsidP="00D27453">
            <w:pPr>
              <w:ind w:left="173"/>
            </w:pPr>
            <w:r>
              <w:rPr>
                <w:rFonts w:ascii="Times New Roman" w:eastAsia="Times New Roman" w:hAnsi="Times New Roman" w:cs="Times New Roman"/>
                <w:sz w:val="24"/>
              </w:rPr>
              <w:t xml:space="preserve">проведение пунктуационного анализа предложения, текста или его фрагмента </w:t>
            </w:r>
          </w:p>
        </w:tc>
      </w:tr>
      <w:tr w:rsidR="00D27453" w:rsidTr="00A73B4E">
        <w:tc>
          <w:tcPr>
            <w:tcW w:w="1742" w:type="dxa"/>
          </w:tcPr>
          <w:p w:rsidR="00D27453" w:rsidRDefault="00D27453" w:rsidP="00D27453">
            <w:pPr>
              <w:ind w:left="451"/>
            </w:pPr>
            <w:r>
              <w:rPr>
                <w:rFonts w:ascii="Times New Roman" w:eastAsia="Times New Roman" w:hAnsi="Times New Roman" w:cs="Times New Roman"/>
                <w:sz w:val="24"/>
              </w:rPr>
              <w:t xml:space="preserve">3.8 </w:t>
            </w:r>
          </w:p>
        </w:tc>
        <w:tc>
          <w:tcPr>
            <w:tcW w:w="8170" w:type="dxa"/>
          </w:tcPr>
          <w:p w:rsidR="00D27453" w:rsidRDefault="00D27453" w:rsidP="00D27453">
            <w:pPr>
              <w:ind w:left="173"/>
            </w:pPr>
            <w:r>
              <w:rPr>
                <w:rFonts w:ascii="Times New Roman" w:eastAsia="Times New Roman" w:hAnsi="Times New Roman" w:cs="Times New Roman"/>
                <w:sz w:val="24"/>
              </w:rPr>
              <w:t xml:space="preserve">проведение синтаксического анализа словосочетания </w:t>
            </w:r>
          </w:p>
        </w:tc>
      </w:tr>
      <w:tr w:rsidR="00D27453" w:rsidTr="00A73B4E">
        <w:tc>
          <w:tcPr>
            <w:tcW w:w="1742" w:type="dxa"/>
          </w:tcPr>
          <w:p w:rsidR="00D27453" w:rsidRDefault="00D27453" w:rsidP="00D27453">
            <w:pPr>
              <w:ind w:left="451"/>
            </w:pPr>
            <w:r>
              <w:rPr>
                <w:rFonts w:ascii="Times New Roman" w:eastAsia="Times New Roman" w:hAnsi="Times New Roman" w:cs="Times New Roman"/>
                <w:sz w:val="24"/>
              </w:rPr>
              <w:t xml:space="preserve">3.9 </w:t>
            </w:r>
          </w:p>
        </w:tc>
        <w:tc>
          <w:tcPr>
            <w:tcW w:w="8170" w:type="dxa"/>
          </w:tcPr>
          <w:p w:rsidR="00D27453" w:rsidRDefault="00D27453" w:rsidP="00D27453">
            <w:pPr>
              <w:ind w:left="149" w:firstLine="24"/>
              <w:jc w:val="both"/>
            </w:pPr>
            <w:r>
              <w:rPr>
                <w:rFonts w:ascii="Times New Roman" w:eastAsia="Times New Roman" w:hAnsi="Times New Roman" w:cs="Times New Roman"/>
                <w:sz w:val="24"/>
              </w:rPr>
              <w:t xml:space="preserve">проведение синтаксического анализа предложения, определение синтаксической роли самостоятельных частей речи в предложении </w:t>
            </w:r>
          </w:p>
        </w:tc>
      </w:tr>
      <w:tr w:rsidR="00D27453" w:rsidTr="00A73B4E">
        <w:tc>
          <w:tcPr>
            <w:tcW w:w="1742" w:type="dxa"/>
          </w:tcPr>
          <w:p w:rsidR="00D27453" w:rsidRDefault="00D27453" w:rsidP="00D27453">
            <w:pPr>
              <w:ind w:left="451"/>
            </w:pPr>
            <w:r>
              <w:rPr>
                <w:rFonts w:ascii="Times New Roman" w:eastAsia="Times New Roman" w:hAnsi="Times New Roman" w:cs="Times New Roman"/>
                <w:sz w:val="24"/>
              </w:rPr>
              <w:t xml:space="preserve">3.10 </w:t>
            </w:r>
          </w:p>
        </w:tc>
        <w:tc>
          <w:tcPr>
            <w:tcW w:w="8170" w:type="dxa"/>
          </w:tcPr>
          <w:p w:rsidR="00D27453" w:rsidRDefault="00D27453" w:rsidP="00D27453">
            <w:pPr>
              <w:spacing w:after="20"/>
              <w:ind w:left="173"/>
            </w:pPr>
            <w:r>
              <w:rPr>
                <w:rFonts w:ascii="Times New Roman" w:eastAsia="Times New Roman" w:hAnsi="Times New Roman" w:cs="Times New Roman"/>
                <w:sz w:val="24"/>
              </w:rPr>
              <w:t xml:space="preserve">проведение анализа текста с точки зрения его соответствия основным </w:t>
            </w:r>
          </w:p>
          <w:p w:rsidR="00D27453" w:rsidRDefault="00D27453" w:rsidP="00D27453">
            <w:pPr>
              <w:spacing w:after="14"/>
              <w:ind w:left="149"/>
            </w:pPr>
            <w:r>
              <w:rPr>
                <w:rFonts w:ascii="Times New Roman" w:eastAsia="Times New Roman" w:hAnsi="Times New Roman" w:cs="Times New Roman"/>
                <w:sz w:val="24"/>
              </w:rPr>
              <w:t xml:space="preserve">признакам (наличия темы, главной мысли, </w:t>
            </w:r>
          </w:p>
          <w:p w:rsidR="00D27453" w:rsidRDefault="00D27453" w:rsidP="00D27453">
            <w:pPr>
              <w:ind w:left="149"/>
            </w:pPr>
            <w:r>
              <w:rPr>
                <w:rFonts w:ascii="Times New Roman" w:eastAsia="Times New Roman" w:hAnsi="Times New Roman" w:cs="Times New Roman"/>
                <w:sz w:val="24"/>
              </w:rPr>
              <w:t xml:space="preserve">грамматической связи предложений, цельности и относительной законченности) </w:t>
            </w:r>
          </w:p>
        </w:tc>
      </w:tr>
      <w:tr w:rsidR="00D27453" w:rsidTr="00A73B4E">
        <w:tc>
          <w:tcPr>
            <w:tcW w:w="1742" w:type="dxa"/>
          </w:tcPr>
          <w:p w:rsidR="00D27453" w:rsidRDefault="00D27453" w:rsidP="00D27453">
            <w:pPr>
              <w:ind w:left="451"/>
            </w:pPr>
            <w:r>
              <w:rPr>
                <w:rFonts w:ascii="Times New Roman" w:eastAsia="Times New Roman" w:hAnsi="Times New Roman" w:cs="Times New Roman"/>
                <w:sz w:val="24"/>
              </w:rPr>
              <w:t xml:space="preserve">3.11 </w:t>
            </w:r>
          </w:p>
        </w:tc>
        <w:tc>
          <w:tcPr>
            <w:tcW w:w="8170" w:type="dxa"/>
          </w:tcPr>
          <w:p w:rsidR="00D27453" w:rsidRDefault="00D27453" w:rsidP="00D27453">
            <w:pPr>
              <w:ind w:left="149"/>
            </w:pPr>
            <w:r>
              <w:rPr>
                <w:rFonts w:ascii="Times New Roman" w:eastAsia="Times New Roman" w:hAnsi="Times New Roman" w:cs="Times New Roman"/>
                <w:sz w:val="24"/>
              </w:rPr>
              <w:t xml:space="preserve">проведение смыслового анализа текста </w:t>
            </w:r>
          </w:p>
        </w:tc>
      </w:tr>
      <w:tr w:rsidR="00D27453" w:rsidTr="00A73B4E">
        <w:tc>
          <w:tcPr>
            <w:tcW w:w="1742" w:type="dxa"/>
          </w:tcPr>
          <w:p w:rsidR="00D27453" w:rsidRDefault="00D27453" w:rsidP="00D27453">
            <w:pPr>
              <w:ind w:left="451"/>
            </w:pPr>
            <w:r>
              <w:rPr>
                <w:rFonts w:ascii="Times New Roman" w:eastAsia="Times New Roman" w:hAnsi="Times New Roman" w:cs="Times New Roman"/>
                <w:sz w:val="24"/>
              </w:rPr>
              <w:t xml:space="preserve">3.12 </w:t>
            </w:r>
          </w:p>
        </w:tc>
        <w:tc>
          <w:tcPr>
            <w:tcW w:w="8170" w:type="dxa"/>
          </w:tcPr>
          <w:p w:rsidR="00D27453" w:rsidRDefault="00D27453" w:rsidP="00D27453">
            <w:pPr>
              <w:ind w:left="149" w:firstLine="24"/>
              <w:jc w:val="both"/>
            </w:pPr>
            <w:r>
              <w:rPr>
                <w:rFonts w:ascii="Times New Roman" w:eastAsia="Times New Roman" w:hAnsi="Times New Roman" w:cs="Times New Roman"/>
                <w:sz w:val="24"/>
              </w:rPr>
              <w:t xml:space="preserve">проведение анализа текста с точки зрения его композиционных особенностей, количества </w:t>
            </w:r>
            <w:proofErr w:type="spellStart"/>
            <w:r>
              <w:rPr>
                <w:rFonts w:ascii="Times New Roman" w:eastAsia="Times New Roman" w:hAnsi="Times New Roman" w:cs="Times New Roman"/>
                <w:sz w:val="24"/>
              </w:rPr>
              <w:t>микротем</w:t>
            </w:r>
            <w:proofErr w:type="spellEnd"/>
            <w:r>
              <w:rPr>
                <w:rFonts w:ascii="Times New Roman" w:eastAsia="Times New Roman" w:hAnsi="Times New Roman" w:cs="Times New Roman"/>
                <w:sz w:val="24"/>
              </w:rPr>
              <w:t xml:space="preserve"> и абзацев </w:t>
            </w:r>
          </w:p>
        </w:tc>
      </w:tr>
      <w:tr w:rsidR="00D27453" w:rsidTr="00A73B4E">
        <w:tc>
          <w:tcPr>
            <w:tcW w:w="1742" w:type="dxa"/>
          </w:tcPr>
          <w:p w:rsidR="00D27453" w:rsidRDefault="00D27453" w:rsidP="00D27453">
            <w:pPr>
              <w:ind w:left="451"/>
            </w:pPr>
            <w:r>
              <w:rPr>
                <w:rFonts w:ascii="Times New Roman" w:eastAsia="Times New Roman" w:hAnsi="Times New Roman" w:cs="Times New Roman"/>
                <w:sz w:val="24"/>
              </w:rPr>
              <w:t xml:space="preserve">3.13 </w:t>
            </w:r>
          </w:p>
        </w:tc>
        <w:tc>
          <w:tcPr>
            <w:tcW w:w="8170" w:type="dxa"/>
          </w:tcPr>
          <w:p w:rsidR="00D27453" w:rsidRDefault="00D27453" w:rsidP="00D27453">
            <w:pPr>
              <w:ind w:left="149" w:firstLine="24"/>
              <w:jc w:val="both"/>
            </w:pPr>
            <w:r>
              <w:rPr>
                <w:rFonts w:ascii="Times New Roman" w:eastAsia="Times New Roman" w:hAnsi="Times New Roman" w:cs="Times New Roman"/>
                <w:sz w:val="24"/>
              </w:rPr>
              <w:t xml:space="preserve">проведение анализа способов и средств связи предложений в тексте или текстовом фрагменте </w:t>
            </w:r>
          </w:p>
        </w:tc>
      </w:tr>
      <w:tr w:rsidR="00D27453" w:rsidTr="00A73B4E">
        <w:tc>
          <w:tcPr>
            <w:tcW w:w="1742" w:type="dxa"/>
          </w:tcPr>
          <w:p w:rsidR="00D27453" w:rsidRDefault="00D27453" w:rsidP="00D27453">
            <w:pPr>
              <w:ind w:left="451"/>
            </w:pPr>
            <w:r>
              <w:rPr>
                <w:rFonts w:ascii="Times New Roman" w:eastAsia="Times New Roman" w:hAnsi="Times New Roman" w:cs="Times New Roman"/>
                <w:sz w:val="24"/>
              </w:rPr>
              <w:t xml:space="preserve">3.14 </w:t>
            </w:r>
          </w:p>
        </w:tc>
        <w:tc>
          <w:tcPr>
            <w:tcW w:w="8170" w:type="dxa"/>
          </w:tcPr>
          <w:p w:rsidR="00D27453" w:rsidRDefault="00D27453" w:rsidP="00D27453">
            <w:pPr>
              <w:ind w:left="173"/>
            </w:pPr>
            <w:r>
              <w:rPr>
                <w:rFonts w:ascii="Times New Roman" w:eastAsia="Times New Roman" w:hAnsi="Times New Roman" w:cs="Times New Roman"/>
                <w:sz w:val="24"/>
              </w:rPr>
              <w:t xml:space="preserve">проведение анализа текста или текстового фрагмента с точки зрения </w:t>
            </w:r>
          </w:p>
          <w:p w:rsidR="00D27453" w:rsidRDefault="00D27453" w:rsidP="00D27453">
            <w:pPr>
              <w:ind w:left="149"/>
              <w:jc w:val="both"/>
            </w:pPr>
            <w:r>
              <w:rPr>
                <w:rFonts w:ascii="Times New Roman" w:eastAsia="Times New Roman" w:hAnsi="Times New Roman" w:cs="Times New Roman"/>
                <w:sz w:val="24"/>
              </w:rPr>
              <w:t xml:space="preserve">его принадлежности к функционально-смысловому типу речи и функциональной разновидности языка </w:t>
            </w:r>
          </w:p>
        </w:tc>
      </w:tr>
      <w:tr w:rsidR="00D27453" w:rsidTr="00A73B4E">
        <w:tc>
          <w:tcPr>
            <w:tcW w:w="1742" w:type="dxa"/>
          </w:tcPr>
          <w:p w:rsidR="00D27453" w:rsidRDefault="00D27453" w:rsidP="00D27453">
            <w:pPr>
              <w:ind w:left="451"/>
            </w:pPr>
            <w:r>
              <w:rPr>
                <w:rFonts w:ascii="Times New Roman" w:eastAsia="Times New Roman" w:hAnsi="Times New Roman" w:cs="Times New Roman"/>
                <w:sz w:val="24"/>
              </w:rPr>
              <w:t xml:space="preserve">3.15 </w:t>
            </w:r>
          </w:p>
        </w:tc>
        <w:tc>
          <w:tcPr>
            <w:tcW w:w="8170" w:type="dxa"/>
          </w:tcPr>
          <w:p w:rsidR="00D27453" w:rsidRDefault="00D27453" w:rsidP="00D27453">
            <w:pPr>
              <w:spacing w:after="15"/>
              <w:ind w:left="173"/>
            </w:pPr>
            <w:r>
              <w:rPr>
                <w:rFonts w:ascii="Times New Roman" w:eastAsia="Times New Roman" w:hAnsi="Times New Roman" w:cs="Times New Roman"/>
                <w:sz w:val="24"/>
              </w:rPr>
              <w:t xml:space="preserve">проведение анализа текста с точки зрения употребления в нём языковых средств выразительности (фонетических, лексических, морфологических, синтаксических) </w:t>
            </w:r>
          </w:p>
        </w:tc>
      </w:tr>
      <w:tr w:rsidR="00D27453" w:rsidTr="00A73B4E">
        <w:tc>
          <w:tcPr>
            <w:tcW w:w="1742" w:type="dxa"/>
          </w:tcPr>
          <w:p w:rsidR="00D27453" w:rsidRDefault="00D27453" w:rsidP="00D27453">
            <w:pPr>
              <w:ind w:left="475"/>
            </w:pPr>
            <w:r>
              <w:rPr>
                <w:rFonts w:ascii="Times New Roman" w:eastAsia="Times New Roman" w:hAnsi="Times New Roman" w:cs="Times New Roman"/>
                <w:sz w:val="24"/>
              </w:rPr>
              <w:t xml:space="preserve">4 </w:t>
            </w:r>
          </w:p>
        </w:tc>
        <w:tc>
          <w:tcPr>
            <w:tcW w:w="8170" w:type="dxa"/>
          </w:tcPr>
          <w:p w:rsidR="00D27453" w:rsidRDefault="00D27453" w:rsidP="00D27453">
            <w:pPr>
              <w:ind w:left="122" w:right="25" w:firstLine="24"/>
              <w:jc w:val="both"/>
            </w:pPr>
            <w:r>
              <w:rPr>
                <w:rFonts w:ascii="Times New Roman" w:eastAsia="Times New Roman" w:hAnsi="Times New Roman" w:cs="Times New Roman"/>
                <w:sz w:val="24"/>
              </w:rPr>
              <w:t xml:space="preserve">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 </w:t>
            </w:r>
          </w:p>
        </w:tc>
      </w:tr>
      <w:tr w:rsidR="00D27453" w:rsidTr="00A73B4E">
        <w:tc>
          <w:tcPr>
            <w:tcW w:w="1742" w:type="dxa"/>
          </w:tcPr>
          <w:p w:rsidR="00D27453" w:rsidRDefault="00D27453" w:rsidP="00D27453">
            <w:pPr>
              <w:ind w:left="312"/>
            </w:pPr>
            <w:r>
              <w:rPr>
                <w:rFonts w:ascii="Times New Roman" w:eastAsia="Times New Roman" w:hAnsi="Times New Roman" w:cs="Times New Roman"/>
                <w:sz w:val="24"/>
              </w:rPr>
              <w:t xml:space="preserve">4.1 </w:t>
            </w:r>
          </w:p>
        </w:tc>
        <w:tc>
          <w:tcPr>
            <w:tcW w:w="8170" w:type="dxa"/>
          </w:tcPr>
          <w:p w:rsidR="00D27453" w:rsidRDefault="00D27453" w:rsidP="00D27453">
            <w:pPr>
              <w:ind w:left="24"/>
            </w:pPr>
            <w:r>
              <w:rPr>
                <w:rFonts w:ascii="Times New Roman" w:eastAsia="Times New Roman" w:hAnsi="Times New Roman" w:cs="Times New Roman"/>
                <w:sz w:val="24"/>
              </w:rPr>
              <w:t xml:space="preserve">соблюдение основных орфоэпических норм </w:t>
            </w:r>
          </w:p>
        </w:tc>
      </w:tr>
      <w:tr w:rsidR="00D27453" w:rsidTr="00A73B4E">
        <w:tc>
          <w:tcPr>
            <w:tcW w:w="1742" w:type="dxa"/>
          </w:tcPr>
          <w:p w:rsidR="00D27453" w:rsidRDefault="00D27453" w:rsidP="00D27453">
            <w:pPr>
              <w:ind w:left="312"/>
            </w:pPr>
            <w:r>
              <w:rPr>
                <w:rFonts w:ascii="Times New Roman" w:eastAsia="Times New Roman" w:hAnsi="Times New Roman" w:cs="Times New Roman"/>
                <w:sz w:val="24"/>
              </w:rPr>
              <w:lastRenderedPageBreak/>
              <w:t xml:space="preserve">4.2 </w:t>
            </w:r>
          </w:p>
        </w:tc>
        <w:tc>
          <w:tcPr>
            <w:tcW w:w="8170" w:type="dxa"/>
          </w:tcPr>
          <w:p w:rsidR="00D27453" w:rsidRDefault="00D27453" w:rsidP="00D27453">
            <w:pPr>
              <w:ind w:right="389" w:firstLine="24"/>
              <w:jc w:val="both"/>
            </w:pPr>
            <w:r>
              <w:rPr>
                <w:rFonts w:ascii="Times New Roman" w:eastAsia="Times New Roman" w:hAnsi="Times New Roman" w:cs="Times New Roman"/>
                <w:sz w:val="24"/>
              </w:rPr>
              <w:t xml:space="preserve">соблюдение основных грамматических (морфологических) норм: словоизменение имён существительных, имён прилагательных, местоимений, имён числительных, глаголов; употребление несклоняемых имён существительных; словообразование имён прилагательных и имён числительных </w:t>
            </w:r>
          </w:p>
        </w:tc>
      </w:tr>
      <w:tr w:rsidR="00D27453" w:rsidTr="00A73B4E">
        <w:tc>
          <w:tcPr>
            <w:tcW w:w="1742" w:type="dxa"/>
          </w:tcPr>
          <w:p w:rsidR="00D27453" w:rsidRDefault="00D27453" w:rsidP="00D27453">
            <w:pPr>
              <w:ind w:left="374"/>
            </w:pPr>
            <w:r>
              <w:rPr>
                <w:rFonts w:ascii="Times New Roman" w:eastAsia="Times New Roman" w:hAnsi="Times New Roman" w:cs="Times New Roman"/>
                <w:sz w:val="24"/>
              </w:rPr>
              <w:t xml:space="preserve">4.3 </w:t>
            </w:r>
          </w:p>
        </w:tc>
        <w:tc>
          <w:tcPr>
            <w:tcW w:w="8170" w:type="dxa"/>
          </w:tcPr>
          <w:p w:rsidR="00D27453" w:rsidRDefault="00D27453" w:rsidP="00D27453">
            <w:pPr>
              <w:spacing w:after="19"/>
              <w:ind w:left="24"/>
            </w:pPr>
            <w:r>
              <w:rPr>
                <w:rFonts w:ascii="Times New Roman" w:eastAsia="Times New Roman" w:hAnsi="Times New Roman" w:cs="Times New Roman"/>
                <w:sz w:val="24"/>
              </w:rPr>
              <w:t xml:space="preserve">соблюдение основных грамматических (синтаксических) норм: употребление собирательных имён числительных; употребление предлогов -из- и </w:t>
            </w:r>
            <w:r>
              <w:rPr>
                <w:rFonts w:ascii="Times New Roman" w:eastAsia="Times New Roman" w:hAnsi="Times New Roman" w:cs="Times New Roman"/>
                <w:i/>
                <w:sz w:val="24"/>
              </w:rPr>
              <w:t xml:space="preserve">-с-; -в- </w:t>
            </w:r>
            <w:r>
              <w:rPr>
                <w:rFonts w:ascii="Times New Roman" w:eastAsia="Times New Roman" w:hAnsi="Times New Roman" w:cs="Times New Roman"/>
                <w:sz w:val="24"/>
              </w:rPr>
              <w:t xml:space="preserve">и </w:t>
            </w:r>
            <w:r>
              <w:rPr>
                <w:rFonts w:ascii="Times New Roman" w:eastAsia="Times New Roman" w:hAnsi="Times New Roman" w:cs="Times New Roman"/>
                <w:i/>
                <w:sz w:val="24"/>
              </w:rPr>
              <w:t xml:space="preserve">-на- </w:t>
            </w:r>
            <w:r>
              <w:rPr>
                <w:rFonts w:ascii="Times New Roman" w:eastAsia="Times New Roman" w:hAnsi="Times New Roman" w:cs="Times New Roman"/>
                <w:sz w:val="24"/>
              </w:rPr>
              <w:t xml:space="preserve">в составе словосочетаний; согласование сказуемого с подлежащим, выраженным словосочетанием, сложносокращёнными словами; употребление причастного и деепричастного оборотов; построение словосочетаний с несклоняемыми именами существительными, сложносокращёнными словами; построение простого предложения; согласование сказуемого с подлежащим, в том числе выраженным словосочетанием, сложносокращёнными словами, словами большинство и меньшинство, количественными сочетаниями; построение предложения с однородными членами, с прямой и косвенной речью, сложных предложений разных видов </w:t>
            </w:r>
          </w:p>
        </w:tc>
      </w:tr>
      <w:tr w:rsidR="00D27453" w:rsidTr="00A73B4E">
        <w:tc>
          <w:tcPr>
            <w:tcW w:w="1742" w:type="dxa"/>
          </w:tcPr>
          <w:p w:rsidR="00D27453" w:rsidRDefault="00D27453" w:rsidP="00D27453">
            <w:pPr>
              <w:ind w:left="374"/>
            </w:pPr>
            <w:r>
              <w:rPr>
                <w:rFonts w:ascii="Times New Roman" w:eastAsia="Times New Roman" w:hAnsi="Times New Roman" w:cs="Times New Roman"/>
                <w:sz w:val="24"/>
              </w:rPr>
              <w:t xml:space="preserve">4.4 </w:t>
            </w:r>
          </w:p>
        </w:tc>
        <w:tc>
          <w:tcPr>
            <w:tcW w:w="8170" w:type="dxa"/>
          </w:tcPr>
          <w:p w:rsidR="00D27453" w:rsidRDefault="00D27453" w:rsidP="00D27453">
            <w:pPr>
              <w:spacing w:after="23"/>
              <w:ind w:left="24"/>
            </w:pPr>
            <w:r>
              <w:rPr>
                <w:rFonts w:ascii="Times New Roman" w:eastAsia="Times New Roman" w:hAnsi="Times New Roman" w:cs="Times New Roman"/>
                <w:sz w:val="24"/>
              </w:rPr>
              <w:t xml:space="preserve">соблюдение основных лексических (речевых) норм: употребление </w:t>
            </w:r>
          </w:p>
          <w:p w:rsidR="00D27453" w:rsidRDefault="00D27453" w:rsidP="00D27453">
            <w:pPr>
              <w:ind w:right="384"/>
              <w:jc w:val="both"/>
            </w:pPr>
            <w:r>
              <w:rPr>
                <w:rFonts w:ascii="Times New Roman" w:eastAsia="Times New Roman" w:hAnsi="Times New Roman" w:cs="Times New Roman"/>
                <w:sz w:val="24"/>
              </w:rPr>
              <w:t xml:space="preserve">местоимений 3-го лица в соответствии со смыслом предшествующего текста; различать созвучные причастия и имена прилагательные (висящий и висячий, горящий и горячий); употребление имён существительных с предлогами в соответствии с их грамматическим значением и других. </w:t>
            </w:r>
          </w:p>
        </w:tc>
      </w:tr>
      <w:tr w:rsidR="00D27453" w:rsidTr="00A73B4E">
        <w:tc>
          <w:tcPr>
            <w:tcW w:w="1742" w:type="dxa"/>
          </w:tcPr>
          <w:p w:rsidR="00D27453" w:rsidRDefault="00D27453" w:rsidP="00D27453">
            <w:pPr>
              <w:ind w:left="374"/>
            </w:pPr>
            <w:r>
              <w:rPr>
                <w:rFonts w:ascii="Times New Roman" w:eastAsia="Times New Roman" w:hAnsi="Times New Roman" w:cs="Times New Roman"/>
                <w:sz w:val="24"/>
              </w:rPr>
              <w:t xml:space="preserve">4.5 </w:t>
            </w:r>
          </w:p>
        </w:tc>
        <w:tc>
          <w:tcPr>
            <w:tcW w:w="8170" w:type="dxa"/>
          </w:tcPr>
          <w:p w:rsidR="00D27453" w:rsidRDefault="00D27453" w:rsidP="00D27453">
            <w:pPr>
              <w:spacing w:after="25"/>
              <w:ind w:left="24"/>
            </w:pPr>
            <w:r>
              <w:rPr>
                <w:rFonts w:ascii="Times New Roman" w:eastAsia="Times New Roman" w:hAnsi="Times New Roman" w:cs="Times New Roman"/>
                <w:sz w:val="24"/>
              </w:rPr>
              <w:t xml:space="preserve">соблюдение основных орфографических норм: правописание согласных и </w:t>
            </w:r>
          </w:p>
          <w:p w:rsidR="00D27453" w:rsidRDefault="00D27453" w:rsidP="00D27453">
            <w:pPr>
              <w:ind w:right="1248"/>
              <w:jc w:val="both"/>
            </w:pPr>
            <w:r>
              <w:rPr>
                <w:rFonts w:ascii="Times New Roman" w:eastAsia="Times New Roman" w:hAnsi="Times New Roman" w:cs="Times New Roman"/>
                <w:sz w:val="24"/>
              </w:rPr>
              <w:t xml:space="preserve">гласных в составе морфем; употребление заглавной и строчной букв, графических сокращений слов; слитные, дефисные и раздельные написания слов и их частей </w:t>
            </w:r>
          </w:p>
        </w:tc>
      </w:tr>
      <w:tr w:rsidR="00D27453" w:rsidTr="00A73B4E">
        <w:tc>
          <w:tcPr>
            <w:tcW w:w="1742" w:type="dxa"/>
          </w:tcPr>
          <w:p w:rsidR="00D27453" w:rsidRDefault="00D27453" w:rsidP="00D27453">
            <w:pPr>
              <w:ind w:left="374"/>
            </w:pPr>
            <w:r>
              <w:rPr>
                <w:rFonts w:ascii="Times New Roman" w:eastAsia="Times New Roman" w:hAnsi="Times New Roman" w:cs="Times New Roman"/>
                <w:sz w:val="24"/>
              </w:rPr>
              <w:t xml:space="preserve">4.6 </w:t>
            </w:r>
          </w:p>
        </w:tc>
        <w:tc>
          <w:tcPr>
            <w:tcW w:w="8170" w:type="dxa"/>
          </w:tcPr>
          <w:p w:rsidR="00D27453" w:rsidRDefault="00D27453" w:rsidP="00D27453">
            <w:pPr>
              <w:spacing w:after="23"/>
              <w:ind w:left="24"/>
            </w:pPr>
            <w:r>
              <w:rPr>
                <w:rFonts w:ascii="Times New Roman" w:eastAsia="Times New Roman" w:hAnsi="Times New Roman" w:cs="Times New Roman"/>
                <w:sz w:val="24"/>
              </w:rPr>
              <w:t xml:space="preserve">соблюдение основных пунктуационных норм: знаки препинания в конце </w:t>
            </w:r>
          </w:p>
          <w:p w:rsidR="00D27453" w:rsidRDefault="00D27453" w:rsidP="00D27453">
            <w:pPr>
              <w:jc w:val="both"/>
            </w:pPr>
            <w:r>
              <w:rPr>
                <w:rFonts w:ascii="Times New Roman" w:eastAsia="Times New Roman" w:hAnsi="Times New Roman" w:cs="Times New Roman"/>
                <w:sz w:val="24"/>
              </w:rPr>
              <w:t xml:space="preserve">предложения, в простом </w:t>
            </w:r>
            <w:proofErr w:type="spellStart"/>
            <w:r>
              <w:rPr>
                <w:rFonts w:ascii="Times New Roman" w:eastAsia="Times New Roman" w:hAnsi="Times New Roman" w:cs="Times New Roman"/>
                <w:sz w:val="24"/>
              </w:rPr>
              <w:t>неосложнённом</w:t>
            </w:r>
            <w:proofErr w:type="spellEnd"/>
            <w:r>
              <w:rPr>
                <w:rFonts w:ascii="Times New Roman" w:eastAsia="Times New Roman" w:hAnsi="Times New Roman" w:cs="Times New Roman"/>
                <w:sz w:val="24"/>
              </w:rPr>
              <w:t xml:space="preserve"> предложении, в простом осложнённом предложении, в сложном предложении, при передаче чужой речи </w:t>
            </w:r>
          </w:p>
        </w:tc>
      </w:tr>
      <w:tr w:rsidR="00D27453" w:rsidTr="00A73B4E">
        <w:tc>
          <w:tcPr>
            <w:tcW w:w="1742" w:type="dxa"/>
          </w:tcPr>
          <w:p w:rsidR="00D27453" w:rsidRDefault="00D27453" w:rsidP="00D27453">
            <w:pPr>
              <w:ind w:left="374"/>
            </w:pPr>
            <w:r>
              <w:rPr>
                <w:rFonts w:ascii="Times New Roman" w:eastAsia="Times New Roman" w:hAnsi="Times New Roman" w:cs="Times New Roman"/>
                <w:sz w:val="24"/>
              </w:rPr>
              <w:t xml:space="preserve">4.7 </w:t>
            </w:r>
          </w:p>
        </w:tc>
        <w:tc>
          <w:tcPr>
            <w:tcW w:w="8170" w:type="dxa"/>
          </w:tcPr>
          <w:p w:rsidR="00D27453" w:rsidRDefault="00D27453" w:rsidP="00D27453">
            <w:pPr>
              <w:spacing w:after="23"/>
              <w:ind w:left="24"/>
            </w:pPr>
            <w:r>
              <w:rPr>
                <w:rFonts w:ascii="Times New Roman" w:eastAsia="Times New Roman" w:hAnsi="Times New Roman" w:cs="Times New Roman"/>
                <w:sz w:val="24"/>
              </w:rPr>
              <w:t xml:space="preserve">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недочётов в тексте </w:t>
            </w:r>
          </w:p>
        </w:tc>
      </w:tr>
    </w:tbl>
    <w:p w:rsidR="000C1965" w:rsidRDefault="000C1965" w:rsidP="00A73B4E">
      <w:pPr>
        <w:spacing w:after="0" w:line="240" w:lineRule="auto"/>
      </w:pPr>
    </w:p>
    <w:p w:rsidR="00D27453" w:rsidRPr="000C1965" w:rsidRDefault="00D27453" w:rsidP="00A73B4E">
      <w:pPr>
        <w:spacing w:after="0" w:line="240" w:lineRule="auto"/>
      </w:pPr>
    </w:p>
    <w:p w:rsidR="00457CE2" w:rsidRDefault="00457CE2" w:rsidP="00457CE2">
      <w:pPr>
        <w:spacing w:after="0"/>
      </w:pPr>
    </w:p>
    <w:p w:rsidR="00457CE2" w:rsidRDefault="00457CE2" w:rsidP="00457CE2">
      <w:pPr>
        <w:spacing w:after="3796" w:line="268" w:lineRule="auto"/>
        <w:ind w:left="11079" w:right="193" w:hanging="5"/>
        <w:jc w:val="both"/>
      </w:pPr>
      <w:r>
        <w:rPr>
          <w:rFonts w:ascii="Times New Roman" w:eastAsia="Times New Roman" w:hAnsi="Times New Roman" w:cs="Times New Roman"/>
          <w:sz w:val="24"/>
        </w:rPr>
        <w:t>-</w:t>
      </w:r>
    </w:p>
    <w:p w:rsidR="00457CE2" w:rsidRDefault="00457CE2" w:rsidP="00457CE2">
      <w:pPr>
        <w:spacing w:after="12" w:line="268" w:lineRule="auto"/>
        <w:ind w:left="11051" w:right="193" w:hanging="5"/>
        <w:jc w:val="both"/>
      </w:pPr>
      <w:r>
        <w:rPr>
          <w:rFonts w:ascii="Times New Roman" w:eastAsia="Times New Roman" w:hAnsi="Times New Roman" w:cs="Times New Roman"/>
          <w:sz w:val="24"/>
        </w:rPr>
        <w:t>е</w:t>
      </w:r>
    </w:p>
    <w:p w:rsidR="00457CE2" w:rsidRDefault="00457CE2" w:rsidP="00457CE2">
      <w:pPr>
        <w:spacing w:after="0"/>
        <w:ind w:left="-360" w:right="168"/>
      </w:pPr>
    </w:p>
    <w:p w:rsidR="00457CE2" w:rsidRDefault="00457CE2" w:rsidP="00457CE2">
      <w:pPr>
        <w:spacing w:after="0"/>
        <w:ind w:left="-360" w:right="168"/>
      </w:pPr>
    </w:p>
    <w:p w:rsidR="00457CE2" w:rsidRDefault="00457CE2" w:rsidP="00457CE2">
      <w:pPr>
        <w:spacing w:after="0"/>
        <w:ind w:left="-360" w:right="168"/>
        <w:jc w:val="both"/>
      </w:pPr>
    </w:p>
    <w:p w:rsidR="00D27453" w:rsidRDefault="00D27453" w:rsidP="00D27453">
      <w:pPr>
        <w:spacing w:after="3" w:line="271" w:lineRule="auto"/>
        <w:ind w:left="2166" w:right="24"/>
        <w:jc w:val="both"/>
        <w:rPr>
          <w:rFonts w:ascii="Times New Roman" w:eastAsia="Times New Roman" w:hAnsi="Times New Roman" w:cs="Times New Roman"/>
          <w:sz w:val="24"/>
        </w:rPr>
      </w:pPr>
    </w:p>
    <w:p w:rsidR="00D27453" w:rsidRDefault="00457CE2" w:rsidP="00D27453">
      <w:pPr>
        <w:spacing w:after="3" w:line="271" w:lineRule="auto"/>
        <w:ind w:left="7830" w:right="24" w:firstLine="666"/>
        <w:jc w:val="both"/>
        <w:rPr>
          <w:rFonts w:ascii="Times New Roman" w:eastAsia="Times New Roman" w:hAnsi="Times New Roman" w:cs="Times New Roman"/>
          <w:sz w:val="24"/>
        </w:rPr>
      </w:pPr>
      <w:r>
        <w:rPr>
          <w:rFonts w:ascii="Times New Roman" w:eastAsia="Times New Roman" w:hAnsi="Times New Roman" w:cs="Times New Roman"/>
          <w:sz w:val="24"/>
        </w:rPr>
        <w:t xml:space="preserve">Таблица 3 </w:t>
      </w:r>
    </w:p>
    <w:p w:rsidR="00457CE2" w:rsidRDefault="00457CE2" w:rsidP="00D27453">
      <w:pPr>
        <w:spacing w:after="3" w:line="271" w:lineRule="auto"/>
        <w:ind w:right="24"/>
        <w:jc w:val="center"/>
        <w:rPr>
          <w:rFonts w:ascii="Times New Roman" w:eastAsia="Times New Roman" w:hAnsi="Times New Roman" w:cs="Times New Roman"/>
          <w:b/>
          <w:sz w:val="24"/>
        </w:rPr>
      </w:pPr>
      <w:r>
        <w:rPr>
          <w:rFonts w:ascii="Times New Roman" w:eastAsia="Times New Roman" w:hAnsi="Times New Roman" w:cs="Times New Roman"/>
          <w:b/>
          <w:sz w:val="24"/>
        </w:rPr>
        <w:t>Перечень элементов содержания, проверяемых на ОГЭ по русскому языку</w:t>
      </w:r>
    </w:p>
    <w:p w:rsidR="00D27453" w:rsidRDefault="00D27453" w:rsidP="00D27453">
      <w:pPr>
        <w:spacing w:after="3" w:line="271" w:lineRule="auto"/>
        <w:ind w:right="24"/>
        <w:jc w:val="center"/>
      </w:pPr>
    </w:p>
    <w:tbl>
      <w:tblPr>
        <w:tblStyle w:val="TableGrid"/>
        <w:tblW w:w="9254" w:type="dxa"/>
        <w:tblInd w:w="744" w:type="dxa"/>
        <w:tblCellMar>
          <w:left w:w="10" w:type="dxa"/>
          <w:right w:w="18" w:type="dxa"/>
        </w:tblCellMar>
        <w:tblLook w:val="04A0"/>
      </w:tblPr>
      <w:tblGrid>
        <w:gridCol w:w="907"/>
        <w:gridCol w:w="8347"/>
      </w:tblGrid>
      <w:tr w:rsidR="00457CE2" w:rsidTr="00340BC6">
        <w:trPr>
          <w:trHeight w:val="336"/>
        </w:trPr>
        <w:tc>
          <w:tcPr>
            <w:tcW w:w="907"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Код </w:t>
            </w:r>
          </w:p>
        </w:tc>
        <w:tc>
          <w:tcPr>
            <w:tcW w:w="834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Проверяемый элемент содержания </w:t>
            </w:r>
          </w:p>
        </w:tc>
      </w:tr>
      <w:tr w:rsidR="00457CE2" w:rsidTr="00340BC6">
        <w:trPr>
          <w:trHeight w:val="337"/>
        </w:trPr>
        <w:tc>
          <w:tcPr>
            <w:tcW w:w="90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1"/>
              <w:jc w:val="center"/>
            </w:pPr>
            <w:r>
              <w:rPr>
                <w:rFonts w:ascii="Times New Roman" w:eastAsia="Times New Roman" w:hAnsi="Times New Roman" w:cs="Times New Roman"/>
                <w:sz w:val="24"/>
              </w:rPr>
              <w:t xml:space="preserve">1 </w:t>
            </w:r>
          </w:p>
        </w:tc>
        <w:tc>
          <w:tcPr>
            <w:tcW w:w="834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Язык и речь </w:t>
            </w:r>
          </w:p>
        </w:tc>
      </w:tr>
      <w:tr w:rsidR="00457CE2" w:rsidTr="00340BC6">
        <w:trPr>
          <w:trHeight w:val="562"/>
        </w:trPr>
        <w:tc>
          <w:tcPr>
            <w:tcW w:w="90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02"/>
            </w:pPr>
            <w:r>
              <w:rPr>
                <w:rFonts w:ascii="Times New Roman" w:eastAsia="Times New Roman" w:hAnsi="Times New Roman" w:cs="Times New Roman"/>
                <w:sz w:val="24"/>
              </w:rPr>
              <w:t xml:space="preserve">1.1 </w:t>
            </w:r>
          </w:p>
        </w:tc>
        <w:tc>
          <w:tcPr>
            <w:tcW w:w="834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jc w:val="both"/>
            </w:pPr>
            <w:r>
              <w:rPr>
                <w:rFonts w:ascii="Times New Roman" w:eastAsia="Times New Roman" w:hAnsi="Times New Roman" w:cs="Times New Roman"/>
                <w:sz w:val="24"/>
              </w:rPr>
              <w:t xml:space="preserve">Создание устных монологических высказываний на основе жизненных наблюдений, чтения научно-учебной, художественной и научно- популярной литературы </w:t>
            </w:r>
          </w:p>
        </w:tc>
      </w:tr>
      <w:tr w:rsidR="00457CE2" w:rsidTr="00340BC6">
        <w:trPr>
          <w:trHeight w:val="662"/>
        </w:trPr>
        <w:tc>
          <w:tcPr>
            <w:tcW w:w="90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02"/>
            </w:pPr>
            <w:r>
              <w:rPr>
                <w:rFonts w:ascii="Times New Roman" w:eastAsia="Times New Roman" w:hAnsi="Times New Roman" w:cs="Times New Roman"/>
                <w:sz w:val="24"/>
              </w:rPr>
              <w:t xml:space="preserve">1.2 </w:t>
            </w:r>
          </w:p>
        </w:tc>
        <w:tc>
          <w:tcPr>
            <w:tcW w:w="834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jc w:val="both"/>
            </w:pPr>
            <w:r>
              <w:rPr>
                <w:rFonts w:ascii="Times New Roman" w:eastAsia="Times New Roman" w:hAnsi="Times New Roman" w:cs="Times New Roman"/>
                <w:sz w:val="24"/>
              </w:rPr>
              <w:t xml:space="preserve">Монолог-описание, монолог-повествование, монолог-рассуждение; сообщение на лингвистическую тему </w:t>
            </w:r>
          </w:p>
        </w:tc>
      </w:tr>
      <w:tr w:rsidR="00457CE2" w:rsidTr="00340BC6">
        <w:trPr>
          <w:trHeight w:val="351"/>
        </w:trPr>
        <w:tc>
          <w:tcPr>
            <w:tcW w:w="907"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202"/>
            </w:pPr>
            <w:r>
              <w:rPr>
                <w:rFonts w:ascii="Times New Roman" w:eastAsia="Times New Roman" w:hAnsi="Times New Roman" w:cs="Times New Roman"/>
                <w:sz w:val="24"/>
              </w:rPr>
              <w:t xml:space="preserve">1.3 </w:t>
            </w:r>
          </w:p>
        </w:tc>
        <w:tc>
          <w:tcPr>
            <w:tcW w:w="8347"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Выступление с научным сообщением </w:t>
            </w:r>
          </w:p>
        </w:tc>
      </w:tr>
      <w:tr w:rsidR="00457CE2" w:rsidTr="00340BC6">
        <w:trPr>
          <w:trHeight w:val="989"/>
        </w:trPr>
        <w:tc>
          <w:tcPr>
            <w:tcW w:w="907"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92"/>
            </w:pPr>
            <w:r>
              <w:rPr>
                <w:rFonts w:ascii="Times New Roman" w:eastAsia="Times New Roman" w:hAnsi="Times New Roman" w:cs="Times New Roman"/>
                <w:sz w:val="24"/>
              </w:rPr>
              <w:t xml:space="preserve">1.4 </w:t>
            </w:r>
          </w:p>
        </w:tc>
        <w:tc>
          <w:tcPr>
            <w:tcW w:w="8347" w:type="dxa"/>
            <w:tcBorders>
              <w:top w:val="single" w:sz="8" w:space="0" w:color="000000"/>
              <w:left w:val="single" w:sz="4" w:space="0" w:color="000000"/>
              <w:bottom w:val="single" w:sz="4" w:space="0" w:color="000000"/>
              <w:right w:val="single" w:sz="4" w:space="0" w:color="000000"/>
            </w:tcBorders>
            <w:vAlign w:val="center"/>
          </w:tcPr>
          <w:p w:rsidR="00457CE2" w:rsidRDefault="00457CE2" w:rsidP="00673DE4">
            <w:pPr>
              <w:ind w:left="10" w:right="57" w:firstLine="139"/>
              <w:jc w:val="both"/>
            </w:pPr>
            <w:r>
              <w:rPr>
                <w:rFonts w:ascii="Times New Roman" w:eastAsia="Times New Roman" w:hAnsi="Times New Roman" w:cs="Times New Roman"/>
                <w:sz w:val="24"/>
              </w:rPr>
              <w:t xml:space="preserve">Создание устных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w:t>
            </w:r>
          </w:p>
        </w:tc>
      </w:tr>
      <w:tr w:rsidR="00457CE2" w:rsidTr="00340BC6">
        <w:trPr>
          <w:trHeight w:val="586"/>
        </w:trPr>
        <w:tc>
          <w:tcPr>
            <w:tcW w:w="90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2"/>
            </w:pPr>
            <w:r>
              <w:rPr>
                <w:rFonts w:ascii="Times New Roman" w:eastAsia="Times New Roman" w:hAnsi="Times New Roman" w:cs="Times New Roman"/>
                <w:sz w:val="24"/>
              </w:rPr>
              <w:t xml:space="preserve">1.5 </w:t>
            </w:r>
          </w:p>
        </w:tc>
        <w:tc>
          <w:tcPr>
            <w:tcW w:w="834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jc w:val="both"/>
            </w:pPr>
            <w:r>
              <w:rPr>
                <w:rFonts w:ascii="Times New Roman" w:eastAsia="Times New Roman" w:hAnsi="Times New Roman" w:cs="Times New Roman"/>
                <w:sz w:val="24"/>
              </w:rPr>
              <w:t xml:space="preserve">Устный пересказ прочитанного или прослушанного текста, в том числе с изменением лица рассказчика </w:t>
            </w:r>
          </w:p>
        </w:tc>
      </w:tr>
      <w:tr w:rsidR="00457CE2" w:rsidTr="00340BC6">
        <w:trPr>
          <w:trHeight w:val="883"/>
        </w:trPr>
        <w:tc>
          <w:tcPr>
            <w:tcW w:w="90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2"/>
            </w:pPr>
            <w:r>
              <w:rPr>
                <w:rFonts w:ascii="Times New Roman" w:eastAsia="Times New Roman" w:hAnsi="Times New Roman" w:cs="Times New Roman"/>
                <w:sz w:val="24"/>
              </w:rPr>
              <w:t xml:space="preserve">1.6 </w:t>
            </w:r>
          </w:p>
        </w:tc>
        <w:tc>
          <w:tcPr>
            <w:tcW w:w="834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1463" w:firstLine="139"/>
              <w:jc w:val="both"/>
            </w:pPr>
            <w:r>
              <w:rPr>
                <w:rFonts w:ascii="Times New Roman" w:eastAsia="Times New Roman" w:hAnsi="Times New Roman" w:cs="Times New Roman"/>
                <w:sz w:val="24"/>
              </w:rPr>
              <w:t xml:space="preserve">Подробное, выборочное и сжатое изложение содержания прочитанного или прослушанного текста. Изложение содержания текста с изменением лица рассказчика </w:t>
            </w:r>
          </w:p>
        </w:tc>
      </w:tr>
      <w:tr w:rsidR="00457CE2" w:rsidTr="00340BC6">
        <w:trPr>
          <w:trHeight w:val="562"/>
        </w:trPr>
        <w:tc>
          <w:tcPr>
            <w:tcW w:w="90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2"/>
            </w:pPr>
            <w:r>
              <w:rPr>
                <w:rFonts w:ascii="Times New Roman" w:eastAsia="Times New Roman" w:hAnsi="Times New Roman" w:cs="Times New Roman"/>
                <w:sz w:val="24"/>
              </w:rPr>
              <w:t xml:space="preserve">1.7 </w:t>
            </w:r>
          </w:p>
        </w:tc>
        <w:tc>
          <w:tcPr>
            <w:tcW w:w="834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pPr>
            <w:r>
              <w:rPr>
                <w:rFonts w:ascii="Times New Roman" w:eastAsia="Times New Roman" w:hAnsi="Times New Roman" w:cs="Times New Roman"/>
                <w:sz w:val="24"/>
              </w:rPr>
              <w:t xml:space="preserve">Участие в диалоге на лингвистические темы (в рамках изученного) и темы на основе жизненных наблюдений </w:t>
            </w:r>
          </w:p>
        </w:tc>
      </w:tr>
      <w:tr w:rsidR="00457CE2" w:rsidTr="00340BC6">
        <w:trPr>
          <w:trHeight w:val="284"/>
        </w:trPr>
        <w:tc>
          <w:tcPr>
            <w:tcW w:w="90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2"/>
            </w:pPr>
            <w:r>
              <w:rPr>
                <w:rFonts w:ascii="Times New Roman" w:eastAsia="Times New Roman" w:hAnsi="Times New Roman" w:cs="Times New Roman"/>
                <w:sz w:val="24"/>
              </w:rPr>
              <w:t xml:space="preserve">1.8 </w:t>
            </w:r>
          </w:p>
        </w:tc>
        <w:tc>
          <w:tcPr>
            <w:tcW w:w="834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Виды диалога: побуждение к действию, обмен мнениями </w:t>
            </w:r>
          </w:p>
        </w:tc>
      </w:tr>
      <w:tr w:rsidR="00457CE2" w:rsidTr="00340BC6">
        <w:trPr>
          <w:trHeight w:val="317"/>
        </w:trPr>
        <w:tc>
          <w:tcPr>
            <w:tcW w:w="90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2"/>
            </w:pPr>
            <w:r>
              <w:rPr>
                <w:rFonts w:ascii="Times New Roman" w:eastAsia="Times New Roman" w:hAnsi="Times New Roman" w:cs="Times New Roman"/>
                <w:sz w:val="24"/>
              </w:rPr>
              <w:t xml:space="preserve">1.9 </w:t>
            </w:r>
          </w:p>
        </w:tc>
        <w:tc>
          <w:tcPr>
            <w:tcW w:w="834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Виды диалога: запрос информации, сообщение информации </w:t>
            </w:r>
          </w:p>
        </w:tc>
      </w:tr>
      <w:tr w:rsidR="00457CE2" w:rsidTr="00340BC6">
        <w:trPr>
          <w:trHeight w:val="562"/>
        </w:trPr>
        <w:tc>
          <w:tcPr>
            <w:tcW w:w="907"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45"/>
              <w:jc w:val="center"/>
            </w:pPr>
            <w:r>
              <w:rPr>
                <w:rFonts w:ascii="Times New Roman" w:eastAsia="Times New Roman" w:hAnsi="Times New Roman" w:cs="Times New Roman"/>
                <w:sz w:val="24"/>
              </w:rPr>
              <w:t xml:space="preserve">1.1 0 </w:t>
            </w:r>
          </w:p>
        </w:tc>
        <w:tc>
          <w:tcPr>
            <w:tcW w:w="8347"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both"/>
            </w:pPr>
            <w:r>
              <w:rPr>
                <w:rFonts w:ascii="Times New Roman" w:eastAsia="Times New Roman" w:hAnsi="Times New Roman" w:cs="Times New Roman"/>
                <w:sz w:val="24"/>
              </w:rPr>
              <w:t xml:space="preserve">Сочинения различных видов с использованием жизненного и читательского опыта, сюжетной картины (в том числе сочинения- миниатюры) </w:t>
            </w:r>
          </w:p>
        </w:tc>
      </w:tr>
      <w:tr w:rsidR="00457CE2" w:rsidTr="00340BC6">
        <w:trPr>
          <w:trHeight w:val="836"/>
        </w:trPr>
        <w:tc>
          <w:tcPr>
            <w:tcW w:w="90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2"/>
            </w:pPr>
            <w:r>
              <w:rPr>
                <w:rFonts w:ascii="Times New Roman" w:eastAsia="Times New Roman" w:hAnsi="Times New Roman" w:cs="Times New Roman"/>
                <w:sz w:val="24"/>
              </w:rPr>
              <w:t xml:space="preserve">1.11 </w:t>
            </w:r>
          </w:p>
        </w:tc>
        <w:tc>
          <w:tcPr>
            <w:tcW w:w="834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429" w:firstLine="139"/>
              <w:jc w:val="both"/>
            </w:pPr>
            <w:r>
              <w:rPr>
                <w:rFonts w:ascii="Times New Roman" w:eastAsia="Times New Roman" w:hAnsi="Times New Roman" w:cs="Times New Roman"/>
                <w:sz w:val="24"/>
              </w:rPr>
              <w:t xml:space="preserve">Создание письменных высказываний разной коммуникативной направленности в зависимости от темы и условий общения, использованием жизненного и читательского опыта, иллюстраций, фотографий, сюжетной картины </w:t>
            </w:r>
          </w:p>
        </w:tc>
      </w:tr>
      <w:tr w:rsidR="00457CE2" w:rsidTr="00340BC6">
        <w:trPr>
          <w:trHeight w:val="331"/>
        </w:trPr>
        <w:tc>
          <w:tcPr>
            <w:tcW w:w="90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2"/>
            </w:pPr>
            <w:r>
              <w:rPr>
                <w:rFonts w:ascii="Times New Roman" w:eastAsia="Times New Roman" w:hAnsi="Times New Roman" w:cs="Times New Roman"/>
                <w:sz w:val="24"/>
              </w:rPr>
              <w:t xml:space="preserve">1.12 </w:t>
            </w:r>
          </w:p>
        </w:tc>
        <w:tc>
          <w:tcPr>
            <w:tcW w:w="834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Виды </w:t>
            </w:r>
            <w:proofErr w:type="spellStart"/>
            <w:r>
              <w:rPr>
                <w:rFonts w:ascii="Times New Roman" w:eastAsia="Times New Roman" w:hAnsi="Times New Roman" w:cs="Times New Roman"/>
                <w:sz w:val="24"/>
              </w:rPr>
              <w:t>аудирования</w:t>
            </w:r>
            <w:proofErr w:type="spellEnd"/>
            <w:r>
              <w:rPr>
                <w:rFonts w:ascii="Times New Roman" w:eastAsia="Times New Roman" w:hAnsi="Times New Roman" w:cs="Times New Roman"/>
                <w:sz w:val="24"/>
              </w:rPr>
              <w:t xml:space="preserve">: выборочное, ознакомительное, детальное </w:t>
            </w:r>
          </w:p>
        </w:tc>
      </w:tr>
      <w:tr w:rsidR="00457CE2" w:rsidTr="00340BC6">
        <w:trPr>
          <w:trHeight w:val="331"/>
        </w:trPr>
        <w:tc>
          <w:tcPr>
            <w:tcW w:w="90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2"/>
            </w:pPr>
            <w:r>
              <w:rPr>
                <w:rFonts w:ascii="Times New Roman" w:eastAsia="Times New Roman" w:hAnsi="Times New Roman" w:cs="Times New Roman"/>
                <w:sz w:val="24"/>
              </w:rPr>
              <w:t xml:space="preserve">1.13 </w:t>
            </w:r>
          </w:p>
        </w:tc>
        <w:tc>
          <w:tcPr>
            <w:tcW w:w="834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Виды чтения: изучающее, ознакомительное, просмотровое, поисковое </w:t>
            </w:r>
          </w:p>
        </w:tc>
      </w:tr>
      <w:tr w:rsidR="00457CE2" w:rsidTr="00340BC6">
        <w:trPr>
          <w:trHeight w:val="336"/>
        </w:trPr>
        <w:tc>
          <w:tcPr>
            <w:tcW w:w="90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31"/>
            </w:pPr>
            <w:r>
              <w:rPr>
                <w:rFonts w:ascii="Times New Roman" w:eastAsia="Times New Roman" w:hAnsi="Times New Roman" w:cs="Times New Roman"/>
                <w:sz w:val="24"/>
              </w:rPr>
              <w:t xml:space="preserve">2 </w:t>
            </w:r>
          </w:p>
        </w:tc>
        <w:tc>
          <w:tcPr>
            <w:tcW w:w="834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Текст </w:t>
            </w:r>
          </w:p>
        </w:tc>
      </w:tr>
      <w:tr w:rsidR="00457CE2" w:rsidTr="00340BC6">
        <w:trPr>
          <w:trHeight w:val="336"/>
        </w:trPr>
        <w:tc>
          <w:tcPr>
            <w:tcW w:w="90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2"/>
            </w:pPr>
            <w:r>
              <w:rPr>
                <w:rFonts w:ascii="Times New Roman" w:eastAsia="Times New Roman" w:hAnsi="Times New Roman" w:cs="Times New Roman"/>
                <w:sz w:val="24"/>
              </w:rPr>
              <w:t xml:space="preserve">2.1 </w:t>
            </w:r>
          </w:p>
        </w:tc>
        <w:tc>
          <w:tcPr>
            <w:tcW w:w="834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Текст и его основные признаки </w:t>
            </w:r>
          </w:p>
        </w:tc>
      </w:tr>
      <w:tr w:rsidR="00457CE2" w:rsidTr="00340BC6">
        <w:trPr>
          <w:trHeight w:val="341"/>
        </w:trPr>
        <w:tc>
          <w:tcPr>
            <w:tcW w:w="90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2"/>
            </w:pPr>
            <w:r>
              <w:rPr>
                <w:rFonts w:ascii="Times New Roman" w:eastAsia="Times New Roman" w:hAnsi="Times New Roman" w:cs="Times New Roman"/>
                <w:sz w:val="24"/>
              </w:rPr>
              <w:t xml:space="preserve">2.2 </w:t>
            </w:r>
          </w:p>
        </w:tc>
        <w:tc>
          <w:tcPr>
            <w:tcW w:w="834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Функционально-смысловые типы речи: повествование как тип речи </w:t>
            </w:r>
          </w:p>
        </w:tc>
      </w:tr>
      <w:tr w:rsidR="00457CE2" w:rsidTr="00340BC6">
        <w:trPr>
          <w:trHeight w:val="336"/>
        </w:trPr>
        <w:tc>
          <w:tcPr>
            <w:tcW w:w="90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2"/>
            </w:pPr>
            <w:r>
              <w:rPr>
                <w:rFonts w:ascii="Times New Roman" w:eastAsia="Times New Roman" w:hAnsi="Times New Roman" w:cs="Times New Roman"/>
                <w:sz w:val="24"/>
              </w:rPr>
              <w:t xml:space="preserve">2.3 </w:t>
            </w:r>
          </w:p>
        </w:tc>
        <w:tc>
          <w:tcPr>
            <w:tcW w:w="834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Функционально-смысловые типы речи: описание как тип речи </w:t>
            </w:r>
          </w:p>
        </w:tc>
      </w:tr>
      <w:tr w:rsidR="00457CE2" w:rsidTr="00340BC6">
        <w:trPr>
          <w:trHeight w:val="336"/>
        </w:trPr>
        <w:tc>
          <w:tcPr>
            <w:tcW w:w="90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2"/>
            </w:pPr>
            <w:r>
              <w:rPr>
                <w:rFonts w:ascii="Times New Roman" w:eastAsia="Times New Roman" w:hAnsi="Times New Roman" w:cs="Times New Roman"/>
                <w:sz w:val="24"/>
              </w:rPr>
              <w:t xml:space="preserve">2.4 </w:t>
            </w:r>
          </w:p>
        </w:tc>
        <w:tc>
          <w:tcPr>
            <w:tcW w:w="834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Функционально-смысловые типы речи: рассуждение как тип речи </w:t>
            </w:r>
          </w:p>
        </w:tc>
      </w:tr>
      <w:tr w:rsidR="00457CE2" w:rsidTr="00340BC6">
        <w:trPr>
          <w:trHeight w:val="331"/>
        </w:trPr>
        <w:tc>
          <w:tcPr>
            <w:tcW w:w="90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2"/>
            </w:pPr>
            <w:r>
              <w:rPr>
                <w:rFonts w:ascii="Times New Roman" w:eastAsia="Times New Roman" w:hAnsi="Times New Roman" w:cs="Times New Roman"/>
                <w:sz w:val="24"/>
              </w:rPr>
              <w:t xml:space="preserve">2.5 </w:t>
            </w:r>
          </w:p>
        </w:tc>
        <w:tc>
          <w:tcPr>
            <w:tcW w:w="834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Сочетание разных функционально-смысловых типов речи в тексте </w:t>
            </w:r>
          </w:p>
        </w:tc>
      </w:tr>
      <w:tr w:rsidR="00457CE2" w:rsidTr="00340BC6">
        <w:trPr>
          <w:trHeight w:val="840"/>
        </w:trPr>
        <w:tc>
          <w:tcPr>
            <w:tcW w:w="90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2"/>
            </w:pPr>
            <w:r>
              <w:rPr>
                <w:rFonts w:ascii="Times New Roman" w:eastAsia="Times New Roman" w:hAnsi="Times New Roman" w:cs="Times New Roman"/>
                <w:sz w:val="24"/>
              </w:rPr>
              <w:t xml:space="preserve">2.6 </w:t>
            </w:r>
          </w:p>
        </w:tc>
        <w:tc>
          <w:tcPr>
            <w:tcW w:w="834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100" w:firstLine="139"/>
              <w:jc w:val="both"/>
            </w:pPr>
            <w:r>
              <w:rPr>
                <w:rFonts w:ascii="Times New Roman" w:eastAsia="Times New Roman" w:hAnsi="Times New Roman" w:cs="Times New Roman"/>
                <w:sz w:val="24"/>
              </w:rPr>
              <w:t xml:space="preserve">Смысловой анализ текста: его композиционных особенностей, </w:t>
            </w:r>
            <w:proofErr w:type="spellStart"/>
            <w:r>
              <w:rPr>
                <w:rFonts w:ascii="Times New Roman" w:eastAsia="Times New Roman" w:hAnsi="Times New Roman" w:cs="Times New Roman"/>
                <w:sz w:val="24"/>
              </w:rPr>
              <w:t>микротем</w:t>
            </w:r>
            <w:proofErr w:type="spellEnd"/>
            <w:r>
              <w:rPr>
                <w:rFonts w:ascii="Times New Roman" w:eastAsia="Times New Roman" w:hAnsi="Times New Roman" w:cs="Times New Roman"/>
                <w:sz w:val="24"/>
              </w:rPr>
              <w:t xml:space="preserve"> и абзацев, способов и средств связи предложений в тексте; использование языковых средств выразительности (в рамках изученного) </w:t>
            </w:r>
          </w:p>
        </w:tc>
      </w:tr>
      <w:tr w:rsidR="00457CE2" w:rsidTr="00340BC6">
        <w:trPr>
          <w:trHeight w:val="586"/>
        </w:trPr>
        <w:tc>
          <w:tcPr>
            <w:tcW w:w="90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50"/>
            </w:pPr>
            <w:r>
              <w:rPr>
                <w:rFonts w:ascii="Times New Roman" w:eastAsia="Times New Roman" w:hAnsi="Times New Roman" w:cs="Times New Roman"/>
                <w:sz w:val="24"/>
              </w:rPr>
              <w:t xml:space="preserve">2.7 </w:t>
            </w:r>
          </w:p>
        </w:tc>
        <w:tc>
          <w:tcPr>
            <w:tcW w:w="834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pPr>
            <w:r>
              <w:rPr>
                <w:rFonts w:ascii="Times New Roman" w:eastAsia="Times New Roman" w:hAnsi="Times New Roman" w:cs="Times New Roman"/>
                <w:sz w:val="24"/>
              </w:rPr>
              <w:t xml:space="preserve">Композиционная структура текста. Абзац как средство деления текста на композиционно-смысловые части </w:t>
            </w:r>
          </w:p>
        </w:tc>
      </w:tr>
      <w:tr w:rsidR="00457CE2" w:rsidTr="00340BC6">
        <w:trPr>
          <w:trHeight w:val="605"/>
        </w:trPr>
        <w:tc>
          <w:tcPr>
            <w:tcW w:w="90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50"/>
            </w:pPr>
            <w:r>
              <w:rPr>
                <w:rFonts w:ascii="Times New Roman" w:eastAsia="Times New Roman" w:hAnsi="Times New Roman" w:cs="Times New Roman"/>
                <w:sz w:val="24"/>
              </w:rPr>
              <w:t xml:space="preserve">2.8 </w:t>
            </w:r>
          </w:p>
        </w:tc>
        <w:tc>
          <w:tcPr>
            <w:tcW w:w="834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jc w:val="both"/>
            </w:pPr>
            <w:r>
              <w:rPr>
                <w:rFonts w:ascii="Times New Roman" w:eastAsia="Times New Roman" w:hAnsi="Times New Roman" w:cs="Times New Roman"/>
                <w:sz w:val="24"/>
              </w:rPr>
              <w:t xml:space="preserve">Средства связи предложений и частей текста: формы слова, однокоренные слова, синонимы, антонимы, личные местоимения, повтор слова </w:t>
            </w:r>
          </w:p>
        </w:tc>
      </w:tr>
      <w:tr w:rsidR="00457CE2" w:rsidTr="00340BC6">
        <w:trPr>
          <w:trHeight w:val="337"/>
        </w:trPr>
        <w:tc>
          <w:tcPr>
            <w:tcW w:w="90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50"/>
            </w:pPr>
            <w:r>
              <w:rPr>
                <w:rFonts w:ascii="Times New Roman" w:eastAsia="Times New Roman" w:hAnsi="Times New Roman" w:cs="Times New Roman"/>
                <w:sz w:val="24"/>
              </w:rPr>
              <w:t xml:space="preserve">2.9 </w:t>
            </w:r>
          </w:p>
        </w:tc>
        <w:tc>
          <w:tcPr>
            <w:tcW w:w="834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Способы и средства связи предложений в тексте (обобщение) </w:t>
            </w:r>
          </w:p>
        </w:tc>
      </w:tr>
      <w:tr w:rsidR="00457CE2" w:rsidTr="00340BC6">
        <w:trPr>
          <w:trHeight w:val="307"/>
        </w:trPr>
        <w:tc>
          <w:tcPr>
            <w:tcW w:w="90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2"/>
            </w:pPr>
            <w:r>
              <w:rPr>
                <w:rFonts w:ascii="Times New Roman" w:eastAsia="Times New Roman" w:hAnsi="Times New Roman" w:cs="Times New Roman"/>
                <w:sz w:val="24"/>
              </w:rPr>
              <w:t xml:space="preserve">2.10 </w:t>
            </w:r>
          </w:p>
        </w:tc>
        <w:tc>
          <w:tcPr>
            <w:tcW w:w="834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pPr>
            <w:r>
              <w:rPr>
                <w:rFonts w:ascii="Times New Roman" w:eastAsia="Times New Roman" w:hAnsi="Times New Roman" w:cs="Times New Roman"/>
                <w:sz w:val="24"/>
              </w:rPr>
              <w:t xml:space="preserve">Информационная переработка текста: главная и второстепенная информация </w:t>
            </w:r>
          </w:p>
        </w:tc>
      </w:tr>
      <w:tr w:rsidR="00457CE2" w:rsidTr="00340BC6">
        <w:trPr>
          <w:trHeight w:val="341"/>
        </w:trPr>
        <w:tc>
          <w:tcPr>
            <w:tcW w:w="90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2"/>
            </w:pPr>
            <w:r>
              <w:rPr>
                <w:rFonts w:ascii="Times New Roman" w:eastAsia="Times New Roman" w:hAnsi="Times New Roman" w:cs="Times New Roman"/>
                <w:sz w:val="24"/>
              </w:rPr>
              <w:t xml:space="preserve">2.11 </w:t>
            </w:r>
          </w:p>
        </w:tc>
        <w:tc>
          <w:tcPr>
            <w:tcW w:w="834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Информационная переработка текста: простой и сложный план текста </w:t>
            </w:r>
          </w:p>
        </w:tc>
      </w:tr>
      <w:tr w:rsidR="00457CE2" w:rsidTr="00340BC6">
        <w:trPr>
          <w:trHeight w:val="336"/>
        </w:trPr>
        <w:tc>
          <w:tcPr>
            <w:tcW w:w="90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2"/>
            </w:pPr>
            <w:r>
              <w:rPr>
                <w:rFonts w:ascii="Times New Roman" w:eastAsia="Times New Roman" w:hAnsi="Times New Roman" w:cs="Times New Roman"/>
                <w:sz w:val="24"/>
              </w:rPr>
              <w:t xml:space="preserve">2.12 </w:t>
            </w:r>
          </w:p>
        </w:tc>
        <w:tc>
          <w:tcPr>
            <w:tcW w:w="834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Информационная переработка текста: назывной и вопросный план текста </w:t>
            </w:r>
          </w:p>
        </w:tc>
      </w:tr>
    </w:tbl>
    <w:p w:rsidR="00457CE2" w:rsidRDefault="00457CE2" w:rsidP="00457CE2">
      <w:pPr>
        <w:spacing w:after="0"/>
        <w:ind w:left="-360" w:right="173"/>
      </w:pPr>
    </w:p>
    <w:tbl>
      <w:tblPr>
        <w:tblStyle w:val="TableGrid"/>
        <w:tblW w:w="9316" w:type="dxa"/>
        <w:tblInd w:w="744" w:type="dxa"/>
        <w:tblCellMar>
          <w:top w:w="2" w:type="dxa"/>
          <w:left w:w="10" w:type="dxa"/>
          <w:right w:w="300" w:type="dxa"/>
        </w:tblCellMar>
        <w:tblLook w:val="04A0"/>
      </w:tblPr>
      <w:tblGrid>
        <w:gridCol w:w="972"/>
        <w:gridCol w:w="8344"/>
      </w:tblGrid>
      <w:tr w:rsidR="00457CE2" w:rsidTr="00340BC6">
        <w:trPr>
          <w:trHeight w:val="327"/>
        </w:trPr>
        <w:tc>
          <w:tcPr>
            <w:tcW w:w="91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2"/>
            </w:pPr>
            <w:r>
              <w:rPr>
                <w:rFonts w:ascii="Times New Roman" w:eastAsia="Times New Roman" w:hAnsi="Times New Roman" w:cs="Times New Roman"/>
                <w:sz w:val="24"/>
              </w:rPr>
              <w:lastRenderedPageBreak/>
              <w:t xml:space="preserve">2.13 </w:t>
            </w:r>
          </w:p>
        </w:tc>
        <w:tc>
          <w:tcPr>
            <w:tcW w:w="840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Информационная переработка текста: тезисный план текста </w:t>
            </w:r>
          </w:p>
        </w:tc>
      </w:tr>
      <w:tr w:rsidR="00457CE2" w:rsidTr="00340BC6">
        <w:trPr>
          <w:trHeight w:val="356"/>
        </w:trPr>
        <w:tc>
          <w:tcPr>
            <w:tcW w:w="913"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192"/>
            </w:pPr>
            <w:r>
              <w:rPr>
                <w:rFonts w:ascii="Times New Roman" w:eastAsia="Times New Roman" w:hAnsi="Times New Roman" w:cs="Times New Roman"/>
                <w:sz w:val="24"/>
              </w:rPr>
              <w:t xml:space="preserve">2.14 </w:t>
            </w:r>
          </w:p>
        </w:tc>
        <w:tc>
          <w:tcPr>
            <w:tcW w:w="8403"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Информационная переработка текста: тезисы, конспект </w:t>
            </w:r>
          </w:p>
        </w:tc>
      </w:tr>
      <w:tr w:rsidR="00457CE2" w:rsidTr="00340BC6">
        <w:trPr>
          <w:trHeight w:val="588"/>
        </w:trPr>
        <w:tc>
          <w:tcPr>
            <w:tcW w:w="913"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92"/>
            </w:pPr>
            <w:r>
              <w:rPr>
                <w:rFonts w:ascii="Times New Roman" w:eastAsia="Times New Roman" w:hAnsi="Times New Roman" w:cs="Times New Roman"/>
                <w:sz w:val="24"/>
              </w:rPr>
              <w:t xml:space="preserve">2.15 </w:t>
            </w:r>
          </w:p>
        </w:tc>
        <w:tc>
          <w:tcPr>
            <w:tcW w:w="8403"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0" w:firstLine="139"/>
              <w:jc w:val="both"/>
            </w:pPr>
            <w:r>
              <w:rPr>
                <w:rFonts w:ascii="Times New Roman" w:eastAsia="Times New Roman" w:hAnsi="Times New Roman" w:cs="Times New Roman"/>
                <w:sz w:val="24"/>
              </w:rPr>
              <w:t xml:space="preserve">Информационная переработка текста: извлечение информации из различных источников; использование лингвистических словарей </w:t>
            </w:r>
          </w:p>
        </w:tc>
      </w:tr>
      <w:tr w:rsidR="00457CE2" w:rsidTr="00340BC6">
        <w:trPr>
          <w:trHeight w:val="583"/>
        </w:trPr>
        <w:tc>
          <w:tcPr>
            <w:tcW w:w="91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2"/>
            </w:pPr>
            <w:r>
              <w:rPr>
                <w:rFonts w:ascii="Times New Roman" w:eastAsia="Times New Roman" w:hAnsi="Times New Roman" w:cs="Times New Roman"/>
                <w:sz w:val="24"/>
              </w:rPr>
              <w:t xml:space="preserve">2.16 </w:t>
            </w:r>
          </w:p>
        </w:tc>
        <w:tc>
          <w:tcPr>
            <w:tcW w:w="840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jc w:val="both"/>
            </w:pPr>
            <w:r>
              <w:rPr>
                <w:rFonts w:ascii="Times New Roman" w:eastAsia="Times New Roman" w:hAnsi="Times New Roman" w:cs="Times New Roman"/>
                <w:sz w:val="24"/>
              </w:rPr>
              <w:t xml:space="preserve">Информационная переработка текста: приёмы работы с учебной книгой, лингвистическими словарями, справочной литературой </w:t>
            </w:r>
          </w:p>
        </w:tc>
      </w:tr>
      <w:tr w:rsidR="00457CE2" w:rsidTr="00340BC6">
        <w:trPr>
          <w:trHeight w:val="332"/>
        </w:trPr>
        <w:tc>
          <w:tcPr>
            <w:tcW w:w="91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37"/>
              <w:jc w:val="center"/>
            </w:pPr>
            <w:r>
              <w:rPr>
                <w:rFonts w:ascii="Times New Roman" w:eastAsia="Times New Roman" w:hAnsi="Times New Roman" w:cs="Times New Roman"/>
                <w:sz w:val="24"/>
              </w:rPr>
              <w:t xml:space="preserve">3 </w:t>
            </w:r>
          </w:p>
        </w:tc>
        <w:tc>
          <w:tcPr>
            <w:tcW w:w="840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Функциональные разновидности языка </w:t>
            </w:r>
          </w:p>
        </w:tc>
      </w:tr>
      <w:tr w:rsidR="00457CE2" w:rsidTr="00340BC6">
        <w:trPr>
          <w:trHeight w:val="342"/>
        </w:trPr>
        <w:tc>
          <w:tcPr>
            <w:tcW w:w="91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70"/>
              <w:jc w:val="center"/>
            </w:pPr>
            <w:r>
              <w:rPr>
                <w:rFonts w:ascii="Times New Roman" w:eastAsia="Times New Roman" w:hAnsi="Times New Roman" w:cs="Times New Roman"/>
                <w:sz w:val="24"/>
              </w:rPr>
              <w:t xml:space="preserve">3.1 </w:t>
            </w:r>
          </w:p>
        </w:tc>
        <w:tc>
          <w:tcPr>
            <w:tcW w:w="840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Разговорная речь </w:t>
            </w:r>
          </w:p>
        </w:tc>
      </w:tr>
      <w:tr w:rsidR="00457CE2" w:rsidTr="00340BC6">
        <w:trPr>
          <w:trHeight w:val="332"/>
        </w:trPr>
        <w:tc>
          <w:tcPr>
            <w:tcW w:w="91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70"/>
              <w:jc w:val="center"/>
            </w:pPr>
            <w:r>
              <w:rPr>
                <w:rFonts w:ascii="Times New Roman" w:eastAsia="Times New Roman" w:hAnsi="Times New Roman" w:cs="Times New Roman"/>
                <w:sz w:val="24"/>
              </w:rPr>
              <w:t xml:space="preserve">3.2 </w:t>
            </w:r>
          </w:p>
        </w:tc>
        <w:tc>
          <w:tcPr>
            <w:tcW w:w="840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Научный стиль </w:t>
            </w:r>
          </w:p>
        </w:tc>
      </w:tr>
      <w:tr w:rsidR="00457CE2" w:rsidTr="00340BC6">
        <w:trPr>
          <w:trHeight w:val="337"/>
        </w:trPr>
        <w:tc>
          <w:tcPr>
            <w:tcW w:w="91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70"/>
              <w:jc w:val="center"/>
            </w:pPr>
            <w:r>
              <w:rPr>
                <w:rFonts w:ascii="Times New Roman" w:eastAsia="Times New Roman" w:hAnsi="Times New Roman" w:cs="Times New Roman"/>
                <w:sz w:val="24"/>
              </w:rPr>
              <w:t xml:space="preserve">3.3 </w:t>
            </w:r>
          </w:p>
        </w:tc>
        <w:tc>
          <w:tcPr>
            <w:tcW w:w="840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Официально-деловой стиль </w:t>
            </w:r>
          </w:p>
        </w:tc>
      </w:tr>
      <w:tr w:rsidR="00457CE2" w:rsidTr="00340BC6">
        <w:trPr>
          <w:trHeight w:val="337"/>
        </w:trPr>
        <w:tc>
          <w:tcPr>
            <w:tcW w:w="91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70"/>
              <w:jc w:val="center"/>
            </w:pPr>
            <w:r>
              <w:rPr>
                <w:rFonts w:ascii="Times New Roman" w:eastAsia="Times New Roman" w:hAnsi="Times New Roman" w:cs="Times New Roman"/>
                <w:sz w:val="24"/>
              </w:rPr>
              <w:t xml:space="preserve">3.4 </w:t>
            </w:r>
          </w:p>
        </w:tc>
        <w:tc>
          <w:tcPr>
            <w:tcW w:w="840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Публицистический стиль </w:t>
            </w:r>
          </w:p>
        </w:tc>
      </w:tr>
      <w:tr w:rsidR="00457CE2" w:rsidTr="00340BC6">
        <w:trPr>
          <w:trHeight w:val="337"/>
        </w:trPr>
        <w:tc>
          <w:tcPr>
            <w:tcW w:w="91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70"/>
              <w:jc w:val="center"/>
            </w:pPr>
            <w:r>
              <w:rPr>
                <w:rFonts w:ascii="Times New Roman" w:eastAsia="Times New Roman" w:hAnsi="Times New Roman" w:cs="Times New Roman"/>
                <w:sz w:val="24"/>
              </w:rPr>
              <w:t xml:space="preserve">3.5 </w:t>
            </w:r>
          </w:p>
        </w:tc>
        <w:tc>
          <w:tcPr>
            <w:tcW w:w="840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Язык художественной литературы </w:t>
            </w:r>
          </w:p>
        </w:tc>
      </w:tr>
      <w:tr w:rsidR="00457CE2" w:rsidTr="00340BC6">
        <w:trPr>
          <w:trHeight w:val="332"/>
        </w:trPr>
        <w:tc>
          <w:tcPr>
            <w:tcW w:w="91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70"/>
              <w:jc w:val="center"/>
            </w:pPr>
            <w:r>
              <w:rPr>
                <w:rFonts w:ascii="Times New Roman" w:eastAsia="Times New Roman" w:hAnsi="Times New Roman" w:cs="Times New Roman"/>
                <w:sz w:val="24"/>
              </w:rPr>
              <w:t xml:space="preserve">3.6 </w:t>
            </w:r>
          </w:p>
        </w:tc>
        <w:tc>
          <w:tcPr>
            <w:tcW w:w="840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Сочетание различных функциональных разновидностей языка в тексте </w:t>
            </w:r>
          </w:p>
        </w:tc>
      </w:tr>
      <w:tr w:rsidR="00457CE2" w:rsidTr="00340BC6">
        <w:trPr>
          <w:trHeight w:val="337"/>
        </w:trPr>
        <w:tc>
          <w:tcPr>
            <w:tcW w:w="91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37"/>
              <w:jc w:val="center"/>
            </w:pPr>
            <w:r>
              <w:rPr>
                <w:rFonts w:ascii="Times New Roman" w:eastAsia="Times New Roman" w:hAnsi="Times New Roman" w:cs="Times New Roman"/>
                <w:sz w:val="24"/>
              </w:rPr>
              <w:t xml:space="preserve">4 </w:t>
            </w:r>
          </w:p>
        </w:tc>
        <w:tc>
          <w:tcPr>
            <w:tcW w:w="840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Система языка </w:t>
            </w:r>
          </w:p>
        </w:tc>
      </w:tr>
      <w:tr w:rsidR="00457CE2" w:rsidTr="00340BC6">
        <w:trPr>
          <w:trHeight w:val="337"/>
        </w:trPr>
        <w:tc>
          <w:tcPr>
            <w:tcW w:w="91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70"/>
              <w:jc w:val="center"/>
            </w:pPr>
            <w:r>
              <w:rPr>
                <w:rFonts w:ascii="Times New Roman" w:eastAsia="Times New Roman" w:hAnsi="Times New Roman" w:cs="Times New Roman"/>
                <w:sz w:val="24"/>
              </w:rPr>
              <w:t xml:space="preserve">4.1 </w:t>
            </w:r>
          </w:p>
        </w:tc>
        <w:tc>
          <w:tcPr>
            <w:tcW w:w="840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Фонетика. Графика </w:t>
            </w:r>
          </w:p>
        </w:tc>
      </w:tr>
      <w:tr w:rsidR="00457CE2" w:rsidTr="00340BC6">
        <w:trPr>
          <w:trHeight w:val="338"/>
        </w:trPr>
        <w:tc>
          <w:tcPr>
            <w:tcW w:w="91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4.1.1 </w:t>
            </w:r>
          </w:p>
        </w:tc>
        <w:tc>
          <w:tcPr>
            <w:tcW w:w="840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Система гласных звуков </w:t>
            </w:r>
          </w:p>
        </w:tc>
      </w:tr>
      <w:tr w:rsidR="00457CE2" w:rsidTr="00340BC6">
        <w:trPr>
          <w:trHeight w:val="332"/>
        </w:trPr>
        <w:tc>
          <w:tcPr>
            <w:tcW w:w="91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4.1.2 </w:t>
            </w:r>
          </w:p>
        </w:tc>
        <w:tc>
          <w:tcPr>
            <w:tcW w:w="840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Система согласных звуков </w:t>
            </w:r>
          </w:p>
        </w:tc>
      </w:tr>
      <w:tr w:rsidR="00457CE2" w:rsidTr="00340BC6">
        <w:trPr>
          <w:trHeight w:val="337"/>
        </w:trPr>
        <w:tc>
          <w:tcPr>
            <w:tcW w:w="91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4.1.3 </w:t>
            </w:r>
          </w:p>
        </w:tc>
        <w:tc>
          <w:tcPr>
            <w:tcW w:w="840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Изменение звуков в речевом потоке </w:t>
            </w:r>
          </w:p>
        </w:tc>
      </w:tr>
      <w:tr w:rsidR="00457CE2" w:rsidTr="00340BC6">
        <w:trPr>
          <w:trHeight w:val="337"/>
        </w:trPr>
        <w:tc>
          <w:tcPr>
            <w:tcW w:w="91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4.1.4 </w:t>
            </w:r>
          </w:p>
        </w:tc>
        <w:tc>
          <w:tcPr>
            <w:tcW w:w="840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Элементы фонетической транскрипции </w:t>
            </w:r>
          </w:p>
        </w:tc>
      </w:tr>
      <w:tr w:rsidR="00457CE2" w:rsidTr="00340BC6">
        <w:trPr>
          <w:trHeight w:val="342"/>
        </w:trPr>
        <w:tc>
          <w:tcPr>
            <w:tcW w:w="91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4.1.5 </w:t>
            </w:r>
          </w:p>
        </w:tc>
        <w:tc>
          <w:tcPr>
            <w:tcW w:w="840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Слог </w:t>
            </w:r>
          </w:p>
        </w:tc>
      </w:tr>
      <w:tr w:rsidR="00457CE2" w:rsidTr="00340BC6">
        <w:trPr>
          <w:trHeight w:val="333"/>
        </w:trPr>
        <w:tc>
          <w:tcPr>
            <w:tcW w:w="91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4.1.6 </w:t>
            </w:r>
          </w:p>
        </w:tc>
        <w:tc>
          <w:tcPr>
            <w:tcW w:w="840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Ударение </w:t>
            </w:r>
          </w:p>
        </w:tc>
      </w:tr>
      <w:tr w:rsidR="00457CE2" w:rsidTr="00340BC6">
        <w:trPr>
          <w:trHeight w:val="337"/>
        </w:trPr>
        <w:tc>
          <w:tcPr>
            <w:tcW w:w="91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4.1.7 </w:t>
            </w:r>
          </w:p>
        </w:tc>
        <w:tc>
          <w:tcPr>
            <w:tcW w:w="840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Фонетический анализ слова </w:t>
            </w:r>
          </w:p>
        </w:tc>
      </w:tr>
      <w:tr w:rsidR="00457CE2" w:rsidTr="00340BC6">
        <w:trPr>
          <w:trHeight w:val="337"/>
        </w:trPr>
        <w:tc>
          <w:tcPr>
            <w:tcW w:w="91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70"/>
              <w:jc w:val="center"/>
            </w:pPr>
            <w:r>
              <w:rPr>
                <w:rFonts w:ascii="Times New Roman" w:eastAsia="Times New Roman" w:hAnsi="Times New Roman" w:cs="Times New Roman"/>
                <w:sz w:val="24"/>
              </w:rPr>
              <w:t xml:space="preserve">4.2 </w:t>
            </w:r>
          </w:p>
        </w:tc>
        <w:tc>
          <w:tcPr>
            <w:tcW w:w="840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Лексикология </w:t>
            </w:r>
          </w:p>
        </w:tc>
      </w:tr>
      <w:tr w:rsidR="00457CE2" w:rsidTr="00340BC6">
        <w:trPr>
          <w:trHeight w:val="912"/>
        </w:trPr>
        <w:tc>
          <w:tcPr>
            <w:tcW w:w="91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4.2.1 </w:t>
            </w:r>
          </w:p>
        </w:tc>
        <w:tc>
          <w:tcPr>
            <w:tcW w:w="8403"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line="277" w:lineRule="auto"/>
              <w:ind w:left="10" w:firstLine="139"/>
            </w:pPr>
            <w:r>
              <w:rPr>
                <w:rFonts w:ascii="Times New Roman" w:eastAsia="Times New Roman" w:hAnsi="Times New Roman" w:cs="Times New Roman"/>
                <w:sz w:val="24"/>
              </w:rPr>
              <w:t xml:space="preserve">Основные способы толкования лексического значения слова (подбор однокоренных слов; подбор синонимов и антонимов); основные способы </w:t>
            </w:r>
          </w:p>
          <w:p w:rsidR="00457CE2" w:rsidRDefault="00457CE2" w:rsidP="00673DE4">
            <w:pPr>
              <w:ind w:left="10"/>
            </w:pPr>
            <w:r>
              <w:rPr>
                <w:rFonts w:ascii="Times New Roman" w:eastAsia="Times New Roman" w:hAnsi="Times New Roman" w:cs="Times New Roman"/>
                <w:sz w:val="24"/>
              </w:rPr>
              <w:t xml:space="preserve">разъяснения значения слова (по контексту, с помощью толкового словаря) </w:t>
            </w:r>
          </w:p>
        </w:tc>
      </w:tr>
      <w:tr w:rsidR="00457CE2" w:rsidTr="00340BC6">
        <w:trPr>
          <w:trHeight w:val="342"/>
        </w:trPr>
        <w:tc>
          <w:tcPr>
            <w:tcW w:w="91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4.2.2 </w:t>
            </w:r>
          </w:p>
        </w:tc>
        <w:tc>
          <w:tcPr>
            <w:tcW w:w="840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Слова однозначные и многозначные </w:t>
            </w:r>
          </w:p>
        </w:tc>
      </w:tr>
      <w:tr w:rsidR="00457CE2" w:rsidTr="00340BC6">
        <w:trPr>
          <w:trHeight w:val="337"/>
        </w:trPr>
        <w:tc>
          <w:tcPr>
            <w:tcW w:w="91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4.2.3 </w:t>
            </w:r>
          </w:p>
        </w:tc>
        <w:tc>
          <w:tcPr>
            <w:tcW w:w="840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Прямое и переносное значения слова </w:t>
            </w:r>
          </w:p>
        </w:tc>
      </w:tr>
      <w:tr w:rsidR="00457CE2" w:rsidTr="00340BC6">
        <w:trPr>
          <w:trHeight w:val="337"/>
        </w:trPr>
        <w:tc>
          <w:tcPr>
            <w:tcW w:w="91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4.2.4 </w:t>
            </w:r>
          </w:p>
        </w:tc>
        <w:tc>
          <w:tcPr>
            <w:tcW w:w="840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Тематические группы слов </w:t>
            </w:r>
          </w:p>
        </w:tc>
      </w:tr>
      <w:tr w:rsidR="00457CE2" w:rsidTr="00340BC6">
        <w:trPr>
          <w:trHeight w:val="337"/>
        </w:trPr>
        <w:tc>
          <w:tcPr>
            <w:tcW w:w="91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4.2.5 </w:t>
            </w:r>
          </w:p>
        </w:tc>
        <w:tc>
          <w:tcPr>
            <w:tcW w:w="840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Обозначение родовых и видовых понятий </w:t>
            </w:r>
          </w:p>
        </w:tc>
      </w:tr>
      <w:tr w:rsidR="00457CE2" w:rsidTr="00340BC6">
        <w:trPr>
          <w:trHeight w:val="338"/>
        </w:trPr>
        <w:tc>
          <w:tcPr>
            <w:tcW w:w="91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4.2.6 </w:t>
            </w:r>
          </w:p>
        </w:tc>
        <w:tc>
          <w:tcPr>
            <w:tcW w:w="840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Синонимы </w:t>
            </w:r>
          </w:p>
        </w:tc>
      </w:tr>
      <w:tr w:rsidR="00457CE2" w:rsidTr="00340BC6">
        <w:trPr>
          <w:trHeight w:val="337"/>
        </w:trPr>
        <w:tc>
          <w:tcPr>
            <w:tcW w:w="91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4.2.7 </w:t>
            </w:r>
          </w:p>
        </w:tc>
        <w:tc>
          <w:tcPr>
            <w:tcW w:w="840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Антонимы </w:t>
            </w:r>
          </w:p>
        </w:tc>
      </w:tr>
      <w:tr w:rsidR="00457CE2" w:rsidTr="00340BC6">
        <w:trPr>
          <w:trHeight w:val="332"/>
        </w:trPr>
        <w:tc>
          <w:tcPr>
            <w:tcW w:w="91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4.2.8 </w:t>
            </w:r>
          </w:p>
        </w:tc>
        <w:tc>
          <w:tcPr>
            <w:tcW w:w="840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Омонимы </w:t>
            </w:r>
          </w:p>
        </w:tc>
      </w:tr>
      <w:tr w:rsidR="00457CE2" w:rsidTr="00340BC6">
        <w:trPr>
          <w:trHeight w:val="337"/>
        </w:trPr>
        <w:tc>
          <w:tcPr>
            <w:tcW w:w="91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4.2.9 </w:t>
            </w:r>
          </w:p>
        </w:tc>
        <w:tc>
          <w:tcPr>
            <w:tcW w:w="840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Паронимы </w:t>
            </w:r>
          </w:p>
        </w:tc>
      </w:tr>
      <w:tr w:rsidR="00457CE2" w:rsidTr="00340BC6">
        <w:trPr>
          <w:trHeight w:val="578"/>
        </w:trPr>
        <w:tc>
          <w:tcPr>
            <w:tcW w:w="91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2"/>
            </w:pPr>
            <w:r>
              <w:rPr>
                <w:rFonts w:ascii="Times New Roman" w:eastAsia="Times New Roman" w:hAnsi="Times New Roman" w:cs="Times New Roman"/>
                <w:sz w:val="24"/>
              </w:rPr>
              <w:t xml:space="preserve">4.2.10 </w:t>
            </w:r>
          </w:p>
        </w:tc>
        <w:tc>
          <w:tcPr>
            <w:tcW w:w="840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jc w:val="both"/>
            </w:pPr>
            <w:r>
              <w:rPr>
                <w:rFonts w:ascii="Times New Roman" w:eastAsia="Times New Roman" w:hAnsi="Times New Roman" w:cs="Times New Roman"/>
                <w:sz w:val="24"/>
              </w:rPr>
              <w:t xml:space="preserve">Лексика русского языка с точки зрения её происхождения: исконно русские и заимствованные слова </w:t>
            </w:r>
          </w:p>
        </w:tc>
      </w:tr>
      <w:tr w:rsidR="00457CE2" w:rsidTr="00340BC6">
        <w:trPr>
          <w:trHeight w:val="564"/>
        </w:trPr>
        <w:tc>
          <w:tcPr>
            <w:tcW w:w="91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2"/>
            </w:pPr>
            <w:r>
              <w:rPr>
                <w:rFonts w:ascii="Times New Roman" w:eastAsia="Times New Roman" w:hAnsi="Times New Roman" w:cs="Times New Roman"/>
                <w:sz w:val="24"/>
              </w:rPr>
              <w:t xml:space="preserve">4.2.11 </w:t>
            </w:r>
          </w:p>
        </w:tc>
        <w:tc>
          <w:tcPr>
            <w:tcW w:w="8403"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both"/>
            </w:pPr>
            <w:r>
              <w:rPr>
                <w:rFonts w:ascii="Times New Roman" w:eastAsia="Times New Roman" w:hAnsi="Times New Roman" w:cs="Times New Roman"/>
                <w:sz w:val="24"/>
              </w:rPr>
              <w:t xml:space="preserve">Лексика русского языка с точки зрения принадлежности к активному и пассивному запасу: неологизмы, устаревшие слова (историзмы и архаизмы) </w:t>
            </w:r>
          </w:p>
        </w:tc>
      </w:tr>
      <w:tr w:rsidR="00457CE2" w:rsidTr="00340BC6">
        <w:trPr>
          <w:trHeight w:val="897"/>
        </w:trPr>
        <w:tc>
          <w:tcPr>
            <w:tcW w:w="91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2"/>
            </w:pPr>
            <w:r>
              <w:rPr>
                <w:rFonts w:ascii="Times New Roman" w:eastAsia="Times New Roman" w:hAnsi="Times New Roman" w:cs="Times New Roman"/>
                <w:sz w:val="24"/>
              </w:rPr>
              <w:t xml:space="preserve">4.2.12 </w:t>
            </w:r>
          </w:p>
        </w:tc>
        <w:tc>
          <w:tcPr>
            <w:tcW w:w="8403"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line="277" w:lineRule="auto"/>
              <w:ind w:left="10" w:firstLine="139"/>
              <w:jc w:val="both"/>
            </w:pPr>
            <w:r>
              <w:rPr>
                <w:rFonts w:ascii="Times New Roman" w:eastAsia="Times New Roman" w:hAnsi="Times New Roman" w:cs="Times New Roman"/>
                <w:sz w:val="24"/>
              </w:rPr>
              <w:t xml:space="preserve">Лексика русского языка с точки зрения сферы употребления: общеупотребительная лексика и лексика ограниченного употребления </w:t>
            </w:r>
          </w:p>
          <w:p w:rsidR="00457CE2" w:rsidRDefault="00457CE2" w:rsidP="00673DE4">
            <w:pPr>
              <w:ind w:left="10"/>
            </w:pPr>
            <w:r>
              <w:rPr>
                <w:rFonts w:ascii="Times New Roman" w:eastAsia="Times New Roman" w:hAnsi="Times New Roman" w:cs="Times New Roman"/>
                <w:sz w:val="24"/>
              </w:rPr>
              <w:t xml:space="preserve">(диалектизмы, термины, профессионализмы, жаргонизмы) </w:t>
            </w:r>
          </w:p>
        </w:tc>
      </w:tr>
      <w:tr w:rsidR="00457CE2" w:rsidTr="00340BC6">
        <w:trPr>
          <w:trHeight w:val="564"/>
        </w:trPr>
        <w:tc>
          <w:tcPr>
            <w:tcW w:w="913"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4.2.13 </w:t>
            </w:r>
          </w:p>
        </w:tc>
        <w:tc>
          <w:tcPr>
            <w:tcW w:w="840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pPr>
            <w:r>
              <w:rPr>
                <w:rFonts w:ascii="Times New Roman" w:eastAsia="Times New Roman" w:hAnsi="Times New Roman" w:cs="Times New Roman"/>
                <w:sz w:val="24"/>
              </w:rPr>
              <w:t xml:space="preserve">Стилистические пласты лексики: стилистически нейтральная, высокая и сниженная лексика </w:t>
            </w:r>
          </w:p>
        </w:tc>
      </w:tr>
      <w:tr w:rsidR="00457CE2" w:rsidTr="00340BC6">
        <w:trPr>
          <w:trHeight w:val="351"/>
        </w:trPr>
        <w:tc>
          <w:tcPr>
            <w:tcW w:w="913" w:type="dxa"/>
            <w:tcBorders>
              <w:top w:val="single" w:sz="4" w:space="0" w:color="000000"/>
              <w:left w:val="single" w:sz="4" w:space="0" w:color="000000"/>
              <w:bottom w:val="single" w:sz="8" w:space="0" w:color="000000"/>
              <w:right w:val="single" w:sz="4" w:space="0" w:color="000000"/>
            </w:tcBorders>
          </w:tcPr>
          <w:p w:rsidR="00457CE2" w:rsidRDefault="00457CE2" w:rsidP="00673DE4">
            <w:r>
              <w:rPr>
                <w:rFonts w:ascii="Times New Roman" w:eastAsia="Times New Roman" w:hAnsi="Times New Roman" w:cs="Times New Roman"/>
                <w:sz w:val="24"/>
              </w:rPr>
              <w:t xml:space="preserve">4.2.14 </w:t>
            </w:r>
          </w:p>
        </w:tc>
        <w:tc>
          <w:tcPr>
            <w:tcW w:w="8403"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Фразеологизмы. Их признаки и значение </w:t>
            </w:r>
          </w:p>
        </w:tc>
      </w:tr>
      <w:tr w:rsidR="00457CE2" w:rsidTr="00340BC6">
        <w:trPr>
          <w:trHeight w:val="289"/>
        </w:trPr>
        <w:tc>
          <w:tcPr>
            <w:tcW w:w="913"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62"/>
            </w:pPr>
            <w:r>
              <w:rPr>
                <w:rFonts w:ascii="Times New Roman" w:eastAsia="Times New Roman" w:hAnsi="Times New Roman" w:cs="Times New Roman"/>
                <w:sz w:val="24"/>
              </w:rPr>
              <w:t xml:space="preserve">4.2.15 </w:t>
            </w:r>
          </w:p>
        </w:tc>
        <w:tc>
          <w:tcPr>
            <w:tcW w:w="8403"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Лексический анализ слова </w:t>
            </w:r>
          </w:p>
        </w:tc>
      </w:tr>
    </w:tbl>
    <w:p w:rsidR="00457CE2" w:rsidRDefault="00457CE2" w:rsidP="00457CE2">
      <w:pPr>
        <w:spacing w:after="0"/>
        <w:ind w:left="-360" w:right="173"/>
      </w:pPr>
    </w:p>
    <w:tbl>
      <w:tblPr>
        <w:tblStyle w:val="TableGrid"/>
        <w:tblW w:w="9316" w:type="dxa"/>
        <w:tblInd w:w="744" w:type="dxa"/>
        <w:tblCellMar>
          <w:left w:w="19" w:type="dxa"/>
          <w:right w:w="163" w:type="dxa"/>
        </w:tblCellMar>
        <w:tblLook w:val="04A0"/>
      </w:tblPr>
      <w:tblGrid>
        <w:gridCol w:w="904"/>
        <w:gridCol w:w="8412"/>
      </w:tblGrid>
      <w:tr w:rsidR="00457CE2" w:rsidTr="00340BC6">
        <w:trPr>
          <w:trHeight w:val="332"/>
        </w:trPr>
        <w:tc>
          <w:tcPr>
            <w:tcW w:w="90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4"/>
              <w:jc w:val="center"/>
            </w:pPr>
            <w:r>
              <w:rPr>
                <w:rFonts w:ascii="Times New Roman" w:eastAsia="Times New Roman" w:hAnsi="Times New Roman" w:cs="Times New Roman"/>
                <w:sz w:val="24"/>
              </w:rPr>
              <w:t xml:space="preserve">4.3 </w:t>
            </w:r>
          </w:p>
        </w:tc>
        <w:tc>
          <w:tcPr>
            <w:tcW w:w="8412" w:type="dxa"/>
            <w:tcBorders>
              <w:top w:val="single" w:sz="4" w:space="0" w:color="000000"/>
              <w:left w:val="single" w:sz="4" w:space="0" w:color="000000"/>
              <w:bottom w:val="single" w:sz="4" w:space="0" w:color="000000"/>
              <w:right w:val="single" w:sz="4" w:space="0" w:color="000000"/>
            </w:tcBorders>
          </w:tcPr>
          <w:p w:rsidR="00457CE2" w:rsidRDefault="00457CE2" w:rsidP="00673DE4">
            <w:proofErr w:type="spellStart"/>
            <w:r>
              <w:rPr>
                <w:rFonts w:ascii="Times New Roman" w:eastAsia="Times New Roman" w:hAnsi="Times New Roman" w:cs="Times New Roman"/>
                <w:sz w:val="24"/>
              </w:rPr>
              <w:t>Морфемика</w:t>
            </w:r>
            <w:proofErr w:type="spellEnd"/>
            <w:r>
              <w:rPr>
                <w:rFonts w:ascii="Times New Roman" w:eastAsia="Times New Roman" w:hAnsi="Times New Roman" w:cs="Times New Roman"/>
                <w:sz w:val="24"/>
              </w:rPr>
              <w:t xml:space="preserve"> </w:t>
            </w:r>
          </w:p>
        </w:tc>
      </w:tr>
      <w:tr w:rsidR="00457CE2" w:rsidTr="00340BC6">
        <w:trPr>
          <w:trHeight w:val="322"/>
        </w:trPr>
        <w:tc>
          <w:tcPr>
            <w:tcW w:w="90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0"/>
            </w:pPr>
            <w:r>
              <w:rPr>
                <w:rFonts w:ascii="Times New Roman" w:eastAsia="Times New Roman" w:hAnsi="Times New Roman" w:cs="Times New Roman"/>
                <w:sz w:val="24"/>
              </w:rPr>
              <w:t xml:space="preserve">4.3.1 </w:t>
            </w:r>
          </w:p>
        </w:tc>
        <w:tc>
          <w:tcPr>
            <w:tcW w:w="841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Морфема как минимальная значимая единица языка </w:t>
            </w:r>
          </w:p>
        </w:tc>
      </w:tr>
      <w:tr w:rsidR="00457CE2" w:rsidTr="00340BC6">
        <w:trPr>
          <w:trHeight w:val="284"/>
        </w:trPr>
        <w:tc>
          <w:tcPr>
            <w:tcW w:w="90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0"/>
            </w:pPr>
            <w:r>
              <w:rPr>
                <w:rFonts w:ascii="Times New Roman" w:eastAsia="Times New Roman" w:hAnsi="Times New Roman" w:cs="Times New Roman"/>
                <w:sz w:val="24"/>
              </w:rPr>
              <w:lastRenderedPageBreak/>
              <w:t xml:space="preserve">4.3.2 </w:t>
            </w:r>
          </w:p>
        </w:tc>
        <w:tc>
          <w:tcPr>
            <w:tcW w:w="841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Основа слова </w:t>
            </w:r>
          </w:p>
        </w:tc>
      </w:tr>
      <w:tr w:rsidR="00457CE2" w:rsidTr="00340BC6">
        <w:trPr>
          <w:trHeight w:val="332"/>
        </w:trPr>
        <w:tc>
          <w:tcPr>
            <w:tcW w:w="90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0"/>
            </w:pPr>
            <w:r>
              <w:rPr>
                <w:rFonts w:ascii="Times New Roman" w:eastAsia="Times New Roman" w:hAnsi="Times New Roman" w:cs="Times New Roman"/>
                <w:sz w:val="24"/>
              </w:rPr>
              <w:t xml:space="preserve">4.3.3 </w:t>
            </w:r>
          </w:p>
        </w:tc>
        <w:tc>
          <w:tcPr>
            <w:tcW w:w="841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Виды морфем (корень, приставка, суффикс, окончание) </w:t>
            </w:r>
          </w:p>
        </w:tc>
      </w:tr>
      <w:tr w:rsidR="00457CE2" w:rsidTr="00340BC6">
        <w:trPr>
          <w:trHeight w:val="328"/>
        </w:trPr>
        <w:tc>
          <w:tcPr>
            <w:tcW w:w="90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0"/>
            </w:pPr>
            <w:r>
              <w:rPr>
                <w:rFonts w:ascii="Times New Roman" w:eastAsia="Times New Roman" w:hAnsi="Times New Roman" w:cs="Times New Roman"/>
                <w:sz w:val="24"/>
              </w:rPr>
              <w:t xml:space="preserve">4.3.4 </w:t>
            </w:r>
          </w:p>
        </w:tc>
        <w:tc>
          <w:tcPr>
            <w:tcW w:w="841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Чередование звуков в морфемах (в том числе чередование гласных с нулём звука) </w:t>
            </w:r>
          </w:p>
        </w:tc>
      </w:tr>
      <w:tr w:rsidR="00457CE2" w:rsidTr="00340BC6">
        <w:trPr>
          <w:trHeight w:val="279"/>
        </w:trPr>
        <w:tc>
          <w:tcPr>
            <w:tcW w:w="90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0"/>
            </w:pPr>
            <w:r>
              <w:rPr>
                <w:rFonts w:ascii="Times New Roman" w:eastAsia="Times New Roman" w:hAnsi="Times New Roman" w:cs="Times New Roman"/>
                <w:sz w:val="24"/>
              </w:rPr>
              <w:t xml:space="preserve">4.3.5 </w:t>
            </w:r>
          </w:p>
        </w:tc>
        <w:tc>
          <w:tcPr>
            <w:tcW w:w="841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Морфемный анализ слов </w:t>
            </w:r>
          </w:p>
        </w:tc>
      </w:tr>
      <w:tr w:rsidR="00457CE2" w:rsidTr="00340BC6">
        <w:trPr>
          <w:trHeight w:val="279"/>
        </w:trPr>
        <w:tc>
          <w:tcPr>
            <w:tcW w:w="90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4"/>
              <w:jc w:val="center"/>
            </w:pPr>
            <w:r>
              <w:rPr>
                <w:rFonts w:ascii="Times New Roman" w:eastAsia="Times New Roman" w:hAnsi="Times New Roman" w:cs="Times New Roman"/>
                <w:sz w:val="24"/>
              </w:rPr>
              <w:t xml:space="preserve">4.4 </w:t>
            </w:r>
          </w:p>
        </w:tc>
        <w:tc>
          <w:tcPr>
            <w:tcW w:w="841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Словообразование </w:t>
            </w:r>
          </w:p>
        </w:tc>
      </w:tr>
      <w:tr w:rsidR="00457CE2" w:rsidTr="00340BC6">
        <w:trPr>
          <w:trHeight w:val="284"/>
        </w:trPr>
        <w:tc>
          <w:tcPr>
            <w:tcW w:w="90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0"/>
            </w:pPr>
            <w:r>
              <w:rPr>
                <w:rFonts w:ascii="Times New Roman" w:eastAsia="Times New Roman" w:hAnsi="Times New Roman" w:cs="Times New Roman"/>
                <w:sz w:val="24"/>
              </w:rPr>
              <w:t xml:space="preserve">4.4.1 </w:t>
            </w:r>
          </w:p>
        </w:tc>
        <w:tc>
          <w:tcPr>
            <w:tcW w:w="841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Формообразующие и словообразующие морфемы. Производящая основа </w:t>
            </w:r>
          </w:p>
        </w:tc>
      </w:tr>
      <w:tr w:rsidR="00457CE2" w:rsidTr="00340BC6">
        <w:trPr>
          <w:trHeight w:val="864"/>
        </w:trPr>
        <w:tc>
          <w:tcPr>
            <w:tcW w:w="90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0"/>
            </w:pPr>
            <w:r>
              <w:rPr>
                <w:rFonts w:ascii="Times New Roman" w:eastAsia="Times New Roman" w:hAnsi="Times New Roman" w:cs="Times New Roman"/>
                <w:sz w:val="24"/>
              </w:rPr>
              <w:t xml:space="preserve">4.4.2 </w:t>
            </w:r>
          </w:p>
        </w:tc>
        <w:tc>
          <w:tcPr>
            <w:tcW w:w="8412"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8"/>
            </w:pPr>
            <w:r>
              <w:rPr>
                <w:rFonts w:ascii="Times New Roman" w:eastAsia="Times New Roman" w:hAnsi="Times New Roman" w:cs="Times New Roman"/>
                <w:sz w:val="24"/>
              </w:rPr>
              <w:t xml:space="preserve">Основные способы образования слов в русском языке (приставочный, </w:t>
            </w:r>
          </w:p>
          <w:p w:rsidR="00457CE2" w:rsidRDefault="00457CE2" w:rsidP="00673DE4">
            <w:pPr>
              <w:jc w:val="both"/>
            </w:pPr>
            <w:r>
              <w:rPr>
                <w:rFonts w:ascii="Times New Roman" w:eastAsia="Times New Roman" w:hAnsi="Times New Roman" w:cs="Times New Roman"/>
                <w:sz w:val="24"/>
              </w:rPr>
              <w:t xml:space="preserve">суффиксальный, приставочно-суффиксальный, </w:t>
            </w:r>
            <w:proofErr w:type="spellStart"/>
            <w:r>
              <w:rPr>
                <w:rFonts w:ascii="Times New Roman" w:eastAsia="Times New Roman" w:hAnsi="Times New Roman" w:cs="Times New Roman"/>
                <w:sz w:val="24"/>
              </w:rPr>
              <w:t>бессуффиксный</w:t>
            </w:r>
            <w:proofErr w:type="spellEnd"/>
            <w:r>
              <w:rPr>
                <w:rFonts w:ascii="Times New Roman" w:eastAsia="Times New Roman" w:hAnsi="Times New Roman" w:cs="Times New Roman"/>
                <w:sz w:val="24"/>
              </w:rPr>
              <w:t xml:space="preserve">, сложение, переход из одной части речи в другую) </w:t>
            </w:r>
          </w:p>
        </w:tc>
      </w:tr>
      <w:tr w:rsidR="00457CE2" w:rsidTr="00340BC6">
        <w:trPr>
          <w:trHeight w:val="284"/>
        </w:trPr>
        <w:tc>
          <w:tcPr>
            <w:tcW w:w="90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0"/>
            </w:pPr>
            <w:r>
              <w:rPr>
                <w:rFonts w:ascii="Times New Roman" w:eastAsia="Times New Roman" w:hAnsi="Times New Roman" w:cs="Times New Roman"/>
                <w:sz w:val="24"/>
              </w:rPr>
              <w:t xml:space="preserve">4.4.3 </w:t>
            </w:r>
          </w:p>
        </w:tc>
        <w:tc>
          <w:tcPr>
            <w:tcW w:w="841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Словообразовательный анализ слов </w:t>
            </w:r>
          </w:p>
        </w:tc>
      </w:tr>
      <w:tr w:rsidR="00457CE2" w:rsidTr="00340BC6">
        <w:trPr>
          <w:trHeight w:val="332"/>
        </w:trPr>
        <w:tc>
          <w:tcPr>
            <w:tcW w:w="90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4"/>
              <w:jc w:val="center"/>
            </w:pPr>
            <w:r>
              <w:rPr>
                <w:rFonts w:ascii="Times New Roman" w:eastAsia="Times New Roman" w:hAnsi="Times New Roman" w:cs="Times New Roman"/>
                <w:sz w:val="24"/>
              </w:rPr>
              <w:t xml:space="preserve">4.5 </w:t>
            </w:r>
          </w:p>
        </w:tc>
        <w:tc>
          <w:tcPr>
            <w:tcW w:w="841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Морфология как раздел грамматики </w:t>
            </w:r>
          </w:p>
        </w:tc>
      </w:tr>
      <w:tr w:rsidR="00457CE2" w:rsidTr="00340BC6">
        <w:trPr>
          <w:trHeight w:val="279"/>
        </w:trPr>
        <w:tc>
          <w:tcPr>
            <w:tcW w:w="90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0"/>
            </w:pPr>
            <w:r>
              <w:rPr>
                <w:rFonts w:ascii="Times New Roman" w:eastAsia="Times New Roman" w:hAnsi="Times New Roman" w:cs="Times New Roman"/>
                <w:sz w:val="24"/>
              </w:rPr>
              <w:t xml:space="preserve">4.5.1 </w:t>
            </w:r>
          </w:p>
        </w:tc>
        <w:tc>
          <w:tcPr>
            <w:tcW w:w="841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Части речи как лексико-грамматические разряды слов </w:t>
            </w:r>
          </w:p>
        </w:tc>
      </w:tr>
      <w:tr w:rsidR="00457CE2" w:rsidTr="00340BC6">
        <w:trPr>
          <w:trHeight w:val="308"/>
        </w:trPr>
        <w:tc>
          <w:tcPr>
            <w:tcW w:w="90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0"/>
            </w:pPr>
            <w:r>
              <w:rPr>
                <w:rFonts w:ascii="Times New Roman" w:eastAsia="Times New Roman" w:hAnsi="Times New Roman" w:cs="Times New Roman"/>
                <w:sz w:val="24"/>
              </w:rPr>
              <w:t xml:space="preserve">4.5.2 </w:t>
            </w:r>
          </w:p>
        </w:tc>
        <w:tc>
          <w:tcPr>
            <w:tcW w:w="841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Система частей речи в русском языке. Самостоятельные и служебные части речи </w:t>
            </w:r>
          </w:p>
        </w:tc>
      </w:tr>
      <w:tr w:rsidR="00457CE2" w:rsidTr="00340BC6">
        <w:trPr>
          <w:trHeight w:val="279"/>
        </w:trPr>
        <w:tc>
          <w:tcPr>
            <w:tcW w:w="90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4"/>
              <w:jc w:val="center"/>
            </w:pPr>
            <w:r>
              <w:rPr>
                <w:rFonts w:ascii="Times New Roman" w:eastAsia="Times New Roman" w:hAnsi="Times New Roman" w:cs="Times New Roman"/>
                <w:sz w:val="24"/>
              </w:rPr>
              <w:t xml:space="preserve">4.6 </w:t>
            </w:r>
          </w:p>
        </w:tc>
        <w:tc>
          <w:tcPr>
            <w:tcW w:w="841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Морфология. Имя существительное </w:t>
            </w:r>
          </w:p>
        </w:tc>
      </w:tr>
      <w:tr w:rsidR="00457CE2" w:rsidTr="00340BC6">
        <w:trPr>
          <w:trHeight w:val="285"/>
        </w:trPr>
        <w:tc>
          <w:tcPr>
            <w:tcW w:w="90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0"/>
            </w:pPr>
            <w:r>
              <w:rPr>
                <w:rFonts w:ascii="Times New Roman" w:eastAsia="Times New Roman" w:hAnsi="Times New Roman" w:cs="Times New Roman"/>
                <w:sz w:val="24"/>
              </w:rPr>
              <w:t xml:space="preserve">4.6.1 </w:t>
            </w:r>
          </w:p>
        </w:tc>
        <w:tc>
          <w:tcPr>
            <w:tcW w:w="841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Имя существительное как часть речи </w:t>
            </w:r>
          </w:p>
        </w:tc>
      </w:tr>
      <w:tr w:rsidR="00457CE2" w:rsidTr="00340BC6">
        <w:trPr>
          <w:trHeight w:val="878"/>
        </w:trPr>
        <w:tc>
          <w:tcPr>
            <w:tcW w:w="90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0"/>
            </w:pPr>
            <w:r>
              <w:rPr>
                <w:rFonts w:ascii="Times New Roman" w:eastAsia="Times New Roman" w:hAnsi="Times New Roman" w:cs="Times New Roman"/>
                <w:sz w:val="24"/>
              </w:rPr>
              <w:t xml:space="preserve">4.6.2 </w:t>
            </w:r>
          </w:p>
        </w:tc>
        <w:tc>
          <w:tcPr>
            <w:tcW w:w="8412"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59"/>
              <w:jc w:val="both"/>
            </w:pPr>
            <w:r>
              <w:rPr>
                <w:rFonts w:ascii="Times New Roman" w:eastAsia="Times New Roman" w:hAnsi="Times New Roman" w:cs="Times New Roman"/>
                <w:sz w:val="24"/>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tc>
      </w:tr>
      <w:tr w:rsidR="00457CE2" w:rsidTr="00340BC6">
        <w:trPr>
          <w:trHeight w:val="279"/>
        </w:trPr>
        <w:tc>
          <w:tcPr>
            <w:tcW w:w="90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0"/>
            </w:pPr>
            <w:r>
              <w:rPr>
                <w:rFonts w:ascii="Times New Roman" w:eastAsia="Times New Roman" w:hAnsi="Times New Roman" w:cs="Times New Roman"/>
                <w:sz w:val="24"/>
              </w:rPr>
              <w:t xml:space="preserve">4.6.3 </w:t>
            </w:r>
          </w:p>
        </w:tc>
        <w:tc>
          <w:tcPr>
            <w:tcW w:w="841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Род, число, падеж имени существительного </w:t>
            </w:r>
          </w:p>
        </w:tc>
      </w:tr>
      <w:tr w:rsidR="00457CE2" w:rsidTr="00340BC6">
        <w:trPr>
          <w:trHeight w:val="284"/>
        </w:trPr>
        <w:tc>
          <w:tcPr>
            <w:tcW w:w="90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0"/>
            </w:pPr>
            <w:r>
              <w:rPr>
                <w:rFonts w:ascii="Times New Roman" w:eastAsia="Times New Roman" w:hAnsi="Times New Roman" w:cs="Times New Roman"/>
                <w:sz w:val="24"/>
              </w:rPr>
              <w:t xml:space="preserve">4.6.4 </w:t>
            </w:r>
          </w:p>
        </w:tc>
        <w:tc>
          <w:tcPr>
            <w:tcW w:w="841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Имена существительные общего рода </w:t>
            </w:r>
          </w:p>
        </w:tc>
      </w:tr>
      <w:tr w:rsidR="00457CE2" w:rsidTr="00340BC6">
        <w:trPr>
          <w:trHeight w:val="555"/>
        </w:trPr>
        <w:tc>
          <w:tcPr>
            <w:tcW w:w="90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0"/>
            </w:pPr>
            <w:r>
              <w:rPr>
                <w:rFonts w:ascii="Times New Roman" w:eastAsia="Times New Roman" w:hAnsi="Times New Roman" w:cs="Times New Roman"/>
                <w:sz w:val="24"/>
              </w:rPr>
              <w:t xml:space="preserve">4.6.5 </w:t>
            </w:r>
          </w:p>
        </w:tc>
        <w:tc>
          <w:tcPr>
            <w:tcW w:w="8412"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both"/>
            </w:pPr>
            <w:r>
              <w:rPr>
                <w:rFonts w:ascii="Times New Roman" w:eastAsia="Times New Roman" w:hAnsi="Times New Roman" w:cs="Times New Roman"/>
                <w:sz w:val="24"/>
              </w:rPr>
              <w:t xml:space="preserve">Имена существительные, имеющие форму только единственного или только множественного числа </w:t>
            </w:r>
          </w:p>
        </w:tc>
      </w:tr>
      <w:tr w:rsidR="00457CE2" w:rsidTr="00340BC6">
        <w:trPr>
          <w:trHeight w:val="574"/>
        </w:trPr>
        <w:tc>
          <w:tcPr>
            <w:tcW w:w="90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0"/>
            </w:pPr>
            <w:r>
              <w:rPr>
                <w:rFonts w:ascii="Times New Roman" w:eastAsia="Times New Roman" w:hAnsi="Times New Roman" w:cs="Times New Roman"/>
                <w:sz w:val="24"/>
              </w:rPr>
              <w:t xml:space="preserve">4.6.6 </w:t>
            </w:r>
          </w:p>
        </w:tc>
        <w:tc>
          <w:tcPr>
            <w:tcW w:w="8412"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both"/>
            </w:pPr>
            <w:r>
              <w:rPr>
                <w:rFonts w:ascii="Times New Roman" w:eastAsia="Times New Roman" w:hAnsi="Times New Roman" w:cs="Times New Roman"/>
                <w:sz w:val="24"/>
              </w:rPr>
              <w:t xml:space="preserve">Типы склонения имён существительных. Разносклоняемые имена существительные. Несклоняемые имена существительные </w:t>
            </w:r>
          </w:p>
        </w:tc>
      </w:tr>
      <w:tr w:rsidR="00457CE2" w:rsidTr="00340BC6">
        <w:trPr>
          <w:trHeight w:val="284"/>
        </w:trPr>
        <w:tc>
          <w:tcPr>
            <w:tcW w:w="90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0"/>
            </w:pPr>
            <w:r>
              <w:rPr>
                <w:rFonts w:ascii="Times New Roman" w:eastAsia="Times New Roman" w:hAnsi="Times New Roman" w:cs="Times New Roman"/>
                <w:sz w:val="24"/>
              </w:rPr>
              <w:t xml:space="preserve">4.6.7 </w:t>
            </w:r>
          </w:p>
        </w:tc>
        <w:tc>
          <w:tcPr>
            <w:tcW w:w="841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Морфологический анализ имён существительных </w:t>
            </w:r>
          </w:p>
        </w:tc>
      </w:tr>
      <w:tr w:rsidR="00457CE2" w:rsidTr="00340BC6">
        <w:trPr>
          <w:trHeight w:val="294"/>
        </w:trPr>
        <w:tc>
          <w:tcPr>
            <w:tcW w:w="90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4"/>
              <w:jc w:val="center"/>
            </w:pPr>
            <w:r>
              <w:rPr>
                <w:rFonts w:ascii="Times New Roman" w:eastAsia="Times New Roman" w:hAnsi="Times New Roman" w:cs="Times New Roman"/>
                <w:sz w:val="24"/>
              </w:rPr>
              <w:t xml:space="preserve">4.7 </w:t>
            </w:r>
          </w:p>
        </w:tc>
        <w:tc>
          <w:tcPr>
            <w:tcW w:w="841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Морфология. Имя прилагательное </w:t>
            </w:r>
          </w:p>
        </w:tc>
      </w:tr>
      <w:tr w:rsidR="00457CE2" w:rsidTr="00340BC6">
        <w:trPr>
          <w:trHeight w:val="332"/>
        </w:trPr>
        <w:tc>
          <w:tcPr>
            <w:tcW w:w="90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0"/>
            </w:pPr>
            <w:r>
              <w:rPr>
                <w:rFonts w:ascii="Times New Roman" w:eastAsia="Times New Roman" w:hAnsi="Times New Roman" w:cs="Times New Roman"/>
                <w:sz w:val="24"/>
              </w:rPr>
              <w:t xml:space="preserve">4.7.1 </w:t>
            </w:r>
          </w:p>
        </w:tc>
        <w:tc>
          <w:tcPr>
            <w:tcW w:w="841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Имя прилагательное как часть речи </w:t>
            </w:r>
          </w:p>
        </w:tc>
      </w:tr>
      <w:tr w:rsidR="00457CE2" w:rsidTr="00340BC6">
        <w:trPr>
          <w:trHeight w:val="332"/>
        </w:trPr>
        <w:tc>
          <w:tcPr>
            <w:tcW w:w="90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0"/>
            </w:pPr>
            <w:r>
              <w:rPr>
                <w:rFonts w:ascii="Times New Roman" w:eastAsia="Times New Roman" w:hAnsi="Times New Roman" w:cs="Times New Roman"/>
                <w:sz w:val="24"/>
              </w:rPr>
              <w:t xml:space="preserve">4.7.2 </w:t>
            </w:r>
          </w:p>
        </w:tc>
        <w:tc>
          <w:tcPr>
            <w:tcW w:w="841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Имена прилагательные полные и краткие </w:t>
            </w:r>
          </w:p>
        </w:tc>
      </w:tr>
      <w:tr w:rsidR="00457CE2" w:rsidTr="00340BC6">
        <w:trPr>
          <w:trHeight w:val="327"/>
        </w:trPr>
        <w:tc>
          <w:tcPr>
            <w:tcW w:w="90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0"/>
            </w:pPr>
            <w:r>
              <w:rPr>
                <w:rFonts w:ascii="Times New Roman" w:eastAsia="Times New Roman" w:hAnsi="Times New Roman" w:cs="Times New Roman"/>
                <w:sz w:val="24"/>
              </w:rPr>
              <w:t xml:space="preserve">4.7.3 </w:t>
            </w:r>
          </w:p>
        </w:tc>
        <w:tc>
          <w:tcPr>
            <w:tcW w:w="841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Склонение имён прилагательных </w:t>
            </w:r>
          </w:p>
        </w:tc>
      </w:tr>
      <w:tr w:rsidR="00457CE2" w:rsidTr="00340BC6">
        <w:trPr>
          <w:trHeight w:val="332"/>
        </w:trPr>
        <w:tc>
          <w:tcPr>
            <w:tcW w:w="90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0"/>
            </w:pPr>
            <w:r>
              <w:rPr>
                <w:rFonts w:ascii="Times New Roman" w:eastAsia="Times New Roman" w:hAnsi="Times New Roman" w:cs="Times New Roman"/>
                <w:sz w:val="24"/>
              </w:rPr>
              <w:t xml:space="preserve">4.7.4 </w:t>
            </w:r>
          </w:p>
        </w:tc>
        <w:tc>
          <w:tcPr>
            <w:tcW w:w="841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Качественные, относительные и притяжательные имена прилагательные </w:t>
            </w:r>
          </w:p>
        </w:tc>
      </w:tr>
      <w:tr w:rsidR="00457CE2" w:rsidTr="00340BC6">
        <w:trPr>
          <w:trHeight w:val="333"/>
        </w:trPr>
        <w:tc>
          <w:tcPr>
            <w:tcW w:w="90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0"/>
            </w:pPr>
            <w:r>
              <w:rPr>
                <w:rFonts w:ascii="Times New Roman" w:eastAsia="Times New Roman" w:hAnsi="Times New Roman" w:cs="Times New Roman"/>
                <w:sz w:val="24"/>
              </w:rPr>
              <w:t xml:space="preserve">4.7.5 </w:t>
            </w:r>
          </w:p>
        </w:tc>
        <w:tc>
          <w:tcPr>
            <w:tcW w:w="841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Степени сравнения качественных имён прилагательных </w:t>
            </w:r>
          </w:p>
        </w:tc>
      </w:tr>
      <w:tr w:rsidR="00457CE2" w:rsidTr="00340BC6">
        <w:trPr>
          <w:trHeight w:val="332"/>
        </w:trPr>
        <w:tc>
          <w:tcPr>
            <w:tcW w:w="90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0"/>
            </w:pPr>
            <w:r>
              <w:rPr>
                <w:rFonts w:ascii="Times New Roman" w:eastAsia="Times New Roman" w:hAnsi="Times New Roman" w:cs="Times New Roman"/>
                <w:sz w:val="24"/>
              </w:rPr>
              <w:t xml:space="preserve">4.7.6 </w:t>
            </w:r>
          </w:p>
        </w:tc>
        <w:tc>
          <w:tcPr>
            <w:tcW w:w="841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Морфологический анализ имён прилагательных </w:t>
            </w:r>
          </w:p>
        </w:tc>
      </w:tr>
      <w:tr w:rsidR="00457CE2" w:rsidTr="00340BC6">
        <w:trPr>
          <w:trHeight w:val="332"/>
        </w:trPr>
        <w:tc>
          <w:tcPr>
            <w:tcW w:w="90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4"/>
              <w:jc w:val="center"/>
            </w:pPr>
            <w:r>
              <w:rPr>
                <w:rFonts w:ascii="Times New Roman" w:eastAsia="Times New Roman" w:hAnsi="Times New Roman" w:cs="Times New Roman"/>
                <w:sz w:val="24"/>
              </w:rPr>
              <w:t xml:space="preserve">4.8 </w:t>
            </w:r>
          </w:p>
        </w:tc>
        <w:tc>
          <w:tcPr>
            <w:tcW w:w="841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Морфология. Глагол </w:t>
            </w:r>
          </w:p>
        </w:tc>
      </w:tr>
      <w:tr w:rsidR="00457CE2" w:rsidTr="00340BC6">
        <w:trPr>
          <w:trHeight w:val="327"/>
        </w:trPr>
        <w:tc>
          <w:tcPr>
            <w:tcW w:w="90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0"/>
            </w:pPr>
            <w:r>
              <w:rPr>
                <w:rFonts w:ascii="Times New Roman" w:eastAsia="Times New Roman" w:hAnsi="Times New Roman" w:cs="Times New Roman"/>
                <w:sz w:val="24"/>
              </w:rPr>
              <w:t xml:space="preserve">4.8.1 </w:t>
            </w:r>
          </w:p>
        </w:tc>
        <w:tc>
          <w:tcPr>
            <w:tcW w:w="841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Глагол как часть речи </w:t>
            </w:r>
          </w:p>
        </w:tc>
      </w:tr>
      <w:tr w:rsidR="00457CE2" w:rsidTr="00340BC6">
        <w:trPr>
          <w:trHeight w:val="332"/>
        </w:trPr>
        <w:tc>
          <w:tcPr>
            <w:tcW w:w="90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0"/>
            </w:pPr>
            <w:r>
              <w:rPr>
                <w:rFonts w:ascii="Times New Roman" w:eastAsia="Times New Roman" w:hAnsi="Times New Roman" w:cs="Times New Roman"/>
                <w:sz w:val="24"/>
              </w:rPr>
              <w:t xml:space="preserve">4.8.2 </w:t>
            </w:r>
          </w:p>
        </w:tc>
        <w:tc>
          <w:tcPr>
            <w:tcW w:w="841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Глаголы совершенного и несовершенного вида </w:t>
            </w:r>
          </w:p>
        </w:tc>
      </w:tr>
      <w:tr w:rsidR="00457CE2" w:rsidTr="00340BC6">
        <w:trPr>
          <w:trHeight w:val="332"/>
        </w:trPr>
        <w:tc>
          <w:tcPr>
            <w:tcW w:w="90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0"/>
            </w:pPr>
            <w:r>
              <w:rPr>
                <w:rFonts w:ascii="Times New Roman" w:eastAsia="Times New Roman" w:hAnsi="Times New Roman" w:cs="Times New Roman"/>
                <w:sz w:val="24"/>
              </w:rPr>
              <w:t xml:space="preserve">4.8.3 </w:t>
            </w:r>
          </w:p>
        </w:tc>
        <w:tc>
          <w:tcPr>
            <w:tcW w:w="841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Глаголы возвратные и невозвратные </w:t>
            </w:r>
          </w:p>
        </w:tc>
      </w:tr>
      <w:tr w:rsidR="00457CE2" w:rsidTr="00340BC6">
        <w:trPr>
          <w:trHeight w:val="593"/>
        </w:trPr>
        <w:tc>
          <w:tcPr>
            <w:tcW w:w="904"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130"/>
            </w:pPr>
            <w:r>
              <w:rPr>
                <w:rFonts w:ascii="Times New Roman" w:eastAsia="Times New Roman" w:hAnsi="Times New Roman" w:cs="Times New Roman"/>
                <w:sz w:val="24"/>
              </w:rPr>
              <w:t xml:space="preserve">4.8.4 </w:t>
            </w:r>
          </w:p>
        </w:tc>
        <w:tc>
          <w:tcPr>
            <w:tcW w:w="8412" w:type="dxa"/>
            <w:tcBorders>
              <w:top w:val="single" w:sz="4" w:space="0" w:color="000000"/>
              <w:left w:val="single" w:sz="4" w:space="0" w:color="000000"/>
              <w:bottom w:val="single" w:sz="8"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Инфинитив и его грамматические свойства. Основа инфинитива, основа настоящего (будущего простого) времени глагола </w:t>
            </w:r>
          </w:p>
        </w:tc>
      </w:tr>
      <w:tr w:rsidR="00457CE2" w:rsidTr="00340BC6">
        <w:trPr>
          <w:trHeight w:val="332"/>
        </w:trPr>
        <w:tc>
          <w:tcPr>
            <w:tcW w:w="904"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30"/>
            </w:pPr>
            <w:r>
              <w:rPr>
                <w:rFonts w:ascii="Times New Roman" w:eastAsia="Times New Roman" w:hAnsi="Times New Roman" w:cs="Times New Roman"/>
                <w:sz w:val="24"/>
              </w:rPr>
              <w:t xml:space="preserve">4.8.5 </w:t>
            </w:r>
          </w:p>
        </w:tc>
        <w:tc>
          <w:tcPr>
            <w:tcW w:w="8412"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Спряжение глагола </w:t>
            </w:r>
          </w:p>
        </w:tc>
      </w:tr>
      <w:tr w:rsidR="00457CE2" w:rsidTr="00340BC6">
        <w:trPr>
          <w:trHeight w:val="332"/>
        </w:trPr>
        <w:tc>
          <w:tcPr>
            <w:tcW w:w="90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0"/>
            </w:pPr>
            <w:r>
              <w:rPr>
                <w:rFonts w:ascii="Times New Roman" w:eastAsia="Times New Roman" w:hAnsi="Times New Roman" w:cs="Times New Roman"/>
                <w:sz w:val="24"/>
              </w:rPr>
              <w:t xml:space="preserve">4.8.6 </w:t>
            </w:r>
          </w:p>
        </w:tc>
        <w:tc>
          <w:tcPr>
            <w:tcW w:w="841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Переходные и непереходные глаголы </w:t>
            </w:r>
          </w:p>
        </w:tc>
      </w:tr>
      <w:tr w:rsidR="00457CE2" w:rsidTr="00340BC6">
        <w:trPr>
          <w:trHeight w:val="337"/>
        </w:trPr>
        <w:tc>
          <w:tcPr>
            <w:tcW w:w="90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0"/>
            </w:pPr>
            <w:r>
              <w:rPr>
                <w:rFonts w:ascii="Times New Roman" w:eastAsia="Times New Roman" w:hAnsi="Times New Roman" w:cs="Times New Roman"/>
                <w:sz w:val="24"/>
              </w:rPr>
              <w:t xml:space="preserve">4.8.7 </w:t>
            </w:r>
          </w:p>
        </w:tc>
        <w:tc>
          <w:tcPr>
            <w:tcW w:w="841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Разноспрягаемые глаголы </w:t>
            </w:r>
          </w:p>
        </w:tc>
      </w:tr>
      <w:tr w:rsidR="00457CE2" w:rsidTr="00340BC6">
        <w:trPr>
          <w:trHeight w:val="328"/>
        </w:trPr>
        <w:tc>
          <w:tcPr>
            <w:tcW w:w="90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0"/>
            </w:pPr>
            <w:r>
              <w:rPr>
                <w:rFonts w:ascii="Times New Roman" w:eastAsia="Times New Roman" w:hAnsi="Times New Roman" w:cs="Times New Roman"/>
                <w:sz w:val="24"/>
              </w:rPr>
              <w:t xml:space="preserve">4.8.8 </w:t>
            </w:r>
          </w:p>
        </w:tc>
        <w:tc>
          <w:tcPr>
            <w:tcW w:w="841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Безличные глаголы </w:t>
            </w:r>
          </w:p>
        </w:tc>
      </w:tr>
      <w:tr w:rsidR="00457CE2" w:rsidTr="00340BC6">
        <w:trPr>
          <w:trHeight w:val="332"/>
        </w:trPr>
        <w:tc>
          <w:tcPr>
            <w:tcW w:w="90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0"/>
            </w:pPr>
            <w:r>
              <w:rPr>
                <w:rFonts w:ascii="Times New Roman" w:eastAsia="Times New Roman" w:hAnsi="Times New Roman" w:cs="Times New Roman"/>
                <w:sz w:val="24"/>
              </w:rPr>
              <w:t xml:space="preserve">4.8.9 </w:t>
            </w:r>
          </w:p>
        </w:tc>
        <w:tc>
          <w:tcPr>
            <w:tcW w:w="841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Изъявительное, условное и повелительное наклонения глагола </w:t>
            </w:r>
          </w:p>
        </w:tc>
      </w:tr>
      <w:tr w:rsidR="00457CE2" w:rsidTr="00340BC6">
        <w:trPr>
          <w:trHeight w:val="332"/>
        </w:trPr>
        <w:tc>
          <w:tcPr>
            <w:tcW w:w="90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4.8.10 </w:t>
            </w:r>
          </w:p>
        </w:tc>
        <w:tc>
          <w:tcPr>
            <w:tcW w:w="841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Морфологический анализ глаголов </w:t>
            </w:r>
          </w:p>
        </w:tc>
      </w:tr>
    </w:tbl>
    <w:p w:rsidR="00457CE2" w:rsidRDefault="00457CE2" w:rsidP="00457CE2">
      <w:pPr>
        <w:spacing w:after="0"/>
        <w:ind w:left="-360" w:right="173"/>
      </w:pPr>
    </w:p>
    <w:tbl>
      <w:tblPr>
        <w:tblStyle w:val="TableGrid"/>
        <w:tblW w:w="9426" w:type="dxa"/>
        <w:tblInd w:w="744" w:type="dxa"/>
        <w:tblCellMar>
          <w:left w:w="19" w:type="dxa"/>
          <w:right w:w="122" w:type="dxa"/>
        </w:tblCellMar>
        <w:tblLook w:val="04A0"/>
      </w:tblPr>
      <w:tblGrid>
        <w:gridCol w:w="924"/>
        <w:gridCol w:w="8502"/>
      </w:tblGrid>
      <w:tr w:rsidR="00457CE2" w:rsidTr="00340BC6">
        <w:trPr>
          <w:trHeight w:val="336"/>
        </w:trPr>
        <w:tc>
          <w:tcPr>
            <w:tcW w:w="924"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7"/>
              <w:jc w:val="center"/>
            </w:pPr>
            <w:r>
              <w:rPr>
                <w:rFonts w:ascii="Times New Roman" w:eastAsia="Times New Roman" w:hAnsi="Times New Roman" w:cs="Times New Roman"/>
                <w:sz w:val="24"/>
              </w:rPr>
              <w:t xml:space="preserve">4.9 </w:t>
            </w:r>
          </w:p>
        </w:tc>
        <w:tc>
          <w:tcPr>
            <w:tcW w:w="850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Морфология. Имя числительное </w:t>
            </w:r>
          </w:p>
        </w:tc>
      </w:tr>
      <w:tr w:rsidR="00457CE2" w:rsidTr="00340BC6">
        <w:trPr>
          <w:trHeight w:val="582"/>
        </w:trPr>
        <w:tc>
          <w:tcPr>
            <w:tcW w:w="92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4"/>
            </w:pPr>
            <w:r>
              <w:rPr>
                <w:rFonts w:ascii="Times New Roman" w:eastAsia="Times New Roman" w:hAnsi="Times New Roman" w:cs="Times New Roman"/>
                <w:sz w:val="24"/>
              </w:rPr>
              <w:t xml:space="preserve">4.9.1 </w:t>
            </w:r>
          </w:p>
        </w:tc>
        <w:tc>
          <w:tcPr>
            <w:tcW w:w="850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Общее грамматическое значение имени числительного. Синтаксические функции имён числительных </w:t>
            </w:r>
          </w:p>
        </w:tc>
      </w:tr>
      <w:tr w:rsidR="00457CE2" w:rsidTr="00340BC6">
        <w:trPr>
          <w:trHeight w:val="577"/>
        </w:trPr>
        <w:tc>
          <w:tcPr>
            <w:tcW w:w="92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4"/>
            </w:pPr>
            <w:r>
              <w:rPr>
                <w:rFonts w:ascii="Times New Roman" w:eastAsia="Times New Roman" w:hAnsi="Times New Roman" w:cs="Times New Roman"/>
                <w:sz w:val="24"/>
              </w:rPr>
              <w:lastRenderedPageBreak/>
              <w:t xml:space="preserve">4.9.2 </w:t>
            </w:r>
          </w:p>
        </w:tc>
        <w:tc>
          <w:tcPr>
            <w:tcW w:w="850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jc w:val="both"/>
            </w:pPr>
            <w:r>
              <w:rPr>
                <w:rFonts w:ascii="Times New Roman" w:eastAsia="Times New Roman" w:hAnsi="Times New Roman" w:cs="Times New Roman"/>
                <w:sz w:val="24"/>
              </w:rPr>
              <w:t xml:space="preserve">Разряды имён числительных по значению: количественные (целые, дробные, собирательные), порядковые числительные </w:t>
            </w:r>
          </w:p>
        </w:tc>
      </w:tr>
      <w:tr w:rsidR="00457CE2" w:rsidTr="00340BC6">
        <w:trPr>
          <w:trHeight w:val="298"/>
        </w:trPr>
        <w:tc>
          <w:tcPr>
            <w:tcW w:w="92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4"/>
            </w:pPr>
            <w:r>
              <w:rPr>
                <w:rFonts w:ascii="Times New Roman" w:eastAsia="Times New Roman" w:hAnsi="Times New Roman" w:cs="Times New Roman"/>
                <w:sz w:val="24"/>
              </w:rPr>
              <w:t xml:space="preserve">4.9.3 </w:t>
            </w:r>
          </w:p>
        </w:tc>
        <w:tc>
          <w:tcPr>
            <w:tcW w:w="850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Разряды имён числительных по строению: простые, сложные, составные числительные </w:t>
            </w:r>
          </w:p>
        </w:tc>
      </w:tr>
      <w:tr w:rsidR="00457CE2" w:rsidTr="00340BC6">
        <w:trPr>
          <w:trHeight w:val="331"/>
        </w:trPr>
        <w:tc>
          <w:tcPr>
            <w:tcW w:w="92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4"/>
            </w:pPr>
            <w:r>
              <w:rPr>
                <w:rFonts w:ascii="Times New Roman" w:eastAsia="Times New Roman" w:hAnsi="Times New Roman" w:cs="Times New Roman"/>
                <w:sz w:val="24"/>
              </w:rPr>
              <w:t xml:space="preserve">4.9.4 </w:t>
            </w:r>
          </w:p>
        </w:tc>
        <w:tc>
          <w:tcPr>
            <w:tcW w:w="850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Склонение количественных и порядковых имён числительных </w:t>
            </w:r>
          </w:p>
        </w:tc>
      </w:tr>
      <w:tr w:rsidR="00457CE2" w:rsidTr="00340BC6">
        <w:trPr>
          <w:trHeight w:val="336"/>
        </w:trPr>
        <w:tc>
          <w:tcPr>
            <w:tcW w:w="92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4"/>
            </w:pPr>
            <w:r>
              <w:rPr>
                <w:rFonts w:ascii="Times New Roman" w:eastAsia="Times New Roman" w:hAnsi="Times New Roman" w:cs="Times New Roman"/>
                <w:sz w:val="24"/>
              </w:rPr>
              <w:t xml:space="preserve">4.9.5 </w:t>
            </w:r>
          </w:p>
        </w:tc>
        <w:tc>
          <w:tcPr>
            <w:tcW w:w="850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Морфологический анализ имён числительных </w:t>
            </w:r>
          </w:p>
        </w:tc>
      </w:tr>
      <w:tr w:rsidR="00457CE2" w:rsidTr="00340BC6">
        <w:trPr>
          <w:trHeight w:val="283"/>
        </w:trPr>
        <w:tc>
          <w:tcPr>
            <w:tcW w:w="92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82"/>
            </w:pPr>
            <w:r>
              <w:rPr>
                <w:rFonts w:ascii="Times New Roman" w:eastAsia="Times New Roman" w:hAnsi="Times New Roman" w:cs="Times New Roman"/>
                <w:sz w:val="24"/>
              </w:rPr>
              <w:t xml:space="preserve">4.10 </w:t>
            </w:r>
          </w:p>
        </w:tc>
        <w:tc>
          <w:tcPr>
            <w:tcW w:w="850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Морфология. Местоимение </w:t>
            </w:r>
          </w:p>
        </w:tc>
      </w:tr>
      <w:tr w:rsidR="00457CE2" w:rsidTr="00340BC6">
        <w:trPr>
          <w:trHeight w:val="317"/>
        </w:trPr>
        <w:tc>
          <w:tcPr>
            <w:tcW w:w="92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4.10.1 </w:t>
            </w:r>
          </w:p>
        </w:tc>
        <w:tc>
          <w:tcPr>
            <w:tcW w:w="850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Общее грамматическое значение местоимения. Синтаксические функции местоимений </w:t>
            </w:r>
          </w:p>
        </w:tc>
      </w:tr>
      <w:tr w:rsidR="00457CE2" w:rsidTr="00340BC6">
        <w:trPr>
          <w:trHeight w:val="592"/>
        </w:trPr>
        <w:tc>
          <w:tcPr>
            <w:tcW w:w="92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4.10.2 </w:t>
            </w:r>
          </w:p>
        </w:tc>
        <w:tc>
          <w:tcPr>
            <w:tcW w:w="850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jc w:val="both"/>
            </w:pPr>
            <w:r>
              <w:rPr>
                <w:rFonts w:ascii="Times New Roman" w:eastAsia="Times New Roman" w:hAnsi="Times New Roman" w:cs="Times New Roman"/>
                <w:sz w:val="24"/>
              </w:rPr>
              <w:t xml:space="preserve">Разряды местоимений: личные, возвратное, вопросительные, относительные, указательные, притяжательные, неопределённые, отрицательные, определительные </w:t>
            </w:r>
          </w:p>
        </w:tc>
      </w:tr>
      <w:tr w:rsidR="00457CE2" w:rsidTr="00340BC6">
        <w:trPr>
          <w:trHeight w:val="331"/>
        </w:trPr>
        <w:tc>
          <w:tcPr>
            <w:tcW w:w="92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4.10.3 </w:t>
            </w:r>
          </w:p>
        </w:tc>
        <w:tc>
          <w:tcPr>
            <w:tcW w:w="850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Склонение местоимений </w:t>
            </w:r>
          </w:p>
        </w:tc>
      </w:tr>
      <w:tr w:rsidR="00457CE2" w:rsidTr="00340BC6">
        <w:trPr>
          <w:trHeight w:val="336"/>
        </w:trPr>
        <w:tc>
          <w:tcPr>
            <w:tcW w:w="92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4.10.4 </w:t>
            </w:r>
          </w:p>
        </w:tc>
        <w:tc>
          <w:tcPr>
            <w:tcW w:w="850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Морфологический анализ местоимений </w:t>
            </w:r>
          </w:p>
        </w:tc>
      </w:tr>
      <w:tr w:rsidR="00457CE2" w:rsidTr="00340BC6">
        <w:trPr>
          <w:trHeight w:val="288"/>
        </w:trPr>
        <w:tc>
          <w:tcPr>
            <w:tcW w:w="92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82"/>
            </w:pPr>
            <w:r>
              <w:rPr>
                <w:rFonts w:ascii="Times New Roman" w:eastAsia="Times New Roman" w:hAnsi="Times New Roman" w:cs="Times New Roman"/>
                <w:sz w:val="24"/>
              </w:rPr>
              <w:t xml:space="preserve">4.11 </w:t>
            </w:r>
          </w:p>
        </w:tc>
        <w:tc>
          <w:tcPr>
            <w:tcW w:w="850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Морфология. Причастие </w:t>
            </w:r>
          </w:p>
        </w:tc>
      </w:tr>
      <w:tr w:rsidR="00457CE2" w:rsidTr="00340BC6">
        <w:trPr>
          <w:trHeight w:val="582"/>
        </w:trPr>
        <w:tc>
          <w:tcPr>
            <w:tcW w:w="92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4.11.1 </w:t>
            </w:r>
          </w:p>
        </w:tc>
        <w:tc>
          <w:tcPr>
            <w:tcW w:w="850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Причастия как особая группа слов. Признаки глагола и имени прилагательного в причастии </w:t>
            </w:r>
          </w:p>
        </w:tc>
      </w:tr>
      <w:tr w:rsidR="00457CE2" w:rsidTr="00340BC6">
        <w:trPr>
          <w:trHeight w:val="336"/>
        </w:trPr>
        <w:tc>
          <w:tcPr>
            <w:tcW w:w="92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4.11.2 </w:t>
            </w:r>
          </w:p>
        </w:tc>
        <w:tc>
          <w:tcPr>
            <w:tcW w:w="850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Причастия настоящего и прошедшего времени </w:t>
            </w:r>
          </w:p>
        </w:tc>
      </w:tr>
      <w:tr w:rsidR="00457CE2" w:rsidTr="00340BC6">
        <w:trPr>
          <w:trHeight w:val="336"/>
        </w:trPr>
        <w:tc>
          <w:tcPr>
            <w:tcW w:w="92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4.11.3 </w:t>
            </w:r>
          </w:p>
        </w:tc>
        <w:tc>
          <w:tcPr>
            <w:tcW w:w="850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Действительные и страдательные причастия </w:t>
            </w:r>
          </w:p>
        </w:tc>
      </w:tr>
      <w:tr w:rsidR="00457CE2" w:rsidTr="00340BC6">
        <w:trPr>
          <w:trHeight w:val="336"/>
        </w:trPr>
        <w:tc>
          <w:tcPr>
            <w:tcW w:w="92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4.11.4 </w:t>
            </w:r>
          </w:p>
        </w:tc>
        <w:tc>
          <w:tcPr>
            <w:tcW w:w="850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Полные и краткие формы страдательных причастий </w:t>
            </w:r>
          </w:p>
        </w:tc>
      </w:tr>
      <w:tr w:rsidR="00457CE2" w:rsidTr="00340BC6">
        <w:trPr>
          <w:trHeight w:val="346"/>
        </w:trPr>
        <w:tc>
          <w:tcPr>
            <w:tcW w:w="92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4.11.5 </w:t>
            </w:r>
          </w:p>
        </w:tc>
        <w:tc>
          <w:tcPr>
            <w:tcW w:w="850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Склонение причастий </w:t>
            </w:r>
          </w:p>
        </w:tc>
      </w:tr>
      <w:tr w:rsidR="00457CE2" w:rsidTr="00340BC6">
        <w:trPr>
          <w:trHeight w:val="336"/>
        </w:trPr>
        <w:tc>
          <w:tcPr>
            <w:tcW w:w="92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4.11.6 </w:t>
            </w:r>
          </w:p>
        </w:tc>
        <w:tc>
          <w:tcPr>
            <w:tcW w:w="850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Причастный оборот </w:t>
            </w:r>
          </w:p>
        </w:tc>
      </w:tr>
      <w:tr w:rsidR="00457CE2" w:rsidTr="00340BC6">
        <w:trPr>
          <w:trHeight w:val="336"/>
        </w:trPr>
        <w:tc>
          <w:tcPr>
            <w:tcW w:w="92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4.11.7 </w:t>
            </w:r>
          </w:p>
        </w:tc>
        <w:tc>
          <w:tcPr>
            <w:tcW w:w="850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Морфологический анализ причастий </w:t>
            </w:r>
          </w:p>
        </w:tc>
      </w:tr>
      <w:tr w:rsidR="00457CE2" w:rsidTr="00340BC6">
        <w:trPr>
          <w:trHeight w:val="336"/>
        </w:trPr>
        <w:tc>
          <w:tcPr>
            <w:tcW w:w="92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82"/>
            </w:pPr>
            <w:r>
              <w:rPr>
                <w:rFonts w:ascii="Times New Roman" w:eastAsia="Times New Roman" w:hAnsi="Times New Roman" w:cs="Times New Roman"/>
                <w:sz w:val="24"/>
              </w:rPr>
              <w:t xml:space="preserve">4.12 </w:t>
            </w:r>
          </w:p>
        </w:tc>
        <w:tc>
          <w:tcPr>
            <w:tcW w:w="850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Морфология. Деепричастие </w:t>
            </w:r>
          </w:p>
        </w:tc>
      </w:tr>
      <w:tr w:rsidR="00457CE2" w:rsidTr="00340BC6">
        <w:trPr>
          <w:trHeight w:val="567"/>
        </w:trPr>
        <w:tc>
          <w:tcPr>
            <w:tcW w:w="92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4.12.1 </w:t>
            </w:r>
          </w:p>
        </w:tc>
        <w:tc>
          <w:tcPr>
            <w:tcW w:w="850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Деепричастия как особая группа слов. Признаки глагола и наречия в деепричастии. Синтаксическая функция деепричастия, роль в речи </w:t>
            </w:r>
          </w:p>
        </w:tc>
      </w:tr>
      <w:tr w:rsidR="00457CE2" w:rsidTr="00340BC6">
        <w:trPr>
          <w:trHeight w:val="327"/>
        </w:trPr>
        <w:tc>
          <w:tcPr>
            <w:tcW w:w="92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4.12.2 </w:t>
            </w:r>
          </w:p>
        </w:tc>
        <w:tc>
          <w:tcPr>
            <w:tcW w:w="850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Деепричастия совершенного и несовершенного вида </w:t>
            </w:r>
          </w:p>
        </w:tc>
      </w:tr>
      <w:tr w:rsidR="00457CE2" w:rsidTr="00340BC6">
        <w:trPr>
          <w:trHeight w:val="336"/>
        </w:trPr>
        <w:tc>
          <w:tcPr>
            <w:tcW w:w="92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4.12.3 </w:t>
            </w:r>
          </w:p>
        </w:tc>
        <w:tc>
          <w:tcPr>
            <w:tcW w:w="850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Деепричастный оборот </w:t>
            </w:r>
          </w:p>
        </w:tc>
      </w:tr>
      <w:tr w:rsidR="00457CE2" w:rsidTr="00340BC6">
        <w:trPr>
          <w:trHeight w:val="336"/>
        </w:trPr>
        <w:tc>
          <w:tcPr>
            <w:tcW w:w="92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4.12.4 </w:t>
            </w:r>
          </w:p>
        </w:tc>
        <w:tc>
          <w:tcPr>
            <w:tcW w:w="850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Морфологический анализ деепричастий </w:t>
            </w:r>
          </w:p>
        </w:tc>
      </w:tr>
      <w:tr w:rsidR="00457CE2" w:rsidTr="00340BC6">
        <w:trPr>
          <w:trHeight w:val="336"/>
        </w:trPr>
        <w:tc>
          <w:tcPr>
            <w:tcW w:w="92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82"/>
            </w:pPr>
            <w:r>
              <w:rPr>
                <w:rFonts w:ascii="Times New Roman" w:eastAsia="Times New Roman" w:hAnsi="Times New Roman" w:cs="Times New Roman"/>
                <w:sz w:val="24"/>
              </w:rPr>
              <w:t xml:space="preserve">4.13 </w:t>
            </w:r>
          </w:p>
        </w:tc>
        <w:tc>
          <w:tcPr>
            <w:tcW w:w="850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Морфология. Наречие </w:t>
            </w:r>
          </w:p>
        </w:tc>
      </w:tr>
      <w:tr w:rsidR="00457CE2" w:rsidTr="00340BC6">
        <w:trPr>
          <w:trHeight w:val="341"/>
        </w:trPr>
        <w:tc>
          <w:tcPr>
            <w:tcW w:w="92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4.13.1 </w:t>
            </w:r>
          </w:p>
        </w:tc>
        <w:tc>
          <w:tcPr>
            <w:tcW w:w="850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Общее грамматическое значение наречий </w:t>
            </w:r>
          </w:p>
        </w:tc>
      </w:tr>
      <w:tr w:rsidR="00457CE2" w:rsidTr="00340BC6">
        <w:trPr>
          <w:trHeight w:val="284"/>
        </w:trPr>
        <w:tc>
          <w:tcPr>
            <w:tcW w:w="92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4.13.2 </w:t>
            </w:r>
          </w:p>
        </w:tc>
        <w:tc>
          <w:tcPr>
            <w:tcW w:w="850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Разряды наречий по значению </w:t>
            </w:r>
          </w:p>
        </w:tc>
      </w:tr>
      <w:tr w:rsidR="00457CE2" w:rsidTr="00340BC6">
        <w:trPr>
          <w:trHeight w:val="350"/>
        </w:trPr>
        <w:tc>
          <w:tcPr>
            <w:tcW w:w="924"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4.13.3 </w:t>
            </w:r>
          </w:p>
        </w:tc>
        <w:tc>
          <w:tcPr>
            <w:tcW w:w="8502"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Простая и составная формы сравнительной и превосходной степеней сравнения наречий </w:t>
            </w:r>
          </w:p>
        </w:tc>
      </w:tr>
      <w:tr w:rsidR="00457CE2" w:rsidTr="00340BC6">
        <w:trPr>
          <w:trHeight w:val="293"/>
        </w:trPr>
        <w:tc>
          <w:tcPr>
            <w:tcW w:w="924"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4.13.4 </w:t>
            </w:r>
          </w:p>
        </w:tc>
        <w:tc>
          <w:tcPr>
            <w:tcW w:w="8502" w:type="dxa"/>
            <w:tcBorders>
              <w:top w:val="single" w:sz="8"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Морфологический анализ наречий </w:t>
            </w:r>
          </w:p>
        </w:tc>
      </w:tr>
      <w:tr w:rsidR="00457CE2" w:rsidTr="00340BC6">
        <w:trPr>
          <w:trHeight w:val="331"/>
        </w:trPr>
        <w:tc>
          <w:tcPr>
            <w:tcW w:w="92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pPr>
            <w:r>
              <w:rPr>
                <w:rFonts w:ascii="Times New Roman" w:eastAsia="Times New Roman" w:hAnsi="Times New Roman" w:cs="Times New Roman"/>
                <w:sz w:val="24"/>
              </w:rPr>
              <w:t xml:space="preserve">4.14 </w:t>
            </w:r>
          </w:p>
        </w:tc>
        <w:tc>
          <w:tcPr>
            <w:tcW w:w="850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Морфология. Слова категории состояния </w:t>
            </w:r>
          </w:p>
        </w:tc>
      </w:tr>
      <w:tr w:rsidR="00457CE2" w:rsidTr="00340BC6">
        <w:trPr>
          <w:trHeight w:val="563"/>
        </w:trPr>
        <w:tc>
          <w:tcPr>
            <w:tcW w:w="92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4.14.1 </w:t>
            </w:r>
          </w:p>
        </w:tc>
        <w:tc>
          <w:tcPr>
            <w:tcW w:w="8502"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both"/>
            </w:pPr>
            <w:r>
              <w:rPr>
                <w:rFonts w:ascii="Times New Roman" w:eastAsia="Times New Roman" w:hAnsi="Times New Roman" w:cs="Times New Roman"/>
                <w:sz w:val="24"/>
              </w:rPr>
              <w:t xml:space="preserve">Общее грамматическое значение, морфологические признаки и синтаксическая функция слов категории состояния </w:t>
            </w:r>
          </w:p>
        </w:tc>
      </w:tr>
      <w:tr w:rsidR="00457CE2" w:rsidTr="00340BC6">
        <w:trPr>
          <w:trHeight w:val="288"/>
        </w:trPr>
        <w:tc>
          <w:tcPr>
            <w:tcW w:w="92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pPr>
            <w:r>
              <w:rPr>
                <w:rFonts w:ascii="Times New Roman" w:eastAsia="Times New Roman" w:hAnsi="Times New Roman" w:cs="Times New Roman"/>
                <w:sz w:val="24"/>
              </w:rPr>
              <w:t xml:space="preserve">4.15 </w:t>
            </w:r>
          </w:p>
        </w:tc>
        <w:tc>
          <w:tcPr>
            <w:tcW w:w="850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Морфология. Предлог </w:t>
            </w:r>
          </w:p>
        </w:tc>
      </w:tr>
      <w:tr w:rsidR="00457CE2" w:rsidTr="00340BC6">
        <w:trPr>
          <w:trHeight w:val="331"/>
        </w:trPr>
        <w:tc>
          <w:tcPr>
            <w:tcW w:w="92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4.15.1 </w:t>
            </w:r>
          </w:p>
        </w:tc>
        <w:tc>
          <w:tcPr>
            <w:tcW w:w="850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Предлог как служебная часть речи </w:t>
            </w:r>
          </w:p>
        </w:tc>
      </w:tr>
      <w:tr w:rsidR="00457CE2" w:rsidTr="00340BC6">
        <w:trPr>
          <w:trHeight w:val="283"/>
        </w:trPr>
        <w:tc>
          <w:tcPr>
            <w:tcW w:w="92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4.15.2 </w:t>
            </w:r>
          </w:p>
        </w:tc>
        <w:tc>
          <w:tcPr>
            <w:tcW w:w="850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Разряды предлогов по происхождению: предлоги производные и непроизводные </w:t>
            </w:r>
          </w:p>
        </w:tc>
      </w:tr>
      <w:tr w:rsidR="00457CE2" w:rsidTr="00340BC6">
        <w:trPr>
          <w:trHeight w:val="336"/>
        </w:trPr>
        <w:tc>
          <w:tcPr>
            <w:tcW w:w="92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4.15.3 </w:t>
            </w:r>
          </w:p>
        </w:tc>
        <w:tc>
          <w:tcPr>
            <w:tcW w:w="850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Разряды предлогов по строению: предлоги простые и составные </w:t>
            </w:r>
          </w:p>
        </w:tc>
      </w:tr>
      <w:tr w:rsidR="00457CE2" w:rsidTr="00340BC6">
        <w:trPr>
          <w:trHeight w:val="336"/>
        </w:trPr>
        <w:tc>
          <w:tcPr>
            <w:tcW w:w="92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4.15.4 </w:t>
            </w:r>
          </w:p>
        </w:tc>
        <w:tc>
          <w:tcPr>
            <w:tcW w:w="850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Морфологический анализ предлогов </w:t>
            </w:r>
          </w:p>
        </w:tc>
      </w:tr>
      <w:tr w:rsidR="00457CE2" w:rsidTr="00340BC6">
        <w:trPr>
          <w:trHeight w:val="337"/>
        </w:trPr>
        <w:tc>
          <w:tcPr>
            <w:tcW w:w="92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pPr>
            <w:r>
              <w:rPr>
                <w:rFonts w:ascii="Times New Roman" w:eastAsia="Times New Roman" w:hAnsi="Times New Roman" w:cs="Times New Roman"/>
                <w:sz w:val="24"/>
              </w:rPr>
              <w:t xml:space="preserve">4.16 </w:t>
            </w:r>
          </w:p>
        </w:tc>
        <w:tc>
          <w:tcPr>
            <w:tcW w:w="850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Морфология. Союз </w:t>
            </w:r>
          </w:p>
        </w:tc>
      </w:tr>
      <w:tr w:rsidR="00457CE2" w:rsidTr="00340BC6">
        <w:trPr>
          <w:trHeight w:val="336"/>
        </w:trPr>
        <w:tc>
          <w:tcPr>
            <w:tcW w:w="92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4.16.1 </w:t>
            </w:r>
          </w:p>
        </w:tc>
        <w:tc>
          <w:tcPr>
            <w:tcW w:w="850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Союз как служебная часть речи </w:t>
            </w:r>
          </w:p>
        </w:tc>
      </w:tr>
      <w:tr w:rsidR="00457CE2" w:rsidTr="00340BC6">
        <w:trPr>
          <w:trHeight w:val="336"/>
        </w:trPr>
        <w:tc>
          <w:tcPr>
            <w:tcW w:w="92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4.16.2 </w:t>
            </w:r>
          </w:p>
        </w:tc>
        <w:tc>
          <w:tcPr>
            <w:tcW w:w="850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Разряды союзов по строению: простые и составные </w:t>
            </w:r>
          </w:p>
        </w:tc>
      </w:tr>
      <w:tr w:rsidR="00457CE2" w:rsidTr="00340BC6">
        <w:trPr>
          <w:trHeight w:val="283"/>
        </w:trPr>
        <w:tc>
          <w:tcPr>
            <w:tcW w:w="92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4.16.3 </w:t>
            </w:r>
          </w:p>
        </w:tc>
        <w:tc>
          <w:tcPr>
            <w:tcW w:w="850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Разряды союзов по значению: сочинительные и подчинительные </w:t>
            </w:r>
          </w:p>
        </w:tc>
      </w:tr>
    </w:tbl>
    <w:p w:rsidR="00457CE2" w:rsidRDefault="00457CE2" w:rsidP="00457CE2">
      <w:pPr>
        <w:spacing w:after="0"/>
        <w:ind w:left="-360" w:right="173"/>
      </w:pPr>
    </w:p>
    <w:tbl>
      <w:tblPr>
        <w:tblStyle w:val="TableGrid"/>
        <w:tblW w:w="9472" w:type="dxa"/>
        <w:tblInd w:w="744" w:type="dxa"/>
        <w:tblCellMar>
          <w:left w:w="19" w:type="dxa"/>
          <w:right w:w="204" w:type="dxa"/>
        </w:tblCellMar>
        <w:tblLook w:val="04A0"/>
      </w:tblPr>
      <w:tblGrid>
        <w:gridCol w:w="928"/>
        <w:gridCol w:w="8544"/>
      </w:tblGrid>
      <w:tr w:rsidR="00457CE2" w:rsidTr="00340BC6">
        <w:trPr>
          <w:trHeight w:val="281"/>
        </w:trPr>
        <w:tc>
          <w:tcPr>
            <w:tcW w:w="9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4.16.4 </w:t>
            </w:r>
          </w:p>
        </w:tc>
        <w:tc>
          <w:tcPr>
            <w:tcW w:w="8544"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Одиночные, двойные и повторяющиеся сочинительные союзы </w:t>
            </w:r>
          </w:p>
        </w:tc>
      </w:tr>
      <w:tr w:rsidR="00457CE2" w:rsidTr="00340BC6">
        <w:trPr>
          <w:trHeight w:val="286"/>
        </w:trPr>
        <w:tc>
          <w:tcPr>
            <w:tcW w:w="9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4.16.5 </w:t>
            </w:r>
          </w:p>
        </w:tc>
        <w:tc>
          <w:tcPr>
            <w:tcW w:w="8544"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Морфологический анализ союзов </w:t>
            </w:r>
          </w:p>
        </w:tc>
      </w:tr>
      <w:tr w:rsidR="00457CE2" w:rsidTr="00340BC6">
        <w:trPr>
          <w:trHeight w:val="281"/>
        </w:trPr>
        <w:tc>
          <w:tcPr>
            <w:tcW w:w="9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pPr>
            <w:r>
              <w:rPr>
                <w:rFonts w:ascii="Times New Roman" w:eastAsia="Times New Roman" w:hAnsi="Times New Roman" w:cs="Times New Roman"/>
                <w:sz w:val="24"/>
              </w:rPr>
              <w:lastRenderedPageBreak/>
              <w:t xml:space="preserve">4.17 </w:t>
            </w:r>
          </w:p>
        </w:tc>
        <w:tc>
          <w:tcPr>
            <w:tcW w:w="8544"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Морфология. Частица </w:t>
            </w:r>
          </w:p>
        </w:tc>
      </w:tr>
      <w:tr w:rsidR="00457CE2" w:rsidTr="00340BC6">
        <w:trPr>
          <w:trHeight w:val="286"/>
        </w:trPr>
        <w:tc>
          <w:tcPr>
            <w:tcW w:w="9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4.17.1 </w:t>
            </w:r>
          </w:p>
        </w:tc>
        <w:tc>
          <w:tcPr>
            <w:tcW w:w="8544"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Частица как служебная часть речи </w:t>
            </w:r>
          </w:p>
        </w:tc>
      </w:tr>
      <w:tr w:rsidR="00457CE2" w:rsidTr="00340BC6">
        <w:trPr>
          <w:trHeight w:val="559"/>
        </w:trPr>
        <w:tc>
          <w:tcPr>
            <w:tcW w:w="9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4.17.2 </w:t>
            </w:r>
          </w:p>
        </w:tc>
        <w:tc>
          <w:tcPr>
            <w:tcW w:w="8544"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753"/>
              <w:jc w:val="both"/>
            </w:pPr>
            <w:r>
              <w:rPr>
                <w:rFonts w:ascii="Times New Roman" w:eastAsia="Times New Roman" w:hAnsi="Times New Roman" w:cs="Times New Roman"/>
                <w:sz w:val="24"/>
              </w:rPr>
              <w:t xml:space="preserve">Разряды частиц по значению и употреблению: формообразующие, отрицательные, модальные </w:t>
            </w:r>
          </w:p>
        </w:tc>
      </w:tr>
      <w:tr w:rsidR="00457CE2" w:rsidTr="00340BC6">
        <w:trPr>
          <w:trHeight w:val="286"/>
        </w:trPr>
        <w:tc>
          <w:tcPr>
            <w:tcW w:w="9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4.17.3 </w:t>
            </w:r>
          </w:p>
        </w:tc>
        <w:tc>
          <w:tcPr>
            <w:tcW w:w="8544"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Морфологический анализ частиц </w:t>
            </w:r>
          </w:p>
        </w:tc>
      </w:tr>
      <w:tr w:rsidR="00457CE2" w:rsidTr="00340BC6">
        <w:trPr>
          <w:trHeight w:val="334"/>
        </w:trPr>
        <w:tc>
          <w:tcPr>
            <w:tcW w:w="9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pPr>
            <w:r>
              <w:rPr>
                <w:rFonts w:ascii="Times New Roman" w:eastAsia="Times New Roman" w:hAnsi="Times New Roman" w:cs="Times New Roman"/>
                <w:sz w:val="24"/>
              </w:rPr>
              <w:t xml:space="preserve">4.18 </w:t>
            </w:r>
          </w:p>
        </w:tc>
        <w:tc>
          <w:tcPr>
            <w:tcW w:w="8544"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Морфология. Междометия и звукоподражательные слова </w:t>
            </w:r>
          </w:p>
        </w:tc>
      </w:tr>
      <w:tr w:rsidR="00457CE2" w:rsidTr="00340BC6">
        <w:trPr>
          <w:trHeight w:val="334"/>
        </w:trPr>
        <w:tc>
          <w:tcPr>
            <w:tcW w:w="9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4.18.1 </w:t>
            </w:r>
          </w:p>
        </w:tc>
        <w:tc>
          <w:tcPr>
            <w:tcW w:w="8544"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Междометия как особая группа слов </w:t>
            </w:r>
          </w:p>
        </w:tc>
      </w:tr>
      <w:tr w:rsidR="00457CE2" w:rsidTr="00340BC6">
        <w:trPr>
          <w:trHeight w:val="827"/>
        </w:trPr>
        <w:tc>
          <w:tcPr>
            <w:tcW w:w="9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4.18.2 </w:t>
            </w:r>
          </w:p>
        </w:tc>
        <w:tc>
          <w:tcPr>
            <w:tcW w:w="8544"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419"/>
              <w:jc w:val="both"/>
            </w:pPr>
            <w:r>
              <w:rPr>
                <w:rFonts w:ascii="Times New Roman" w:eastAsia="Times New Roman" w:hAnsi="Times New Roman" w:cs="Times New Roman"/>
                <w:sz w:val="24"/>
              </w:rPr>
              <w:t xml:space="preserve">Разряды междометий по значению (выражающие чувства, побуждающие к действию, этикетные междометия); междометия производные и непроизводные </w:t>
            </w:r>
          </w:p>
        </w:tc>
      </w:tr>
      <w:tr w:rsidR="00457CE2" w:rsidTr="00340BC6">
        <w:trPr>
          <w:trHeight w:val="334"/>
        </w:trPr>
        <w:tc>
          <w:tcPr>
            <w:tcW w:w="9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4.18.3 </w:t>
            </w:r>
          </w:p>
        </w:tc>
        <w:tc>
          <w:tcPr>
            <w:tcW w:w="8544"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Морфологический анализ междометий </w:t>
            </w:r>
          </w:p>
        </w:tc>
      </w:tr>
      <w:tr w:rsidR="00457CE2" w:rsidTr="00340BC6">
        <w:trPr>
          <w:trHeight w:val="334"/>
        </w:trPr>
        <w:tc>
          <w:tcPr>
            <w:tcW w:w="9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4.18.4 </w:t>
            </w:r>
          </w:p>
        </w:tc>
        <w:tc>
          <w:tcPr>
            <w:tcW w:w="8544"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Звукоподражательные слова </w:t>
            </w:r>
          </w:p>
        </w:tc>
      </w:tr>
      <w:tr w:rsidR="00457CE2" w:rsidTr="00340BC6">
        <w:trPr>
          <w:trHeight w:val="329"/>
        </w:trPr>
        <w:tc>
          <w:tcPr>
            <w:tcW w:w="9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pPr>
            <w:r>
              <w:rPr>
                <w:rFonts w:ascii="Times New Roman" w:eastAsia="Times New Roman" w:hAnsi="Times New Roman" w:cs="Times New Roman"/>
                <w:sz w:val="24"/>
              </w:rPr>
              <w:t xml:space="preserve">4.19 </w:t>
            </w:r>
          </w:p>
        </w:tc>
        <w:tc>
          <w:tcPr>
            <w:tcW w:w="8544"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Морфология. Омонимия слов разных частей речи </w:t>
            </w:r>
          </w:p>
        </w:tc>
      </w:tr>
      <w:tr w:rsidR="00457CE2" w:rsidTr="00340BC6">
        <w:trPr>
          <w:trHeight w:val="348"/>
        </w:trPr>
        <w:tc>
          <w:tcPr>
            <w:tcW w:w="9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4.19.1 </w:t>
            </w:r>
          </w:p>
        </w:tc>
        <w:tc>
          <w:tcPr>
            <w:tcW w:w="8544"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Грамматическая омонимия </w:t>
            </w:r>
          </w:p>
        </w:tc>
      </w:tr>
      <w:tr w:rsidR="00457CE2" w:rsidTr="00340BC6">
        <w:trPr>
          <w:trHeight w:val="344"/>
        </w:trPr>
        <w:tc>
          <w:tcPr>
            <w:tcW w:w="9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4.19.2 </w:t>
            </w:r>
          </w:p>
        </w:tc>
        <w:tc>
          <w:tcPr>
            <w:tcW w:w="8544"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Использование грамматических омонимов в речи </w:t>
            </w:r>
          </w:p>
        </w:tc>
      </w:tr>
      <w:tr w:rsidR="00457CE2" w:rsidTr="00340BC6">
        <w:trPr>
          <w:trHeight w:val="286"/>
        </w:trPr>
        <w:tc>
          <w:tcPr>
            <w:tcW w:w="9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pPr>
            <w:r>
              <w:rPr>
                <w:rFonts w:ascii="Times New Roman" w:eastAsia="Times New Roman" w:hAnsi="Times New Roman" w:cs="Times New Roman"/>
                <w:sz w:val="24"/>
              </w:rPr>
              <w:t xml:space="preserve">4.20 </w:t>
            </w:r>
          </w:p>
        </w:tc>
        <w:tc>
          <w:tcPr>
            <w:tcW w:w="8544"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Синтаксис. Словосочетание </w:t>
            </w:r>
          </w:p>
        </w:tc>
      </w:tr>
      <w:tr w:rsidR="00457CE2" w:rsidTr="00340BC6">
        <w:trPr>
          <w:trHeight w:val="286"/>
        </w:trPr>
        <w:tc>
          <w:tcPr>
            <w:tcW w:w="9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4.20.1 </w:t>
            </w:r>
          </w:p>
        </w:tc>
        <w:tc>
          <w:tcPr>
            <w:tcW w:w="8544"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Основные признаки словосочетания </w:t>
            </w:r>
          </w:p>
        </w:tc>
      </w:tr>
      <w:tr w:rsidR="00457CE2" w:rsidTr="00340BC6">
        <w:trPr>
          <w:trHeight w:val="573"/>
        </w:trPr>
        <w:tc>
          <w:tcPr>
            <w:tcW w:w="9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4.20.2 </w:t>
            </w:r>
          </w:p>
        </w:tc>
        <w:tc>
          <w:tcPr>
            <w:tcW w:w="8544"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both"/>
            </w:pPr>
            <w:r>
              <w:rPr>
                <w:rFonts w:ascii="Times New Roman" w:eastAsia="Times New Roman" w:hAnsi="Times New Roman" w:cs="Times New Roman"/>
                <w:sz w:val="24"/>
              </w:rPr>
              <w:t xml:space="preserve">Виды словосочетаний по морфологическим свойствам главного слова: глагольные, именные, наречные </w:t>
            </w:r>
          </w:p>
        </w:tc>
      </w:tr>
      <w:tr w:rsidR="00457CE2" w:rsidTr="00340BC6">
        <w:trPr>
          <w:trHeight w:val="559"/>
        </w:trPr>
        <w:tc>
          <w:tcPr>
            <w:tcW w:w="9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4.20.3 </w:t>
            </w:r>
          </w:p>
        </w:tc>
        <w:tc>
          <w:tcPr>
            <w:tcW w:w="8544"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Типы подчинительной связи слов в словосочетании: согласование, управление, примыкание </w:t>
            </w:r>
          </w:p>
        </w:tc>
      </w:tr>
      <w:tr w:rsidR="00457CE2" w:rsidTr="00340BC6">
        <w:trPr>
          <w:trHeight w:val="334"/>
        </w:trPr>
        <w:tc>
          <w:tcPr>
            <w:tcW w:w="9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4.20.4 </w:t>
            </w:r>
          </w:p>
        </w:tc>
        <w:tc>
          <w:tcPr>
            <w:tcW w:w="8544"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Синтаксический анализ словосочетаний </w:t>
            </w:r>
          </w:p>
        </w:tc>
      </w:tr>
      <w:tr w:rsidR="00457CE2" w:rsidTr="00340BC6">
        <w:trPr>
          <w:trHeight w:val="286"/>
        </w:trPr>
        <w:tc>
          <w:tcPr>
            <w:tcW w:w="9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pPr>
            <w:r>
              <w:rPr>
                <w:rFonts w:ascii="Times New Roman" w:eastAsia="Times New Roman" w:hAnsi="Times New Roman" w:cs="Times New Roman"/>
                <w:sz w:val="24"/>
              </w:rPr>
              <w:t xml:space="preserve">4.21 </w:t>
            </w:r>
          </w:p>
        </w:tc>
        <w:tc>
          <w:tcPr>
            <w:tcW w:w="8544"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Синтаксис. Предложение </w:t>
            </w:r>
          </w:p>
        </w:tc>
      </w:tr>
      <w:tr w:rsidR="00457CE2" w:rsidTr="00340BC6">
        <w:trPr>
          <w:trHeight w:val="334"/>
        </w:trPr>
        <w:tc>
          <w:tcPr>
            <w:tcW w:w="9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4.21.1 </w:t>
            </w:r>
          </w:p>
        </w:tc>
        <w:tc>
          <w:tcPr>
            <w:tcW w:w="8544"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Основные признаки предложения </w:t>
            </w:r>
          </w:p>
        </w:tc>
      </w:tr>
      <w:tr w:rsidR="00457CE2" w:rsidTr="00340BC6">
        <w:trPr>
          <w:trHeight w:val="569"/>
        </w:trPr>
        <w:tc>
          <w:tcPr>
            <w:tcW w:w="928"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4.21.2 </w:t>
            </w:r>
          </w:p>
        </w:tc>
        <w:tc>
          <w:tcPr>
            <w:tcW w:w="8544" w:type="dxa"/>
            <w:tcBorders>
              <w:top w:val="single" w:sz="4" w:space="0" w:color="000000"/>
              <w:left w:val="single" w:sz="4" w:space="0" w:color="000000"/>
              <w:bottom w:val="single" w:sz="8" w:space="0" w:color="000000"/>
              <w:right w:val="single" w:sz="4" w:space="0" w:color="000000"/>
            </w:tcBorders>
          </w:tcPr>
          <w:p w:rsidR="00457CE2" w:rsidRDefault="00457CE2" w:rsidP="00673DE4">
            <w:r>
              <w:rPr>
                <w:rFonts w:ascii="Times New Roman" w:eastAsia="Times New Roman" w:hAnsi="Times New Roman" w:cs="Times New Roman"/>
                <w:sz w:val="24"/>
              </w:rPr>
              <w:t xml:space="preserve">Виды предложений по цели высказывания (повествовательные, вопросительные, побудительные) </w:t>
            </w:r>
          </w:p>
        </w:tc>
      </w:tr>
      <w:tr w:rsidR="00457CE2" w:rsidTr="00340BC6">
        <w:trPr>
          <w:trHeight w:val="368"/>
        </w:trPr>
        <w:tc>
          <w:tcPr>
            <w:tcW w:w="928"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4.21.3 </w:t>
            </w:r>
          </w:p>
        </w:tc>
        <w:tc>
          <w:tcPr>
            <w:tcW w:w="8544" w:type="dxa"/>
            <w:tcBorders>
              <w:top w:val="single" w:sz="8"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Виды предложений по эмоциональной окраске (восклицательные, невосклицательные) </w:t>
            </w:r>
          </w:p>
        </w:tc>
      </w:tr>
      <w:tr w:rsidR="00457CE2" w:rsidTr="00340BC6">
        <w:trPr>
          <w:trHeight w:val="339"/>
        </w:trPr>
        <w:tc>
          <w:tcPr>
            <w:tcW w:w="9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4.21.4 </w:t>
            </w:r>
          </w:p>
        </w:tc>
        <w:tc>
          <w:tcPr>
            <w:tcW w:w="8544"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Виды предложений по количеству грамматических основ (простые, сложные) </w:t>
            </w:r>
          </w:p>
        </w:tc>
      </w:tr>
      <w:tr w:rsidR="00457CE2" w:rsidTr="00340BC6">
        <w:trPr>
          <w:trHeight w:val="353"/>
        </w:trPr>
        <w:tc>
          <w:tcPr>
            <w:tcW w:w="9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4.21.5 </w:t>
            </w:r>
          </w:p>
        </w:tc>
        <w:tc>
          <w:tcPr>
            <w:tcW w:w="8544"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Виды простых предложений по наличию главных членов (двусоставные, односоставные) </w:t>
            </w:r>
          </w:p>
        </w:tc>
      </w:tr>
      <w:tr w:rsidR="00457CE2" w:rsidTr="00340BC6">
        <w:trPr>
          <w:trHeight w:val="559"/>
        </w:trPr>
        <w:tc>
          <w:tcPr>
            <w:tcW w:w="9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4.21.6 </w:t>
            </w:r>
          </w:p>
        </w:tc>
        <w:tc>
          <w:tcPr>
            <w:tcW w:w="8544"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Виды предложений по наличию второстепенных членов (распространённые, нераспространённые) </w:t>
            </w:r>
          </w:p>
        </w:tc>
      </w:tr>
      <w:tr w:rsidR="00457CE2" w:rsidTr="00340BC6">
        <w:trPr>
          <w:trHeight w:val="334"/>
        </w:trPr>
        <w:tc>
          <w:tcPr>
            <w:tcW w:w="9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4.21.7 </w:t>
            </w:r>
          </w:p>
        </w:tc>
        <w:tc>
          <w:tcPr>
            <w:tcW w:w="8544"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Предложения полные и неполные </w:t>
            </w:r>
          </w:p>
        </w:tc>
      </w:tr>
      <w:tr w:rsidR="00457CE2" w:rsidTr="00340BC6">
        <w:trPr>
          <w:trHeight w:val="334"/>
        </w:trPr>
        <w:tc>
          <w:tcPr>
            <w:tcW w:w="9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4.21.8 </w:t>
            </w:r>
          </w:p>
        </w:tc>
        <w:tc>
          <w:tcPr>
            <w:tcW w:w="8544"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Синтаксический анализ предложений </w:t>
            </w:r>
          </w:p>
        </w:tc>
      </w:tr>
      <w:tr w:rsidR="00457CE2" w:rsidTr="00340BC6">
        <w:trPr>
          <w:trHeight w:val="334"/>
        </w:trPr>
        <w:tc>
          <w:tcPr>
            <w:tcW w:w="9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pPr>
            <w:r>
              <w:rPr>
                <w:rFonts w:ascii="Times New Roman" w:eastAsia="Times New Roman" w:hAnsi="Times New Roman" w:cs="Times New Roman"/>
                <w:sz w:val="24"/>
              </w:rPr>
              <w:t xml:space="preserve">4.22 </w:t>
            </w:r>
          </w:p>
        </w:tc>
        <w:tc>
          <w:tcPr>
            <w:tcW w:w="8544"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Синтаксис. Главные члены предложения </w:t>
            </w:r>
          </w:p>
        </w:tc>
      </w:tr>
      <w:tr w:rsidR="00457CE2" w:rsidTr="00340BC6">
        <w:trPr>
          <w:trHeight w:val="334"/>
        </w:trPr>
        <w:tc>
          <w:tcPr>
            <w:tcW w:w="9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4.22.1 </w:t>
            </w:r>
          </w:p>
        </w:tc>
        <w:tc>
          <w:tcPr>
            <w:tcW w:w="8544"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Подлежащее и сказуемое как главные члены предложения </w:t>
            </w:r>
          </w:p>
        </w:tc>
      </w:tr>
      <w:tr w:rsidR="00457CE2" w:rsidTr="00340BC6">
        <w:trPr>
          <w:trHeight w:val="334"/>
        </w:trPr>
        <w:tc>
          <w:tcPr>
            <w:tcW w:w="9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4.22.2 </w:t>
            </w:r>
          </w:p>
        </w:tc>
        <w:tc>
          <w:tcPr>
            <w:tcW w:w="8544"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Способы выражения подлежащего </w:t>
            </w:r>
          </w:p>
        </w:tc>
      </w:tr>
      <w:tr w:rsidR="00457CE2" w:rsidTr="00340BC6">
        <w:trPr>
          <w:trHeight w:val="559"/>
        </w:trPr>
        <w:tc>
          <w:tcPr>
            <w:tcW w:w="9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4.22.3 </w:t>
            </w:r>
          </w:p>
        </w:tc>
        <w:tc>
          <w:tcPr>
            <w:tcW w:w="8544"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both"/>
            </w:pPr>
            <w:r>
              <w:rPr>
                <w:rFonts w:ascii="Times New Roman" w:eastAsia="Times New Roman" w:hAnsi="Times New Roman" w:cs="Times New Roman"/>
                <w:sz w:val="24"/>
              </w:rPr>
              <w:t xml:space="preserve">Виды сказуемого (простое глагольное, составное глагольное, составное именное) и способы его выражения </w:t>
            </w:r>
          </w:p>
        </w:tc>
      </w:tr>
      <w:tr w:rsidR="00457CE2" w:rsidTr="00340BC6">
        <w:trPr>
          <w:trHeight w:val="339"/>
        </w:trPr>
        <w:tc>
          <w:tcPr>
            <w:tcW w:w="9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pPr>
            <w:r>
              <w:rPr>
                <w:rFonts w:ascii="Times New Roman" w:eastAsia="Times New Roman" w:hAnsi="Times New Roman" w:cs="Times New Roman"/>
                <w:sz w:val="24"/>
              </w:rPr>
              <w:t xml:space="preserve">4.23 </w:t>
            </w:r>
          </w:p>
        </w:tc>
        <w:tc>
          <w:tcPr>
            <w:tcW w:w="8544"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Синтаксис. Второстепенные члены предложения </w:t>
            </w:r>
          </w:p>
        </w:tc>
      </w:tr>
      <w:tr w:rsidR="00457CE2" w:rsidTr="00340BC6">
        <w:trPr>
          <w:trHeight w:val="329"/>
        </w:trPr>
        <w:tc>
          <w:tcPr>
            <w:tcW w:w="9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4.23.1 </w:t>
            </w:r>
          </w:p>
        </w:tc>
        <w:tc>
          <w:tcPr>
            <w:tcW w:w="8544"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Второстепенные члены предложения, их виды </w:t>
            </w:r>
          </w:p>
        </w:tc>
      </w:tr>
      <w:tr w:rsidR="00457CE2" w:rsidTr="00340BC6">
        <w:trPr>
          <w:trHeight w:val="339"/>
        </w:trPr>
        <w:tc>
          <w:tcPr>
            <w:tcW w:w="9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4.23.2 </w:t>
            </w:r>
          </w:p>
        </w:tc>
        <w:tc>
          <w:tcPr>
            <w:tcW w:w="8544"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Определение как второстепенный член предложения </w:t>
            </w:r>
          </w:p>
        </w:tc>
      </w:tr>
      <w:tr w:rsidR="00457CE2" w:rsidTr="00340BC6">
        <w:trPr>
          <w:trHeight w:val="335"/>
        </w:trPr>
        <w:tc>
          <w:tcPr>
            <w:tcW w:w="9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4.23.3 </w:t>
            </w:r>
          </w:p>
        </w:tc>
        <w:tc>
          <w:tcPr>
            <w:tcW w:w="8544"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Определения согласованные и несогласованные </w:t>
            </w:r>
          </w:p>
        </w:tc>
      </w:tr>
      <w:tr w:rsidR="00457CE2" w:rsidTr="00340BC6">
        <w:trPr>
          <w:trHeight w:val="320"/>
        </w:trPr>
        <w:tc>
          <w:tcPr>
            <w:tcW w:w="9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4.23.4 </w:t>
            </w:r>
          </w:p>
        </w:tc>
        <w:tc>
          <w:tcPr>
            <w:tcW w:w="8544"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Приложение как особый вид определения </w:t>
            </w:r>
          </w:p>
        </w:tc>
      </w:tr>
      <w:tr w:rsidR="00457CE2" w:rsidTr="00340BC6">
        <w:trPr>
          <w:trHeight w:val="339"/>
        </w:trPr>
        <w:tc>
          <w:tcPr>
            <w:tcW w:w="9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4.23.5 </w:t>
            </w:r>
          </w:p>
        </w:tc>
        <w:tc>
          <w:tcPr>
            <w:tcW w:w="8544"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Дополнение как второстепенный член предложения </w:t>
            </w:r>
          </w:p>
        </w:tc>
      </w:tr>
    </w:tbl>
    <w:p w:rsidR="00457CE2" w:rsidRDefault="00457CE2" w:rsidP="00457CE2">
      <w:pPr>
        <w:spacing w:after="0"/>
        <w:ind w:left="-360" w:right="173"/>
      </w:pPr>
    </w:p>
    <w:tbl>
      <w:tblPr>
        <w:tblStyle w:val="TableGrid"/>
        <w:tblW w:w="9395" w:type="dxa"/>
        <w:tblInd w:w="744" w:type="dxa"/>
        <w:tblCellMar>
          <w:left w:w="10" w:type="dxa"/>
          <w:right w:w="22" w:type="dxa"/>
        </w:tblCellMar>
        <w:tblLook w:val="04A0"/>
      </w:tblPr>
      <w:tblGrid>
        <w:gridCol w:w="921"/>
        <w:gridCol w:w="8474"/>
      </w:tblGrid>
      <w:tr w:rsidR="00457CE2" w:rsidTr="00340BC6">
        <w:trPr>
          <w:trHeight w:val="338"/>
        </w:trPr>
        <w:tc>
          <w:tcPr>
            <w:tcW w:w="92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2"/>
            </w:pPr>
            <w:r>
              <w:rPr>
                <w:rFonts w:ascii="Times New Roman" w:eastAsia="Times New Roman" w:hAnsi="Times New Roman" w:cs="Times New Roman"/>
                <w:sz w:val="24"/>
              </w:rPr>
              <w:t xml:space="preserve">4.23.6 </w:t>
            </w:r>
          </w:p>
        </w:tc>
        <w:tc>
          <w:tcPr>
            <w:tcW w:w="847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pPr>
            <w:r>
              <w:rPr>
                <w:rFonts w:ascii="Times New Roman" w:eastAsia="Times New Roman" w:hAnsi="Times New Roman" w:cs="Times New Roman"/>
                <w:sz w:val="24"/>
              </w:rPr>
              <w:t xml:space="preserve">Дополнения прямые и косвенные </w:t>
            </w:r>
          </w:p>
        </w:tc>
      </w:tr>
      <w:tr w:rsidR="00457CE2" w:rsidTr="00340BC6">
        <w:trPr>
          <w:trHeight w:val="343"/>
        </w:trPr>
        <w:tc>
          <w:tcPr>
            <w:tcW w:w="92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2"/>
            </w:pPr>
            <w:r>
              <w:rPr>
                <w:rFonts w:ascii="Times New Roman" w:eastAsia="Times New Roman" w:hAnsi="Times New Roman" w:cs="Times New Roman"/>
                <w:sz w:val="24"/>
              </w:rPr>
              <w:t xml:space="preserve">4.23.7 </w:t>
            </w:r>
          </w:p>
        </w:tc>
        <w:tc>
          <w:tcPr>
            <w:tcW w:w="847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pPr>
            <w:r>
              <w:rPr>
                <w:rFonts w:ascii="Times New Roman" w:eastAsia="Times New Roman" w:hAnsi="Times New Roman" w:cs="Times New Roman"/>
                <w:sz w:val="24"/>
              </w:rPr>
              <w:t xml:space="preserve">Обстоятельство как второстепенный член предложения </w:t>
            </w:r>
          </w:p>
        </w:tc>
      </w:tr>
      <w:tr w:rsidR="00457CE2" w:rsidTr="00340BC6">
        <w:trPr>
          <w:trHeight w:val="565"/>
        </w:trPr>
        <w:tc>
          <w:tcPr>
            <w:tcW w:w="92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2"/>
            </w:pPr>
            <w:r>
              <w:rPr>
                <w:rFonts w:ascii="Times New Roman" w:eastAsia="Times New Roman" w:hAnsi="Times New Roman" w:cs="Times New Roman"/>
                <w:sz w:val="24"/>
              </w:rPr>
              <w:lastRenderedPageBreak/>
              <w:t xml:space="preserve">4.23.8 </w:t>
            </w:r>
          </w:p>
        </w:tc>
        <w:tc>
          <w:tcPr>
            <w:tcW w:w="847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right="1245"/>
              <w:jc w:val="both"/>
            </w:pPr>
            <w:r>
              <w:rPr>
                <w:rFonts w:ascii="Times New Roman" w:eastAsia="Times New Roman" w:hAnsi="Times New Roman" w:cs="Times New Roman"/>
                <w:sz w:val="24"/>
              </w:rPr>
              <w:t xml:space="preserve">Виды обстоятельств (места, времени, причины, цели, образа действия, меры и степени, условия, уступки) </w:t>
            </w:r>
          </w:p>
        </w:tc>
      </w:tr>
      <w:tr w:rsidR="00457CE2" w:rsidTr="00340BC6">
        <w:trPr>
          <w:trHeight w:val="339"/>
        </w:trPr>
        <w:tc>
          <w:tcPr>
            <w:tcW w:w="92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8"/>
            </w:pPr>
            <w:r>
              <w:rPr>
                <w:rFonts w:ascii="Times New Roman" w:eastAsia="Times New Roman" w:hAnsi="Times New Roman" w:cs="Times New Roman"/>
                <w:sz w:val="24"/>
              </w:rPr>
              <w:t xml:space="preserve">4.24 </w:t>
            </w:r>
          </w:p>
        </w:tc>
        <w:tc>
          <w:tcPr>
            <w:tcW w:w="847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pPr>
            <w:r>
              <w:rPr>
                <w:rFonts w:ascii="Times New Roman" w:eastAsia="Times New Roman" w:hAnsi="Times New Roman" w:cs="Times New Roman"/>
                <w:sz w:val="24"/>
              </w:rPr>
              <w:t xml:space="preserve">Синтаксис. Односоставные предложения </w:t>
            </w:r>
          </w:p>
        </w:tc>
      </w:tr>
      <w:tr w:rsidR="00457CE2" w:rsidTr="00340BC6">
        <w:trPr>
          <w:trHeight w:val="338"/>
        </w:trPr>
        <w:tc>
          <w:tcPr>
            <w:tcW w:w="92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2"/>
            </w:pPr>
            <w:r>
              <w:rPr>
                <w:rFonts w:ascii="Times New Roman" w:eastAsia="Times New Roman" w:hAnsi="Times New Roman" w:cs="Times New Roman"/>
                <w:sz w:val="24"/>
              </w:rPr>
              <w:t xml:space="preserve">4.24.1 </w:t>
            </w:r>
          </w:p>
        </w:tc>
        <w:tc>
          <w:tcPr>
            <w:tcW w:w="847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pPr>
            <w:r>
              <w:rPr>
                <w:rFonts w:ascii="Times New Roman" w:eastAsia="Times New Roman" w:hAnsi="Times New Roman" w:cs="Times New Roman"/>
                <w:sz w:val="24"/>
              </w:rPr>
              <w:t xml:space="preserve">Односоставные предложения, их грамматические признаки </w:t>
            </w:r>
          </w:p>
        </w:tc>
      </w:tr>
      <w:tr w:rsidR="00457CE2" w:rsidTr="00340BC6">
        <w:trPr>
          <w:trHeight w:val="574"/>
        </w:trPr>
        <w:tc>
          <w:tcPr>
            <w:tcW w:w="92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2"/>
            </w:pPr>
            <w:r>
              <w:rPr>
                <w:rFonts w:ascii="Times New Roman" w:eastAsia="Times New Roman" w:hAnsi="Times New Roman" w:cs="Times New Roman"/>
                <w:sz w:val="24"/>
              </w:rPr>
              <w:t xml:space="preserve">4.24.2 </w:t>
            </w:r>
          </w:p>
        </w:tc>
        <w:tc>
          <w:tcPr>
            <w:tcW w:w="847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jc w:val="both"/>
            </w:pPr>
            <w:r>
              <w:rPr>
                <w:rFonts w:ascii="Times New Roman" w:eastAsia="Times New Roman" w:hAnsi="Times New Roman" w:cs="Times New Roman"/>
                <w:sz w:val="24"/>
              </w:rPr>
              <w:t xml:space="preserve">Виды односоставных предложений: назывные, определённо-личные, неопределённо-личные, обобщённо-личные, безличные предложения </w:t>
            </w:r>
          </w:p>
        </w:tc>
      </w:tr>
      <w:tr w:rsidR="00457CE2" w:rsidTr="00340BC6">
        <w:trPr>
          <w:trHeight w:val="333"/>
        </w:trPr>
        <w:tc>
          <w:tcPr>
            <w:tcW w:w="92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8"/>
            </w:pPr>
            <w:r>
              <w:rPr>
                <w:rFonts w:ascii="Times New Roman" w:eastAsia="Times New Roman" w:hAnsi="Times New Roman" w:cs="Times New Roman"/>
                <w:sz w:val="24"/>
              </w:rPr>
              <w:t xml:space="preserve">4.25 </w:t>
            </w:r>
          </w:p>
        </w:tc>
        <w:tc>
          <w:tcPr>
            <w:tcW w:w="847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pPr>
            <w:r>
              <w:rPr>
                <w:rFonts w:ascii="Times New Roman" w:eastAsia="Times New Roman" w:hAnsi="Times New Roman" w:cs="Times New Roman"/>
                <w:sz w:val="24"/>
              </w:rPr>
              <w:t xml:space="preserve">Синтаксис. Простое осложнённое предложение </w:t>
            </w:r>
          </w:p>
        </w:tc>
      </w:tr>
      <w:tr w:rsidR="00457CE2" w:rsidTr="00340BC6">
        <w:trPr>
          <w:trHeight w:val="348"/>
        </w:trPr>
        <w:tc>
          <w:tcPr>
            <w:tcW w:w="92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2"/>
            </w:pPr>
            <w:r>
              <w:rPr>
                <w:rFonts w:ascii="Times New Roman" w:eastAsia="Times New Roman" w:hAnsi="Times New Roman" w:cs="Times New Roman"/>
                <w:sz w:val="24"/>
              </w:rPr>
              <w:t xml:space="preserve">4.25.1 </w:t>
            </w:r>
          </w:p>
        </w:tc>
        <w:tc>
          <w:tcPr>
            <w:tcW w:w="847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pPr>
            <w:r>
              <w:rPr>
                <w:rFonts w:ascii="Times New Roman" w:eastAsia="Times New Roman" w:hAnsi="Times New Roman" w:cs="Times New Roman"/>
                <w:sz w:val="24"/>
              </w:rPr>
              <w:t xml:space="preserve">Однородные члены предложения, их признаки, средства связи </w:t>
            </w:r>
          </w:p>
        </w:tc>
      </w:tr>
      <w:tr w:rsidR="00457CE2" w:rsidTr="00340BC6">
        <w:trPr>
          <w:trHeight w:val="343"/>
        </w:trPr>
        <w:tc>
          <w:tcPr>
            <w:tcW w:w="92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2"/>
            </w:pPr>
            <w:r>
              <w:rPr>
                <w:rFonts w:ascii="Times New Roman" w:eastAsia="Times New Roman" w:hAnsi="Times New Roman" w:cs="Times New Roman"/>
                <w:sz w:val="24"/>
              </w:rPr>
              <w:t xml:space="preserve">4.25.2 </w:t>
            </w:r>
          </w:p>
        </w:tc>
        <w:tc>
          <w:tcPr>
            <w:tcW w:w="847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pPr>
            <w:r>
              <w:rPr>
                <w:rFonts w:ascii="Times New Roman" w:eastAsia="Times New Roman" w:hAnsi="Times New Roman" w:cs="Times New Roman"/>
                <w:sz w:val="24"/>
              </w:rPr>
              <w:t xml:space="preserve">Однородные и неоднородные определения </w:t>
            </w:r>
          </w:p>
        </w:tc>
      </w:tr>
      <w:tr w:rsidR="00457CE2" w:rsidTr="00340BC6">
        <w:trPr>
          <w:trHeight w:val="338"/>
        </w:trPr>
        <w:tc>
          <w:tcPr>
            <w:tcW w:w="92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2"/>
            </w:pPr>
            <w:r>
              <w:rPr>
                <w:rFonts w:ascii="Times New Roman" w:eastAsia="Times New Roman" w:hAnsi="Times New Roman" w:cs="Times New Roman"/>
                <w:sz w:val="24"/>
              </w:rPr>
              <w:t xml:space="preserve">4.25.3 </w:t>
            </w:r>
          </w:p>
        </w:tc>
        <w:tc>
          <w:tcPr>
            <w:tcW w:w="847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pPr>
            <w:r>
              <w:rPr>
                <w:rFonts w:ascii="Times New Roman" w:eastAsia="Times New Roman" w:hAnsi="Times New Roman" w:cs="Times New Roman"/>
                <w:sz w:val="24"/>
              </w:rPr>
              <w:t xml:space="preserve">Предложения с обобщающими словами при однородных членах </w:t>
            </w:r>
          </w:p>
        </w:tc>
      </w:tr>
      <w:tr w:rsidR="00457CE2" w:rsidTr="00340BC6">
        <w:trPr>
          <w:trHeight w:val="338"/>
        </w:trPr>
        <w:tc>
          <w:tcPr>
            <w:tcW w:w="92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2"/>
            </w:pPr>
            <w:r>
              <w:rPr>
                <w:rFonts w:ascii="Times New Roman" w:eastAsia="Times New Roman" w:hAnsi="Times New Roman" w:cs="Times New Roman"/>
                <w:sz w:val="24"/>
              </w:rPr>
              <w:t xml:space="preserve">4.25.4 </w:t>
            </w:r>
          </w:p>
        </w:tc>
        <w:tc>
          <w:tcPr>
            <w:tcW w:w="847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pPr>
            <w:r>
              <w:rPr>
                <w:rFonts w:ascii="Times New Roman" w:eastAsia="Times New Roman" w:hAnsi="Times New Roman" w:cs="Times New Roman"/>
                <w:sz w:val="24"/>
              </w:rPr>
              <w:t xml:space="preserve">Обособление </w:t>
            </w:r>
          </w:p>
        </w:tc>
      </w:tr>
      <w:tr w:rsidR="00457CE2" w:rsidTr="00340BC6">
        <w:trPr>
          <w:trHeight w:val="846"/>
        </w:trPr>
        <w:tc>
          <w:tcPr>
            <w:tcW w:w="92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2"/>
            </w:pPr>
            <w:r>
              <w:rPr>
                <w:rFonts w:ascii="Times New Roman" w:eastAsia="Times New Roman" w:hAnsi="Times New Roman" w:cs="Times New Roman"/>
                <w:sz w:val="24"/>
              </w:rPr>
              <w:t xml:space="preserve">4.25.5 </w:t>
            </w:r>
          </w:p>
        </w:tc>
        <w:tc>
          <w:tcPr>
            <w:tcW w:w="847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right="388"/>
              <w:jc w:val="both"/>
            </w:pPr>
            <w:r>
              <w:rPr>
                <w:rFonts w:ascii="Times New Roman" w:eastAsia="Times New Roman" w:hAnsi="Times New Roman" w:cs="Times New Roman"/>
                <w:sz w:val="24"/>
              </w:rPr>
              <w:t xml:space="preserve">Виды обособленных членов предложения (обособленные определения, обособленные приложения, обособленные обстоятельства, обособленные дополнения) </w:t>
            </w:r>
          </w:p>
        </w:tc>
      </w:tr>
      <w:tr w:rsidR="00457CE2" w:rsidTr="00340BC6">
        <w:trPr>
          <w:trHeight w:val="284"/>
        </w:trPr>
        <w:tc>
          <w:tcPr>
            <w:tcW w:w="92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2"/>
            </w:pPr>
            <w:r>
              <w:rPr>
                <w:rFonts w:ascii="Times New Roman" w:eastAsia="Times New Roman" w:hAnsi="Times New Roman" w:cs="Times New Roman"/>
                <w:sz w:val="24"/>
              </w:rPr>
              <w:t xml:space="preserve">4.25.6 </w:t>
            </w:r>
          </w:p>
        </w:tc>
        <w:tc>
          <w:tcPr>
            <w:tcW w:w="847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pPr>
            <w:r>
              <w:rPr>
                <w:rFonts w:ascii="Times New Roman" w:eastAsia="Times New Roman" w:hAnsi="Times New Roman" w:cs="Times New Roman"/>
                <w:sz w:val="24"/>
              </w:rPr>
              <w:t xml:space="preserve">Уточняющие члены предложения, пояснительные и присоединительные конструкции </w:t>
            </w:r>
          </w:p>
        </w:tc>
      </w:tr>
      <w:tr w:rsidR="00457CE2" w:rsidTr="00340BC6">
        <w:trPr>
          <w:trHeight w:val="338"/>
        </w:trPr>
        <w:tc>
          <w:tcPr>
            <w:tcW w:w="92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2"/>
            </w:pPr>
            <w:r>
              <w:rPr>
                <w:rFonts w:ascii="Times New Roman" w:eastAsia="Times New Roman" w:hAnsi="Times New Roman" w:cs="Times New Roman"/>
                <w:sz w:val="24"/>
              </w:rPr>
              <w:t xml:space="preserve">4.25.7 </w:t>
            </w:r>
          </w:p>
        </w:tc>
        <w:tc>
          <w:tcPr>
            <w:tcW w:w="847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pPr>
            <w:r>
              <w:rPr>
                <w:rFonts w:ascii="Times New Roman" w:eastAsia="Times New Roman" w:hAnsi="Times New Roman" w:cs="Times New Roman"/>
                <w:sz w:val="24"/>
              </w:rPr>
              <w:t xml:space="preserve">Обращение. Основные функции обращения </w:t>
            </w:r>
          </w:p>
        </w:tc>
      </w:tr>
      <w:tr w:rsidR="00457CE2" w:rsidTr="00340BC6">
        <w:trPr>
          <w:trHeight w:val="343"/>
        </w:trPr>
        <w:tc>
          <w:tcPr>
            <w:tcW w:w="92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2"/>
            </w:pPr>
            <w:r>
              <w:rPr>
                <w:rFonts w:ascii="Times New Roman" w:eastAsia="Times New Roman" w:hAnsi="Times New Roman" w:cs="Times New Roman"/>
                <w:sz w:val="24"/>
              </w:rPr>
              <w:t xml:space="preserve">4.25.8 </w:t>
            </w:r>
          </w:p>
        </w:tc>
        <w:tc>
          <w:tcPr>
            <w:tcW w:w="847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pPr>
            <w:r>
              <w:rPr>
                <w:rFonts w:ascii="Times New Roman" w:eastAsia="Times New Roman" w:hAnsi="Times New Roman" w:cs="Times New Roman"/>
                <w:sz w:val="24"/>
              </w:rPr>
              <w:t xml:space="preserve">Распространенное и нераспространённое обращение </w:t>
            </w:r>
          </w:p>
        </w:tc>
      </w:tr>
      <w:tr w:rsidR="00457CE2" w:rsidTr="00340BC6">
        <w:trPr>
          <w:trHeight w:val="352"/>
        </w:trPr>
        <w:tc>
          <w:tcPr>
            <w:tcW w:w="921"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62"/>
            </w:pPr>
            <w:r>
              <w:rPr>
                <w:rFonts w:ascii="Times New Roman" w:eastAsia="Times New Roman" w:hAnsi="Times New Roman" w:cs="Times New Roman"/>
                <w:sz w:val="24"/>
              </w:rPr>
              <w:t xml:space="preserve">4.25.9 </w:t>
            </w:r>
          </w:p>
        </w:tc>
        <w:tc>
          <w:tcPr>
            <w:tcW w:w="8474"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149"/>
            </w:pPr>
            <w:r>
              <w:rPr>
                <w:rFonts w:ascii="Times New Roman" w:eastAsia="Times New Roman" w:hAnsi="Times New Roman" w:cs="Times New Roman"/>
                <w:sz w:val="24"/>
              </w:rPr>
              <w:t xml:space="preserve">Вводные конструкции </w:t>
            </w:r>
          </w:p>
        </w:tc>
      </w:tr>
      <w:tr w:rsidR="00457CE2" w:rsidTr="00340BC6">
        <w:trPr>
          <w:trHeight w:val="850"/>
        </w:trPr>
        <w:tc>
          <w:tcPr>
            <w:tcW w:w="921"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53"/>
            </w:pPr>
            <w:r>
              <w:rPr>
                <w:rFonts w:ascii="Times New Roman" w:eastAsia="Times New Roman" w:hAnsi="Times New Roman" w:cs="Times New Roman"/>
                <w:sz w:val="24"/>
              </w:rPr>
              <w:t xml:space="preserve">4.25.10 </w:t>
            </w:r>
          </w:p>
        </w:tc>
        <w:tc>
          <w:tcPr>
            <w:tcW w:w="8474"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0" w:right="857" w:firstLine="139"/>
              <w:jc w:val="both"/>
            </w:pPr>
            <w:r>
              <w:rPr>
                <w:rFonts w:ascii="Times New Roman" w:eastAsia="Times New Roman" w:hAnsi="Times New Roman" w:cs="Times New Roman"/>
                <w:sz w:val="24"/>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tc>
      </w:tr>
      <w:tr w:rsidR="00457CE2" w:rsidTr="00340BC6">
        <w:trPr>
          <w:trHeight w:val="304"/>
        </w:trPr>
        <w:tc>
          <w:tcPr>
            <w:tcW w:w="92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4.25.11 </w:t>
            </w:r>
          </w:p>
        </w:tc>
        <w:tc>
          <w:tcPr>
            <w:tcW w:w="847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pPr>
            <w:r>
              <w:rPr>
                <w:rFonts w:ascii="Times New Roman" w:eastAsia="Times New Roman" w:hAnsi="Times New Roman" w:cs="Times New Roman"/>
                <w:sz w:val="24"/>
              </w:rPr>
              <w:t xml:space="preserve">Омонимия членов предложения и вводных слов, словосочетаний и предложений </w:t>
            </w:r>
          </w:p>
        </w:tc>
      </w:tr>
      <w:tr w:rsidR="00457CE2" w:rsidTr="00340BC6">
        <w:trPr>
          <w:trHeight w:val="284"/>
        </w:trPr>
        <w:tc>
          <w:tcPr>
            <w:tcW w:w="92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4.25.12 </w:t>
            </w:r>
          </w:p>
        </w:tc>
        <w:tc>
          <w:tcPr>
            <w:tcW w:w="847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Вставные конструкции </w:t>
            </w:r>
          </w:p>
        </w:tc>
      </w:tr>
      <w:tr w:rsidR="00457CE2" w:rsidTr="00340BC6">
        <w:trPr>
          <w:trHeight w:val="338"/>
        </w:trPr>
        <w:tc>
          <w:tcPr>
            <w:tcW w:w="92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18"/>
            </w:pPr>
            <w:r>
              <w:rPr>
                <w:rFonts w:ascii="Times New Roman" w:eastAsia="Times New Roman" w:hAnsi="Times New Roman" w:cs="Times New Roman"/>
                <w:sz w:val="24"/>
              </w:rPr>
              <w:t xml:space="preserve">4.26 </w:t>
            </w:r>
          </w:p>
        </w:tc>
        <w:tc>
          <w:tcPr>
            <w:tcW w:w="847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Синтаксис. Сложное предложение </w:t>
            </w:r>
          </w:p>
        </w:tc>
      </w:tr>
      <w:tr w:rsidR="00457CE2" w:rsidTr="00340BC6">
        <w:trPr>
          <w:trHeight w:val="343"/>
        </w:trPr>
        <w:tc>
          <w:tcPr>
            <w:tcW w:w="92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5"/>
              <w:jc w:val="center"/>
            </w:pPr>
            <w:r>
              <w:rPr>
                <w:rFonts w:ascii="Times New Roman" w:eastAsia="Times New Roman" w:hAnsi="Times New Roman" w:cs="Times New Roman"/>
                <w:sz w:val="24"/>
              </w:rPr>
              <w:t xml:space="preserve">4.26.1 </w:t>
            </w:r>
          </w:p>
        </w:tc>
        <w:tc>
          <w:tcPr>
            <w:tcW w:w="847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Классификация сложных предложений </w:t>
            </w:r>
          </w:p>
        </w:tc>
      </w:tr>
      <w:tr w:rsidR="00457CE2" w:rsidTr="00340BC6">
        <w:trPr>
          <w:trHeight w:val="338"/>
        </w:trPr>
        <w:tc>
          <w:tcPr>
            <w:tcW w:w="92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5"/>
              <w:jc w:val="center"/>
            </w:pPr>
            <w:r>
              <w:rPr>
                <w:rFonts w:ascii="Times New Roman" w:eastAsia="Times New Roman" w:hAnsi="Times New Roman" w:cs="Times New Roman"/>
                <w:sz w:val="24"/>
              </w:rPr>
              <w:t xml:space="preserve">4.26.2 </w:t>
            </w:r>
          </w:p>
        </w:tc>
        <w:tc>
          <w:tcPr>
            <w:tcW w:w="847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Понятие о сложносочинённом предложении, его строении </w:t>
            </w:r>
          </w:p>
        </w:tc>
      </w:tr>
      <w:tr w:rsidR="00457CE2" w:rsidTr="00340BC6">
        <w:trPr>
          <w:trHeight w:val="560"/>
        </w:trPr>
        <w:tc>
          <w:tcPr>
            <w:tcW w:w="92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5"/>
              <w:jc w:val="center"/>
            </w:pPr>
            <w:r>
              <w:rPr>
                <w:rFonts w:ascii="Times New Roman" w:eastAsia="Times New Roman" w:hAnsi="Times New Roman" w:cs="Times New Roman"/>
                <w:sz w:val="24"/>
              </w:rPr>
              <w:t xml:space="preserve">4.26.3 </w:t>
            </w:r>
          </w:p>
        </w:tc>
        <w:tc>
          <w:tcPr>
            <w:tcW w:w="847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pPr>
            <w:r>
              <w:rPr>
                <w:rFonts w:ascii="Times New Roman" w:eastAsia="Times New Roman" w:hAnsi="Times New Roman" w:cs="Times New Roman"/>
                <w:sz w:val="24"/>
              </w:rPr>
              <w:t xml:space="preserve">Виды сложносочинённых предложений. Средства связи частей сложносочинённого предложения </w:t>
            </w:r>
          </w:p>
        </w:tc>
      </w:tr>
      <w:tr w:rsidR="00457CE2" w:rsidTr="00340BC6">
        <w:trPr>
          <w:trHeight w:val="289"/>
        </w:trPr>
        <w:tc>
          <w:tcPr>
            <w:tcW w:w="92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5"/>
              <w:jc w:val="center"/>
            </w:pPr>
            <w:r>
              <w:rPr>
                <w:rFonts w:ascii="Times New Roman" w:eastAsia="Times New Roman" w:hAnsi="Times New Roman" w:cs="Times New Roman"/>
                <w:sz w:val="24"/>
              </w:rPr>
              <w:t xml:space="preserve">4.26.4 </w:t>
            </w:r>
          </w:p>
        </w:tc>
        <w:tc>
          <w:tcPr>
            <w:tcW w:w="847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pPr>
            <w:r>
              <w:rPr>
                <w:rFonts w:ascii="Times New Roman" w:eastAsia="Times New Roman" w:hAnsi="Times New Roman" w:cs="Times New Roman"/>
                <w:sz w:val="24"/>
              </w:rPr>
              <w:t xml:space="preserve">Понятие о сложноподчинённом предложении. Главная и придаточная части предложения </w:t>
            </w:r>
          </w:p>
        </w:tc>
      </w:tr>
      <w:tr w:rsidR="00457CE2" w:rsidTr="00340BC6">
        <w:trPr>
          <w:trHeight w:val="338"/>
        </w:trPr>
        <w:tc>
          <w:tcPr>
            <w:tcW w:w="92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5"/>
              <w:jc w:val="center"/>
            </w:pPr>
            <w:r>
              <w:rPr>
                <w:rFonts w:ascii="Times New Roman" w:eastAsia="Times New Roman" w:hAnsi="Times New Roman" w:cs="Times New Roman"/>
                <w:sz w:val="24"/>
              </w:rPr>
              <w:t xml:space="preserve">4.26.5 </w:t>
            </w:r>
          </w:p>
        </w:tc>
        <w:tc>
          <w:tcPr>
            <w:tcW w:w="847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Союзы и союзные слова </w:t>
            </w:r>
          </w:p>
        </w:tc>
      </w:tr>
      <w:tr w:rsidR="00457CE2" w:rsidTr="00340BC6">
        <w:trPr>
          <w:trHeight w:val="643"/>
        </w:trPr>
        <w:tc>
          <w:tcPr>
            <w:tcW w:w="92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5"/>
              <w:jc w:val="center"/>
            </w:pPr>
            <w:r>
              <w:rPr>
                <w:rFonts w:ascii="Times New Roman" w:eastAsia="Times New Roman" w:hAnsi="Times New Roman" w:cs="Times New Roman"/>
                <w:sz w:val="24"/>
              </w:rPr>
              <w:t xml:space="preserve">4.26.6 </w:t>
            </w:r>
          </w:p>
        </w:tc>
        <w:tc>
          <w:tcPr>
            <w:tcW w:w="847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jc w:val="both"/>
            </w:pPr>
            <w:r>
              <w:rPr>
                <w:rFonts w:ascii="Times New Roman" w:eastAsia="Times New Roman" w:hAnsi="Times New Roman" w:cs="Times New Roman"/>
                <w:sz w:val="24"/>
              </w:rPr>
              <w:t xml:space="preserve">Виды сложноподчинённых предложений по характеру смысловых отношений между главной и придаточной частями, структуре, синтаксическим средствам связи </w:t>
            </w:r>
          </w:p>
        </w:tc>
      </w:tr>
      <w:tr w:rsidR="00457CE2" w:rsidTr="00340BC6">
        <w:trPr>
          <w:trHeight w:val="565"/>
        </w:trPr>
        <w:tc>
          <w:tcPr>
            <w:tcW w:w="92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5"/>
              <w:jc w:val="center"/>
            </w:pPr>
            <w:r>
              <w:rPr>
                <w:rFonts w:ascii="Times New Roman" w:eastAsia="Times New Roman" w:hAnsi="Times New Roman" w:cs="Times New Roman"/>
                <w:sz w:val="24"/>
              </w:rPr>
              <w:t xml:space="preserve">4.26.7 </w:t>
            </w:r>
          </w:p>
        </w:tc>
        <w:tc>
          <w:tcPr>
            <w:tcW w:w="847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Сложноподчинённые предложения с несколькими придаточными. Однородное, неоднородное и последовательное подчинение придаточных частей </w:t>
            </w:r>
          </w:p>
        </w:tc>
      </w:tr>
      <w:tr w:rsidR="00457CE2" w:rsidTr="00340BC6">
        <w:trPr>
          <w:trHeight w:val="289"/>
        </w:trPr>
        <w:tc>
          <w:tcPr>
            <w:tcW w:w="92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5"/>
              <w:jc w:val="center"/>
            </w:pPr>
            <w:r>
              <w:rPr>
                <w:rFonts w:ascii="Times New Roman" w:eastAsia="Times New Roman" w:hAnsi="Times New Roman" w:cs="Times New Roman"/>
                <w:sz w:val="24"/>
              </w:rPr>
              <w:t xml:space="preserve">4.26.8 </w:t>
            </w:r>
          </w:p>
        </w:tc>
        <w:tc>
          <w:tcPr>
            <w:tcW w:w="847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Понятие о бессоюзном сложном предложении </w:t>
            </w:r>
          </w:p>
        </w:tc>
      </w:tr>
      <w:tr w:rsidR="00457CE2" w:rsidTr="00340BC6">
        <w:trPr>
          <w:trHeight w:val="285"/>
        </w:trPr>
        <w:tc>
          <w:tcPr>
            <w:tcW w:w="92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5"/>
              <w:jc w:val="center"/>
            </w:pPr>
            <w:r>
              <w:rPr>
                <w:rFonts w:ascii="Times New Roman" w:eastAsia="Times New Roman" w:hAnsi="Times New Roman" w:cs="Times New Roman"/>
                <w:sz w:val="24"/>
              </w:rPr>
              <w:t xml:space="preserve">4.26.9 </w:t>
            </w:r>
          </w:p>
        </w:tc>
        <w:tc>
          <w:tcPr>
            <w:tcW w:w="8474"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Смысловые отношения между частями бессоюзного сложного предложения </w:t>
            </w:r>
          </w:p>
        </w:tc>
      </w:tr>
      <w:tr w:rsidR="00457CE2" w:rsidTr="00340BC6">
        <w:trPr>
          <w:trHeight w:val="289"/>
        </w:trPr>
        <w:tc>
          <w:tcPr>
            <w:tcW w:w="92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20"/>
            </w:pPr>
            <w:r>
              <w:rPr>
                <w:rFonts w:ascii="Times New Roman" w:eastAsia="Times New Roman" w:hAnsi="Times New Roman" w:cs="Times New Roman"/>
                <w:sz w:val="24"/>
              </w:rPr>
              <w:t xml:space="preserve">4.26.1 0 </w:t>
            </w:r>
          </w:p>
        </w:tc>
        <w:tc>
          <w:tcPr>
            <w:tcW w:w="847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Типы сложных предложений с разными видами связи </w:t>
            </w:r>
          </w:p>
        </w:tc>
      </w:tr>
      <w:tr w:rsidR="00457CE2" w:rsidTr="00340BC6">
        <w:trPr>
          <w:trHeight w:val="333"/>
        </w:trPr>
        <w:tc>
          <w:tcPr>
            <w:tcW w:w="92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30"/>
            </w:pPr>
            <w:r>
              <w:rPr>
                <w:rFonts w:ascii="Times New Roman" w:eastAsia="Times New Roman" w:hAnsi="Times New Roman" w:cs="Times New Roman"/>
                <w:sz w:val="24"/>
              </w:rPr>
              <w:t xml:space="preserve">4.27 </w:t>
            </w:r>
          </w:p>
        </w:tc>
        <w:tc>
          <w:tcPr>
            <w:tcW w:w="847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Синтаксис. Прямая речь. Цитирование. Диалог </w:t>
            </w:r>
          </w:p>
        </w:tc>
      </w:tr>
      <w:tr w:rsidR="00457CE2" w:rsidTr="00340BC6">
        <w:trPr>
          <w:trHeight w:val="338"/>
        </w:trPr>
        <w:tc>
          <w:tcPr>
            <w:tcW w:w="92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5"/>
              <w:jc w:val="center"/>
            </w:pPr>
            <w:r>
              <w:rPr>
                <w:rFonts w:ascii="Times New Roman" w:eastAsia="Times New Roman" w:hAnsi="Times New Roman" w:cs="Times New Roman"/>
                <w:sz w:val="24"/>
              </w:rPr>
              <w:t xml:space="preserve">4.27.1 </w:t>
            </w:r>
          </w:p>
        </w:tc>
        <w:tc>
          <w:tcPr>
            <w:tcW w:w="847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Прямая и косвенная речь </w:t>
            </w:r>
          </w:p>
        </w:tc>
      </w:tr>
      <w:tr w:rsidR="00457CE2" w:rsidTr="00340BC6">
        <w:trPr>
          <w:trHeight w:val="343"/>
        </w:trPr>
        <w:tc>
          <w:tcPr>
            <w:tcW w:w="92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5"/>
              <w:jc w:val="center"/>
            </w:pPr>
            <w:r>
              <w:rPr>
                <w:rFonts w:ascii="Times New Roman" w:eastAsia="Times New Roman" w:hAnsi="Times New Roman" w:cs="Times New Roman"/>
                <w:sz w:val="24"/>
              </w:rPr>
              <w:t xml:space="preserve">4.27.2 </w:t>
            </w:r>
          </w:p>
        </w:tc>
        <w:tc>
          <w:tcPr>
            <w:tcW w:w="847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Цитирование </w:t>
            </w:r>
          </w:p>
        </w:tc>
      </w:tr>
      <w:tr w:rsidR="00457CE2" w:rsidTr="00340BC6">
        <w:trPr>
          <w:trHeight w:val="333"/>
        </w:trPr>
        <w:tc>
          <w:tcPr>
            <w:tcW w:w="92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5"/>
              <w:jc w:val="center"/>
            </w:pPr>
            <w:r>
              <w:rPr>
                <w:rFonts w:ascii="Times New Roman" w:eastAsia="Times New Roman" w:hAnsi="Times New Roman" w:cs="Times New Roman"/>
                <w:sz w:val="24"/>
              </w:rPr>
              <w:t xml:space="preserve">4.27.3 </w:t>
            </w:r>
          </w:p>
        </w:tc>
        <w:tc>
          <w:tcPr>
            <w:tcW w:w="847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Диалог </w:t>
            </w:r>
          </w:p>
        </w:tc>
      </w:tr>
      <w:tr w:rsidR="00457CE2" w:rsidTr="00340BC6">
        <w:trPr>
          <w:trHeight w:val="339"/>
        </w:trPr>
        <w:tc>
          <w:tcPr>
            <w:tcW w:w="92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30"/>
            </w:pPr>
            <w:r>
              <w:rPr>
                <w:rFonts w:ascii="Times New Roman" w:eastAsia="Times New Roman" w:hAnsi="Times New Roman" w:cs="Times New Roman"/>
                <w:sz w:val="24"/>
              </w:rPr>
              <w:t xml:space="preserve">4.28 </w:t>
            </w:r>
          </w:p>
        </w:tc>
        <w:tc>
          <w:tcPr>
            <w:tcW w:w="847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Синтаксис. Синтаксическая синонимия </w:t>
            </w:r>
          </w:p>
        </w:tc>
      </w:tr>
      <w:tr w:rsidR="00457CE2" w:rsidTr="00340BC6">
        <w:trPr>
          <w:trHeight w:val="343"/>
        </w:trPr>
        <w:tc>
          <w:tcPr>
            <w:tcW w:w="92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5"/>
              <w:jc w:val="center"/>
            </w:pPr>
            <w:r>
              <w:rPr>
                <w:rFonts w:ascii="Times New Roman" w:eastAsia="Times New Roman" w:hAnsi="Times New Roman" w:cs="Times New Roman"/>
                <w:sz w:val="24"/>
              </w:rPr>
              <w:t xml:space="preserve">4.28.1 </w:t>
            </w:r>
          </w:p>
        </w:tc>
        <w:tc>
          <w:tcPr>
            <w:tcW w:w="847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Грамматическая синонимия словосочетаний </w:t>
            </w:r>
          </w:p>
        </w:tc>
      </w:tr>
      <w:tr w:rsidR="00457CE2" w:rsidTr="00340BC6">
        <w:trPr>
          <w:trHeight w:val="362"/>
        </w:trPr>
        <w:tc>
          <w:tcPr>
            <w:tcW w:w="92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5"/>
              <w:jc w:val="center"/>
            </w:pPr>
            <w:r>
              <w:rPr>
                <w:rFonts w:ascii="Times New Roman" w:eastAsia="Times New Roman" w:hAnsi="Times New Roman" w:cs="Times New Roman"/>
                <w:sz w:val="24"/>
              </w:rPr>
              <w:t xml:space="preserve">4.28.2 </w:t>
            </w:r>
          </w:p>
        </w:tc>
        <w:tc>
          <w:tcPr>
            <w:tcW w:w="8474"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Синтаксическая синонимия односоставных и двусоставных предложений </w:t>
            </w:r>
          </w:p>
        </w:tc>
      </w:tr>
    </w:tbl>
    <w:p w:rsidR="00457CE2" w:rsidRDefault="00457CE2" w:rsidP="00457CE2">
      <w:pPr>
        <w:spacing w:after="0"/>
        <w:ind w:left="-360" w:right="173"/>
      </w:pPr>
    </w:p>
    <w:tbl>
      <w:tblPr>
        <w:tblStyle w:val="TableGrid"/>
        <w:tblW w:w="9364" w:type="dxa"/>
        <w:tblInd w:w="744" w:type="dxa"/>
        <w:tblCellMar>
          <w:top w:w="7" w:type="dxa"/>
          <w:left w:w="10" w:type="dxa"/>
          <w:right w:w="50" w:type="dxa"/>
        </w:tblCellMar>
        <w:tblLook w:val="04A0"/>
      </w:tblPr>
      <w:tblGrid>
        <w:gridCol w:w="918"/>
        <w:gridCol w:w="8446"/>
      </w:tblGrid>
      <w:tr w:rsidR="00457CE2" w:rsidTr="00340BC6">
        <w:trPr>
          <w:trHeight w:val="561"/>
        </w:trPr>
        <w:tc>
          <w:tcPr>
            <w:tcW w:w="9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4"/>
              <w:jc w:val="center"/>
            </w:pPr>
            <w:r>
              <w:rPr>
                <w:rFonts w:ascii="Times New Roman" w:eastAsia="Times New Roman" w:hAnsi="Times New Roman" w:cs="Times New Roman"/>
                <w:sz w:val="24"/>
              </w:rPr>
              <w:lastRenderedPageBreak/>
              <w:t xml:space="preserve">4.28.3 </w:t>
            </w:r>
          </w:p>
        </w:tc>
        <w:tc>
          <w:tcPr>
            <w:tcW w:w="844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jc w:val="both"/>
            </w:pPr>
            <w:r>
              <w:rPr>
                <w:rFonts w:ascii="Times New Roman" w:eastAsia="Times New Roman" w:hAnsi="Times New Roman" w:cs="Times New Roman"/>
                <w:sz w:val="24"/>
              </w:rPr>
              <w:t xml:space="preserve">Грамматическая синонимия сложносочинённых предложений и простых предложений с однородными членами </w:t>
            </w:r>
          </w:p>
        </w:tc>
      </w:tr>
      <w:tr w:rsidR="00457CE2" w:rsidTr="00340BC6">
        <w:trPr>
          <w:trHeight w:val="575"/>
        </w:trPr>
        <w:tc>
          <w:tcPr>
            <w:tcW w:w="9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4"/>
              <w:jc w:val="center"/>
            </w:pPr>
            <w:r>
              <w:rPr>
                <w:rFonts w:ascii="Times New Roman" w:eastAsia="Times New Roman" w:hAnsi="Times New Roman" w:cs="Times New Roman"/>
                <w:sz w:val="24"/>
              </w:rPr>
              <w:t xml:space="preserve">4.28.4 </w:t>
            </w:r>
          </w:p>
        </w:tc>
        <w:tc>
          <w:tcPr>
            <w:tcW w:w="844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jc w:val="both"/>
            </w:pPr>
            <w:r>
              <w:rPr>
                <w:rFonts w:ascii="Times New Roman" w:eastAsia="Times New Roman" w:hAnsi="Times New Roman" w:cs="Times New Roman"/>
                <w:sz w:val="24"/>
              </w:rPr>
              <w:t xml:space="preserve">Грамматическая синонимия сложноподчинённых предложений и простых предложений с обособленными членами </w:t>
            </w:r>
          </w:p>
        </w:tc>
      </w:tr>
      <w:tr w:rsidR="00457CE2" w:rsidTr="00340BC6">
        <w:trPr>
          <w:trHeight w:val="571"/>
        </w:trPr>
        <w:tc>
          <w:tcPr>
            <w:tcW w:w="9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4"/>
              <w:jc w:val="center"/>
            </w:pPr>
            <w:r>
              <w:rPr>
                <w:rFonts w:ascii="Times New Roman" w:eastAsia="Times New Roman" w:hAnsi="Times New Roman" w:cs="Times New Roman"/>
                <w:sz w:val="24"/>
              </w:rPr>
              <w:t xml:space="preserve">4.28.5 </w:t>
            </w:r>
          </w:p>
        </w:tc>
        <w:tc>
          <w:tcPr>
            <w:tcW w:w="844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Грамматическая синонимия бессоюзных сложных предложений и союзных сложных предложений </w:t>
            </w:r>
          </w:p>
        </w:tc>
      </w:tr>
      <w:tr w:rsidR="00457CE2" w:rsidTr="00340BC6">
        <w:trPr>
          <w:trHeight w:val="330"/>
        </w:trPr>
        <w:tc>
          <w:tcPr>
            <w:tcW w:w="9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4"/>
              <w:jc w:val="center"/>
            </w:pPr>
            <w:r>
              <w:rPr>
                <w:rFonts w:ascii="Times New Roman" w:eastAsia="Times New Roman" w:hAnsi="Times New Roman" w:cs="Times New Roman"/>
                <w:sz w:val="24"/>
              </w:rPr>
              <w:t xml:space="preserve">4.28.6 </w:t>
            </w:r>
          </w:p>
        </w:tc>
        <w:tc>
          <w:tcPr>
            <w:tcW w:w="844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Синонимия предложений с прямой и косвенной речью </w:t>
            </w:r>
          </w:p>
        </w:tc>
      </w:tr>
      <w:tr w:rsidR="00457CE2" w:rsidTr="00340BC6">
        <w:trPr>
          <w:trHeight w:val="349"/>
        </w:trPr>
        <w:tc>
          <w:tcPr>
            <w:tcW w:w="918" w:type="dxa"/>
            <w:tcBorders>
              <w:top w:val="single" w:sz="4" w:space="0" w:color="000000"/>
              <w:left w:val="single" w:sz="4" w:space="0" w:color="000000"/>
              <w:bottom w:val="single" w:sz="8" w:space="0" w:color="000000"/>
              <w:right w:val="single" w:sz="4" w:space="0" w:color="000000"/>
            </w:tcBorders>
          </w:tcPr>
          <w:p w:rsidR="00457CE2" w:rsidRDefault="00457CE2" w:rsidP="00673DE4">
            <w:pPr>
              <w:ind w:right="13"/>
              <w:jc w:val="center"/>
            </w:pPr>
            <w:r>
              <w:rPr>
                <w:rFonts w:ascii="Times New Roman" w:eastAsia="Times New Roman" w:hAnsi="Times New Roman" w:cs="Times New Roman"/>
                <w:sz w:val="24"/>
              </w:rPr>
              <w:t xml:space="preserve">5 </w:t>
            </w:r>
          </w:p>
        </w:tc>
        <w:tc>
          <w:tcPr>
            <w:tcW w:w="8446"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Культура речи </w:t>
            </w:r>
          </w:p>
        </w:tc>
      </w:tr>
      <w:tr w:rsidR="00457CE2" w:rsidTr="00340BC6">
        <w:trPr>
          <w:trHeight w:val="849"/>
        </w:trPr>
        <w:tc>
          <w:tcPr>
            <w:tcW w:w="918"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35"/>
              <w:jc w:val="center"/>
            </w:pPr>
            <w:r>
              <w:rPr>
                <w:rFonts w:ascii="Times New Roman" w:eastAsia="Times New Roman" w:hAnsi="Times New Roman" w:cs="Times New Roman"/>
                <w:sz w:val="24"/>
              </w:rPr>
              <w:t xml:space="preserve">5.1 </w:t>
            </w:r>
          </w:p>
        </w:tc>
        <w:tc>
          <w:tcPr>
            <w:tcW w:w="8446"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0" w:right="315"/>
              <w:jc w:val="both"/>
            </w:pPr>
            <w:r>
              <w:rPr>
                <w:rFonts w:ascii="Times New Roman" w:eastAsia="Times New Roman" w:hAnsi="Times New Roman" w:cs="Times New Roman"/>
                <w:sz w:val="24"/>
              </w:rPr>
              <w:t xml:space="preserve">Основные орфоэпические нормы современного русского литературного языка: свойства русского ударения; нормы произношения и нормы постановки ударения в изученных частях речи </w:t>
            </w:r>
          </w:p>
        </w:tc>
      </w:tr>
      <w:tr w:rsidR="00457CE2" w:rsidTr="00340BC6">
        <w:trPr>
          <w:trHeight w:val="3041"/>
        </w:trPr>
        <w:tc>
          <w:tcPr>
            <w:tcW w:w="9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5"/>
              <w:jc w:val="center"/>
            </w:pPr>
            <w:r>
              <w:rPr>
                <w:rFonts w:ascii="Times New Roman" w:eastAsia="Times New Roman" w:hAnsi="Times New Roman" w:cs="Times New Roman"/>
                <w:sz w:val="24"/>
              </w:rPr>
              <w:t xml:space="preserve">5.2 </w:t>
            </w:r>
          </w:p>
        </w:tc>
        <w:tc>
          <w:tcPr>
            <w:tcW w:w="8446"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4" w:line="278" w:lineRule="auto"/>
              <w:ind w:left="10" w:right="254"/>
              <w:jc w:val="both"/>
            </w:pPr>
            <w:r>
              <w:rPr>
                <w:rFonts w:ascii="Times New Roman" w:eastAsia="Times New Roman" w:hAnsi="Times New Roman" w:cs="Times New Roman"/>
                <w:sz w:val="24"/>
              </w:rPr>
              <w:t xml:space="preserve">Основные лексические (речевые) нормы современного русского литературного языка: 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w:t>
            </w:r>
          </w:p>
          <w:p w:rsidR="00457CE2" w:rsidRDefault="00457CE2" w:rsidP="00673DE4">
            <w:pPr>
              <w:ind w:left="10"/>
            </w:pPr>
            <w:r>
              <w:rPr>
                <w:rFonts w:ascii="Times New Roman" w:eastAsia="Times New Roman" w:hAnsi="Times New Roman" w:cs="Times New Roman"/>
                <w:sz w:val="24"/>
              </w:rPr>
              <w:t xml:space="preserve">(устранение двусмысленности, неточности); созвучные причастия и имена прилагательные (висящий и висячий, горящий и горячий); употребление предлогов, союзов и частиц в речи в соответствии с их значением и стилистическими особенностями; употребление союзов в речи в соответствии с их значением и стилистическими особенностями; употребление частиц в предложении и тексте в соответствии с их значением и стилистической окраской </w:t>
            </w:r>
          </w:p>
        </w:tc>
      </w:tr>
      <w:tr w:rsidR="00457CE2" w:rsidTr="00340BC6">
        <w:trPr>
          <w:trHeight w:val="1112"/>
        </w:trPr>
        <w:tc>
          <w:tcPr>
            <w:tcW w:w="9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5"/>
              <w:jc w:val="center"/>
            </w:pPr>
            <w:r>
              <w:rPr>
                <w:rFonts w:ascii="Times New Roman" w:eastAsia="Times New Roman" w:hAnsi="Times New Roman" w:cs="Times New Roman"/>
                <w:sz w:val="24"/>
              </w:rPr>
              <w:t xml:space="preserve">5.3 </w:t>
            </w:r>
          </w:p>
        </w:tc>
        <w:tc>
          <w:tcPr>
            <w:tcW w:w="844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590"/>
              <w:jc w:val="both"/>
            </w:pPr>
            <w:r>
              <w:rPr>
                <w:rFonts w:ascii="Times New Roman" w:eastAsia="Times New Roman" w:hAnsi="Times New Roman" w:cs="Times New Roman"/>
                <w:sz w:val="24"/>
              </w:rPr>
              <w:t xml:space="preserve">Основные грамматические (морфологические) нормы современного русского литературного языка: нормы словоизменения изученных частей речи; правильное образование форм имён числительных; нормы образования степеней сравнения имён прилагательных и наречий </w:t>
            </w:r>
          </w:p>
        </w:tc>
      </w:tr>
      <w:tr w:rsidR="00457CE2" w:rsidTr="00340BC6">
        <w:trPr>
          <w:trHeight w:val="5530"/>
        </w:trPr>
        <w:tc>
          <w:tcPr>
            <w:tcW w:w="918" w:type="dxa"/>
            <w:tcBorders>
              <w:top w:val="single" w:sz="4" w:space="0" w:color="000000"/>
              <w:left w:val="single" w:sz="4" w:space="0" w:color="000000"/>
              <w:bottom w:val="single" w:sz="8" w:space="0" w:color="000000"/>
              <w:right w:val="single" w:sz="4" w:space="0" w:color="000000"/>
            </w:tcBorders>
          </w:tcPr>
          <w:p w:rsidR="00457CE2" w:rsidRDefault="00457CE2" w:rsidP="00673DE4">
            <w:r>
              <w:rPr>
                <w:rFonts w:ascii="Times New Roman" w:eastAsia="Times New Roman" w:hAnsi="Times New Roman" w:cs="Times New Roman"/>
                <w:sz w:val="24"/>
              </w:rPr>
              <w:t xml:space="preserve">5.4 </w:t>
            </w:r>
          </w:p>
        </w:tc>
        <w:tc>
          <w:tcPr>
            <w:tcW w:w="8446" w:type="dxa"/>
            <w:tcBorders>
              <w:top w:val="single" w:sz="4" w:space="0" w:color="000000"/>
              <w:left w:val="single" w:sz="4" w:space="0" w:color="000000"/>
              <w:bottom w:val="single" w:sz="8" w:space="0" w:color="000000"/>
              <w:right w:val="single" w:sz="4" w:space="0" w:color="000000"/>
            </w:tcBorders>
          </w:tcPr>
          <w:p w:rsidR="00457CE2" w:rsidRDefault="00457CE2" w:rsidP="00673DE4">
            <w:pPr>
              <w:ind w:right="16"/>
            </w:pPr>
            <w:r>
              <w:rPr>
                <w:rFonts w:ascii="Times New Roman" w:eastAsia="Times New Roman" w:hAnsi="Times New Roman" w:cs="Times New Roman"/>
                <w:sz w:val="24"/>
              </w:rPr>
              <w:t xml:space="preserve">Основные грамматические (синтаксические) нормы современного русского литературного языка: правильное употребление собирательных имён числительных; вид </w:t>
            </w:r>
            <w:proofErr w:type="spellStart"/>
            <w:r>
              <w:rPr>
                <w:rFonts w:ascii="Times New Roman" w:eastAsia="Times New Roman" w:hAnsi="Times New Roman" w:cs="Times New Roman"/>
                <w:sz w:val="24"/>
              </w:rPr>
              <w:t>о-временная</w:t>
            </w:r>
            <w:proofErr w:type="spellEnd"/>
            <w:r>
              <w:rPr>
                <w:rFonts w:ascii="Times New Roman" w:eastAsia="Times New Roman" w:hAnsi="Times New Roman" w:cs="Times New Roman"/>
                <w:sz w:val="24"/>
              </w:rPr>
              <w:t xml:space="preserve"> соотнесённость глагольных форм в тексте; употребление причастий с суффиксом </w:t>
            </w:r>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ся</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согласование причастий в словосочетаниях типа "причастие + существительное"; правильное построение предложений с одиночными деепричастиями и деепричастными оборотами; нормы употребления имён существительных и местоимений с предлогами; правильное использование предлогов </w:t>
            </w:r>
            <w:r>
              <w:rPr>
                <w:rFonts w:ascii="Times New Roman" w:eastAsia="Times New Roman" w:hAnsi="Times New Roman" w:cs="Times New Roman"/>
                <w:i/>
                <w:sz w:val="24"/>
              </w:rPr>
              <w:t xml:space="preserve">-из- </w:t>
            </w:r>
            <w:r>
              <w:rPr>
                <w:rFonts w:ascii="Times New Roman" w:eastAsia="Times New Roman" w:hAnsi="Times New Roman" w:cs="Times New Roman"/>
                <w:sz w:val="24"/>
              </w:rPr>
              <w:t xml:space="preserve">и - </w:t>
            </w:r>
            <w:r>
              <w:rPr>
                <w:rFonts w:ascii="Times New Roman" w:eastAsia="Times New Roman" w:hAnsi="Times New Roman" w:cs="Times New Roman"/>
                <w:i/>
                <w:sz w:val="24"/>
              </w:rPr>
              <w:t xml:space="preserve">с-, -в- </w:t>
            </w:r>
            <w:r>
              <w:rPr>
                <w:rFonts w:ascii="Times New Roman" w:eastAsia="Times New Roman" w:hAnsi="Times New Roman" w:cs="Times New Roman"/>
                <w:sz w:val="24"/>
              </w:rPr>
              <w:t xml:space="preserve">и </w:t>
            </w:r>
            <w:r>
              <w:rPr>
                <w:rFonts w:ascii="Times New Roman" w:eastAsia="Times New Roman" w:hAnsi="Times New Roman" w:cs="Times New Roman"/>
                <w:i/>
                <w:sz w:val="24"/>
              </w:rPr>
              <w:t xml:space="preserve">-на-; </w:t>
            </w:r>
            <w:r>
              <w:rPr>
                <w:rFonts w:ascii="Times New Roman" w:eastAsia="Times New Roman" w:hAnsi="Times New Roman" w:cs="Times New Roman"/>
                <w:sz w:val="24"/>
              </w:rPr>
              <w:t xml:space="preserve">правильное образование предложно-падежных форм с предлогами </w:t>
            </w:r>
            <w:r>
              <w:rPr>
                <w:rFonts w:ascii="Times New Roman" w:eastAsia="Times New Roman" w:hAnsi="Times New Roman" w:cs="Times New Roman"/>
                <w:i/>
                <w:sz w:val="24"/>
              </w:rPr>
              <w:t xml:space="preserve">по, благодаря, согласно, вопреки, наперерез; </w:t>
            </w:r>
            <w:r>
              <w:rPr>
                <w:rFonts w:ascii="Times New Roman" w:eastAsia="Times New Roman" w:hAnsi="Times New Roman" w:cs="Times New Roman"/>
                <w:sz w:val="24"/>
              </w:rPr>
              <w:t xml:space="preserve">нормы построения словосочетаний; нормы построения простого предложения; нормы согласования сказуемого с подлежащим, выраженным словосочетанием, сложносокращёнными словами, словами большинство и меньшинство, количественными сочетаниями; нормы построения предложений с однородными членами, связанными двойными союзами </w:t>
            </w:r>
            <w:r>
              <w:rPr>
                <w:rFonts w:ascii="Times New Roman" w:eastAsia="Times New Roman" w:hAnsi="Times New Roman" w:cs="Times New Roman"/>
                <w:i/>
                <w:sz w:val="24"/>
              </w:rPr>
              <w:t xml:space="preserve">не только... но и, как... так и; </w:t>
            </w:r>
            <w:r>
              <w:rPr>
                <w:rFonts w:ascii="Times New Roman" w:eastAsia="Times New Roman" w:hAnsi="Times New Roman" w:cs="Times New Roman"/>
                <w:sz w:val="24"/>
              </w:rPr>
              <w:t xml:space="preserve">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нормы построения сложносочинённого предложения;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нормы построения предложений с прямой и косвенной речью </w:t>
            </w:r>
          </w:p>
        </w:tc>
      </w:tr>
      <w:tr w:rsidR="00457CE2" w:rsidTr="00340BC6">
        <w:trPr>
          <w:trHeight w:val="340"/>
        </w:trPr>
        <w:tc>
          <w:tcPr>
            <w:tcW w:w="918"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83"/>
              <w:jc w:val="center"/>
            </w:pPr>
            <w:r>
              <w:rPr>
                <w:rFonts w:ascii="Times New Roman" w:eastAsia="Times New Roman" w:hAnsi="Times New Roman" w:cs="Times New Roman"/>
                <w:sz w:val="24"/>
              </w:rPr>
              <w:t xml:space="preserve">6 </w:t>
            </w:r>
          </w:p>
        </w:tc>
        <w:tc>
          <w:tcPr>
            <w:tcW w:w="8446"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Орфография </w:t>
            </w:r>
          </w:p>
        </w:tc>
      </w:tr>
      <w:tr w:rsidR="00457CE2" w:rsidTr="00340BC6">
        <w:trPr>
          <w:trHeight w:val="336"/>
        </w:trPr>
        <w:tc>
          <w:tcPr>
            <w:tcW w:w="9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5"/>
              <w:jc w:val="center"/>
            </w:pPr>
            <w:r>
              <w:rPr>
                <w:rFonts w:ascii="Times New Roman" w:eastAsia="Times New Roman" w:hAnsi="Times New Roman" w:cs="Times New Roman"/>
                <w:sz w:val="24"/>
              </w:rPr>
              <w:t xml:space="preserve">6.1 </w:t>
            </w:r>
          </w:p>
        </w:tc>
        <w:tc>
          <w:tcPr>
            <w:tcW w:w="844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Понятие "орфограмма". Буквенные и небуквенные орфограммы </w:t>
            </w:r>
          </w:p>
        </w:tc>
      </w:tr>
    </w:tbl>
    <w:p w:rsidR="00457CE2" w:rsidRDefault="00457CE2" w:rsidP="00457CE2">
      <w:pPr>
        <w:spacing w:after="0"/>
        <w:ind w:left="-360" w:right="173"/>
      </w:pPr>
    </w:p>
    <w:tbl>
      <w:tblPr>
        <w:tblStyle w:val="TableGrid"/>
        <w:tblW w:w="9271" w:type="dxa"/>
        <w:tblInd w:w="744" w:type="dxa"/>
        <w:tblCellMar>
          <w:top w:w="7" w:type="dxa"/>
          <w:left w:w="10" w:type="dxa"/>
          <w:right w:w="7" w:type="dxa"/>
        </w:tblCellMar>
        <w:tblLook w:val="04A0"/>
      </w:tblPr>
      <w:tblGrid>
        <w:gridCol w:w="909"/>
        <w:gridCol w:w="8362"/>
      </w:tblGrid>
      <w:tr w:rsidR="00457CE2" w:rsidTr="00340BC6">
        <w:trPr>
          <w:trHeight w:val="1980"/>
        </w:trPr>
        <w:tc>
          <w:tcPr>
            <w:tcW w:w="9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
              <w:jc w:val="center"/>
            </w:pPr>
            <w:r>
              <w:rPr>
                <w:rFonts w:ascii="Times New Roman" w:eastAsia="Times New Roman" w:hAnsi="Times New Roman" w:cs="Times New Roman"/>
                <w:sz w:val="24"/>
              </w:rPr>
              <w:lastRenderedPageBreak/>
              <w:t xml:space="preserve">6.2 </w:t>
            </w:r>
          </w:p>
        </w:tc>
        <w:tc>
          <w:tcPr>
            <w:tcW w:w="8362"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2" w:line="269" w:lineRule="auto"/>
              <w:ind w:right="57"/>
              <w:jc w:val="both"/>
            </w:pPr>
            <w:r>
              <w:rPr>
                <w:rFonts w:ascii="Times New Roman" w:eastAsia="Times New Roman" w:hAnsi="Times New Roman" w:cs="Times New Roman"/>
                <w:sz w:val="24"/>
              </w:rPr>
              <w:t xml:space="preserve">Правописание гласных и согласных в корне слова: правописание корней с безударными проверяемыми, непроверяемыми и чередующимися </w:t>
            </w:r>
            <w:r>
              <w:rPr>
                <w:rFonts w:ascii="Times New Roman" w:eastAsia="Times New Roman" w:hAnsi="Times New Roman" w:cs="Times New Roman"/>
                <w:i/>
                <w:sz w:val="24"/>
              </w:rPr>
              <w:t>(-лаг-//- лож-; -</w:t>
            </w:r>
            <w:proofErr w:type="spellStart"/>
            <w:r>
              <w:rPr>
                <w:rFonts w:ascii="Times New Roman" w:eastAsia="Times New Roman" w:hAnsi="Times New Roman" w:cs="Times New Roman"/>
                <w:i/>
                <w:sz w:val="24"/>
              </w:rPr>
              <w:t>раст</w:t>
            </w:r>
            <w:proofErr w:type="spellEnd"/>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ращ</w:t>
            </w:r>
            <w:proofErr w:type="spellEnd"/>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рос~</w:t>
            </w:r>
            <w:proofErr w:type="spellEnd"/>
            <w:r>
              <w:rPr>
                <w:rFonts w:ascii="Times New Roman" w:eastAsia="Times New Roman" w:hAnsi="Times New Roman" w:cs="Times New Roman"/>
                <w:i/>
                <w:sz w:val="24"/>
              </w:rPr>
              <w:t xml:space="preserve">; - </w:t>
            </w:r>
            <w:proofErr w:type="spellStart"/>
            <w:r>
              <w:rPr>
                <w:rFonts w:ascii="Times New Roman" w:eastAsia="Times New Roman" w:hAnsi="Times New Roman" w:cs="Times New Roman"/>
                <w:i/>
                <w:sz w:val="24"/>
              </w:rPr>
              <w:t>гар</w:t>
            </w:r>
            <w:proofErr w:type="spellEnd"/>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гор~</w:t>
            </w:r>
            <w:proofErr w:type="spellEnd"/>
            <w:r>
              <w:rPr>
                <w:rFonts w:ascii="Times New Roman" w:eastAsia="Times New Roman" w:hAnsi="Times New Roman" w:cs="Times New Roman"/>
                <w:i/>
                <w:sz w:val="24"/>
              </w:rPr>
              <w:t>; -</w:t>
            </w:r>
            <w:proofErr w:type="spellStart"/>
            <w:r>
              <w:rPr>
                <w:rFonts w:ascii="Times New Roman" w:eastAsia="Times New Roman" w:hAnsi="Times New Roman" w:cs="Times New Roman"/>
                <w:i/>
                <w:sz w:val="24"/>
              </w:rPr>
              <w:t>зар</w:t>
            </w:r>
            <w:proofErr w:type="spellEnd"/>
            <w:r>
              <w:rPr>
                <w:rFonts w:ascii="Times New Roman" w:eastAsia="Times New Roman" w:hAnsi="Times New Roman" w:cs="Times New Roman"/>
                <w:i/>
                <w:sz w:val="24"/>
              </w:rPr>
              <w:t>- //-</w:t>
            </w:r>
            <w:proofErr w:type="spellStart"/>
            <w:r>
              <w:rPr>
                <w:rFonts w:ascii="Times New Roman" w:eastAsia="Times New Roman" w:hAnsi="Times New Roman" w:cs="Times New Roman"/>
                <w:i/>
                <w:sz w:val="24"/>
              </w:rPr>
              <w:t>зор</w:t>
            </w:r>
            <w:proofErr w:type="spellEnd"/>
            <w:r>
              <w:rPr>
                <w:rFonts w:ascii="Times New Roman" w:eastAsia="Times New Roman" w:hAnsi="Times New Roman" w:cs="Times New Roman"/>
                <w:i/>
                <w:sz w:val="24"/>
              </w:rPr>
              <w:t>-; -клан-//-</w:t>
            </w:r>
            <w:proofErr w:type="spellStart"/>
            <w:r>
              <w:rPr>
                <w:rFonts w:ascii="Times New Roman" w:eastAsia="Times New Roman" w:hAnsi="Times New Roman" w:cs="Times New Roman"/>
                <w:i/>
                <w:sz w:val="24"/>
              </w:rPr>
              <w:t>клон~</w:t>
            </w:r>
            <w:proofErr w:type="spellEnd"/>
            <w:r>
              <w:rPr>
                <w:rFonts w:ascii="Times New Roman" w:eastAsia="Times New Roman" w:hAnsi="Times New Roman" w:cs="Times New Roman"/>
                <w:i/>
                <w:sz w:val="24"/>
              </w:rPr>
              <w:t>; -</w:t>
            </w:r>
            <w:proofErr w:type="spellStart"/>
            <w:r>
              <w:rPr>
                <w:rFonts w:ascii="Times New Roman" w:eastAsia="Times New Roman" w:hAnsi="Times New Roman" w:cs="Times New Roman"/>
                <w:i/>
                <w:sz w:val="24"/>
              </w:rPr>
              <w:t>скак</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скоч~</w:t>
            </w:r>
            <w:proofErr w:type="spellEnd"/>
            <w:r>
              <w:rPr>
                <w:rFonts w:ascii="Times New Roman" w:eastAsia="Times New Roman" w:hAnsi="Times New Roman" w:cs="Times New Roman"/>
                <w:i/>
                <w:sz w:val="24"/>
              </w:rPr>
              <w:t>; -</w:t>
            </w:r>
            <w:proofErr w:type="spellStart"/>
            <w:r>
              <w:rPr>
                <w:rFonts w:ascii="Times New Roman" w:eastAsia="Times New Roman" w:hAnsi="Times New Roman" w:cs="Times New Roman"/>
                <w:i/>
                <w:sz w:val="24"/>
              </w:rPr>
              <w:t>бер</w:t>
            </w:r>
            <w:proofErr w:type="spellEnd"/>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бир~</w:t>
            </w:r>
            <w:proofErr w:type="spellEnd"/>
            <w:r>
              <w:rPr>
                <w:rFonts w:ascii="Times New Roman" w:eastAsia="Times New Roman" w:hAnsi="Times New Roman" w:cs="Times New Roman"/>
                <w:i/>
                <w:sz w:val="24"/>
              </w:rPr>
              <w:t>; -</w:t>
            </w:r>
            <w:proofErr w:type="spellStart"/>
            <w:r>
              <w:rPr>
                <w:rFonts w:ascii="Times New Roman" w:eastAsia="Times New Roman" w:hAnsi="Times New Roman" w:cs="Times New Roman"/>
                <w:i/>
                <w:sz w:val="24"/>
              </w:rPr>
              <w:t>блест</w:t>
            </w:r>
            <w:proofErr w:type="spellEnd"/>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блист</w:t>
            </w:r>
            <w:proofErr w:type="spellEnd"/>
            <w:r>
              <w:rPr>
                <w:rFonts w:ascii="Times New Roman" w:eastAsia="Times New Roman" w:hAnsi="Times New Roman" w:cs="Times New Roman"/>
                <w:i/>
                <w:sz w:val="24"/>
              </w:rPr>
              <w:t xml:space="preserve">-; - </w:t>
            </w:r>
            <w:proofErr w:type="spellStart"/>
            <w:r>
              <w:rPr>
                <w:rFonts w:ascii="Times New Roman" w:eastAsia="Times New Roman" w:hAnsi="Times New Roman" w:cs="Times New Roman"/>
                <w:i/>
                <w:sz w:val="24"/>
              </w:rPr>
              <w:t>дер</w:t>
            </w:r>
            <w:proofErr w:type="spellEnd"/>
            <w:r>
              <w:rPr>
                <w:rFonts w:ascii="Times New Roman" w:eastAsia="Times New Roman" w:hAnsi="Times New Roman" w:cs="Times New Roman"/>
                <w:i/>
                <w:sz w:val="24"/>
              </w:rPr>
              <w:t>- //-</w:t>
            </w:r>
            <w:proofErr w:type="spellStart"/>
            <w:r>
              <w:rPr>
                <w:rFonts w:ascii="Times New Roman" w:eastAsia="Times New Roman" w:hAnsi="Times New Roman" w:cs="Times New Roman"/>
                <w:i/>
                <w:sz w:val="24"/>
              </w:rPr>
              <w:t>дир</w:t>
            </w:r>
            <w:proofErr w:type="spellEnd"/>
            <w:r>
              <w:rPr>
                <w:rFonts w:ascii="Times New Roman" w:eastAsia="Times New Roman" w:hAnsi="Times New Roman" w:cs="Times New Roman"/>
                <w:i/>
                <w:sz w:val="24"/>
              </w:rPr>
              <w:t>-; -жег-//-</w:t>
            </w:r>
            <w:proofErr w:type="spellStart"/>
            <w:r>
              <w:rPr>
                <w:rFonts w:ascii="Times New Roman" w:eastAsia="Times New Roman" w:hAnsi="Times New Roman" w:cs="Times New Roman"/>
                <w:i/>
                <w:sz w:val="24"/>
              </w:rPr>
              <w:t>жиг~</w:t>
            </w:r>
            <w:proofErr w:type="spellEnd"/>
            <w:r>
              <w:rPr>
                <w:rFonts w:ascii="Times New Roman" w:eastAsia="Times New Roman" w:hAnsi="Times New Roman" w:cs="Times New Roman"/>
                <w:i/>
                <w:sz w:val="24"/>
              </w:rPr>
              <w:t>; -мер-//-</w:t>
            </w:r>
            <w:proofErr w:type="spellStart"/>
            <w:r>
              <w:rPr>
                <w:rFonts w:ascii="Times New Roman" w:eastAsia="Times New Roman" w:hAnsi="Times New Roman" w:cs="Times New Roman"/>
                <w:i/>
                <w:sz w:val="24"/>
              </w:rPr>
              <w:t>мир~</w:t>
            </w:r>
            <w:proofErr w:type="spellEnd"/>
            <w:r>
              <w:rPr>
                <w:rFonts w:ascii="Times New Roman" w:eastAsia="Times New Roman" w:hAnsi="Times New Roman" w:cs="Times New Roman"/>
                <w:i/>
                <w:sz w:val="24"/>
              </w:rPr>
              <w:t>; -пер-//-</w:t>
            </w:r>
            <w:proofErr w:type="spellStart"/>
            <w:r>
              <w:rPr>
                <w:rFonts w:ascii="Times New Roman" w:eastAsia="Times New Roman" w:hAnsi="Times New Roman" w:cs="Times New Roman"/>
                <w:i/>
                <w:sz w:val="24"/>
              </w:rPr>
              <w:t>пир~</w:t>
            </w:r>
            <w:proofErr w:type="spellEnd"/>
            <w:r>
              <w:rPr>
                <w:rFonts w:ascii="Times New Roman" w:eastAsia="Times New Roman" w:hAnsi="Times New Roman" w:cs="Times New Roman"/>
                <w:i/>
                <w:sz w:val="24"/>
              </w:rPr>
              <w:t>; -стел-//-стал-; -тер-//- тир-; -</w:t>
            </w:r>
            <w:proofErr w:type="spellStart"/>
            <w:r>
              <w:rPr>
                <w:rFonts w:ascii="Times New Roman" w:eastAsia="Times New Roman" w:hAnsi="Times New Roman" w:cs="Times New Roman"/>
                <w:i/>
                <w:sz w:val="24"/>
              </w:rPr>
              <w:t>кас</w:t>
            </w:r>
            <w:proofErr w:type="spellEnd"/>
            <w:r>
              <w:rPr>
                <w:rFonts w:ascii="Times New Roman" w:eastAsia="Times New Roman" w:hAnsi="Times New Roman" w:cs="Times New Roman"/>
                <w:i/>
                <w:sz w:val="24"/>
              </w:rPr>
              <w:t xml:space="preserve">- </w:t>
            </w:r>
          </w:p>
          <w:p w:rsidR="00457CE2" w:rsidRDefault="00457CE2" w:rsidP="00673DE4">
            <w:pPr>
              <w:ind w:right="835"/>
              <w:jc w:val="both"/>
            </w:pPr>
            <w:r>
              <w:rPr>
                <w:rFonts w:ascii="Times New Roman" w:eastAsia="Times New Roman" w:hAnsi="Times New Roman" w:cs="Times New Roman"/>
                <w:i/>
                <w:sz w:val="24"/>
              </w:rPr>
              <w:t xml:space="preserve">//-кос-) </w:t>
            </w:r>
            <w:r>
              <w:rPr>
                <w:rFonts w:ascii="Times New Roman" w:eastAsia="Times New Roman" w:hAnsi="Times New Roman" w:cs="Times New Roman"/>
                <w:sz w:val="24"/>
              </w:rPr>
              <w:t xml:space="preserve">гласными; правописание корней с проверяемыми, непроверяемыми, непроизносимыми согласными; правописание </w:t>
            </w:r>
            <w:r>
              <w:rPr>
                <w:rFonts w:ascii="Times New Roman" w:eastAsia="Times New Roman" w:hAnsi="Times New Roman" w:cs="Times New Roman"/>
                <w:i/>
                <w:sz w:val="24"/>
              </w:rPr>
              <w:t xml:space="preserve">ё </w:t>
            </w:r>
            <w:r>
              <w:rPr>
                <w:rFonts w:ascii="Times New Roman" w:eastAsia="Times New Roman" w:hAnsi="Times New Roman" w:cs="Times New Roman"/>
                <w:sz w:val="24"/>
              </w:rPr>
              <w:t xml:space="preserve">и </w:t>
            </w:r>
            <w:r>
              <w:rPr>
                <w:rFonts w:ascii="Times New Roman" w:eastAsia="Times New Roman" w:hAnsi="Times New Roman" w:cs="Times New Roman"/>
                <w:i/>
                <w:sz w:val="24"/>
              </w:rPr>
              <w:t xml:space="preserve">о </w:t>
            </w:r>
            <w:r>
              <w:rPr>
                <w:rFonts w:ascii="Times New Roman" w:eastAsia="Times New Roman" w:hAnsi="Times New Roman" w:cs="Times New Roman"/>
                <w:sz w:val="24"/>
              </w:rPr>
              <w:t xml:space="preserve">после шипящих в корне слова; правописание </w:t>
            </w:r>
            <w:proofErr w:type="spellStart"/>
            <w:r>
              <w:rPr>
                <w:rFonts w:ascii="Times New Roman" w:eastAsia="Times New Roman" w:hAnsi="Times New Roman" w:cs="Times New Roman"/>
                <w:i/>
                <w:sz w:val="24"/>
              </w:rPr>
              <w:t>ы</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и </w:t>
            </w:r>
            <w:proofErr w:type="spellStart"/>
            <w:r>
              <w:rPr>
                <w:rFonts w:ascii="Times New Roman" w:eastAsia="Times New Roman" w:hAnsi="Times New Roman" w:cs="Times New Roman"/>
                <w:i/>
                <w:sz w:val="24"/>
              </w:rPr>
              <w:t>и</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после </w:t>
            </w:r>
            <w:proofErr w:type="spellStart"/>
            <w:r>
              <w:rPr>
                <w:rFonts w:ascii="Times New Roman" w:eastAsia="Times New Roman" w:hAnsi="Times New Roman" w:cs="Times New Roman"/>
                <w:i/>
                <w:sz w:val="24"/>
              </w:rPr>
              <w:t>ц</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написание двойных согласных в именах числительных </w:t>
            </w:r>
          </w:p>
        </w:tc>
      </w:tr>
      <w:tr w:rsidR="00457CE2" w:rsidTr="00340BC6">
        <w:trPr>
          <w:trHeight w:val="835"/>
        </w:trPr>
        <w:tc>
          <w:tcPr>
            <w:tcW w:w="9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
              <w:jc w:val="center"/>
            </w:pPr>
            <w:r>
              <w:rPr>
                <w:rFonts w:ascii="Times New Roman" w:eastAsia="Times New Roman" w:hAnsi="Times New Roman" w:cs="Times New Roman"/>
                <w:sz w:val="24"/>
              </w:rPr>
              <w:t xml:space="preserve">6.3 </w:t>
            </w:r>
          </w:p>
        </w:tc>
        <w:tc>
          <w:tcPr>
            <w:tcW w:w="836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444"/>
              <w:jc w:val="both"/>
            </w:pPr>
            <w:r>
              <w:rPr>
                <w:rFonts w:ascii="Times New Roman" w:eastAsia="Times New Roman" w:hAnsi="Times New Roman" w:cs="Times New Roman"/>
                <w:sz w:val="24"/>
              </w:rPr>
              <w:t xml:space="preserve">Правописание гласных и согласных в приставке слова: правописание неизменяемых на письме приставок и приставок на </w:t>
            </w:r>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з</w:t>
            </w:r>
            <w:proofErr w:type="spellEnd"/>
            <w:r>
              <w:rPr>
                <w:rFonts w:ascii="Times New Roman" w:eastAsia="Times New Roman" w:hAnsi="Times New Roman" w:cs="Times New Roman"/>
                <w:i/>
                <w:sz w:val="24"/>
              </w:rPr>
              <w:t xml:space="preserve"> (-с); </w:t>
            </w:r>
            <w:r>
              <w:rPr>
                <w:rFonts w:ascii="Times New Roman" w:eastAsia="Times New Roman" w:hAnsi="Times New Roman" w:cs="Times New Roman"/>
                <w:sz w:val="24"/>
              </w:rPr>
              <w:t xml:space="preserve">правописание гласных в приставках </w:t>
            </w:r>
            <w:r>
              <w:rPr>
                <w:rFonts w:ascii="Times New Roman" w:eastAsia="Times New Roman" w:hAnsi="Times New Roman" w:cs="Times New Roman"/>
                <w:i/>
                <w:sz w:val="24"/>
              </w:rPr>
              <w:t xml:space="preserve">пре- </w:t>
            </w:r>
            <w:r>
              <w:rPr>
                <w:rFonts w:ascii="Times New Roman" w:eastAsia="Times New Roman" w:hAnsi="Times New Roman" w:cs="Times New Roman"/>
                <w:sz w:val="24"/>
              </w:rPr>
              <w:t xml:space="preserve">и </w:t>
            </w:r>
            <w:r>
              <w:rPr>
                <w:rFonts w:ascii="Times New Roman" w:eastAsia="Times New Roman" w:hAnsi="Times New Roman" w:cs="Times New Roman"/>
                <w:i/>
                <w:sz w:val="24"/>
              </w:rPr>
              <w:t xml:space="preserve">при- </w:t>
            </w:r>
          </w:p>
        </w:tc>
      </w:tr>
      <w:tr w:rsidR="00457CE2" w:rsidTr="00340BC6">
        <w:trPr>
          <w:trHeight w:val="336"/>
        </w:trPr>
        <w:tc>
          <w:tcPr>
            <w:tcW w:w="9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
              <w:jc w:val="center"/>
            </w:pPr>
            <w:r>
              <w:rPr>
                <w:rFonts w:ascii="Times New Roman" w:eastAsia="Times New Roman" w:hAnsi="Times New Roman" w:cs="Times New Roman"/>
                <w:sz w:val="24"/>
              </w:rPr>
              <w:t xml:space="preserve">6.4 </w:t>
            </w:r>
          </w:p>
        </w:tc>
        <w:tc>
          <w:tcPr>
            <w:tcW w:w="836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Правописание </w:t>
            </w:r>
            <w:proofErr w:type="spellStart"/>
            <w:r>
              <w:rPr>
                <w:rFonts w:ascii="Times New Roman" w:eastAsia="Times New Roman" w:hAnsi="Times New Roman" w:cs="Times New Roman"/>
                <w:i/>
                <w:sz w:val="24"/>
              </w:rPr>
              <w:t>ъ</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и </w:t>
            </w:r>
            <w:proofErr w:type="spellStart"/>
            <w:r>
              <w:rPr>
                <w:rFonts w:ascii="Times New Roman" w:eastAsia="Times New Roman" w:hAnsi="Times New Roman" w:cs="Times New Roman"/>
                <w:i/>
                <w:sz w:val="24"/>
              </w:rPr>
              <w:t>ь</w:t>
            </w:r>
            <w:proofErr w:type="spellEnd"/>
            <w:r>
              <w:rPr>
                <w:rFonts w:ascii="Times New Roman" w:eastAsia="Times New Roman" w:hAnsi="Times New Roman" w:cs="Times New Roman"/>
                <w:i/>
                <w:sz w:val="24"/>
              </w:rPr>
              <w:t xml:space="preserve"> </w:t>
            </w:r>
          </w:p>
        </w:tc>
      </w:tr>
      <w:tr w:rsidR="00457CE2" w:rsidTr="00340BC6">
        <w:trPr>
          <w:trHeight w:val="341"/>
        </w:trPr>
        <w:tc>
          <w:tcPr>
            <w:tcW w:w="9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
              <w:jc w:val="center"/>
            </w:pPr>
            <w:r>
              <w:rPr>
                <w:rFonts w:ascii="Times New Roman" w:eastAsia="Times New Roman" w:hAnsi="Times New Roman" w:cs="Times New Roman"/>
                <w:sz w:val="24"/>
              </w:rPr>
              <w:t xml:space="preserve">6.5 </w:t>
            </w:r>
          </w:p>
        </w:tc>
        <w:tc>
          <w:tcPr>
            <w:tcW w:w="836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Правописание </w:t>
            </w:r>
            <w:proofErr w:type="spellStart"/>
            <w:r>
              <w:rPr>
                <w:rFonts w:ascii="Times New Roman" w:eastAsia="Times New Roman" w:hAnsi="Times New Roman" w:cs="Times New Roman"/>
                <w:i/>
                <w:sz w:val="24"/>
              </w:rPr>
              <w:t>ы</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и </w:t>
            </w:r>
            <w:proofErr w:type="spellStart"/>
            <w:r>
              <w:rPr>
                <w:rFonts w:ascii="Times New Roman" w:eastAsia="Times New Roman" w:hAnsi="Times New Roman" w:cs="Times New Roman"/>
                <w:i/>
                <w:sz w:val="24"/>
              </w:rPr>
              <w:t>и</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после приставок </w:t>
            </w:r>
          </w:p>
        </w:tc>
      </w:tr>
      <w:tr w:rsidR="00457CE2" w:rsidTr="00340BC6">
        <w:trPr>
          <w:trHeight w:val="2796"/>
        </w:trPr>
        <w:tc>
          <w:tcPr>
            <w:tcW w:w="9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
              <w:jc w:val="center"/>
            </w:pPr>
            <w:r>
              <w:rPr>
                <w:rFonts w:ascii="Times New Roman" w:eastAsia="Times New Roman" w:hAnsi="Times New Roman" w:cs="Times New Roman"/>
                <w:sz w:val="24"/>
              </w:rPr>
              <w:t xml:space="preserve">6.6 </w:t>
            </w:r>
          </w:p>
        </w:tc>
        <w:tc>
          <w:tcPr>
            <w:tcW w:w="8362"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0" w:line="263" w:lineRule="auto"/>
              <w:ind w:right="8"/>
            </w:pPr>
            <w:r>
              <w:rPr>
                <w:rFonts w:ascii="Times New Roman" w:eastAsia="Times New Roman" w:hAnsi="Times New Roman" w:cs="Times New Roman"/>
                <w:sz w:val="24"/>
              </w:rPr>
              <w:t xml:space="preserve">Правописание гласных и согласных в суффиксах слов разных частей речи: правописание </w:t>
            </w:r>
            <w:proofErr w:type="spellStart"/>
            <w:r>
              <w:rPr>
                <w:rFonts w:ascii="Times New Roman" w:eastAsia="Times New Roman" w:hAnsi="Times New Roman" w:cs="Times New Roman"/>
                <w:i/>
                <w:sz w:val="24"/>
              </w:rPr>
              <w:t>ы</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и </w:t>
            </w:r>
            <w:proofErr w:type="spellStart"/>
            <w:proofErr w:type="gramStart"/>
            <w:r>
              <w:rPr>
                <w:rFonts w:ascii="Times New Roman" w:eastAsia="Times New Roman" w:hAnsi="Times New Roman" w:cs="Times New Roman"/>
                <w:i/>
                <w:sz w:val="24"/>
              </w:rPr>
              <w:t>и</w:t>
            </w:r>
            <w:proofErr w:type="spellEnd"/>
            <w:proofErr w:type="gram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после </w:t>
            </w:r>
            <w:proofErr w:type="spellStart"/>
            <w:r>
              <w:rPr>
                <w:rFonts w:ascii="Times New Roman" w:eastAsia="Times New Roman" w:hAnsi="Times New Roman" w:cs="Times New Roman"/>
                <w:i/>
                <w:sz w:val="24"/>
              </w:rPr>
              <w:t>ц</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правописание </w:t>
            </w:r>
            <w:r>
              <w:rPr>
                <w:rFonts w:ascii="Times New Roman" w:eastAsia="Times New Roman" w:hAnsi="Times New Roman" w:cs="Times New Roman"/>
                <w:i/>
                <w:sz w:val="24"/>
              </w:rPr>
              <w:t xml:space="preserve">о </w:t>
            </w:r>
            <w:r>
              <w:rPr>
                <w:rFonts w:ascii="Times New Roman" w:eastAsia="Times New Roman" w:hAnsi="Times New Roman" w:cs="Times New Roman"/>
                <w:sz w:val="24"/>
              </w:rPr>
              <w:t xml:space="preserve">и </w:t>
            </w:r>
            <w:r>
              <w:rPr>
                <w:rFonts w:ascii="Times New Roman" w:eastAsia="Times New Roman" w:hAnsi="Times New Roman" w:cs="Times New Roman"/>
                <w:i/>
                <w:sz w:val="24"/>
              </w:rPr>
              <w:t xml:space="preserve">е (ё) </w:t>
            </w:r>
            <w:r>
              <w:rPr>
                <w:rFonts w:ascii="Times New Roman" w:eastAsia="Times New Roman" w:hAnsi="Times New Roman" w:cs="Times New Roman"/>
                <w:sz w:val="24"/>
              </w:rPr>
              <w:t xml:space="preserve">после шипящих и </w:t>
            </w:r>
            <w:proofErr w:type="spellStart"/>
            <w:r>
              <w:rPr>
                <w:rFonts w:ascii="Times New Roman" w:eastAsia="Times New Roman" w:hAnsi="Times New Roman" w:cs="Times New Roman"/>
                <w:i/>
                <w:sz w:val="24"/>
              </w:rPr>
              <w:t>ц</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в суффиксах имён существительных; правописание суффиксов </w:t>
            </w:r>
            <w:r>
              <w:rPr>
                <w:rFonts w:ascii="Times New Roman" w:eastAsia="Times New Roman" w:hAnsi="Times New Roman" w:cs="Times New Roman"/>
                <w:i/>
                <w:sz w:val="24"/>
              </w:rPr>
              <w:t xml:space="preserve">-чик- </w:t>
            </w:r>
            <w:r>
              <w:rPr>
                <w:rFonts w:ascii="Times New Roman" w:eastAsia="Times New Roman" w:hAnsi="Times New Roman" w:cs="Times New Roman"/>
                <w:sz w:val="24"/>
              </w:rPr>
              <w:t xml:space="preserve">и </w:t>
            </w:r>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щик</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ек</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и </w:t>
            </w:r>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ик</w:t>
            </w:r>
            <w:proofErr w:type="spellEnd"/>
            <w:r>
              <w:rPr>
                <w:rFonts w:ascii="Times New Roman" w:eastAsia="Times New Roman" w:hAnsi="Times New Roman" w:cs="Times New Roman"/>
                <w:i/>
                <w:sz w:val="24"/>
              </w:rPr>
              <w:t xml:space="preserve">- (-чик-) </w:t>
            </w:r>
            <w:r>
              <w:rPr>
                <w:rFonts w:ascii="Times New Roman" w:eastAsia="Times New Roman" w:hAnsi="Times New Roman" w:cs="Times New Roman"/>
                <w:sz w:val="24"/>
              </w:rPr>
              <w:t xml:space="preserve">имён существительных; правописание </w:t>
            </w:r>
            <w:r>
              <w:rPr>
                <w:rFonts w:ascii="Times New Roman" w:eastAsia="Times New Roman" w:hAnsi="Times New Roman" w:cs="Times New Roman"/>
                <w:i/>
                <w:sz w:val="24"/>
              </w:rPr>
              <w:t xml:space="preserve">о </w:t>
            </w:r>
            <w:r>
              <w:rPr>
                <w:rFonts w:ascii="Times New Roman" w:eastAsia="Times New Roman" w:hAnsi="Times New Roman" w:cs="Times New Roman"/>
                <w:sz w:val="24"/>
              </w:rPr>
              <w:t xml:space="preserve">и </w:t>
            </w:r>
            <w:r>
              <w:rPr>
                <w:rFonts w:ascii="Times New Roman" w:eastAsia="Times New Roman" w:hAnsi="Times New Roman" w:cs="Times New Roman"/>
                <w:i/>
                <w:sz w:val="24"/>
              </w:rPr>
              <w:t xml:space="preserve">е </w:t>
            </w:r>
            <w:r>
              <w:rPr>
                <w:rFonts w:ascii="Times New Roman" w:eastAsia="Times New Roman" w:hAnsi="Times New Roman" w:cs="Times New Roman"/>
                <w:sz w:val="24"/>
              </w:rPr>
              <w:t xml:space="preserve">после шипящих и </w:t>
            </w:r>
            <w:proofErr w:type="spellStart"/>
            <w:r>
              <w:rPr>
                <w:rFonts w:ascii="Times New Roman" w:eastAsia="Times New Roman" w:hAnsi="Times New Roman" w:cs="Times New Roman"/>
                <w:i/>
                <w:sz w:val="24"/>
              </w:rPr>
              <w:t>ц</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в суффиксах имён </w:t>
            </w:r>
          </w:p>
          <w:p w:rsidR="00457CE2" w:rsidRDefault="00457CE2" w:rsidP="00673DE4">
            <w:pPr>
              <w:spacing w:line="279" w:lineRule="auto"/>
              <w:ind w:right="182"/>
              <w:jc w:val="both"/>
            </w:pPr>
            <w:r>
              <w:rPr>
                <w:rFonts w:ascii="Times New Roman" w:eastAsia="Times New Roman" w:hAnsi="Times New Roman" w:cs="Times New Roman"/>
                <w:sz w:val="24"/>
              </w:rPr>
              <w:t xml:space="preserve">прилагательных; правописание суффиксов </w:t>
            </w:r>
            <w:proofErr w:type="gramStart"/>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о</w:t>
            </w:r>
            <w:proofErr w:type="gramEnd"/>
            <w:r>
              <w:rPr>
                <w:rFonts w:ascii="Times New Roman" w:eastAsia="Times New Roman" w:hAnsi="Times New Roman" w:cs="Times New Roman"/>
                <w:i/>
                <w:sz w:val="24"/>
              </w:rPr>
              <w:t>ва</w:t>
            </w:r>
            <w:proofErr w:type="spellEnd"/>
            <w:r>
              <w:rPr>
                <w:rFonts w:ascii="Times New Roman" w:eastAsia="Times New Roman" w:hAnsi="Times New Roman" w:cs="Times New Roman"/>
                <w:i/>
                <w:sz w:val="24"/>
              </w:rPr>
              <w:t>-, -</w:t>
            </w:r>
            <w:proofErr w:type="spellStart"/>
            <w:r>
              <w:rPr>
                <w:rFonts w:ascii="Times New Roman" w:eastAsia="Times New Roman" w:hAnsi="Times New Roman" w:cs="Times New Roman"/>
                <w:i/>
                <w:sz w:val="24"/>
              </w:rPr>
              <w:t>ева-,-ыва</w:t>
            </w:r>
            <w:proofErr w:type="spellEnd"/>
            <w:r>
              <w:rPr>
                <w:rFonts w:ascii="Times New Roman" w:eastAsia="Times New Roman" w:hAnsi="Times New Roman" w:cs="Times New Roman"/>
                <w:i/>
                <w:sz w:val="24"/>
              </w:rPr>
              <w:t xml:space="preserve">-, -ива-; </w:t>
            </w:r>
            <w:r>
              <w:rPr>
                <w:rFonts w:ascii="Times New Roman" w:eastAsia="Times New Roman" w:hAnsi="Times New Roman" w:cs="Times New Roman"/>
                <w:sz w:val="24"/>
              </w:rPr>
              <w:t xml:space="preserve">правописание гласной перед суффиксом </w:t>
            </w:r>
            <w:r>
              <w:rPr>
                <w:rFonts w:ascii="Times New Roman" w:eastAsia="Times New Roman" w:hAnsi="Times New Roman" w:cs="Times New Roman"/>
                <w:i/>
                <w:sz w:val="24"/>
              </w:rPr>
              <w:t xml:space="preserve">-л- </w:t>
            </w:r>
            <w:r>
              <w:rPr>
                <w:rFonts w:ascii="Times New Roman" w:eastAsia="Times New Roman" w:hAnsi="Times New Roman" w:cs="Times New Roman"/>
                <w:sz w:val="24"/>
              </w:rPr>
              <w:t xml:space="preserve">в формах прошедшего времени глагола; правописание суффиксов </w:t>
            </w:r>
            <w:r>
              <w:rPr>
                <w:rFonts w:ascii="Times New Roman" w:eastAsia="Times New Roman" w:hAnsi="Times New Roman" w:cs="Times New Roman"/>
                <w:i/>
                <w:sz w:val="24"/>
              </w:rPr>
              <w:t xml:space="preserve">- к- </w:t>
            </w:r>
            <w:r>
              <w:rPr>
                <w:rFonts w:ascii="Times New Roman" w:eastAsia="Times New Roman" w:hAnsi="Times New Roman" w:cs="Times New Roman"/>
                <w:sz w:val="24"/>
              </w:rPr>
              <w:t xml:space="preserve">и </w:t>
            </w:r>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ск</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имён прилагательных; правописание гласных в суффиксах причастий; правописание гласных в суффиксах деепричастий; правописание суффиксов </w:t>
            </w:r>
          </w:p>
          <w:p w:rsidR="00457CE2" w:rsidRDefault="00457CE2" w:rsidP="00673DE4">
            <w:pPr>
              <w:ind w:left="10" w:right="110"/>
              <w:jc w:val="both"/>
            </w:pPr>
            <w:r>
              <w:rPr>
                <w:rFonts w:ascii="Times New Roman" w:eastAsia="Times New Roman" w:hAnsi="Times New Roman" w:cs="Times New Roman"/>
                <w:i/>
                <w:sz w:val="24"/>
              </w:rPr>
              <w:t xml:space="preserve">-а </w:t>
            </w:r>
            <w:r>
              <w:rPr>
                <w:rFonts w:ascii="Times New Roman" w:eastAsia="Times New Roman" w:hAnsi="Times New Roman" w:cs="Times New Roman"/>
                <w:sz w:val="24"/>
              </w:rPr>
              <w:t xml:space="preserve">и </w:t>
            </w:r>
            <w:r>
              <w:rPr>
                <w:rFonts w:ascii="Times New Roman" w:eastAsia="Times New Roman" w:hAnsi="Times New Roman" w:cs="Times New Roman"/>
                <w:i/>
                <w:sz w:val="24"/>
              </w:rPr>
              <w:t xml:space="preserve">-о </w:t>
            </w:r>
            <w:r>
              <w:rPr>
                <w:rFonts w:ascii="Times New Roman" w:eastAsia="Times New Roman" w:hAnsi="Times New Roman" w:cs="Times New Roman"/>
                <w:sz w:val="24"/>
              </w:rPr>
              <w:t xml:space="preserve">наречий с приставками </w:t>
            </w:r>
            <w:r>
              <w:rPr>
                <w:rFonts w:ascii="Times New Roman" w:eastAsia="Times New Roman" w:hAnsi="Times New Roman" w:cs="Times New Roman"/>
                <w:i/>
                <w:sz w:val="24"/>
              </w:rPr>
              <w:t xml:space="preserve">из-, до-, с-, в-, на-, за-; </w:t>
            </w:r>
            <w:r>
              <w:rPr>
                <w:rFonts w:ascii="Times New Roman" w:eastAsia="Times New Roman" w:hAnsi="Times New Roman" w:cs="Times New Roman"/>
                <w:sz w:val="24"/>
              </w:rPr>
              <w:t xml:space="preserve">правописание суффиксов наречий </w:t>
            </w:r>
            <w:r>
              <w:rPr>
                <w:rFonts w:ascii="Times New Roman" w:eastAsia="Times New Roman" w:hAnsi="Times New Roman" w:cs="Times New Roman"/>
                <w:i/>
                <w:sz w:val="24"/>
              </w:rPr>
              <w:t xml:space="preserve">- о </w:t>
            </w:r>
            <w:r>
              <w:rPr>
                <w:rFonts w:ascii="Times New Roman" w:eastAsia="Times New Roman" w:hAnsi="Times New Roman" w:cs="Times New Roman"/>
                <w:sz w:val="24"/>
              </w:rPr>
              <w:t xml:space="preserve">и </w:t>
            </w:r>
            <w:r>
              <w:rPr>
                <w:rFonts w:ascii="Times New Roman" w:eastAsia="Times New Roman" w:hAnsi="Times New Roman" w:cs="Times New Roman"/>
                <w:i/>
                <w:sz w:val="24"/>
              </w:rPr>
              <w:t xml:space="preserve">-е </w:t>
            </w:r>
            <w:r>
              <w:rPr>
                <w:rFonts w:ascii="Times New Roman" w:eastAsia="Times New Roman" w:hAnsi="Times New Roman" w:cs="Times New Roman"/>
                <w:sz w:val="24"/>
              </w:rPr>
              <w:t xml:space="preserve">после шипящих </w:t>
            </w:r>
          </w:p>
        </w:tc>
      </w:tr>
      <w:tr w:rsidR="00457CE2" w:rsidTr="00340BC6">
        <w:trPr>
          <w:trHeight w:val="1672"/>
        </w:trPr>
        <w:tc>
          <w:tcPr>
            <w:tcW w:w="9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
              <w:jc w:val="center"/>
            </w:pPr>
            <w:r>
              <w:rPr>
                <w:rFonts w:ascii="Times New Roman" w:eastAsia="Times New Roman" w:hAnsi="Times New Roman" w:cs="Times New Roman"/>
                <w:sz w:val="24"/>
              </w:rPr>
              <w:t xml:space="preserve">6.7 </w:t>
            </w:r>
          </w:p>
        </w:tc>
        <w:tc>
          <w:tcPr>
            <w:tcW w:w="8362"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76"/>
              <w:jc w:val="both"/>
            </w:pPr>
            <w:r>
              <w:rPr>
                <w:rFonts w:ascii="Times New Roman" w:eastAsia="Times New Roman" w:hAnsi="Times New Roman" w:cs="Times New Roman"/>
                <w:sz w:val="24"/>
              </w:rPr>
              <w:t xml:space="preserve">Правописание гласных и согласных в окончаниях слов разных частей речи: правописание безударных окончаний имён существительных; правописание </w:t>
            </w:r>
            <w:r>
              <w:rPr>
                <w:rFonts w:ascii="Times New Roman" w:eastAsia="Times New Roman" w:hAnsi="Times New Roman" w:cs="Times New Roman"/>
                <w:i/>
                <w:sz w:val="24"/>
              </w:rPr>
              <w:t xml:space="preserve">о </w:t>
            </w:r>
            <w:r>
              <w:rPr>
                <w:rFonts w:ascii="Times New Roman" w:eastAsia="Times New Roman" w:hAnsi="Times New Roman" w:cs="Times New Roman"/>
                <w:sz w:val="24"/>
              </w:rPr>
              <w:t xml:space="preserve">и </w:t>
            </w:r>
            <w:r>
              <w:rPr>
                <w:rFonts w:ascii="Times New Roman" w:eastAsia="Times New Roman" w:hAnsi="Times New Roman" w:cs="Times New Roman"/>
                <w:i/>
                <w:sz w:val="24"/>
              </w:rPr>
              <w:t xml:space="preserve">е (ё) </w:t>
            </w:r>
            <w:r>
              <w:rPr>
                <w:rFonts w:ascii="Times New Roman" w:eastAsia="Times New Roman" w:hAnsi="Times New Roman" w:cs="Times New Roman"/>
                <w:sz w:val="24"/>
              </w:rPr>
              <w:t xml:space="preserve">после шипящих и </w:t>
            </w:r>
            <w:proofErr w:type="spellStart"/>
            <w:r>
              <w:rPr>
                <w:rFonts w:ascii="Times New Roman" w:eastAsia="Times New Roman" w:hAnsi="Times New Roman" w:cs="Times New Roman"/>
                <w:i/>
                <w:sz w:val="24"/>
              </w:rPr>
              <w:t>ц</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в окончаниях имён существительных; правописание безударных окончаний имён прилагательных; правописание </w:t>
            </w:r>
            <w:r>
              <w:rPr>
                <w:rFonts w:ascii="Times New Roman" w:eastAsia="Times New Roman" w:hAnsi="Times New Roman" w:cs="Times New Roman"/>
                <w:i/>
                <w:sz w:val="24"/>
              </w:rPr>
              <w:t xml:space="preserve">о </w:t>
            </w:r>
            <w:r>
              <w:rPr>
                <w:rFonts w:ascii="Times New Roman" w:eastAsia="Times New Roman" w:hAnsi="Times New Roman" w:cs="Times New Roman"/>
                <w:sz w:val="24"/>
              </w:rPr>
              <w:t xml:space="preserve">и </w:t>
            </w:r>
            <w:r>
              <w:rPr>
                <w:rFonts w:ascii="Times New Roman" w:eastAsia="Times New Roman" w:hAnsi="Times New Roman" w:cs="Times New Roman"/>
                <w:i/>
                <w:sz w:val="24"/>
              </w:rPr>
              <w:t xml:space="preserve">е </w:t>
            </w:r>
            <w:r>
              <w:rPr>
                <w:rFonts w:ascii="Times New Roman" w:eastAsia="Times New Roman" w:hAnsi="Times New Roman" w:cs="Times New Roman"/>
                <w:sz w:val="24"/>
              </w:rPr>
              <w:t xml:space="preserve">после шипящих и </w:t>
            </w:r>
            <w:proofErr w:type="spellStart"/>
            <w:r>
              <w:rPr>
                <w:rFonts w:ascii="Times New Roman" w:eastAsia="Times New Roman" w:hAnsi="Times New Roman" w:cs="Times New Roman"/>
                <w:i/>
                <w:sz w:val="24"/>
              </w:rPr>
              <w:t>ц</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в окончаниях имён прилагательных; правописание безударных личных окончаний глагола; нормы правописания окончаний числительных; правописание падежных окончаний причастий </w:t>
            </w:r>
          </w:p>
        </w:tc>
      </w:tr>
      <w:tr w:rsidR="00457CE2" w:rsidTr="00340BC6">
        <w:trPr>
          <w:trHeight w:val="1945"/>
        </w:trPr>
        <w:tc>
          <w:tcPr>
            <w:tcW w:w="909"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2"/>
              <w:jc w:val="center"/>
            </w:pPr>
            <w:r>
              <w:rPr>
                <w:rFonts w:ascii="Times New Roman" w:eastAsia="Times New Roman" w:hAnsi="Times New Roman" w:cs="Times New Roman"/>
                <w:sz w:val="24"/>
              </w:rPr>
              <w:t xml:space="preserve">6.8 </w:t>
            </w:r>
          </w:p>
        </w:tc>
        <w:tc>
          <w:tcPr>
            <w:tcW w:w="8362" w:type="dxa"/>
            <w:tcBorders>
              <w:top w:val="single" w:sz="4" w:space="0" w:color="000000"/>
              <w:left w:val="single" w:sz="4" w:space="0" w:color="000000"/>
              <w:bottom w:val="single" w:sz="8" w:space="0" w:color="000000"/>
              <w:right w:val="single" w:sz="4" w:space="0" w:color="000000"/>
            </w:tcBorders>
          </w:tcPr>
          <w:p w:rsidR="00457CE2" w:rsidRDefault="00457CE2" w:rsidP="00673DE4">
            <w:pPr>
              <w:ind w:right="384"/>
              <w:jc w:val="both"/>
            </w:pPr>
            <w:r>
              <w:rPr>
                <w:rFonts w:ascii="Times New Roman" w:eastAsia="Times New Roman" w:hAnsi="Times New Roman" w:cs="Times New Roman"/>
                <w:sz w:val="24"/>
              </w:rPr>
              <w:t xml:space="preserve">Слитное, дефисное и раздельное написание слов разных частей речи: нормы слитного и дефисного написания </w:t>
            </w:r>
            <w:r>
              <w:rPr>
                <w:rFonts w:ascii="Times New Roman" w:eastAsia="Times New Roman" w:hAnsi="Times New Roman" w:cs="Times New Roman"/>
                <w:i/>
                <w:sz w:val="24"/>
              </w:rPr>
              <w:t xml:space="preserve">пол- </w:t>
            </w:r>
            <w:r>
              <w:rPr>
                <w:rFonts w:ascii="Times New Roman" w:eastAsia="Times New Roman" w:hAnsi="Times New Roman" w:cs="Times New Roman"/>
                <w:sz w:val="24"/>
              </w:rPr>
              <w:t xml:space="preserve">и </w:t>
            </w:r>
            <w:r>
              <w:rPr>
                <w:rFonts w:ascii="Times New Roman" w:eastAsia="Times New Roman" w:hAnsi="Times New Roman" w:cs="Times New Roman"/>
                <w:i/>
                <w:sz w:val="24"/>
              </w:rPr>
              <w:t xml:space="preserve">полу- </w:t>
            </w:r>
            <w:r>
              <w:rPr>
                <w:rFonts w:ascii="Times New Roman" w:eastAsia="Times New Roman" w:hAnsi="Times New Roman" w:cs="Times New Roman"/>
                <w:sz w:val="24"/>
              </w:rPr>
              <w:t xml:space="preserve">со словами; правописание сложных имён прилагательных; слитное, раздельное, дефисное написание числительных; слитное, раздельное и дефисное написание местоимений; слитное, раздельное и дефисное написание наречий; правописание производных предлогов; правописание союзов; правописание частиц </w:t>
            </w:r>
            <w:r>
              <w:rPr>
                <w:rFonts w:ascii="Times New Roman" w:eastAsia="Times New Roman" w:hAnsi="Times New Roman" w:cs="Times New Roman"/>
                <w:i/>
                <w:sz w:val="24"/>
              </w:rPr>
              <w:t xml:space="preserve">бы, ли, же </w:t>
            </w:r>
            <w:r>
              <w:rPr>
                <w:rFonts w:ascii="Times New Roman" w:eastAsia="Times New Roman" w:hAnsi="Times New Roman" w:cs="Times New Roman"/>
                <w:sz w:val="24"/>
              </w:rPr>
              <w:t xml:space="preserve">с другими словами; дефисное написание частиц </w:t>
            </w:r>
            <w:r>
              <w:rPr>
                <w:rFonts w:ascii="Times New Roman" w:eastAsia="Times New Roman" w:hAnsi="Times New Roman" w:cs="Times New Roman"/>
                <w:i/>
                <w:sz w:val="24"/>
              </w:rPr>
              <w:t>-то, - таки, -</w:t>
            </w:r>
            <w:proofErr w:type="spellStart"/>
            <w:r>
              <w:rPr>
                <w:rFonts w:ascii="Times New Roman" w:eastAsia="Times New Roman" w:hAnsi="Times New Roman" w:cs="Times New Roman"/>
                <w:i/>
                <w:sz w:val="24"/>
              </w:rPr>
              <w:t>ка</w:t>
            </w:r>
            <w:proofErr w:type="spellEnd"/>
            <w:r>
              <w:rPr>
                <w:rFonts w:ascii="Times New Roman" w:eastAsia="Times New Roman" w:hAnsi="Times New Roman" w:cs="Times New Roman"/>
                <w:i/>
                <w:sz w:val="24"/>
              </w:rPr>
              <w:t xml:space="preserve"> </w:t>
            </w:r>
          </w:p>
        </w:tc>
      </w:tr>
      <w:tr w:rsidR="00457CE2" w:rsidTr="00340BC6">
        <w:trPr>
          <w:trHeight w:val="1672"/>
        </w:trPr>
        <w:tc>
          <w:tcPr>
            <w:tcW w:w="909"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92"/>
            </w:pPr>
            <w:r>
              <w:rPr>
                <w:rFonts w:ascii="Times New Roman" w:eastAsia="Times New Roman" w:hAnsi="Times New Roman" w:cs="Times New Roman"/>
                <w:sz w:val="24"/>
              </w:rPr>
              <w:t xml:space="preserve">6.9 </w:t>
            </w:r>
          </w:p>
        </w:tc>
        <w:tc>
          <w:tcPr>
            <w:tcW w:w="8362"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Написание не (ни) со словами разных частей речи: слитное и раздельное написание </w:t>
            </w:r>
            <w:r>
              <w:rPr>
                <w:rFonts w:ascii="Times New Roman" w:eastAsia="Times New Roman" w:hAnsi="Times New Roman" w:cs="Times New Roman"/>
                <w:i/>
                <w:sz w:val="24"/>
              </w:rPr>
              <w:t xml:space="preserve">не </w:t>
            </w:r>
            <w:r>
              <w:rPr>
                <w:rFonts w:ascii="Times New Roman" w:eastAsia="Times New Roman" w:hAnsi="Times New Roman" w:cs="Times New Roman"/>
                <w:sz w:val="24"/>
              </w:rPr>
              <w:t xml:space="preserve">с именами существительными; слитное и раздельное написание не с именами прилагательными; слитное и раздельное написание </w:t>
            </w:r>
            <w:r>
              <w:rPr>
                <w:rFonts w:ascii="Times New Roman" w:eastAsia="Times New Roman" w:hAnsi="Times New Roman" w:cs="Times New Roman"/>
                <w:i/>
                <w:sz w:val="24"/>
              </w:rPr>
              <w:t xml:space="preserve">не </w:t>
            </w:r>
            <w:r>
              <w:rPr>
                <w:rFonts w:ascii="Times New Roman" w:eastAsia="Times New Roman" w:hAnsi="Times New Roman" w:cs="Times New Roman"/>
                <w:sz w:val="24"/>
              </w:rPr>
              <w:t xml:space="preserve">с глаголами; правописание местоимений с не и </w:t>
            </w:r>
            <w:r>
              <w:rPr>
                <w:rFonts w:ascii="Times New Roman" w:eastAsia="Times New Roman" w:hAnsi="Times New Roman" w:cs="Times New Roman"/>
                <w:i/>
                <w:sz w:val="24"/>
              </w:rPr>
              <w:t xml:space="preserve">ни; </w:t>
            </w:r>
            <w:r>
              <w:rPr>
                <w:rFonts w:ascii="Times New Roman" w:eastAsia="Times New Roman" w:hAnsi="Times New Roman" w:cs="Times New Roman"/>
                <w:sz w:val="24"/>
              </w:rPr>
              <w:t xml:space="preserve">слитное и раздельное написание </w:t>
            </w:r>
            <w:r>
              <w:rPr>
                <w:rFonts w:ascii="Times New Roman" w:eastAsia="Times New Roman" w:hAnsi="Times New Roman" w:cs="Times New Roman"/>
                <w:i/>
                <w:sz w:val="24"/>
              </w:rPr>
              <w:t xml:space="preserve">не с </w:t>
            </w:r>
            <w:r>
              <w:rPr>
                <w:rFonts w:ascii="Times New Roman" w:eastAsia="Times New Roman" w:hAnsi="Times New Roman" w:cs="Times New Roman"/>
                <w:sz w:val="24"/>
              </w:rPr>
              <w:t xml:space="preserve">причастиями; слитное и раздельное написание </w:t>
            </w:r>
            <w:r>
              <w:rPr>
                <w:rFonts w:ascii="Times New Roman" w:eastAsia="Times New Roman" w:hAnsi="Times New Roman" w:cs="Times New Roman"/>
                <w:i/>
                <w:sz w:val="24"/>
              </w:rPr>
              <w:t xml:space="preserve">не </w:t>
            </w:r>
            <w:r>
              <w:rPr>
                <w:rFonts w:ascii="Times New Roman" w:eastAsia="Times New Roman" w:hAnsi="Times New Roman" w:cs="Times New Roman"/>
                <w:sz w:val="24"/>
              </w:rPr>
              <w:t xml:space="preserve">с деепричастиями; слитное и раздельное написание </w:t>
            </w:r>
            <w:r>
              <w:rPr>
                <w:rFonts w:ascii="Times New Roman" w:eastAsia="Times New Roman" w:hAnsi="Times New Roman" w:cs="Times New Roman"/>
                <w:i/>
                <w:sz w:val="24"/>
              </w:rPr>
              <w:t xml:space="preserve">не </w:t>
            </w:r>
            <w:proofErr w:type="spellStart"/>
            <w:r>
              <w:rPr>
                <w:rFonts w:ascii="Times New Roman" w:eastAsia="Times New Roman" w:hAnsi="Times New Roman" w:cs="Times New Roman"/>
                <w:sz w:val="24"/>
              </w:rPr>
              <w:t>снаречиями</w:t>
            </w:r>
            <w:proofErr w:type="spellEnd"/>
            <w:r>
              <w:rPr>
                <w:rFonts w:ascii="Times New Roman" w:eastAsia="Times New Roman" w:hAnsi="Times New Roman" w:cs="Times New Roman"/>
                <w:sz w:val="24"/>
              </w:rPr>
              <w:t xml:space="preserve">; смысловые различия частиц </w:t>
            </w:r>
            <w:r>
              <w:rPr>
                <w:rFonts w:ascii="Times New Roman" w:eastAsia="Times New Roman" w:hAnsi="Times New Roman" w:cs="Times New Roman"/>
                <w:i/>
                <w:sz w:val="24"/>
              </w:rPr>
              <w:t xml:space="preserve">не </w:t>
            </w:r>
            <w:r>
              <w:rPr>
                <w:rFonts w:ascii="Times New Roman" w:eastAsia="Times New Roman" w:hAnsi="Times New Roman" w:cs="Times New Roman"/>
                <w:sz w:val="24"/>
              </w:rPr>
              <w:t xml:space="preserve">и </w:t>
            </w:r>
            <w:r>
              <w:rPr>
                <w:rFonts w:ascii="Times New Roman" w:eastAsia="Times New Roman" w:hAnsi="Times New Roman" w:cs="Times New Roman"/>
                <w:i/>
                <w:sz w:val="24"/>
              </w:rPr>
              <w:t xml:space="preserve">ни </w:t>
            </w:r>
          </w:p>
        </w:tc>
      </w:tr>
      <w:tr w:rsidR="00457CE2" w:rsidTr="00340BC6">
        <w:trPr>
          <w:trHeight w:val="840"/>
        </w:trPr>
        <w:tc>
          <w:tcPr>
            <w:tcW w:w="9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8"/>
            </w:pPr>
            <w:r>
              <w:rPr>
                <w:rFonts w:ascii="Times New Roman" w:eastAsia="Times New Roman" w:hAnsi="Times New Roman" w:cs="Times New Roman"/>
                <w:sz w:val="24"/>
              </w:rPr>
              <w:t xml:space="preserve">6.10 </w:t>
            </w:r>
          </w:p>
        </w:tc>
        <w:tc>
          <w:tcPr>
            <w:tcW w:w="836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791"/>
              <w:jc w:val="both"/>
            </w:pPr>
            <w:r>
              <w:rPr>
                <w:rFonts w:ascii="Times New Roman" w:eastAsia="Times New Roman" w:hAnsi="Times New Roman" w:cs="Times New Roman"/>
                <w:sz w:val="24"/>
              </w:rPr>
              <w:t xml:space="preserve">Правописание </w:t>
            </w:r>
            <w:proofErr w:type="spellStart"/>
            <w:r>
              <w:rPr>
                <w:rFonts w:ascii="Times New Roman" w:eastAsia="Times New Roman" w:hAnsi="Times New Roman" w:cs="Times New Roman"/>
                <w:i/>
                <w:sz w:val="24"/>
              </w:rPr>
              <w:t>н</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и </w:t>
            </w:r>
            <w:proofErr w:type="spellStart"/>
            <w:r>
              <w:rPr>
                <w:rFonts w:ascii="Times New Roman" w:eastAsia="Times New Roman" w:hAnsi="Times New Roman" w:cs="Times New Roman"/>
                <w:i/>
                <w:sz w:val="24"/>
              </w:rPr>
              <w:t>нн</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в словах разных частей речи: правописание </w:t>
            </w:r>
            <w:proofErr w:type="spellStart"/>
            <w:r>
              <w:rPr>
                <w:rFonts w:ascii="Times New Roman" w:eastAsia="Times New Roman" w:hAnsi="Times New Roman" w:cs="Times New Roman"/>
                <w:i/>
                <w:sz w:val="24"/>
              </w:rPr>
              <w:t>н</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и </w:t>
            </w:r>
            <w:proofErr w:type="spellStart"/>
            <w:r>
              <w:rPr>
                <w:rFonts w:ascii="Times New Roman" w:eastAsia="Times New Roman" w:hAnsi="Times New Roman" w:cs="Times New Roman"/>
                <w:i/>
                <w:sz w:val="24"/>
              </w:rPr>
              <w:t>нн</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в именах прилагательных; правописание </w:t>
            </w:r>
            <w:proofErr w:type="spellStart"/>
            <w:r>
              <w:rPr>
                <w:rFonts w:ascii="Times New Roman" w:eastAsia="Times New Roman" w:hAnsi="Times New Roman" w:cs="Times New Roman"/>
                <w:i/>
                <w:sz w:val="24"/>
              </w:rPr>
              <w:t>н</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и </w:t>
            </w:r>
            <w:proofErr w:type="spellStart"/>
            <w:r>
              <w:rPr>
                <w:rFonts w:ascii="Times New Roman" w:eastAsia="Times New Roman" w:hAnsi="Times New Roman" w:cs="Times New Roman"/>
                <w:i/>
                <w:sz w:val="24"/>
              </w:rPr>
              <w:t>нн</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в суффиксах причастий и отглагольных имён прилагательных; правописание </w:t>
            </w:r>
            <w:proofErr w:type="spellStart"/>
            <w:r>
              <w:rPr>
                <w:rFonts w:ascii="Times New Roman" w:eastAsia="Times New Roman" w:hAnsi="Times New Roman" w:cs="Times New Roman"/>
                <w:i/>
                <w:sz w:val="24"/>
              </w:rPr>
              <w:t>н</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и </w:t>
            </w:r>
            <w:proofErr w:type="spellStart"/>
            <w:r>
              <w:rPr>
                <w:rFonts w:ascii="Times New Roman" w:eastAsia="Times New Roman" w:hAnsi="Times New Roman" w:cs="Times New Roman"/>
                <w:i/>
                <w:sz w:val="24"/>
              </w:rPr>
              <w:t>нн</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в наречиях на </w:t>
            </w:r>
            <w:r>
              <w:rPr>
                <w:rFonts w:ascii="Times New Roman" w:eastAsia="Times New Roman" w:hAnsi="Times New Roman" w:cs="Times New Roman"/>
                <w:i/>
                <w:sz w:val="24"/>
              </w:rPr>
              <w:t>-о(</w:t>
            </w:r>
            <w:proofErr w:type="spellStart"/>
            <w:r>
              <w:rPr>
                <w:rFonts w:ascii="Times New Roman" w:eastAsia="Times New Roman" w:hAnsi="Times New Roman" w:cs="Times New Roman"/>
                <w:i/>
                <w:sz w:val="24"/>
              </w:rPr>
              <w:t>~</w:t>
            </w:r>
            <w:r>
              <w:rPr>
                <w:rFonts w:ascii="Times New Roman" w:eastAsia="Times New Roman" w:hAnsi="Times New Roman" w:cs="Times New Roman"/>
                <w:i/>
                <w:sz w:val="24"/>
                <w:vertAlign w:val="superscript"/>
              </w:rPr>
              <w:t>е</w:t>
            </w:r>
            <w:proofErr w:type="spellEnd"/>
            <w:r>
              <w:rPr>
                <w:rFonts w:ascii="Times New Roman" w:eastAsia="Times New Roman" w:hAnsi="Times New Roman" w:cs="Times New Roman"/>
                <w:i/>
                <w:sz w:val="24"/>
              </w:rPr>
              <w:t xml:space="preserve">) </w:t>
            </w:r>
          </w:p>
        </w:tc>
      </w:tr>
      <w:tr w:rsidR="00457CE2" w:rsidTr="00340BC6">
        <w:trPr>
          <w:trHeight w:val="336"/>
        </w:trPr>
        <w:tc>
          <w:tcPr>
            <w:tcW w:w="9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8"/>
            </w:pPr>
            <w:r>
              <w:rPr>
                <w:rFonts w:ascii="Times New Roman" w:eastAsia="Times New Roman" w:hAnsi="Times New Roman" w:cs="Times New Roman"/>
                <w:sz w:val="24"/>
              </w:rPr>
              <w:t xml:space="preserve">6.11 </w:t>
            </w:r>
          </w:p>
        </w:tc>
        <w:tc>
          <w:tcPr>
            <w:tcW w:w="836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Правописание служебных частей речи </w:t>
            </w:r>
          </w:p>
        </w:tc>
      </w:tr>
      <w:tr w:rsidR="00457CE2" w:rsidTr="00340BC6">
        <w:trPr>
          <w:trHeight w:val="331"/>
        </w:trPr>
        <w:tc>
          <w:tcPr>
            <w:tcW w:w="9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8"/>
            </w:pPr>
            <w:r>
              <w:rPr>
                <w:rFonts w:ascii="Times New Roman" w:eastAsia="Times New Roman" w:hAnsi="Times New Roman" w:cs="Times New Roman"/>
                <w:sz w:val="24"/>
              </w:rPr>
              <w:t xml:space="preserve">6.12 </w:t>
            </w:r>
          </w:p>
        </w:tc>
        <w:tc>
          <w:tcPr>
            <w:tcW w:w="836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Правописание собственных имён существительных </w:t>
            </w:r>
          </w:p>
        </w:tc>
      </w:tr>
      <w:tr w:rsidR="00457CE2" w:rsidTr="00340BC6">
        <w:trPr>
          <w:trHeight w:val="337"/>
        </w:trPr>
        <w:tc>
          <w:tcPr>
            <w:tcW w:w="9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8"/>
            </w:pPr>
            <w:r>
              <w:rPr>
                <w:rFonts w:ascii="Times New Roman" w:eastAsia="Times New Roman" w:hAnsi="Times New Roman" w:cs="Times New Roman"/>
                <w:sz w:val="24"/>
              </w:rPr>
              <w:t xml:space="preserve">6.13 </w:t>
            </w:r>
          </w:p>
        </w:tc>
        <w:tc>
          <w:tcPr>
            <w:tcW w:w="836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Правописание сложных и сложносокращённых слов </w:t>
            </w:r>
          </w:p>
        </w:tc>
      </w:tr>
      <w:tr w:rsidR="00457CE2" w:rsidTr="00340BC6">
        <w:trPr>
          <w:trHeight w:val="341"/>
        </w:trPr>
        <w:tc>
          <w:tcPr>
            <w:tcW w:w="9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8"/>
            </w:pPr>
            <w:r>
              <w:rPr>
                <w:rFonts w:ascii="Times New Roman" w:eastAsia="Times New Roman" w:hAnsi="Times New Roman" w:cs="Times New Roman"/>
                <w:sz w:val="24"/>
              </w:rPr>
              <w:lastRenderedPageBreak/>
              <w:t xml:space="preserve">6.14 </w:t>
            </w:r>
          </w:p>
        </w:tc>
        <w:tc>
          <w:tcPr>
            <w:tcW w:w="836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Орфографический анализ слов </w:t>
            </w:r>
          </w:p>
        </w:tc>
      </w:tr>
      <w:tr w:rsidR="00457CE2" w:rsidTr="00340BC6">
        <w:trPr>
          <w:trHeight w:val="331"/>
        </w:trPr>
        <w:tc>
          <w:tcPr>
            <w:tcW w:w="9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7"/>
              <w:jc w:val="center"/>
            </w:pPr>
            <w:r>
              <w:rPr>
                <w:rFonts w:ascii="Times New Roman" w:eastAsia="Times New Roman" w:hAnsi="Times New Roman" w:cs="Times New Roman"/>
                <w:sz w:val="24"/>
              </w:rPr>
              <w:t xml:space="preserve">7 </w:t>
            </w:r>
          </w:p>
        </w:tc>
        <w:tc>
          <w:tcPr>
            <w:tcW w:w="836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Пунктуация </w:t>
            </w:r>
          </w:p>
        </w:tc>
      </w:tr>
      <w:tr w:rsidR="00457CE2" w:rsidTr="00340BC6">
        <w:trPr>
          <w:trHeight w:val="336"/>
        </w:trPr>
        <w:tc>
          <w:tcPr>
            <w:tcW w:w="9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2"/>
            </w:pPr>
            <w:r>
              <w:rPr>
                <w:rFonts w:ascii="Times New Roman" w:eastAsia="Times New Roman" w:hAnsi="Times New Roman" w:cs="Times New Roman"/>
                <w:sz w:val="24"/>
              </w:rPr>
              <w:t xml:space="preserve">7.1 </w:t>
            </w:r>
          </w:p>
        </w:tc>
        <w:tc>
          <w:tcPr>
            <w:tcW w:w="836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Пунктуация как раздел лингвистики. Функции знаков препинания </w:t>
            </w:r>
          </w:p>
        </w:tc>
      </w:tr>
      <w:tr w:rsidR="00457CE2" w:rsidTr="00340BC6">
        <w:trPr>
          <w:trHeight w:val="336"/>
        </w:trPr>
        <w:tc>
          <w:tcPr>
            <w:tcW w:w="9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2"/>
            </w:pPr>
            <w:r>
              <w:rPr>
                <w:rFonts w:ascii="Times New Roman" w:eastAsia="Times New Roman" w:hAnsi="Times New Roman" w:cs="Times New Roman"/>
                <w:sz w:val="24"/>
              </w:rPr>
              <w:t xml:space="preserve">7.2 </w:t>
            </w:r>
          </w:p>
        </w:tc>
        <w:tc>
          <w:tcPr>
            <w:tcW w:w="836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Тире между подлежащим и сказуемым </w:t>
            </w:r>
          </w:p>
        </w:tc>
      </w:tr>
      <w:tr w:rsidR="00457CE2" w:rsidTr="00340BC6">
        <w:trPr>
          <w:trHeight w:val="332"/>
        </w:trPr>
        <w:tc>
          <w:tcPr>
            <w:tcW w:w="9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2"/>
            </w:pPr>
            <w:r>
              <w:rPr>
                <w:rFonts w:ascii="Times New Roman" w:eastAsia="Times New Roman" w:hAnsi="Times New Roman" w:cs="Times New Roman"/>
                <w:sz w:val="24"/>
              </w:rPr>
              <w:t xml:space="preserve">7.3 </w:t>
            </w:r>
          </w:p>
        </w:tc>
        <w:tc>
          <w:tcPr>
            <w:tcW w:w="836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Тире в неполном предложении </w:t>
            </w:r>
          </w:p>
        </w:tc>
      </w:tr>
    </w:tbl>
    <w:p w:rsidR="00457CE2" w:rsidRDefault="00457CE2" w:rsidP="00457CE2">
      <w:pPr>
        <w:spacing w:after="0"/>
        <w:ind w:left="-360" w:right="144"/>
      </w:pPr>
    </w:p>
    <w:tbl>
      <w:tblPr>
        <w:tblStyle w:val="TableGrid"/>
        <w:tblW w:w="9375" w:type="dxa"/>
        <w:tblInd w:w="716" w:type="dxa"/>
        <w:tblCellMar>
          <w:right w:w="12" w:type="dxa"/>
        </w:tblCellMar>
        <w:tblLook w:val="04A0"/>
      </w:tblPr>
      <w:tblGrid>
        <w:gridCol w:w="1016"/>
        <w:gridCol w:w="27"/>
        <w:gridCol w:w="8306"/>
        <w:gridCol w:w="26"/>
      </w:tblGrid>
      <w:tr w:rsidR="00457CE2" w:rsidTr="00340BC6">
        <w:trPr>
          <w:gridAfter w:val="1"/>
          <w:wAfter w:w="26" w:type="dxa"/>
          <w:trHeight w:val="1104"/>
        </w:trPr>
        <w:tc>
          <w:tcPr>
            <w:tcW w:w="101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30"/>
            </w:pPr>
            <w:r>
              <w:rPr>
                <w:rFonts w:ascii="Times New Roman" w:eastAsia="Times New Roman" w:hAnsi="Times New Roman" w:cs="Times New Roman"/>
                <w:sz w:val="24"/>
              </w:rPr>
              <w:t xml:space="preserve">7.4 </w:t>
            </w:r>
          </w:p>
        </w:tc>
        <w:tc>
          <w:tcPr>
            <w:tcW w:w="8333" w:type="dxa"/>
            <w:gridSpan w:val="2"/>
            <w:tcBorders>
              <w:top w:val="single" w:sz="4" w:space="0" w:color="000000"/>
              <w:left w:val="single" w:sz="4" w:space="0" w:color="000000"/>
              <w:bottom w:val="single" w:sz="4" w:space="0" w:color="000000"/>
              <w:right w:val="single" w:sz="4" w:space="0" w:color="000000"/>
            </w:tcBorders>
          </w:tcPr>
          <w:p w:rsidR="00457CE2" w:rsidRDefault="00457CE2" w:rsidP="00673DE4">
            <w:pPr>
              <w:spacing w:after="3" w:line="275" w:lineRule="auto"/>
              <w:ind w:left="-14" w:right="141"/>
              <w:jc w:val="both"/>
            </w:pPr>
            <w:r>
              <w:rPr>
                <w:rFonts w:ascii="Times New Roman" w:eastAsia="Times New Roman" w:hAnsi="Times New Roman" w:cs="Times New Roman"/>
                <w:sz w:val="24"/>
              </w:rPr>
              <w:t xml:space="preserve">Знаки препинания в предложении с однородными членами. Пунктуационное оформление предложений, осложнённых однородными членами, связанными </w:t>
            </w:r>
          </w:p>
          <w:p w:rsidR="00457CE2" w:rsidRDefault="00457CE2" w:rsidP="00673DE4">
            <w:pPr>
              <w:ind w:left="-14"/>
              <w:jc w:val="both"/>
            </w:pPr>
            <w:r>
              <w:rPr>
                <w:rFonts w:ascii="Times New Roman" w:eastAsia="Times New Roman" w:hAnsi="Times New Roman" w:cs="Times New Roman"/>
                <w:sz w:val="24"/>
              </w:rPr>
              <w:t xml:space="preserve">бессоюзной связью, одиночным союзом и, союзами а, но, однако, зато, да (в значении и), да (в значении но) </w:t>
            </w:r>
          </w:p>
        </w:tc>
      </w:tr>
      <w:tr w:rsidR="00457CE2" w:rsidTr="00340BC6">
        <w:trPr>
          <w:gridAfter w:val="1"/>
          <w:wAfter w:w="26" w:type="dxa"/>
          <w:trHeight w:val="861"/>
        </w:trPr>
        <w:tc>
          <w:tcPr>
            <w:tcW w:w="101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30"/>
            </w:pPr>
            <w:r>
              <w:rPr>
                <w:rFonts w:ascii="Times New Roman" w:eastAsia="Times New Roman" w:hAnsi="Times New Roman" w:cs="Times New Roman"/>
                <w:sz w:val="24"/>
              </w:rPr>
              <w:t xml:space="preserve">7.5 </w:t>
            </w:r>
          </w:p>
        </w:tc>
        <w:tc>
          <w:tcPr>
            <w:tcW w:w="8333" w:type="dxa"/>
            <w:gridSpan w:val="2"/>
            <w:tcBorders>
              <w:top w:val="single" w:sz="4" w:space="0" w:color="000000"/>
              <w:left w:val="single" w:sz="4" w:space="0" w:color="000000"/>
              <w:bottom w:val="single" w:sz="4" w:space="0" w:color="000000"/>
              <w:right w:val="single" w:sz="4" w:space="0" w:color="000000"/>
            </w:tcBorders>
          </w:tcPr>
          <w:p w:rsidR="00457CE2" w:rsidRDefault="00457CE2" w:rsidP="00673DE4">
            <w:pPr>
              <w:spacing w:line="280" w:lineRule="auto"/>
              <w:ind w:left="-14"/>
              <w:jc w:val="both"/>
            </w:pPr>
            <w:r>
              <w:rPr>
                <w:rFonts w:ascii="Times New Roman" w:eastAsia="Times New Roman" w:hAnsi="Times New Roman" w:cs="Times New Roman"/>
                <w:sz w:val="24"/>
              </w:rPr>
              <w:t xml:space="preserve">Знаки препинания в предложении с однородными членами. Нормы постановки знаков препинания в предложениях с однородными членами, связанными попарно, с помощью </w:t>
            </w:r>
          </w:p>
          <w:p w:rsidR="00457CE2" w:rsidRDefault="00457CE2" w:rsidP="00673DE4">
            <w:pPr>
              <w:ind w:left="-14"/>
            </w:pPr>
            <w:r>
              <w:rPr>
                <w:rFonts w:ascii="Times New Roman" w:eastAsia="Times New Roman" w:hAnsi="Times New Roman" w:cs="Times New Roman"/>
                <w:sz w:val="24"/>
              </w:rPr>
              <w:t xml:space="preserve">повторяющихся союзов (и... и, или... или, либо... либо, ни...ни, то... то) </w:t>
            </w:r>
          </w:p>
        </w:tc>
      </w:tr>
      <w:tr w:rsidR="00457CE2" w:rsidTr="00340BC6">
        <w:trPr>
          <w:gridAfter w:val="1"/>
          <w:wAfter w:w="26" w:type="dxa"/>
          <w:trHeight w:val="832"/>
        </w:trPr>
        <w:tc>
          <w:tcPr>
            <w:tcW w:w="101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30"/>
            </w:pPr>
            <w:r>
              <w:rPr>
                <w:rFonts w:ascii="Times New Roman" w:eastAsia="Times New Roman" w:hAnsi="Times New Roman" w:cs="Times New Roman"/>
                <w:sz w:val="24"/>
              </w:rPr>
              <w:t xml:space="preserve">7.6 </w:t>
            </w:r>
          </w:p>
        </w:tc>
        <w:tc>
          <w:tcPr>
            <w:tcW w:w="8333" w:type="dxa"/>
            <w:gridSpan w:val="2"/>
            <w:tcBorders>
              <w:top w:val="single" w:sz="4" w:space="0" w:color="000000"/>
              <w:left w:val="single" w:sz="4" w:space="0" w:color="000000"/>
              <w:bottom w:val="single" w:sz="4" w:space="0" w:color="000000"/>
              <w:right w:val="single" w:sz="4" w:space="0" w:color="000000"/>
            </w:tcBorders>
          </w:tcPr>
          <w:p w:rsidR="00457CE2" w:rsidRDefault="00457CE2" w:rsidP="00673DE4">
            <w:pPr>
              <w:ind w:left="-24" w:right="73"/>
              <w:jc w:val="both"/>
            </w:pPr>
            <w:r>
              <w:rPr>
                <w:rFonts w:ascii="Times New Roman" w:eastAsia="Times New Roman" w:hAnsi="Times New Roman" w:cs="Times New Roman"/>
                <w:sz w:val="24"/>
              </w:rPr>
              <w:t xml:space="preserve">Знаки препинания в предложении с однородными членами и обобщающим словом. Нормы постановки знаков препинания в предложениях с обобщающими словами при однородных членах </w:t>
            </w:r>
          </w:p>
        </w:tc>
      </w:tr>
      <w:tr w:rsidR="00457CE2" w:rsidTr="00340BC6">
        <w:trPr>
          <w:gridAfter w:val="1"/>
          <w:wAfter w:w="26" w:type="dxa"/>
          <w:trHeight w:val="567"/>
        </w:trPr>
        <w:tc>
          <w:tcPr>
            <w:tcW w:w="101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30"/>
            </w:pPr>
            <w:r>
              <w:rPr>
                <w:rFonts w:ascii="Times New Roman" w:eastAsia="Times New Roman" w:hAnsi="Times New Roman" w:cs="Times New Roman"/>
                <w:sz w:val="24"/>
              </w:rPr>
              <w:t xml:space="preserve">7.7 </w:t>
            </w:r>
          </w:p>
        </w:tc>
        <w:tc>
          <w:tcPr>
            <w:tcW w:w="8333" w:type="dxa"/>
            <w:gridSpan w:val="2"/>
            <w:tcBorders>
              <w:top w:val="single" w:sz="4" w:space="0" w:color="000000"/>
              <w:left w:val="single" w:sz="4" w:space="0" w:color="000000"/>
              <w:bottom w:val="single" w:sz="4" w:space="0" w:color="000000"/>
              <w:right w:val="single" w:sz="4" w:space="0" w:color="000000"/>
            </w:tcBorders>
          </w:tcPr>
          <w:p w:rsidR="00457CE2" w:rsidRDefault="00457CE2" w:rsidP="00673DE4">
            <w:pPr>
              <w:ind w:left="-14" w:right="464"/>
              <w:jc w:val="both"/>
            </w:pPr>
            <w:r>
              <w:rPr>
                <w:rFonts w:ascii="Times New Roman" w:eastAsia="Times New Roman" w:hAnsi="Times New Roman" w:cs="Times New Roman"/>
                <w:sz w:val="24"/>
              </w:rPr>
              <w:t xml:space="preserve">Знаки препинания в предложении с обособленными определениями. Знаки препинания в предложениях с причастным оборотом </w:t>
            </w:r>
          </w:p>
        </w:tc>
      </w:tr>
      <w:tr w:rsidR="00457CE2" w:rsidTr="00340BC6">
        <w:trPr>
          <w:gridAfter w:val="1"/>
          <w:wAfter w:w="26" w:type="dxa"/>
          <w:trHeight w:val="557"/>
        </w:trPr>
        <w:tc>
          <w:tcPr>
            <w:tcW w:w="101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30"/>
            </w:pPr>
            <w:r>
              <w:rPr>
                <w:rFonts w:ascii="Times New Roman" w:eastAsia="Times New Roman" w:hAnsi="Times New Roman" w:cs="Times New Roman"/>
                <w:sz w:val="24"/>
              </w:rPr>
              <w:t xml:space="preserve">7.8 </w:t>
            </w:r>
          </w:p>
        </w:tc>
        <w:tc>
          <w:tcPr>
            <w:tcW w:w="8333" w:type="dxa"/>
            <w:gridSpan w:val="2"/>
            <w:tcBorders>
              <w:top w:val="single" w:sz="4" w:space="0" w:color="000000"/>
              <w:left w:val="single" w:sz="4" w:space="0" w:color="000000"/>
              <w:bottom w:val="single" w:sz="4" w:space="0" w:color="000000"/>
              <w:right w:val="single" w:sz="4" w:space="0" w:color="000000"/>
            </w:tcBorders>
          </w:tcPr>
          <w:p w:rsidR="00457CE2" w:rsidRDefault="00457CE2" w:rsidP="00673DE4">
            <w:pPr>
              <w:ind w:left="-14"/>
              <w:jc w:val="both"/>
            </w:pPr>
            <w:r>
              <w:rPr>
                <w:rFonts w:ascii="Times New Roman" w:eastAsia="Times New Roman" w:hAnsi="Times New Roman" w:cs="Times New Roman"/>
                <w:sz w:val="24"/>
              </w:rPr>
              <w:t xml:space="preserve">Знаки препинания в предложении с обособленными определениями. Нормы обособления согласованных и несогласованных определений </w:t>
            </w:r>
          </w:p>
        </w:tc>
      </w:tr>
      <w:tr w:rsidR="00457CE2" w:rsidTr="00340BC6">
        <w:trPr>
          <w:gridAfter w:val="1"/>
          <w:wAfter w:w="26" w:type="dxa"/>
          <w:trHeight w:val="557"/>
        </w:trPr>
        <w:tc>
          <w:tcPr>
            <w:tcW w:w="101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30"/>
            </w:pPr>
            <w:r>
              <w:rPr>
                <w:rFonts w:ascii="Times New Roman" w:eastAsia="Times New Roman" w:hAnsi="Times New Roman" w:cs="Times New Roman"/>
                <w:sz w:val="24"/>
              </w:rPr>
              <w:t xml:space="preserve">7.9 </w:t>
            </w:r>
          </w:p>
        </w:tc>
        <w:tc>
          <w:tcPr>
            <w:tcW w:w="8333" w:type="dxa"/>
            <w:gridSpan w:val="2"/>
            <w:tcBorders>
              <w:top w:val="single" w:sz="4" w:space="0" w:color="000000"/>
              <w:left w:val="single" w:sz="4" w:space="0" w:color="000000"/>
              <w:bottom w:val="single" w:sz="4" w:space="0" w:color="000000"/>
              <w:right w:val="single" w:sz="4" w:space="0" w:color="000000"/>
            </w:tcBorders>
          </w:tcPr>
          <w:p w:rsidR="00457CE2" w:rsidRDefault="00457CE2" w:rsidP="00673DE4">
            <w:pPr>
              <w:ind w:left="-14"/>
              <w:jc w:val="both"/>
            </w:pPr>
            <w:r>
              <w:rPr>
                <w:rFonts w:ascii="Times New Roman" w:eastAsia="Times New Roman" w:hAnsi="Times New Roman" w:cs="Times New Roman"/>
                <w:sz w:val="24"/>
              </w:rPr>
              <w:t xml:space="preserve">Знаки препинания в предложении с обособленными приложениями. Нормы обособления согласованных и несогласованных приложений </w:t>
            </w:r>
          </w:p>
        </w:tc>
      </w:tr>
      <w:tr w:rsidR="00457CE2" w:rsidTr="00340BC6">
        <w:trPr>
          <w:gridAfter w:val="1"/>
          <w:wAfter w:w="26" w:type="dxa"/>
          <w:trHeight w:val="562"/>
        </w:trPr>
        <w:tc>
          <w:tcPr>
            <w:tcW w:w="101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7"/>
            </w:pPr>
            <w:r>
              <w:rPr>
                <w:rFonts w:ascii="Times New Roman" w:eastAsia="Times New Roman" w:hAnsi="Times New Roman" w:cs="Times New Roman"/>
                <w:sz w:val="24"/>
              </w:rPr>
              <w:t xml:space="preserve">7.10 </w:t>
            </w:r>
          </w:p>
        </w:tc>
        <w:tc>
          <w:tcPr>
            <w:tcW w:w="8333" w:type="dxa"/>
            <w:gridSpan w:val="2"/>
            <w:tcBorders>
              <w:top w:val="single" w:sz="4" w:space="0" w:color="000000"/>
              <w:left w:val="single" w:sz="4" w:space="0" w:color="000000"/>
              <w:bottom w:val="single" w:sz="4" w:space="0" w:color="000000"/>
              <w:right w:val="single" w:sz="4" w:space="0" w:color="000000"/>
            </w:tcBorders>
          </w:tcPr>
          <w:p w:rsidR="00457CE2" w:rsidRDefault="00457CE2" w:rsidP="00673DE4">
            <w:pPr>
              <w:ind w:left="-14" w:right="28"/>
              <w:jc w:val="both"/>
            </w:pPr>
            <w:r>
              <w:rPr>
                <w:rFonts w:ascii="Times New Roman" w:eastAsia="Times New Roman" w:hAnsi="Times New Roman" w:cs="Times New Roman"/>
                <w:sz w:val="24"/>
              </w:rPr>
              <w:t xml:space="preserve">Знаки препинания в предложении с обособленными обстоятельствами. Знаки препинания в предложениях с одиночным деепричастием и деепричастным оборотом </w:t>
            </w:r>
          </w:p>
        </w:tc>
      </w:tr>
      <w:tr w:rsidR="00457CE2" w:rsidTr="00340BC6">
        <w:trPr>
          <w:gridAfter w:val="1"/>
          <w:wAfter w:w="26" w:type="dxa"/>
          <w:trHeight w:val="581"/>
        </w:trPr>
        <w:tc>
          <w:tcPr>
            <w:tcW w:w="1016"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197"/>
            </w:pPr>
            <w:r>
              <w:rPr>
                <w:rFonts w:ascii="Times New Roman" w:eastAsia="Times New Roman" w:hAnsi="Times New Roman" w:cs="Times New Roman"/>
                <w:sz w:val="24"/>
              </w:rPr>
              <w:t xml:space="preserve">7.11 </w:t>
            </w:r>
          </w:p>
        </w:tc>
        <w:tc>
          <w:tcPr>
            <w:tcW w:w="8333" w:type="dxa"/>
            <w:gridSpan w:val="2"/>
            <w:tcBorders>
              <w:top w:val="single" w:sz="4" w:space="0" w:color="000000"/>
              <w:left w:val="single" w:sz="4" w:space="0" w:color="000000"/>
              <w:bottom w:val="single" w:sz="8" w:space="0" w:color="000000"/>
              <w:right w:val="single" w:sz="4" w:space="0" w:color="000000"/>
            </w:tcBorders>
          </w:tcPr>
          <w:p w:rsidR="00457CE2" w:rsidRDefault="00457CE2" w:rsidP="00673DE4">
            <w:pPr>
              <w:ind w:left="-14"/>
              <w:jc w:val="both"/>
            </w:pPr>
            <w:r>
              <w:rPr>
                <w:rFonts w:ascii="Times New Roman" w:eastAsia="Times New Roman" w:hAnsi="Times New Roman" w:cs="Times New Roman"/>
                <w:sz w:val="24"/>
              </w:rPr>
              <w:t xml:space="preserve">Знаки препинания в предложении с обособленными обстоятельствами. Нормы обособления обстоятельств </w:t>
            </w:r>
          </w:p>
        </w:tc>
      </w:tr>
      <w:tr w:rsidR="00457CE2" w:rsidTr="00340BC6">
        <w:trPr>
          <w:gridAfter w:val="1"/>
          <w:wAfter w:w="26" w:type="dxa"/>
          <w:trHeight w:val="566"/>
        </w:trPr>
        <w:tc>
          <w:tcPr>
            <w:tcW w:w="1016" w:type="dxa"/>
            <w:tcBorders>
              <w:top w:val="single" w:sz="8" w:space="0" w:color="000000"/>
              <w:left w:val="single" w:sz="4" w:space="0" w:color="000000"/>
              <w:bottom w:val="single" w:sz="4" w:space="0" w:color="000000"/>
              <w:right w:val="single" w:sz="4" w:space="0" w:color="000000"/>
            </w:tcBorders>
          </w:tcPr>
          <w:p w:rsidR="00457CE2" w:rsidRDefault="00457CE2" w:rsidP="00673DE4">
            <w:pPr>
              <w:ind w:right="17"/>
              <w:jc w:val="center"/>
            </w:pPr>
            <w:r>
              <w:rPr>
                <w:rFonts w:ascii="Times New Roman" w:eastAsia="Times New Roman" w:hAnsi="Times New Roman" w:cs="Times New Roman"/>
                <w:sz w:val="24"/>
              </w:rPr>
              <w:t xml:space="preserve">7.12 </w:t>
            </w:r>
          </w:p>
        </w:tc>
        <w:tc>
          <w:tcPr>
            <w:tcW w:w="8333" w:type="dxa"/>
            <w:gridSpan w:val="2"/>
            <w:tcBorders>
              <w:top w:val="single" w:sz="8" w:space="0" w:color="000000"/>
              <w:left w:val="single" w:sz="4" w:space="0" w:color="000000"/>
              <w:bottom w:val="single" w:sz="4" w:space="0" w:color="000000"/>
              <w:right w:val="single" w:sz="4" w:space="0" w:color="000000"/>
            </w:tcBorders>
          </w:tcPr>
          <w:p w:rsidR="00457CE2" w:rsidRDefault="00457CE2" w:rsidP="00673DE4">
            <w:pPr>
              <w:ind w:left="48"/>
              <w:jc w:val="both"/>
            </w:pPr>
            <w:r>
              <w:rPr>
                <w:rFonts w:ascii="Times New Roman" w:eastAsia="Times New Roman" w:hAnsi="Times New Roman" w:cs="Times New Roman"/>
                <w:sz w:val="24"/>
              </w:rPr>
              <w:t xml:space="preserve">Знаки препинания в предложении с уточняющими членами. Нормы обособления уточняющих членов, дополнений, пояснительных и присоединительных конструкций </w:t>
            </w:r>
          </w:p>
        </w:tc>
      </w:tr>
      <w:tr w:rsidR="00457CE2" w:rsidTr="00340BC6">
        <w:trPr>
          <w:gridAfter w:val="1"/>
          <w:wAfter w:w="26" w:type="dxa"/>
          <w:trHeight w:val="576"/>
        </w:trPr>
        <w:tc>
          <w:tcPr>
            <w:tcW w:w="101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7"/>
              <w:jc w:val="center"/>
            </w:pPr>
            <w:r>
              <w:rPr>
                <w:rFonts w:ascii="Times New Roman" w:eastAsia="Times New Roman" w:hAnsi="Times New Roman" w:cs="Times New Roman"/>
                <w:sz w:val="24"/>
              </w:rPr>
              <w:t xml:space="preserve">7.13 </w:t>
            </w:r>
          </w:p>
        </w:tc>
        <w:tc>
          <w:tcPr>
            <w:tcW w:w="8333" w:type="dxa"/>
            <w:gridSpan w:val="2"/>
            <w:tcBorders>
              <w:top w:val="single" w:sz="4" w:space="0" w:color="000000"/>
              <w:left w:val="single" w:sz="4" w:space="0" w:color="000000"/>
              <w:bottom w:val="single" w:sz="4" w:space="0" w:color="000000"/>
              <w:right w:val="single" w:sz="4" w:space="0" w:color="000000"/>
            </w:tcBorders>
          </w:tcPr>
          <w:p w:rsidR="00457CE2" w:rsidRDefault="00457CE2" w:rsidP="00673DE4">
            <w:pPr>
              <w:ind w:left="38"/>
              <w:jc w:val="both"/>
            </w:pPr>
            <w:r>
              <w:rPr>
                <w:rFonts w:ascii="Times New Roman" w:eastAsia="Times New Roman" w:hAnsi="Times New Roman" w:cs="Times New Roman"/>
                <w:sz w:val="24"/>
              </w:rPr>
              <w:t xml:space="preserve">Знаки препинания в предложении со сравнительным оборотом. Нормы постановки знаков препинания в предложениях со сравнительным оборотом </w:t>
            </w:r>
          </w:p>
        </w:tc>
      </w:tr>
      <w:tr w:rsidR="00457CE2" w:rsidTr="00340BC6">
        <w:trPr>
          <w:gridAfter w:val="1"/>
          <w:wAfter w:w="26" w:type="dxa"/>
          <w:trHeight w:val="856"/>
        </w:trPr>
        <w:tc>
          <w:tcPr>
            <w:tcW w:w="101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7"/>
              <w:jc w:val="center"/>
            </w:pPr>
            <w:r>
              <w:rPr>
                <w:rFonts w:ascii="Times New Roman" w:eastAsia="Times New Roman" w:hAnsi="Times New Roman" w:cs="Times New Roman"/>
                <w:sz w:val="24"/>
              </w:rPr>
              <w:t xml:space="preserve">7.14 </w:t>
            </w:r>
          </w:p>
        </w:tc>
        <w:tc>
          <w:tcPr>
            <w:tcW w:w="8333" w:type="dxa"/>
            <w:gridSpan w:val="2"/>
            <w:tcBorders>
              <w:top w:val="single" w:sz="4" w:space="0" w:color="000000"/>
              <w:left w:val="single" w:sz="4" w:space="0" w:color="000000"/>
              <w:bottom w:val="single" w:sz="4" w:space="0" w:color="000000"/>
              <w:right w:val="single" w:sz="4" w:space="0" w:color="000000"/>
            </w:tcBorders>
          </w:tcPr>
          <w:p w:rsidR="00457CE2" w:rsidRDefault="00457CE2" w:rsidP="00673DE4">
            <w:pPr>
              <w:spacing w:after="22"/>
              <w:ind w:left="48"/>
            </w:pPr>
            <w:r>
              <w:rPr>
                <w:rFonts w:ascii="Times New Roman" w:eastAsia="Times New Roman" w:hAnsi="Times New Roman" w:cs="Times New Roman"/>
                <w:sz w:val="24"/>
              </w:rPr>
              <w:t xml:space="preserve">Знаки препинания в предложении с вводными и вставными конструкциями. </w:t>
            </w:r>
          </w:p>
          <w:p w:rsidR="00457CE2" w:rsidRDefault="00457CE2" w:rsidP="00673DE4">
            <w:pPr>
              <w:ind w:left="48"/>
            </w:pPr>
            <w:r>
              <w:rPr>
                <w:rFonts w:ascii="Times New Roman" w:eastAsia="Times New Roman" w:hAnsi="Times New Roman" w:cs="Times New Roman"/>
                <w:sz w:val="24"/>
              </w:rPr>
              <w:t xml:space="preserve">Нормы постановки знаков препинания в предложениях с вводными и вставными конструкциями </w:t>
            </w:r>
          </w:p>
        </w:tc>
      </w:tr>
      <w:tr w:rsidR="00457CE2" w:rsidTr="00340BC6">
        <w:trPr>
          <w:gridAfter w:val="1"/>
          <w:wAfter w:w="26" w:type="dxa"/>
          <w:trHeight w:val="561"/>
        </w:trPr>
        <w:tc>
          <w:tcPr>
            <w:tcW w:w="101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7"/>
              <w:jc w:val="center"/>
            </w:pPr>
            <w:r>
              <w:rPr>
                <w:rFonts w:ascii="Times New Roman" w:eastAsia="Times New Roman" w:hAnsi="Times New Roman" w:cs="Times New Roman"/>
                <w:sz w:val="24"/>
              </w:rPr>
              <w:t xml:space="preserve">7.15 </w:t>
            </w:r>
          </w:p>
        </w:tc>
        <w:tc>
          <w:tcPr>
            <w:tcW w:w="8333" w:type="dxa"/>
            <w:gridSpan w:val="2"/>
            <w:tcBorders>
              <w:top w:val="single" w:sz="4" w:space="0" w:color="000000"/>
              <w:left w:val="single" w:sz="4" w:space="0" w:color="000000"/>
              <w:bottom w:val="single" w:sz="4" w:space="0" w:color="000000"/>
              <w:right w:val="single" w:sz="4" w:space="0" w:color="000000"/>
            </w:tcBorders>
          </w:tcPr>
          <w:p w:rsidR="00457CE2" w:rsidRDefault="00457CE2" w:rsidP="00673DE4">
            <w:pPr>
              <w:ind w:left="48"/>
              <w:jc w:val="both"/>
            </w:pPr>
            <w:r>
              <w:rPr>
                <w:rFonts w:ascii="Times New Roman" w:eastAsia="Times New Roman" w:hAnsi="Times New Roman" w:cs="Times New Roman"/>
                <w:sz w:val="24"/>
              </w:rPr>
              <w:t xml:space="preserve">Знаки препинания в предложении с обращениями. Нормы постановки знаков препинания в предложениях с обращениями </w:t>
            </w:r>
          </w:p>
        </w:tc>
      </w:tr>
      <w:tr w:rsidR="00457CE2" w:rsidTr="00340BC6">
        <w:trPr>
          <w:gridAfter w:val="1"/>
          <w:wAfter w:w="26" w:type="dxa"/>
          <w:trHeight w:val="832"/>
        </w:trPr>
        <w:tc>
          <w:tcPr>
            <w:tcW w:w="101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7"/>
              <w:jc w:val="center"/>
            </w:pPr>
            <w:r>
              <w:rPr>
                <w:rFonts w:ascii="Times New Roman" w:eastAsia="Times New Roman" w:hAnsi="Times New Roman" w:cs="Times New Roman"/>
                <w:sz w:val="24"/>
              </w:rPr>
              <w:t xml:space="preserve">7.16 </w:t>
            </w:r>
          </w:p>
        </w:tc>
        <w:tc>
          <w:tcPr>
            <w:tcW w:w="8333" w:type="dxa"/>
            <w:gridSpan w:val="2"/>
            <w:tcBorders>
              <w:top w:val="single" w:sz="4" w:space="0" w:color="000000"/>
              <w:left w:val="single" w:sz="4" w:space="0" w:color="000000"/>
              <w:bottom w:val="single" w:sz="4" w:space="0" w:color="000000"/>
              <w:right w:val="single" w:sz="4" w:space="0" w:color="000000"/>
            </w:tcBorders>
          </w:tcPr>
          <w:p w:rsidR="00457CE2" w:rsidRDefault="00457CE2" w:rsidP="00673DE4">
            <w:pPr>
              <w:ind w:left="48" w:right="577"/>
              <w:jc w:val="both"/>
            </w:pPr>
            <w:r>
              <w:rPr>
                <w:rFonts w:ascii="Times New Roman" w:eastAsia="Times New Roman" w:hAnsi="Times New Roman" w:cs="Times New Roman"/>
                <w:sz w:val="24"/>
              </w:rPr>
              <w:t xml:space="preserve">Знаки препинания в предложении с междометиями. Пунктуационное выделение междометий и звукоподражательных слов в предложении. Нормы постановки знаков препинания в предложениях с междометиями </w:t>
            </w:r>
          </w:p>
        </w:tc>
      </w:tr>
      <w:tr w:rsidR="00457CE2" w:rsidTr="00340BC6">
        <w:trPr>
          <w:gridAfter w:val="1"/>
          <w:wAfter w:w="26" w:type="dxa"/>
          <w:trHeight w:val="557"/>
        </w:trPr>
        <w:tc>
          <w:tcPr>
            <w:tcW w:w="101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7"/>
              <w:jc w:val="center"/>
            </w:pPr>
            <w:r>
              <w:rPr>
                <w:rFonts w:ascii="Times New Roman" w:eastAsia="Times New Roman" w:hAnsi="Times New Roman" w:cs="Times New Roman"/>
                <w:sz w:val="24"/>
              </w:rPr>
              <w:t xml:space="preserve">7.17 </w:t>
            </w:r>
          </w:p>
        </w:tc>
        <w:tc>
          <w:tcPr>
            <w:tcW w:w="8333" w:type="dxa"/>
            <w:gridSpan w:val="2"/>
            <w:tcBorders>
              <w:top w:val="single" w:sz="4" w:space="0" w:color="000000"/>
              <w:left w:val="single" w:sz="4" w:space="0" w:color="000000"/>
              <w:bottom w:val="single" w:sz="4" w:space="0" w:color="000000"/>
              <w:right w:val="single" w:sz="4" w:space="0" w:color="000000"/>
            </w:tcBorders>
          </w:tcPr>
          <w:p w:rsidR="00457CE2" w:rsidRDefault="00457CE2" w:rsidP="00673DE4">
            <w:pPr>
              <w:ind w:left="48"/>
              <w:jc w:val="both"/>
            </w:pPr>
            <w:r>
              <w:rPr>
                <w:rFonts w:ascii="Times New Roman" w:eastAsia="Times New Roman" w:hAnsi="Times New Roman" w:cs="Times New Roman"/>
                <w:sz w:val="24"/>
              </w:rPr>
              <w:t xml:space="preserve">Знаки препинания в сложносочинённом предложении. Пунктуационное оформление сложных предложений, состоящих из частей, связанных союзами </w:t>
            </w:r>
            <w:r>
              <w:rPr>
                <w:rFonts w:ascii="Times New Roman" w:eastAsia="Times New Roman" w:hAnsi="Times New Roman" w:cs="Times New Roman"/>
                <w:i/>
                <w:sz w:val="24"/>
              </w:rPr>
              <w:t xml:space="preserve">и, но, а, однако, зато, да </w:t>
            </w:r>
          </w:p>
        </w:tc>
      </w:tr>
      <w:tr w:rsidR="00457CE2" w:rsidTr="00340BC6">
        <w:trPr>
          <w:gridAfter w:val="1"/>
          <w:wAfter w:w="26" w:type="dxa"/>
          <w:trHeight w:val="557"/>
        </w:trPr>
        <w:tc>
          <w:tcPr>
            <w:tcW w:w="101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7"/>
              <w:jc w:val="center"/>
            </w:pPr>
            <w:r>
              <w:rPr>
                <w:rFonts w:ascii="Times New Roman" w:eastAsia="Times New Roman" w:hAnsi="Times New Roman" w:cs="Times New Roman"/>
                <w:sz w:val="24"/>
              </w:rPr>
              <w:t xml:space="preserve">7.18 </w:t>
            </w:r>
          </w:p>
        </w:tc>
        <w:tc>
          <w:tcPr>
            <w:tcW w:w="8333" w:type="dxa"/>
            <w:gridSpan w:val="2"/>
            <w:tcBorders>
              <w:top w:val="single" w:sz="4" w:space="0" w:color="000000"/>
              <w:left w:val="single" w:sz="4" w:space="0" w:color="000000"/>
              <w:bottom w:val="single" w:sz="4" w:space="0" w:color="000000"/>
              <w:right w:val="single" w:sz="4" w:space="0" w:color="000000"/>
            </w:tcBorders>
          </w:tcPr>
          <w:p w:rsidR="00457CE2" w:rsidRDefault="00457CE2" w:rsidP="00673DE4">
            <w:pPr>
              <w:ind w:left="48"/>
              <w:jc w:val="both"/>
            </w:pPr>
            <w:r>
              <w:rPr>
                <w:rFonts w:ascii="Times New Roman" w:eastAsia="Times New Roman" w:hAnsi="Times New Roman" w:cs="Times New Roman"/>
                <w:sz w:val="24"/>
              </w:rPr>
              <w:t xml:space="preserve">Знаки препинания в сложносочинённом предложении. Нормы постановки знаков препинания в сложных предложениях (обобщение) </w:t>
            </w:r>
          </w:p>
        </w:tc>
      </w:tr>
      <w:tr w:rsidR="00457CE2" w:rsidTr="00340BC6">
        <w:trPr>
          <w:gridAfter w:val="1"/>
          <w:wAfter w:w="26" w:type="dxa"/>
          <w:trHeight w:val="280"/>
        </w:trPr>
        <w:tc>
          <w:tcPr>
            <w:tcW w:w="101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7"/>
              <w:jc w:val="center"/>
            </w:pPr>
            <w:r>
              <w:rPr>
                <w:rFonts w:ascii="Times New Roman" w:eastAsia="Times New Roman" w:hAnsi="Times New Roman" w:cs="Times New Roman"/>
                <w:sz w:val="24"/>
              </w:rPr>
              <w:t xml:space="preserve">7.19 </w:t>
            </w:r>
          </w:p>
        </w:tc>
        <w:tc>
          <w:tcPr>
            <w:tcW w:w="8333" w:type="dxa"/>
            <w:gridSpan w:val="2"/>
            <w:tcBorders>
              <w:top w:val="single" w:sz="4" w:space="0" w:color="000000"/>
              <w:left w:val="single" w:sz="4" w:space="0" w:color="000000"/>
              <w:bottom w:val="single" w:sz="4" w:space="0" w:color="000000"/>
              <w:right w:val="single" w:sz="4" w:space="0" w:color="000000"/>
            </w:tcBorders>
          </w:tcPr>
          <w:p w:rsidR="00457CE2" w:rsidRDefault="00457CE2" w:rsidP="00673DE4">
            <w:pPr>
              <w:ind w:left="48"/>
            </w:pPr>
            <w:r>
              <w:rPr>
                <w:rFonts w:ascii="Times New Roman" w:eastAsia="Times New Roman" w:hAnsi="Times New Roman" w:cs="Times New Roman"/>
                <w:sz w:val="24"/>
              </w:rPr>
              <w:t xml:space="preserve">Знаки препинания в сложноподчинённом предложении (общее представление) </w:t>
            </w:r>
          </w:p>
        </w:tc>
      </w:tr>
      <w:tr w:rsidR="00457CE2" w:rsidTr="00340BC6">
        <w:trPr>
          <w:gridAfter w:val="1"/>
          <w:wAfter w:w="26" w:type="dxa"/>
          <w:trHeight w:val="642"/>
        </w:trPr>
        <w:tc>
          <w:tcPr>
            <w:tcW w:w="101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7"/>
              <w:jc w:val="center"/>
            </w:pPr>
            <w:r>
              <w:rPr>
                <w:rFonts w:ascii="Times New Roman" w:eastAsia="Times New Roman" w:hAnsi="Times New Roman" w:cs="Times New Roman"/>
                <w:sz w:val="24"/>
              </w:rPr>
              <w:t xml:space="preserve">7.20 </w:t>
            </w:r>
          </w:p>
        </w:tc>
        <w:tc>
          <w:tcPr>
            <w:tcW w:w="8333" w:type="dxa"/>
            <w:gridSpan w:val="2"/>
            <w:tcBorders>
              <w:top w:val="single" w:sz="4" w:space="0" w:color="000000"/>
              <w:left w:val="single" w:sz="4" w:space="0" w:color="000000"/>
              <w:bottom w:val="single" w:sz="4" w:space="0" w:color="000000"/>
              <w:right w:val="single" w:sz="4" w:space="0" w:color="000000"/>
            </w:tcBorders>
          </w:tcPr>
          <w:p w:rsidR="00457CE2" w:rsidRDefault="00457CE2" w:rsidP="00673DE4">
            <w:pPr>
              <w:ind w:left="48"/>
              <w:jc w:val="both"/>
            </w:pPr>
            <w:r>
              <w:rPr>
                <w:rFonts w:ascii="Times New Roman" w:eastAsia="Times New Roman" w:hAnsi="Times New Roman" w:cs="Times New Roman"/>
                <w:sz w:val="24"/>
              </w:rPr>
              <w:t xml:space="preserve">Знаки препинания в сложноподчинённом предложении. Нормы постановки знаков препинания в сложноподчинённых предложениях </w:t>
            </w:r>
          </w:p>
        </w:tc>
      </w:tr>
      <w:tr w:rsidR="00457CE2" w:rsidTr="00340BC6">
        <w:trPr>
          <w:gridAfter w:val="1"/>
          <w:wAfter w:w="26" w:type="dxa"/>
          <w:trHeight w:val="562"/>
        </w:trPr>
        <w:tc>
          <w:tcPr>
            <w:tcW w:w="101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7"/>
              <w:jc w:val="center"/>
            </w:pPr>
            <w:r>
              <w:rPr>
                <w:rFonts w:ascii="Times New Roman" w:eastAsia="Times New Roman" w:hAnsi="Times New Roman" w:cs="Times New Roman"/>
                <w:sz w:val="24"/>
              </w:rPr>
              <w:t xml:space="preserve">7.21 </w:t>
            </w:r>
          </w:p>
        </w:tc>
        <w:tc>
          <w:tcPr>
            <w:tcW w:w="8333" w:type="dxa"/>
            <w:gridSpan w:val="2"/>
            <w:tcBorders>
              <w:top w:val="single" w:sz="4" w:space="0" w:color="000000"/>
              <w:left w:val="single" w:sz="4" w:space="0" w:color="000000"/>
              <w:bottom w:val="single" w:sz="4" w:space="0" w:color="000000"/>
              <w:right w:val="single" w:sz="4" w:space="0" w:color="000000"/>
            </w:tcBorders>
          </w:tcPr>
          <w:p w:rsidR="00457CE2" w:rsidRDefault="00457CE2" w:rsidP="00673DE4">
            <w:pPr>
              <w:ind w:left="48"/>
              <w:jc w:val="both"/>
            </w:pPr>
            <w:r>
              <w:rPr>
                <w:rFonts w:ascii="Times New Roman" w:eastAsia="Times New Roman" w:hAnsi="Times New Roman" w:cs="Times New Roman"/>
                <w:sz w:val="24"/>
              </w:rPr>
              <w:t xml:space="preserve">Знаки препинания в бессоюзном сложном предложении. Пунктуационное оформление сложных предложений, состоящих из частей, связанных бессоюзной связью </w:t>
            </w:r>
          </w:p>
        </w:tc>
      </w:tr>
      <w:tr w:rsidR="00457CE2" w:rsidTr="00340BC6">
        <w:trPr>
          <w:gridAfter w:val="1"/>
          <w:wAfter w:w="26" w:type="dxa"/>
          <w:trHeight w:val="1656"/>
        </w:trPr>
        <w:tc>
          <w:tcPr>
            <w:tcW w:w="101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7"/>
              <w:jc w:val="center"/>
            </w:pPr>
            <w:r>
              <w:rPr>
                <w:rFonts w:ascii="Times New Roman" w:eastAsia="Times New Roman" w:hAnsi="Times New Roman" w:cs="Times New Roman"/>
                <w:sz w:val="24"/>
              </w:rPr>
              <w:lastRenderedPageBreak/>
              <w:t xml:space="preserve">7.22 </w:t>
            </w:r>
          </w:p>
        </w:tc>
        <w:tc>
          <w:tcPr>
            <w:tcW w:w="8333" w:type="dxa"/>
            <w:gridSpan w:val="2"/>
            <w:tcBorders>
              <w:top w:val="single" w:sz="4" w:space="0" w:color="000000"/>
              <w:left w:val="single" w:sz="4" w:space="0" w:color="000000"/>
              <w:bottom w:val="single" w:sz="4" w:space="0" w:color="000000"/>
              <w:right w:val="single" w:sz="4" w:space="0" w:color="000000"/>
            </w:tcBorders>
          </w:tcPr>
          <w:p w:rsidR="00457CE2" w:rsidRDefault="00457CE2" w:rsidP="00673DE4">
            <w:pPr>
              <w:ind w:left="48" w:right="488"/>
              <w:jc w:val="both"/>
            </w:pPr>
            <w:r>
              <w:rPr>
                <w:rFonts w:ascii="Times New Roman" w:eastAsia="Times New Roman" w:hAnsi="Times New Roman" w:cs="Times New Roman"/>
                <w:sz w:val="24"/>
              </w:rPr>
              <w:t xml:space="preserve">Знаки препинания в бессоюзном сложном предложении. Бессоюзные сложные предложения со значением перечисления. Запятая и точка с запятой в бессоюзном сложном предложении. Бессоюзные сложные предложения со значением причины, пояснения, дополнения. Двоеточие в бессоюзном сложном предложении. Бессоюзные сложные предложения со значением противопоставления, времени, условия и следствия,  сравнения. Тире в бессоюзном сложном предложении </w:t>
            </w:r>
          </w:p>
        </w:tc>
      </w:tr>
      <w:tr w:rsidR="00457CE2" w:rsidTr="00340BC6">
        <w:trPr>
          <w:gridAfter w:val="1"/>
          <w:wAfter w:w="26" w:type="dxa"/>
          <w:trHeight w:val="285"/>
        </w:trPr>
        <w:tc>
          <w:tcPr>
            <w:tcW w:w="101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7"/>
              <w:jc w:val="center"/>
            </w:pPr>
            <w:r>
              <w:rPr>
                <w:rFonts w:ascii="Times New Roman" w:eastAsia="Times New Roman" w:hAnsi="Times New Roman" w:cs="Times New Roman"/>
                <w:sz w:val="24"/>
              </w:rPr>
              <w:t xml:space="preserve">7.23 </w:t>
            </w:r>
          </w:p>
        </w:tc>
        <w:tc>
          <w:tcPr>
            <w:tcW w:w="8333" w:type="dxa"/>
            <w:gridSpan w:val="2"/>
            <w:tcBorders>
              <w:top w:val="single" w:sz="4" w:space="0" w:color="000000"/>
              <w:left w:val="single" w:sz="4" w:space="0" w:color="000000"/>
              <w:bottom w:val="single" w:sz="4" w:space="0" w:color="000000"/>
              <w:right w:val="single" w:sz="4" w:space="0" w:color="000000"/>
            </w:tcBorders>
          </w:tcPr>
          <w:p w:rsidR="00457CE2" w:rsidRDefault="00457CE2" w:rsidP="00673DE4">
            <w:pPr>
              <w:ind w:left="38"/>
            </w:pPr>
            <w:r>
              <w:rPr>
                <w:rFonts w:ascii="Times New Roman" w:eastAsia="Times New Roman" w:hAnsi="Times New Roman" w:cs="Times New Roman"/>
                <w:sz w:val="24"/>
              </w:rPr>
              <w:t xml:space="preserve">Знаки препинания в сложном предложении с разными видами связи между частями </w:t>
            </w:r>
          </w:p>
        </w:tc>
      </w:tr>
      <w:tr w:rsidR="00457CE2" w:rsidTr="00340BC6">
        <w:tblPrEx>
          <w:tblCellMar>
            <w:top w:w="2" w:type="dxa"/>
            <w:left w:w="19" w:type="dxa"/>
            <w:right w:w="295" w:type="dxa"/>
          </w:tblCellMar>
        </w:tblPrEx>
        <w:trPr>
          <w:trHeight w:val="828"/>
        </w:trPr>
        <w:tc>
          <w:tcPr>
            <w:tcW w:w="1043" w:type="dxa"/>
            <w:gridSpan w:val="2"/>
            <w:tcBorders>
              <w:top w:val="single" w:sz="4" w:space="0" w:color="000000"/>
              <w:left w:val="single" w:sz="4" w:space="0" w:color="000000"/>
              <w:bottom w:val="single" w:sz="4" w:space="0" w:color="000000"/>
              <w:right w:val="single" w:sz="4" w:space="0" w:color="000000"/>
            </w:tcBorders>
          </w:tcPr>
          <w:p w:rsidR="00457CE2" w:rsidRDefault="00457CE2" w:rsidP="00673DE4">
            <w:pPr>
              <w:ind w:left="237"/>
              <w:jc w:val="center"/>
            </w:pPr>
            <w:r>
              <w:rPr>
                <w:rFonts w:ascii="Times New Roman" w:eastAsia="Times New Roman" w:hAnsi="Times New Roman" w:cs="Times New Roman"/>
                <w:sz w:val="24"/>
              </w:rPr>
              <w:t xml:space="preserve">7.24 </w:t>
            </w:r>
          </w:p>
        </w:tc>
        <w:tc>
          <w:tcPr>
            <w:tcW w:w="8332" w:type="dxa"/>
            <w:gridSpan w:val="2"/>
            <w:tcBorders>
              <w:top w:val="single" w:sz="4" w:space="0" w:color="000000"/>
              <w:left w:val="single" w:sz="4" w:space="0" w:color="000000"/>
              <w:bottom w:val="single" w:sz="4" w:space="0" w:color="000000"/>
              <w:right w:val="single" w:sz="4" w:space="0" w:color="000000"/>
            </w:tcBorders>
          </w:tcPr>
          <w:p w:rsidR="00457CE2" w:rsidRDefault="00457CE2" w:rsidP="00673DE4">
            <w:pPr>
              <w:ind w:right="206"/>
              <w:jc w:val="both"/>
            </w:pPr>
            <w:r>
              <w:rPr>
                <w:rFonts w:ascii="Times New Roman" w:eastAsia="Times New Roman" w:hAnsi="Times New Roman" w:cs="Times New Roman"/>
                <w:sz w:val="24"/>
              </w:rPr>
              <w:t xml:space="preserve">Знаки препинания при передаче на письме чужой речи (прямая речь, цитирование, диалог). Пунктуационное оформление предложений с прямой речью. Пунктуационное оформление диалога на письме </w:t>
            </w:r>
          </w:p>
        </w:tc>
      </w:tr>
      <w:tr w:rsidR="00457CE2" w:rsidTr="00340BC6">
        <w:tblPrEx>
          <w:tblCellMar>
            <w:top w:w="2" w:type="dxa"/>
            <w:left w:w="19" w:type="dxa"/>
            <w:right w:w="295" w:type="dxa"/>
          </w:tblCellMar>
        </w:tblPrEx>
        <w:trPr>
          <w:trHeight w:val="837"/>
        </w:trPr>
        <w:tc>
          <w:tcPr>
            <w:tcW w:w="1043" w:type="dxa"/>
            <w:gridSpan w:val="2"/>
            <w:tcBorders>
              <w:top w:val="single" w:sz="4" w:space="0" w:color="000000"/>
              <w:left w:val="single" w:sz="4" w:space="0" w:color="000000"/>
              <w:bottom w:val="single" w:sz="4" w:space="0" w:color="000000"/>
              <w:right w:val="single" w:sz="4" w:space="0" w:color="000000"/>
            </w:tcBorders>
          </w:tcPr>
          <w:p w:rsidR="00457CE2" w:rsidRDefault="00457CE2" w:rsidP="00673DE4">
            <w:pPr>
              <w:ind w:left="237"/>
              <w:jc w:val="center"/>
            </w:pPr>
            <w:r>
              <w:rPr>
                <w:rFonts w:ascii="Times New Roman" w:eastAsia="Times New Roman" w:hAnsi="Times New Roman" w:cs="Times New Roman"/>
                <w:sz w:val="24"/>
              </w:rPr>
              <w:t xml:space="preserve">7.25 </w:t>
            </w:r>
          </w:p>
        </w:tc>
        <w:tc>
          <w:tcPr>
            <w:tcW w:w="8332" w:type="dxa"/>
            <w:gridSpan w:val="2"/>
            <w:tcBorders>
              <w:top w:val="single" w:sz="4" w:space="0" w:color="000000"/>
              <w:left w:val="single" w:sz="4" w:space="0" w:color="000000"/>
              <w:bottom w:val="single" w:sz="4" w:space="0" w:color="000000"/>
              <w:right w:val="single" w:sz="4" w:space="0" w:color="000000"/>
            </w:tcBorders>
          </w:tcPr>
          <w:p w:rsidR="00457CE2" w:rsidRDefault="00457CE2" w:rsidP="00673DE4">
            <w:pPr>
              <w:ind w:right="567"/>
              <w:jc w:val="both"/>
            </w:pPr>
            <w:r>
              <w:rPr>
                <w:rFonts w:ascii="Times New Roman" w:eastAsia="Times New Roman" w:hAnsi="Times New Roman" w:cs="Times New Roman"/>
                <w:sz w:val="24"/>
              </w:rPr>
              <w:t xml:space="preserve">Знаки препинания при передаче на письме чужой речи (прямая речь, цитирование, диалог). Способы включения цитат в высказывание. Нормы постановки знаков препинания в предложениях с косвенной речью, с прямой речью, при цитировании </w:t>
            </w:r>
          </w:p>
        </w:tc>
      </w:tr>
      <w:tr w:rsidR="00457CE2" w:rsidTr="00340BC6">
        <w:tblPrEx>
          <w:tblCellMar>
            <w:top w:w="2" w:type="dxa"/>
            <w:left w:w="19" w:type="dxa"/>
            <w:right w:w="295" w:type="dxa"/>
          </w:tblCellMar>
        </w:tblPrEx>
        <w:trPr>
          <w:trHeight w:val="338"/>
        </w:trPr>
        <w:tc>
          <w:tcPr>
            <w:tcW w:w="1043" w:type="dxa"/>
            <w:gridSpan w:val="2"/>
            <w:tcBorders>
              <w:top w:val="single" w:sz="4" w:space="0" w:color="000000"/>
              <w:left w:val="single" w:sz="4" w:space="0" w:color="000000"/>
              <w:bottom w:val="single" w:sz="4" w:space="0" w:color="000000"/>
              <w:right w:val="single" w:sz="4" w:space="0" w:color="000000"/>
            </w:tcBorders>
          </w:tcPr>
          <w:p w:rsidR="00457CE2" w:rsidRDefault="00457CE2" w:rsidP="00673DE4">
            <w:pPr>
              <w:ind w:left="304"/>
              <w:jc w:val="center"/>
            </w:pPr>
            <w:r>
              <w:rPr>
                <w:rFonts w:ascii="Times New Roman" w:eastAsia="Times New Roman" w:hAnsi="Times New Roman" w:cs="Times New Roman"/>
                <w:sz w:val="24"/>
              </w:rPr>
              <w:t xml:space="preserve">7.26 </w:t>
            </w:r>
          </w:p>
        </w:tc>
        <w:tc>
          <w:tcPr>
            <w:tcW w:w="8332" w:type="dxa"/>
            <w:gridSpan w:val="2"/>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Пунктуационный анализ предложений </w:t>
            </w:r>
          </w:p>
        </w:tc>
      </w:tr>
      <w:tr w:rsidR="00457CE2" w:rsidTr="00340BC6">
        <w:tblPrEx>
          <w:tblCellMar>
            <w:top w:w="2" w:type="dxa"/>
            <w:left w:w="19" w:type="dxa"/>
            <w:right w:w="295" w:type="dxa"/>
          </w:tblCellMar>
        </w:tblPrEx>
        <w:trPr>
          <w:trHeight w:val="347"/>
        </w:trPr>
        <w:tc>
          <w:tcPr>
            <w:tcW w:w="1043" w:type="dxa"/>
            <w:gridSpan w:val="2"/>
            <w:tcBorders>
              <w:top w:val="single" w:sz="4" w:space="0" w:color="000000"/>
              <w:left w:val="single" w:sz="4" w:space="0" w:color="000000"/>
              <w:bottom w:val="single" w:sz="8" w:space="0" w:color="000000"/>
              <w:right w:val="single" w:sz="4" w:space="0" w:color="000000"/>
            </w:tcBorders>
          </w:tcPr>
          <w:p w:rsidR="00457CE2" w:rsidRDefault="00457CE2" w:rsidP="00673DE4">
            <w:pPr>
              <w:ind w:left="324"/>
              <w:jc w:val="center"/>
            </w:pPr>
            <w:r>
              <w:rPr>
                <w:rFonts w:ascii="Times New Roman" w:eastAsia="Times New Roman" w:hAnsi="Times New Roman" w:cs="Times New Roman"/>
                <w:sz w:val="24"/>
              </w:rPr>
              <w:t xml:space="preserve">8 </w:t>
            </w:r>
          </w:p>
        </w:tc>
        <w:tc>
          <w:tcPr>
            <w:tcW w:w="8332" w:type="dxa"/>
            <w:gridSpan w:val="2"/>
            <w:tcBorders>
              <w:top w:val="single" w:sz="4" w:space="0" w:color="000000"/>
              <w:left w:val="single" w:sz="4" w:space="0" w:color="000000"/>
              <w:bottom w:val="single" w:sz="8" w:space="0" w:color="000000"/>
              <w:right w:val="single" w:sz="4" w:space="0" w:color="000000"/>
            </w:tcBorders>
          </w:tcPr>
          <w:p w:rsidR="00457CE2" w:rsidRDefault="00457CE2" w:rsidP="00673DE4">
            <w:r>
              <w:rPr>
                <w:rFonts w:ascii="Times New Roman" w:eastAsia="Times New Roman" w:hAnsi="Times New Roman" w:cs="Times New Roman"/>
                <w:sz w:val="24"/>
              </w:rPr>
              <w:t xml:space="preserve">Выразительность русской речи </w:t>
            </w:r>
          </w:p>
        </w:tc>
      </w:tr>
      <w:tr w:rsidR="00457CE2" w:rsidTr="00340BC6">
        <w:tblPrEx>
          <w:tblCellMar>
            <w:top w:w="2" w:type="dxa"/>
            <w:left w:w="19" w:type="dxa"/>
            <w:right w:w="295" w:type="dxa"/>
          </w:tblCellMar>
        </w:tblPrEx>
        <w:trPr>
          <w:trHeight w:val="285"/>
        </w:trPr>
        <w:tc>
          <w:tcPr>
            <w:tcW w:w="1043" w:type="dxa"/>
            <w:gridSpan w:val="2"/>
            <w:tcBorders>
              <w:top w:val="single" w:sz="8" w:space="0" w:color="000000"/>
              <w:left w:val="single" w:sz="4" w:space="0" w:color="000000"/>
              <w:bottom w:val="single" w:sz="4" w:space="0" w:color="000000"/>
              <w:right w:val="single" w:sz="4" w:space="0" w:color="000000"/>
            </w:tcBorders>
          </w:tcPr>
          <w:p w:rsidR="00457CE2" w:rsidRDefault="00457CE2" w:rsidP="00673DE4">
            <w:pPr>
              <w:ind w:left="276"/>
              <w:jc w:val="center"/>
            </w:pPr>
            <w:r>
              <w:rPr>
                <w:rFonts w:ascii="Times New Roman" w:eastAsia="Times New Roman" w:hAnsi="Times New Roman" w:cs="Times New Roman"/>
                <w:sz w:val="24"/>
              </w:rPr>
              <w:t xml:space="preserve">8.1 </w:t>
            </w:r>
          </w:p>
        </w:tc>
        <w:tc>
          <w:tcPr>
            <w:tcW w:w="8332" w:type="dxa"/>
            <w:gridSpan w:val="2"/>
            <w:tcBorders>
              <w:top w:val="single" w:sz="8"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Основные выразительные средства фонетики (звукопись) </w:t>
            </w:r>
          </w:p>
        </w:tc>
      </w:tr>
      <w:tr w:rsidR="00457CE2" w:rsidTr="00340BC6">
        <w:tblPrEx>
          <w:tblCellMar>
            <w:top w:w="2" w:type="dxa"/>
            <w:left w:w="19" w:type="dxa"/>
            <w:right w:w="295" w:type="dxa"/>
          </w:tblCellMar>
        </w:tblPrEx>
        <w:trPr>
          <w:trHeight w:val="581"/>
        </w:trPr>
        <w:tc>
          <w:tcPr>
            <w:tcW w:w="1043" w:type="dxa"/>
            <w:gridSpan w:val="2"/>
            <w:tcBorders>
              <w:top w:val="single" w:sz="4" w:space="0" w:color="000000"/>
              <w:left w:val="single" w:sz="4" w:space="0" w:color="000000"/>
              <w:bottom w:val="single" w:sz="4" w:space="0" w:color="000000"/>
              <w:right w:val="single" w:sz="4" w:space="0" w:color="000000"/>
            </w:tcBorders>
          </w:tcPr>
          <w:p w:rsidR="00457CE2" w:rsidRDefault="00457CE2" w:rsidP="00673DE4">
            <w:pPr>
              <w:ind w:left="276"/>
              <w:jc w:val="center"/>
            </w:pPr>
            <w:r>
              <w:rPr>
                <w:rFonts w:ascii="Times New Roman" w:eastAsia="Times New Roman" w:hAnsi="Times New Roman" w:cs="Times New Roman"/>
                <w:sz w:val="24"/>
              </w:rPr>
              <w:t xml:space="preserve">8.2 </w:t>
            </w:r>
          </w:p>
        </w:tc>
        <w:tc>
          <w:tcPr>
            <w:tcW w:w="8332" w:type="dxa"/>
            <w:gridSpan w:val="2"/>
            <w:tcBorders>
              <w:top w:val="single" w:sz="4" w:space="0" w:color="000000"/>
              <w:left w:val="single" w:sz="4" w:space="0" w:color="000000"/>
              <w:bottom w:val="single" w:sz="4" w:space="0" w:color="000000"/>
              <w:right w:val="single" w:sz="4" w:space="0" w:color="000000"/>
            </w:tcBorders>
          </w:tcPr>
          <w:p w:rsidR="00457CE2" w:rsidRDefault="00457CE2" w:rsidP="00673DE4">
            <w:pPr>
              <w:jc w:val="both"/>
            </w:pPr>
            <w:r>
              <w:rPr>
                <w:rFonts w:ascii="Times New Roman" w:eastAsia="Times New Roman" w:hAnsi="Times New Roman" w:cs="Times New Roman"/>
                <w:sz w:val="24"/>
              </w:rPr>
              <w:t xml:space="preserve">Основные выразительные средства лексики и фразеологии (эпитеты, метафоры, олицетворения, сравнения, гиперболы и другие) </w:t>
            </w:r>
          </w:p>
        </w:tc>
      </w:tr>
    </w:tbl>
    <w:p w:rsidR="00340BC6" w:rsidRDefault="00340BC6" w:rsidP="00457CE2">
      <w:pPr>
        <w:spacing w:after="7"/>
        <w:ind w:left="10" w:right="77" w:hanging="10"/>
        <w:jc w:val="right"/>
        <w:rPr>
          <w:rFonts w:ascii="Times New Roman" w:eastAsia="Times New Roman" w:hAnsi="Times New Roman" w:cs="Times New Roman"/>
          <w:sz w:val="24"/>
        </w:rPr>
      </w:pPr>
    </w:p>
    <w:p w:rsidR="00340BC6" w:rsidRDefault="00340BC6" w:rsidP="00457CE2">
      <w:pPr>
        <w:spacing w:after="7"/>
        <w:ind w:left="10" w:right="77" w:hanging="10"/>
        <w:jc w:val="right"/>
        <w:rPr>
          <w:rFonts w:ascii="Times New Roman" w:eastAsia="Times New Roman" w:hAnsi="Times New Roman" w:cs="Times New Roman"/>
          <w:sz w:val="24"/>
        </w:rPr>
      </w:pPr>
    </w:p>
    <w:p w:rsidR="00340BC6" w:rsidRDefault="00340BC6" w:rsidP="00457CE2">
      <w:pPr>
        <w:spacing w:after="7"/>
        <w:ind w:left="10" w:right="77" w:hanging="10"/>
        <w:jc w:val="right"/>
        <w:rPr>
          <w:rFonts w:ascii="Times New Roman" w:eastAsia="Times New Roman" w:hAnsi="Times New Roman" w:cs="Times New Roman"/>
          <w:sz w:val="24"/>
        </w:rPr>
      </w:pPr>
    </w:p>
    <w:p w:rsidR="00340BC6" w:rsidRDefault="00340BC6" w:rsidP="00457CE2">
      <w:pPr>
        <w:spacing w:after="7"/>
        <w:ind w:left="10" w:right="77" w:hanging="10"/>
        <w:jc w:val="right"/>
        <w:rPr>
          <w:rFonts w:ascii="Times New Roman" w:eastAsia="Times New Roman" w:hAnsi="Times New Roman" w:cs="Times New Roman"/>
          <w:sz w:val="24"/>
        </w:rPr>
      </w:pPr>
    </w:p>
    <w:p w:rsidR="00340BC6" w:rsidRDefault="00340BC6" w:rsidP="00457CE2">
      <w:pPr>
        <w:spacing w:after="7"/>
        <w:ind w:left="10" w:right="77" w:hanging="10"/>
        <w:jc w:val="right"/>
        <w:rPr>
          <w:rFonts w:ascii="Times New Roman" w:eastAsia="Times New Roman" w:hAnsi="Times New Roman" w:cs="Times New Roman"/>
          <w:sz w:val="24"/>
        </w:rPr>
      </w:pPr>
    </w:p>
    <w:p w:rsidR="00340BC6" w:rsidRDefault="00340BC6" w:rsidP="00457CE2">
      <w:pPr>
        <w:spacing w:after="7"/>
        <w:ind w:left="10" w:right="77" w:hanging="10"/>
        <w:jc w:val="right"/>
        <w:rPr>
          <w:rFonts w:ascii="Times New Roman" w:eastAsia="Times New Roman" w:hAnsi="Times New Roman" w:cs="Times New Roman"/>
          <w:sz w:val="24"/>
        </w:rPr>
      </w:pPr>
    </w:p>
    <w:p w:rsidR="00340BC6" w:rsidRDefault="00340BC6" w:rsidP="00457CE2">
      <w:pPr>
        <w:spacing w:after="7"/>
        <w:ind w:left="10" w:right="77" w:hanging="10"/>
        <w:jc w:val="right"/>
        <w:rPr>
          <w:rFonts w:ascii="Times New Roman" w:eastAsia="Times New Roman" w:hAnsi="Times New Roman" w:cs="Times New Roman"/>
          <w:sz w:val="24"/>
        </w:rPr>
      </w:pPr>
    </w:p>
    <w:p w:rsidR="00340BC6" w:rsidRDefault="00340BC6" w:rsidP="00457CE2">
      <w:pPr>
        <w:spacing w:after="7"/>
        <w:ind w:left="10" w:right="77" w:hanging="10"/>
        <w:jc w:val="right"/>
        <w:rPr>
          <w:rFonts w:ascii="Times New Roman" w:eastAsia="Times New Roman" w:hAnsi="Times New Roman" w:cs="Times New Roman"/>
          <w:sz w:val="24"/>
        </w:rPr>
      </w:pPr>
    </w:p>
    <w:p w:rsidR="00340BC6" w:rsidRDefault="00340BC6" w:rsidP="00457CE2">
      <w:pPr>
        <w:spacing w:after="7"/>
        <w:ind w:left="10" w:right="77" w:hanging="10"/>
        <w:jc w:val="right"/>
        <w:rPr>
          <w:rFonts w:ascii="Times New Roman" w:eastAsia="Times New Roman" w:hAnsi="Times New Roman" w:cs="Times New Roman"/>
          <w:sz w:val="24"/>
        </w:rPr>
      </w:pPr>
    </w:p>
    <w:p w:rsidR="00340BC6" w:rsidRDefault="00340BC6" w:rsidP="00457CE2">
      <w:pPr>
        <w:spacing w:after="7"/>
        <w:ind w:left="10" w:right="77" w:hanging="10"/>
        <w:jc w:val="right"/>
        <w:rPr>
          <w:rFonts w:ascii="Times New Roman" w:eastAsia="Times New Roman" w:hAnsi="Times New Roman" w:cs="Times New Roman"/>
          <w:sz w:val="24"/>
        </w:rPr>
      </w:pPr>
    </w:p>
    <w:p w:rsidR="00340BC6" w:rsidRDefault="00340BC6" w:rsidP="00457CE2">
      <w:pPr>
        <w:spacing w:after="7"/>
        <w:ind w:left="10" w:right="77" w:hanging="10"/>
        <w:jc w:val="right"/>
        <w:rPr>
          <w:rFonts w:ascii="Times New Roman" w:eastAsia="Times New Roman" w:hAnsi="Times New Roman" w:cs="Times New Roman"/>
          <w:sz w:val="24"/>
        </w:rPr>
      </w:pPr>
    </w:p>
    <w:p w:rsidR="00340BC6" w:rsidRDefault="00340BC6" w:rsidP="00457CE2">
      <w:pPr>
        <w:spacing w:after="7"/>
        <w:ind w:left="10" w:right="77" w:hanging="10"/>
        <w:jc w:val="right"/>
        <w:rPr>
          <w:rFonts w:ascii="Times New Roman" w:eastAsia="Times New Roman" w:hAnsi="Times New Roman" w:cs="Times New Roman"/>
          <w:sz w:val="24"/>
        </w:rPr>
      </w:pPr>
    </w:p>
    <w:p w:rsidR="00340BC6" w:rsidRDefault="00340BC6" w:rsidP="00457CE2">
      <w:pPr>
        <w:spacing w:after="7"/>
        <w:ind w:left="10" w:right="77" w:hanging="10"/>
        <w:jc w:val="right"/>
        <w:rPr>
          <w:rFonts w:ascii="Times New Roman" w:eastAsia="Times New Roman" w:hAnsi="Times New Roman" w:cs="Times New Roman"/>
          <w:sz w:val="24"/>
        </w:rPr>
      </w:pPr>
    </w:p>
    <w:p w:rsidR="00340BC6" w:rsidRDefault="00340BC6" w:rsidP="00457CE2">
      <w:pPr>
        <w:spacing w:after="7"/>
        <w:ind w:left="10" w:right="77" w:hanging="10"/>
        <w:jc w:val="right"/>
        <w:rPr>
          <w:rFonts w:ascii="Times New Roman" w:eastAsia="Times New Roman" w:hAnsi="Times New Roman" w:cs="Times New Roman"/>
          <w:sz w:val="24"/>
        </w:rPr>
      </w:pPr>
    </w:p>
    <w:p w:rsidR="00340BC6" w:rsidRDefault="00340BC6" w:rsidP="00457CE2">
      <w:pPr>
        <w:spacing w:after="7"/>
        <w:ind w:left="10" w:right="77" w:hanging="10"/>
        <w:jc w:val="right"/>
        <w:rPr>
          <w:rFonts w:ascii="Times New Roman" w:eastAsia="Times New Roman" w:hAnsi="Times New Roman" w:cs="Times New Roman"/>
          <w:sz w:val="24"/>
        </w:rPr>
      </w:pPr>
    </w:p>
    <w:p w:rsidR="00340BC6" w:rsidRDefault="00340BC6" w:rsidP="00457CE2">
      <w:pPr>
        <w:spacing w:after="7"/>
        <w:ind w:left="10" w:right="77" w:hanging="10"/>
        <w:jc w:val="right"/>
        <w:rPr>
          <w:rFonts w:ascii="Times New Roman" w:eastAsia="Times New Roman" w:hAnsi="Times New Roman" w:cs="Times New Roman"/>
          <w:sz w:val="24"/>
        </w:rPr>
      </w:pPr>
    </w:p>
    <w:p w:rsidR="00340BC6" w:rsidRDefault="00340BC6" w:rsidP="00457CE2">
      <w:pPr>
        <w:spacing w:after="7"/>
        <w:ind w:left="10" w:right="77" w:hanging="10"/>
        <w:jc w:val="right"/>
        <w:rPr>
          <w:rFonts w:ascii="Times New Roman" w:eastAsia="Times New Roman" w:hAnsi="Times New Roman" w:cs="Times New Roman"/>
          <w:sz w:val="24"/>
        </w:rPr>
      </w:pPr>
    </w:p>
    <w:p w:rsidR="00340BC6" w:rsidRDefault="00340BC6" w:rsidP="00457CE2">
      <w:pPr>
        <w:spacing w:after="7"/>
        <w:ind w:left="10" w:right="77" w:hanging="10"/>
        <w:jc w:val="right"/>
        <w:rPr>
          <w:rFonts w:ascii="Times New Roman" w:eastAsia="Times New Roman" w:hAnsi="Times New Roman" w:cs="Times New Roman"/>
          <w:sz w:val="24"/>
        </w:rPr>
      </w:pPr>
    </w:p>
    <w:p w:rsidR="00340BC6" w:rsidRDefault="00340BC6" w:rsidP="00457CE2">
      <w:pPr>
        <w:spacing w:after="7"/>
        <w:ind w:left="10" w:right="77" w:hanging="10"/>
        <w:jc w:val="right"/>
        <w:rPr>
          <w:rFonts w:ascii="Times New Roman" w:eastAsia="Times New Roman" w:hAnsi="Times New Roman" w:cs="Times New Roman"/>
          <w:sz w:val="24"/>
        </w:rPr>
      </w:pPr>
    </w:p>
    <w:p w:rsidR="00340BC6" w:rsidRDefault="00340BC6" w:rsidP="00457CE2">
      <w:pPr>
        <w:spacing w:after="7"/>
        <w:ind w:left="10" w:right="77" w:hanging="10"/>
        <w:jc w:val="right"/>
        <w:rPr>
          <w:rFonts w:ascii="Times New Roman" w:eastAsia="Times New Roman" w:hAnsi="Times New Roman" w:cs="Times New Roman"/>
          <w:sz w:val="24"/>
        </w:rPr>
      </w:pPr>
    </w:p>
    <w:p w:rsidR="00340BC6" w:rsidRDefault="00340BC6" w:rsidP="00457CE2">
      <w:pPr>
        <w:spacing w:after="7"/>
        <w:ind w:left="10" w:right="77" w:hanging="10"/>
        <w:jc w:val="right"/>
        <w:rPr>
          <w:rFonts w:ascii="Times New Roman" w:eastAsia="Times New Roman" w:hAnsi="Times New Roman" w:cs="Times New Roman"/>
          <w:sz w:val="24"/>
        </w:rPr>
      </w:pPr>
    </w:p>
    <w:p w:rsidR="00340BC6" w:rsidRDefault="00340BC6" w:rsidP="00457CE2">
      <w:pPr>
        <w:spacing w:after="7"/>
        <w:ind w:left="10" w:right="77" w:hanging="10"/>
        <w:jc w:val="right"/>
        <w:rPr>
          <w:rFonts w:ascii="Times New Roman" w:eastAsia="Times New Roman" w:hAnsi="Times New Roman" w:cs="Times New Roman"/>
          <w:sz w:val="24"/>
        </w:rPr>
      </w:pPr>
    </w:p>
    <w:p w:rsidR="00340BC6" w:rsidRDefault="00340BC6" w:rsidP="00457CE2">
      <w:pPr>
        <w:spacing w:after="7"/>
        <w:ind w:left="10" w:right="77" w:hanging="10"/>
        <w:jc w:val="right"/>
        <w:rPr>
          <w:rFonts w:ascii="Times New Roman" w:eastAsia="Times New Roman" w:hAnsi="Times New Roman" w:cs="Times New Roman"/>
          <w:sz w:val="24"/>
        </w:rPr>
      </w:pPr>
    </w:p>
    <w:p w:rsidR="00340BC6" w:rsidRDefault="00340BC6" w:rsidP="00457CE2">
      <w:pPr>
        <w:spacing w:after="7"/>
        <w:ind w:left="10" w:right="77" w:hanging="10"/>
        <w:jc w:val="right"/>
        <w:rPr>
          <w:rFonts w:ascii="Times New Roman" w:eastAsia="Times New Roman" w:hAnsi="Times New Roman" w:cs="Times New Roman"/>
          <w:sz w:val="24"/>
        </w:rPr>
      </w:pPr>
    </w:p>
    <w:p w:rsidR="00340BC6" w:rsidRDefault="00340BC6" w:rsidP="00457CE2">
      <w:pPr>
        <w:spacing w:after="7"/>
        <w:ind w:left="10" w:right="77" w:hanging="10"/>
        <w:jc w:val="right"/>
        <w:rPr>
          <w:rFonts w:ascii="Times New Roman" w:eastAsia="Times New Roman" w:hAnsi="Times New Roman" w:cs="Times New Roman"/>
          <w:sz w:val="24"/>
        </w:rPr>
      </w:pPr>
    </w:p>
    <w:p w:rsidR="00340BC6" w:rsidRDefault="00340BC6" w:rsidP="00457CE2">
      <w:pPr>
        <w:spacing w:after="7"/>
        <w:ind w:left="10" w:right="77" w:hanging="10"/>
        <w:jc w:val="right"/>
        <w:rPr>
          <w:rFonts w:ascii="Times New Roman" w:eastAsia="Times New Roman" w:hAnsi="Times New Roman" w:cs="Times New Roman"/>
          <w:sz w:val="24"/>
        </w:rPr>
      </w:pPr>
    </w:p>
    <w:p w:rsidR="00340BC6" w:rsidRDefault="00340BC6" w:rsidP="00457CE2">
      <w:pPr>
        <w:spacing w:after="7"/>
        <w:ind w:left="10" w:right="77" w:hanging="10"/>
        <w:jc w:val="right"/>
        <w:rPr>
          <w:rFonts w:ascii="Times New Roman" w:eastAsia="Times New Roman" w:hAnsi="Times New Roman" w:cs="Times New Roman"/>
          <w:sz w:val="24"/>
        </w:rPr>
      </w:pPr>
    </w:p>
    <w:p w:rsidR="00340BC6" w:rsidRDefault="00340BC6" w:rsidP="00457CE2">
      <w:pPr>
        <w:spacing w:after="7"/>
        <w:ind w:left="10" w:right="77" w:hanging="10"/>
        <w:jc w:val="right"/>
        <w:rPr>
          <w:rFonts w:ascii="Times New Roman" w:eastAsia="Times New Roman" w:hAnsi="Times New Roman" w:cs="Times New Roman"/>
          <w:sz w:val="24"/>
        </w:rPr>
      </w:pPr>
    </w:p>
    <w:p w:rsidR="00340BC6" w:rsidRDefault="00340BC6" w:rsidP="00457CE2">
      <w:pPr>
        <w:spacing w:after="7"/>
        <w:ind w:left="10" w:right="77" w:hanging="10"/>
        <w:jc w:val="right"/>
        <w:rPr>
          <w:rFonts w:ascii="Times New Roman" w:eastAsia="Times New Roman" w:hAnsi="Times New Roman" w:cs="Times New Roman"/>
          <w:sz w:val="24"/>
        </w:rPr>
      </w:pPr>
    </w:p>
    <w:p w:rsidR="00340BC6" w:rsidRDefault="00340BC6" w:rsidP="00457CE2">
      <w:pPr>
        <w:spacing w:after="7"/>
        <w:ind w:left="10" w:right="77" w:hanging="10"/>
        <w:jc w:val="right"/>
        <w:rPr>
          <w:rFonts w:ascii="Times New Roman" w:eastAsia="Times New Roman" w:hAnsi="Times New Roman" w:cs="Times New Roman"/>
          <w:sz w:val="24"/>
        </w:rPr>
      </w:pPr>
    </w:p>
    <w:p w:rsidR="00340BC6" w:rsidRDefault="00340BC6" w:rsidP="00457CE2">
      <w:pPr>
        <w:spacing w:after="7"/>
        <w:ind w:left="10" w:right="77" w:hanging="10"/>
        <w:jc w:val="right"/>
        <w:rPr>
          <w:rFonts w:ascii="Times New Roman" w:eastAsia="Times New Roman" w:hAnsi="Times New Roman" w:cs="Times New Roman"/>
          <w:sz w:val="24"/>
        </w:rPr>
      </w:pPr>
    </w:p>
    <w:p w:rsidR="00340BC6" w:rsidRDefault="00340BC6" w:rsidP="00457CE2">
      <w:pPr>
        <w:spacing w:after="7"/>
        <w:ind w:left="10" w:right="77" w:hanging="10"/>
        <w:jc w:val="right"/>
        <w:rPr>
          <w:rFonts w:ascii="Times New Roman" w:eastAsia="Times New Roman" w:hAnsi="Times New Roman" w:cs="Times New Roman"/>
          <w:sz w:val="24"/>
        </w:rPr>
      </w:pPr>
    </w:p>
    <w:p w:rsidR="00457CE2" w:rsidRDefault="00457CE2" w:rsidP="00457CE2">
      <w:pPr>
        <w:spacing w:after="7"/>
        <w:ind w:left="10" w:right="77" w:hanging="10"/>
        <w:jc w:val="right"/>
      </w:pPr>
      <w:r>
        <w:rPr>
          <w:rFonts w:ascii="Times New Roman" w:eastAsia="Times New Roman" w:hAnsi="Times New Roman" w:cs="Times New Roman"/>
          <w:sz w:val="24"/>
        </w:rPr>
        <w:lastRenderedPageBreak/>
        <w:t xml:space="preserve">Таблица 4 </w:t>
      </w:r>
    </w:p>
    <w:p w:rsidR="00457CE2" w:rsidRDefault="00457CE2" w:rsidP="00457CE2">
      <w:pPr>
        <w:spacing w:after="27"/>
      </w:pPr>
    </w:p>
    <w:p w:rsidR="00457CE2" w:rsidRDefault="00457CE2" w:rsidP="00340BC6">
      <w:pPr>
        <w:spacing w:after="88" w:line="271" w:lineRule="auto"/>
        <w:ind w:right="24"/>
        <w:jc w:val="center"/>
        <w:rPr>
          <w:rFonts w:ascii="Times New Roman" w:eastAsia="Times New Roman" w:hAnsi="Times New Roman" w:cs="Times New Roman"/>
          <w:b/>
          <w:sz w:val="24"/>
        </w:rPr>
      </w:pPr>
      <w:r>
        <w:rPr>
          <w:rFonts w:ascii="Times New Roman" w:eastAsia="Times New Roman" w:hAnsi="Times New Roman" w:cs="Times New Roman"/>
          <w:b/>
          <w:sz w:val="24"/>
        </w:rPr>
        <w:t>Проверяемые требования к результатам освоения основной образовательной программы по литературе (9 класс)</w:t>
      </w:r>
    </w:p>
    <w:p w:rsidR="00340BC6" w:rsidRDefault="00340BC6" w:rsidP="00340BC6">
      <w:pPr>
        <w:spacing w:after="88" w:line="271" w:lineRule="auto"/>
        <w:ind w:right="24"/>
        <w:jc w:val="center"/>
        <w:rPr>
          <w:rFonts w:ascii="Times New Roman" w:eastAsia="Times New Roman" w:hAnsi="Times New Roman" w:cs="Times New Roman"/>
          <w:b/>
          <w:sz w:val="24"/>
        </w:rPr>
      </w:pPr>
    </w:p>
    <w:tbl>
      <w:tblPr>
        <w:tblStyle w:val="a4"/>
        <w:tblW w:w="0" w:type="auto"/>
        <w:tblLook w:val="04A0"/>
      </w:tblPr>
      <w:tblGrid>
        <w:gridCol w:w="1838"/>
        <w:gridCol w:w="8074"/>
      </w:tblGrid>
      <w:tr w:rsidR="00340BC6" w:rsidTr="00340BC6">
        <w:tc>
          <w:tcPr>
            <w:tcW w:w="1838" w:type="dxa"/>
          </w:tcPr>
          <w:p w:rsidR="00340BC6" w:rsidRDefault="00340BC6" w:rsidP="00340BC6">
            <w:pPr>
              <w:ind w:left="32" w:hanging="32"/>
            </w:pPr>
            <w:r>
              <w:rPr>
                <w:rFonts w:ascii="Times New Roman" w:eastAsia="Times New Roman" w:hAnsi="Times New Roman" w:cs="Times New Roman"/>
                <w:sz w:val="24"/>
              </w:rPr>
              <w:t xml:space="preserve">Код проверяемого результата </w:t>
            </w:r>
          </w:p>
        </w:tc>
        <w:tc>
          <w:tcPr>
            <w:tcW w:w="8074" w:type="dxa"/>
          </w:tcPr>
          <w:p w:rsidR="00340BC6" w:rsidRDefault="00340BC6" w:rsidP="00340BC6">
            <w:pPr>
              <w:ind w:left="643" w:firstLine="168"/>
              <w:jc w:val="both"/>
            </w:pPr>
            <w:r>
              <w:rPr>
                <w:rFonts w:ascii="Times New Roman" w:eastAsia="Times New Roman" w:hAnsi="Times New Roman" w:cs="Times New Roman"/>
                <w:sz w:val="24"/>
              </w:rPr>
              <w:t xml:space="preserve">Проверяемые предметные результаты освоения основной образовательной программы основного общего образования </w:t>
            </w:r>
          </w:p>
        </w:tc>
      </w:tr>
      <w:tr w:rsidR="00340BC6" w:rsidTr="00340BC6">
        <w:tc>
          <w:tcPr>
            <w:tcW w:w="1838" w:type="dxa"/>
          </w:tcPr>
          <w:p w:rsidR="00340BC6" w:rsidRDefault="00340BC6" w:rsidP="00340BC6">
            <w:pPr>
              <w:ind w:left="137"/>
              <w:jc w:val="center"/>
            </w:pPr>
            <w:r>
              <w:rPr>
                <w:rFonts w:ascii="Times New Roman" w:eastAsia="Times New Roman" w:hAnsi="Times New Roman" w:cs="Times New Roman"/>
                <w:sz w:val="24"/>
              </w:rPr>
              <w:t xml:space="preserve">1 </w:t>
            </w:r>
          </w:p>
        </w:tc>
        <w:tc>
          <w:tcPr>
            <w:tcW w:w="8074" w:type="dxa"/>
          </w:tcPr>
          <w:p w:rsidR="00340BC6" w:rsidRDefault="00340BC6" w:rsidP="00340BC6">
            <w:pPr>
              <w:ind w:left="10" w:right="433"/>
              <w:jc w:val="both"/>
            </w:pPr>
            <w:r>
              <w:rPr>
                <w:rFonts w:ascii="Times New Roman" w:eastAsia="Times New Roman" w:hAnsi="Times New Roman" w:cs="Times New Roman"/>
                <w:sz w:val="24"/>
              </w:rPr>
              <w:t xml:space="preserve">Обучающийся научится понимать духовно-нравственную и культурно- 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 </w:t>
            </w:r>
          </w:p>
        </w:tc>
      </w:tr>
      <w:tr w:rsidR="00340BC6" w:rsidTr="00340BC6">
        <w:tc>
          <w:tcPr>
            <w:tcW w:w="1838" w:type="dxa"/>
          </w:tcPr>
          <w:p w:rsidR="00340BC6" w:rsidRDefault="00340BC6" w:rsidP="00340BC6">
            <w:pPr>
              <w:ind w:left="137"/>
              <w:jc w:val="center"/>
            </w:pPr>
            <w:r>
              <w:rPr>
                <w:rFonts w:ascii="Times New Roman" w:eastAsia="Times New Roman" w:hAnsi="Times New Roman" w:cs="Times New Roman"/>
                <w:sz w:val="24"/>
              </w:rPr>
              <w:t xml:space="preserve">2 </w:t>
            </w:r>
          </w:p>
        </w:tc>
        <w:tc>
          <w:tcPr>
            <w:tcW w:w="8074" w:type="dxa"/>
          </w:tcPr>
          <w:p w:rsidR="00340BC6" w:rsidRDefault="00340BC6" w:rsidP="00340BC6">
            <w:pPr>
              <w:ind w:left="10" w:right="707"/>
              <w:jc w:val="both"/>
            </w:pPr>
            <w:r>
              <w:rPr>
                <w:rFonts w:ascii="Times New Roman" w:eastAsia="Times New Roman" w:hAnsi="Times New Roman" w:cs="Times New Roman"/>
                <w:sz w:val="24"/>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tc>
      </w:tr>
      <w:tr w:rsidR="00340BC6" w:rsidTr="00340BC6">
        <w:tc>
          <w:tcPr>
            <w:tcW w:w="1838" w:type="dxa"/>
          </w:tcPr>
          <w:p w:rsidR="00340BC6" w:rsidRDefault="00340BC6" w:rsidP="00340BC6">
            <w:pPr>
              <w:ind w:left="137"/>
              <w:jc w:val="center"/>
            </w:pPr>
            <w:r>
              <w:rPr>
                <w:rFonts w:ascii="Times New Roman" w:eastAsia="Times New Roman" w:hAnsi="Times New Roman" w:cs="Times New Roman"/>
                <w:sz w:val="24"/>
              </w:rPr>
              <w:t xml:space="preserve">3 </w:t>
            </w:r>
          </w:p>
        </w:tc>
        <w:tc>
          <w:tcPr>
            <w:tcW w:w="8074" w:type="dxa"/>
          </w:tcPr>
          <w:p w:rsidR="00340BC6" w:rsidRDefault="00340BC6" w:rsidP="00340BC6">
            <w:pPr>
              <w:ind w:right="285"/>
              <w:jc w:val="both"/>
            </w:pPr>
            <w:r>
              <w:rPr>
                <w:rFonts w:ascii="Times New Roman" w:eastAsia="Times New Roman" w:hAnsi="Times New Roman" w:cs="Times New Roman"/>
                <w:sz w:val="24"/>
              </w:rP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tc>
      </w:tr>
      <w:tr w:rsidR="00340BC6" w:rsidTr="00340BC6">
        <w:tc>
          <w:tcPr>
            <w:tcW w:w="1838" w:type="dxa"/>
          </w:tcPr>
          <w:p w:rsidR="00340BC6" w:rsidRDefault="00340BC6" w:rsidP="00340BC6">
            <w:pPr>
              <w:ind w:left="137"/>
              <w:jc w:val="center"/>
            </w:pPr>
            <w:r>
              <w:rPr>
                <w:rFonts w:ascii="Times New Roman" w:eastAsia="Times New Roman" w:hAnsi="Times New Roman" w:cs="Times New Roman"/>
                <w:sz w:val="24"/>
              </w:rPr>
              <w:t xml:space="preserve">3.1 </w:t>
            </w:r>
          </w:p>
        </w:tc>
        <w:tc>
          <w:tcPr>
            <w:tcW w:w="8074" w:type="dxa"/>
          </w:tcPr>
          <w:p w:rsidR="00340BC6" w:rsidRDefault="00340BC6" w:rsidP="00340BC6">
            <w:pPr>
              <w:spacing w:after="25"/>
              <w:ind w:left="149"/>
            </w:pPr>
            <w:r>
              <w:rPr>
                <w:rFonts w:ascii="Times New Roman" w:eastAsia="Times New Roman" w:hAnsi="Times New Roman" w:cs="Times New Roman"/>
                <w:sz w:val="24"/>
              </w:rPr>
              <w:t xml:space="preserve">анализировать произведение в единстве формы и содержания, определять </w:t>
            </w:r>
          </w:p>
          <w:p w:rsidR="00340BC6" w:rsidRDefault="00340BC6" w:rsidP="00340BC6">
            <w:pPr>
              <w:ind w:left="10"/>
            </w:pPr>
            <w:r>
              <w:rPr>
                <w:rFonts w:ascii="Times New Roman" w:eastAsia="Times New Roman" w:hAnsi="Times New Roman" w:cs="Times New Roman"/>
                <w:sz w:val="24"/>
              </w:rPr>
              <w:t xml:space="preserve">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 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w:t>
            </w:r>
          </w:p>
        </w:tc>
      </w:tr>
      <w:tr w:rsidR="00340BC6" w:rsidTr="00340BC6">
        <w:tc>
          <w:tcPr>
            <w:tcW w:w="1838" w:type="dxa"/>
          </w:tcPr>
          <w:p w:rsidR="00340BC6" w:rsidRDefault="00340BC6" w:rsidP="00340BC6">
            <w:pPr>
              <w:ind w:left="148"/>
              <w:jc w:val="center"/>
            </w:pPr>
            <w:r>
              <w:rPr>
                <w:rFonts w:ascii="Times New Roman" w:eastAsia="Times New Roman" w:hAnsi="Times New Roman" w:cs="Times New Roman"/>
                <w:sz w:val="24"/>
              </w:rPr>
              <w:t xml:space="preserve">3.2 </w:t>
            </w:r>
          </w:p>
        </w:tc>
        <w:tc>
          <w:tcPr>
            <w:tcW w:w="8074" w:type="dxa"/>
          </w:tcPr>
          <w:p w:rsidR="00340BC6" w:rsidRDefault="00340BC6" w:rsidP="00340BC6">
            <w:r>
              <w:rPr>
                <w:rFonts w:ascii="Times New Roman" w:eastAsia="Times New Roman" w:hAnsi="Times New Roman" w:cs="Times New Roman"/>
                <w:sz w:val="24"/>
              </w:rPr>
              <w:t xml:space="preserve">владеть сущностью и пониманием смысловых функций </w:t>
            </w:r>
            <w:proofErr w:type="spellStart"/>
            <w:r>
              <w:rPr>
                <w:rFonts w:ascii="Times New Roman" w:eastAsia="Times New Roman" w:hAnsi="Times New Roman" w:cs="Times New Roman"/>
                <w:sz w:val="24"/>
              </w:rPr>
              <w:t>теоретико</w:t>
            </w:r>
            <w:proofErr w:type="spellEnd"/>
            <w:r>
              <w:rPr>
                <w:rFonts w:ascii="Times New Roman" w:eastAsia="Times New Roman" w:hAnsi="Times New Roman" w:cs="Times New Roman"/>
                <w:sz w:val="24"/>
              </w:rPr>
              <w:t xml:space="preserve">-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w:t>
            </w:r>
            <w:r>
              <w:rPr>
                <w:rFonts w:ascii="Times New Roman" w:eastAsia="Times New Roman" w:hAnsi="Times New Roman" w:cs="Times New Roman"/>
                <w:sz w:val="24"/>
              </w:rPr>
              <w:lastRenderedPageBreak/>
              <w:t xml:space="preserve">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tc>
      </w:tr>
      <w:tr w:rsidR="00340BC6" w:rsidTr="00340BC6">
        <w:tc>
          <w:tcPr>
            <w:tcW w:w="1838" w:type="dxa"/>
          </w:tcPr>
          <w:p w:rsidR="00340BC6" w:rsidRDefault="00340BC6" w:rsidP="00340BC6">
            <w:pPr>
              <w:ind w:left="148"/>
              <w:jc w:val="center"/>
            </w:pPr>
            <w:r>
              <w:rPr>
                <w:rFonts w:ascii="Times New Roman" w:eastAsia="Times New Roman" w:hAnsi="Times New Roman" w:cs="Times New Roman"/>
                <w:sz w:val="24"/>
              </w:rPr>
              <w:lastRenderedPageBreak/>
              <w:t xml:space="preserve">3.3 </w:t>
            </w:r>
          </w:p>
        </w:tc>
        <w:tc>
          <w:tcPr>
            <w:tcW w:w="8074" w:type="dxa"/>
          </w:tcPr>
          <w:p w:rsidR="00340BC6" w:rsidRDefault="00340BC6" w:rsidP="00340BC6">
            <w:pPr>
              <w:ind w:right="107"/>
              <w:jc w:val="both"/>
            </w:pPr>
            <w:r>
              <w:rPr>
                <w:rFonts w:ascii="Times New Roman" w:eastAsia="Times New Roman" w:hAnsi="Times New Roman" w:cs="Times New Roman"/>
                <w:sz w:val="24"/>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tc>
      </w:tr>
      <w:tr w:rsidR="00340BC6" w:rsidTr="00340BC6">
        <w:tc>
          <w:tcPr>
            <w:tcW w:w="1838" w:type="dxa"/>
          </w:tcPr>
          <w:p w:rsidR="00340BC6" w:rsidRDefault="00340BC6" w:rsidP="00340BC6">
            <w:pPr>
              <w:ind w:left="148"/>
              <w:jc w:val="center"/>
            </w:pPr>
            <w:r>
              <w:rPr>
                <w:rFonts w:ascii="Times New Roman" w:eastAsia="Times New Roman" w:hAnsi="Times New Roman" w:cs="Times New Roman"/>
                <w:sz w:val="24"/>
              </w:rPr>
              <w:t xml:space="preserve">3.4 </w:t>
            </w:r>
          </w:p>
        </w:tc>
        <w:tc>
          <w:tcPr>
            <w:tcW w:w="8074" w:type="dxa"/>
          </w:tcPr>
          <w:p w:rsidR="00340BC6" w:rsidRDefault="00340BC6" w:rsidP="00340BC6">
            <w:pPr>
              <w:ind w:left="10" w:right="157"/>
              <w:jc w:val="both"/>
            </w:pPr>
            <w:r>
              <w:rPr>
                <w:rFonts w:ascii="Times New Roman" w:eastAsia="Times New Roman" w:hAnsi="Times New Roman" w:cs="Times New Roman"/>
                <w:sz w:val="24"/>
              </w:rPr>
              <w:t xml:space="preserve">выявлять связь между важнейшими фактами биографии писателей (в том числе </w:t>
            </w:r>
            <w:proofErr w:type="spellStart"/>
            <w:r>
              <w:rPr>
                <w:rFonts w:ascii="Times New Roman" w:eastAsia="Times New Roman" w:hAnsi="Times New Roman" w:cs="Times New Roman"/>
                <w:sz w:val="24"/>
              </w:rPr>
              <w:t>А.С.Грибоедова</w:t>
            </w:r>
            <w:proofErr w:type="spellEnd"/>
            <w:r>
              <w:rPr>
                <w:rFonts w:ascii="Times New Roman" w:eastAsia="Times New Roman" w:hAnsi="Times New Roman" w:cs="Times New Roman"/>
                <w:sz w:val="24"/>
              </w:rPr>
              <w:t xml:space="preserve">, А.С.Пушкина, М.Ю.Лермонтова, Н.В.Гоголя) и особенностями исторической эпохи, авторского мировоззрения, проблематики произведений </w:t>
            </w:r>
          </w:p>
        </w:tc>
      </w:tr>
      <w:tr w:rsidR="00340BC6" w:rsidTr="00340BC6">
        <w:tc>
          <w:tcPr>
            <w:tcW w:w="1838" w:type="dxa"/>
          </w:tcPr>
          <w:p w:rsidR="00340BC6" w:rsidRDefault="00340BC6" w:rsidP="00340BC6">
            <w:pPr>
              <w:ind w:left="148"/>
              <w:jc w:val="center"/>
            </w:pPr>
            <w:r>
              <w:rPr>
                <w:rFonts w:ascii="Times New Roman" w:eastAsia="Times New Roman" w:hAnsi="Times New Roman" w:cs="Times New Roman"/>
                <w:sz w:val="24"/>
              </w:rPr>
              <w:t xml:space="preserve">3.5 </w:t>
            </w:r>
          </w:p>
        </w:tc>
        <w:tc>
          <w:tcPr>
            <w:tcW w:w="8074" w:type="dxa"/>
          </w:tcPr>
          <w:p w:rsidR="00340BC6" w:rsidRDefault="00340BC6" w:rsidP="00340BC6">
            <w:pPr>
              <w:ind w:left="10" w:right="513"/>
              <w:jc w:val="both"/>
            </w:pPr>
            <w:r>
              <w:rPr>
                <w:rFonts w:ascii="Times New Roman" w:eastAsia="Times New Roman" w:hAnsi="Times New Roman" w:cs="Times New Roman"/>
                <w:sz w:val="24"/>
              </w:rPr>
              <w:t xml:space="preserve">выделять в произведениях элементы художественной формы и обнаруживать связи между ними; определять </w:t>
            </w:r>
            <w:proofErr w:type="spellStart"/>
            <w:r>
              <w:rPr>
                <w:rFonts w:ascii="Times New Roman" w:eastAsia="Times New Roman" w:hAnsi="Times New Roman" w:cs="Times New Roman"/>
                <w:sz w:val="24"/>
              </w:rPr>
              <w:t>родо-жанровую</w:t>
            </w:r>
            <w:proofErr w:type="spellEnd"/>
            <w:r>
              <w:rPr>
                <w:rFonts w:ascii="Times New Roman" w:eastAsia="Times New Roman" w:hAnsi="Times New Roman" w:cs="Times New Roman"/>
                <w:sz w:val="24"/>
              </w:rPr>
              <w:t xml:space="preserve"> специфику изученного и самостоятельно прочитанного художественного произведения </w:t>
            </w:r>
          </w:p>
        </w:tc>
      </w:tr>
      <w:tr w:rsidR="00340BC6" w:rsidTr="00340BC6">
        <w:tc>
          <w:tcPr>
            <w:tcW w:w="1838" w:type="dxa"/>
          </w:tcPr>
          <w:p w:rsidR="00340BC6" w:rsidRDefault="00340BC6" w:rsidP="00340BC6">
            <w:pPr>
              <w:ind w:left="148"/>
              <w:jc w:val="center"/>
            </w:pPr>
            <w:r>
              <w:rPr>
                <w:rFonts w:ascii="Times New Roman" w:eastAsia="Times New Roman" w:hAnsi="Times New Roman" w:cs="Times New Roman"/>
                <w:sz w:val="24"/>
              </w:rPr>
              <w:t xml:space="preserve">3.6 </w:t>
            </w:r>
          </w:p>
        </w:tc>
        <w:tc>
          <w:tcPr>
            <w:tcW w:w="8074" w:type="dxa"/>
          </w:tcPr>
          <w:p w:rsidR="00340BC6" w:rsidRDefault="00340BC6" w:rsidP="00340BC6">
            <w:pPr>
              <w:ind w:left="10" w:right="661"/>
              <w:jc w:val="both"/>
            </w:pPr>
            <w:r>
              <w:rPr>
                <w:rFonts w:ascii="Times New Roman" w:eastAsia="Times New Roman" w:hAnsi="Times New Roman" w:cs="Times New Roman"/>
                <w:sz w:val="24"/>
              </w:rPr>
              <w:t xml:space="preserve">сопоставлять произведения, их фрагменты (с учётом </w:t>
            </w:r>
            <w:proofErr w:type="spellStart"/>
            <w:r>
              <w:rPr>
                <w:rFonts w:ascii="Times New Roman" w:eastAsia="Times New Roman" w:hAnsi="Times New Roman" w:cs="Times New Roman"/>
                <w:sz w:val="24"/>
              </w:rPr>
              <w:t>внутритекстовых</w:t>
            </w:r>
            <w:proofErr w:type="spellEnd"/>
            <w:r>
              <w:rPr>
                <w:rFonts w:ascii="Times New Roman" w:eastAsia="Times New Roman" w:hAnsi="Times New Roman" w:cs="Times New Roman"/>
                <w:sz w:val="24"/>
              </w:rPr>
              <w:t xml:space="preserve"> и </w:t>
            </w:r>
            <w:proofErr w:type="spellStart"/>
            <w:r>
              <w:rPr>
                <w:rFonts w:ascii="Times New Roman" w:eastAsia="Times New Roman" w:hAnsi="Times New Roman" w:cs="Times New Roman"/>
                <w:sz w:val="24"/>
              </w:rPr>
              <w:t>межтекстовых</w:t>
            </w:r>
            <w:proofErr w:type="spellEnd"/>
            <w:r>
              <w:rPr>
                <w:rFonts w:ascii="Times New Roman" w:eastAsia="Times New Roman" w:hAnsi="Times New Roman" w:cs="Times New Roman"/>
                <w:sz w:val="24"/>
              </w:rPr>
              <w:t xml:space="preserve">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w:t>
            </w:r>
          </w:p>
        </w:tc>
      </w:tr>
      <w:tr w:rsidR="00340BC6" w:rsidTr="00340BC6">
        <w:tc>
          <w:tcPr>
            <w:tcW w:w="1838" w:type="dxa"/>
          </w:tcPr>
          <w:p w:rsidR="00340BC6" w:rsidRDefault="00340BC6" w:rsidP="00340BC6">
            <w:pPr>
              <w:ind w:left="148"/>
              <w:jc w:val="center"/>
            </w:pPr>
            <w:r>
              <w:rPr>
                <w:rFonts w:ascii="Times New Roman" w:eastAsia="Times New Roman" w:hAnsi="Times New Roman" w:cs="Times New Roman"/>
                <w:sz w:val="24"/>
              </w:rPr>
              <w:t xml:space="preserve">3.7 </w:t>
            </w:r>
          </w:p>
        </w:tc>
        <w:tc>
          <w:tcPr>
            <w:tcW w:w="8074" w:type="dxa"/>
          </w:tcPr>
          <w:p w:rsidR="00340BC6" w:rsidRDefault="00340BC6" w:rsidP="00340BC6">
            <w:pPr>
              <w:ind w:left="10" w:right="995"/>
              <w:jc w:val="both"/>
            </w:pPr>
            <w:r>
              <w:rPr>
                <w:rFonts w:ascii="Times New Roman" w:eastAsia="Times New Roman" w:hAnsi="Times New Roman" w:cs="Times New Roman"/>
                <w:sz w:val="24"/>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tc>
      </w:tr>
      <w:tr w:rsidR="00340BC6" w:rsidTr="00340BC6">
        <w:tc>
          <w:tcPr>
            <w:tcW w:w="1838" w:type="dxa"/>
          </w:tcPr>
          <w:p w:rsidR="00340BC6" w:rsidRDefault="00340BC6" w:rsidP="00340BC6">
            <w:pPr>
              <w:ind w:left="148"/>
              <w:jc w:val="center"/>
            </w:pPr>
            <w:r>
              <w:rPr>
                <w:rFonts w:ascii="Times New Roman" w:eastAsia="Times New Roman" w:hAnsi="Times New Roman" w:cs="Times New Roman"/>
                <w:sz w:val="24"/>
              </w:rPr>
              <w:t xml:space="preserve">4 </w:t>
            </w:r>
          </w:p>
        </w:tc>
        <w:tc>
          <w:tcPr>
            <w:tcW w:w="8074" w:type="dxa"/>
          </w:tcPr>
          <w:p w:rsidR="00340BC6" w:rsidRDefault="00340BC6" w:rsidP="00340BC6">
            <w:pPr>
              <w:ind w:left="10" w:right="91"/>
              <w:jc w:val="both"/>
            </w:pPr>
            <w:r>
              <w:rPr>
                <w:rFonts w:ascii="Times New Roman" w:eastAsia="Times New Roman" w:hAnsi="Times New Roman" w:cs="Times New Roman"/>
                <w:sz w:val="24"/>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tc>
      </w:tr>
      <w:tr w:rsidR="00340BC6" w:rsidTr="00340BC6">
        <w:tc>
          <w:tcPr>
            <w:tcW w:w="1838" w:type="dxa"/>
          </w:tcPr>
          <w:p w:rsidR="00340BC6" w:rsidRDefault="00340BC6" w:rsidP="00340BC6">
            <w:pPr>
              <w:ind w:left="148"/>
              <w:jc w:val="center"/>
            </w:pPr>
            <w:r>
              <w:rPr>
                <w:rFonts w:ascii="Times New Roman" w:eastAsia="Times New Roman" w:hAnsi="Times New Roman" w:cs="Times New Roman"/>
                <w:sz w:val="24"/>
              </w:rPr>
              <w:t xml:space="preserve">5 </w:t>
            </w:r>
          </w:p>
        </w:tc>
        <w:tc>
          <w:tcPr>
            <w:tcW w:w="8074" w:type="dxa"/>
          </w:tcPr>
          <w:p w:rsidR="00340BC6" w:rsidRDefault="00340BC6" w:rsidP="00340BC6">
            <w:pPr>
              <w:ind w:left="10" w:right="679"/>
              <w:jc w:val="both"/>
            </w:pPr>
            <w:r>
              <w:rPr>
                <w:rFonts w:ascii="Times New Roman" w:eastAsia="Times New Roman" w:hAnsi="Times New Roman" w:cs="Times New Roman"/>
                <w:sz w:val="24"/>
              </w:rPr>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w:t>
            </w:r>
          </w:p>
        </w:tc>
      </w:tr>
      <w:tr w:rsidR="00340BC6" w:rsidTr="00340BC6">
        <w:tc>
          <w:tcPr>
            <w:tcW w:w="1838" w:type="dxa"/>
          </w:tcPr>
          <w:p w:rsidR="00340BC6" w:rsidRDefault="00340BC6" w:rsidP="00340BC6">
            <w:pPr>
              <w:ind w:left="148"/>
              <w:jc w:val="center"/>
            </w:pPr>
            <w:r>
              <w:rPr>
                <w:rFonts w:ascii="Times New Roman" w:eastAsia="Times New Roman" w:hAnsi="Times New Roman" w:cs="Times New Roman"/>
                <w:sz w:val="24"/>
              </w:rPr>
              <w:t xml:space="preserve">6 </w:t>
            </w:r>
          </w:p>
        </w:tc>
        <w:tc>
          <w:tcPr>
            <w:tcW w:w="8074" w:type="dxa"/>
          </w:tcPr>
          <w:p w:rsidR="00340BC6" w:rsidRDefault="00340BC6" w:rsidP="00340BC6">
            <w:pPr>
              <w:ind w:left="10"/>
            </w:pPr>
            <w:r>
              <w:rPr>
                <w:rFonts w:ascii="Times New Roman" w:eastAsia="Times New Roman" w:hAnsi="Times New Roman" w:cs="Times New Roman"/>
                <w:sz w:val="24"/>
              </w:rP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tc>
      </w:tr>
      <w:tr w:rsidR="00340BC6" w:rsidTr="00340BC6">
        <w:tc>
          <w:tcPr>
            <w:tcW w:w="1838" w:type="dxa"/>
          </w:tcPr>
          <w:p w:rsidR="00340BC6" w:rsidRDefault="00340BC6" w:rsidP="00340BC6">
            <w:pPr>
              <w:ind w:left="32"/>
              <w:jc w:val="center"/>
            </w:pPr>
            <w:r>
              <w:rPr>
                <w:rFonts w:ascii="Times New Roman" w:eastAsia="Times New Roman" w:hAnsi="Times New Roman" w:cs="Times New Roman"/>
                <w:sz w:val="24"/>
              </w:rPr>
              <w:t xml:space="preserve">7 </w:t>
            </w:r>
          </w:p>
        </w:tc>
        <w:tc>
          <w:tcPr>
            <w:tcW w:w="8074" w:type="dxa"/>
          </w:tcPr>
          <w:p w:rsidR="00340BC6" w:rsidRDefault="00340BC6" w:rsidP="00340BC6">
            <w:pPr>
              <w:ind w:right="184"/>
              <w:jc w:val="both"/>
            </w:pPr>
            <w:r>
              <w:rPr>
                <w:rFonts w:ascii="Times New Roman" w:eastAsia="Times New Roman" w:hAnsi="Times New Roman" w:cs="Times New Roman"/>
                <w:sz w:val="24"/>
              </w:rPr>
              <w:t xml:space="preserve">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tc>
      </w:tr>
      <w:tr w:rsidR="00340BC6" w:rsidTr="00340BC6">
        <w:tc>
          <w:tcPr>
            <w:tcW w:w="1838" w:type="dxa"/>
          </w:tcPr>
          <w:p w:rsidR="00340BC6" w:rsidRDefault="00340BC6" w:rsidP="00340BC6">
            <w:pPr>
              <w:ind w:left="32"/>
              <w:jc w:val="center"/>
            </w:pPr>
            <w:r>
              <w:rPr>
                <w:rFonts w:ascii="Times New Roman" w:eastAsia="Times New Roman" w:hAnsi="Times New Roman" w:cs="Times New Roman"/>
                <w:sz w:val="24"/>
              </w:rPr>
              <w:t xml:space="preserve">8 </w:t>
            </w:r>
          </w:p>
        </w:tc>
        <w:tc>
          <w:tcPr>
            <w:tcW w:w="8074" w:type="dxa"/>
          </w:tcPr>
          <w:p w:rsidR="00340BC6" w:rsidRDefault="00340BC6" w:rsidP="00340BC6">
            <w:pPr>
              <w:ind w:left="10" w:right="654"/>
              <w:jc w:val="both"/>
            </w:pPr>
            <w:r>
              <w:rPr>
                <w:rFonts w:ascii="Times New Roman" w:eastAsia="Times New Roman" w:hAnsi="Times New Roman" w:cs="Times New Roman"/>
                <w:sz w:val="24"/>
              </w:rPr>
              <w:t xml:space="preserve">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w:t>
            </w:r>
            <w:r>
              <w:rPr>
                <w:rFonts w:ascii="Times New Roman" w:eastAsia="Times New Roman" w:hAnsi="Times New Roman" w:cs="Times New Roman"/>
                <w:sz w:val="24"/>
              </w:rPr>
              <w:lastRenderedPageBreak/>
              <w:t xml:space="preserve">смыслового чтения и эстетического анализа </w:t>
            </w:r>
          </w:p>
        </w:tc>
      </w:tr>
      <w:tr w:rsidR="00340BC6" w:rsidTr="00340BC6">
        <w:tc>
          <w:tcPr>
            <w:tcW w:w="1838" w:type="dxa"/>
          </w:tcPr>
          <w:p w:rsidR="00340BC6" w:rsidRDefault="00340BC6" w:rsidP="00340BC6">
            <w:pPr>
              <w:ind w:left="32"/>
              <w:jc w:val="center"/>
            </w:pPr>
            <w:r>
              <w:rPr>
                <w:rFonts w:ascii="Times New Roman" w:eastAsia="Times New Roman" w:hAnsi="Times New Roman" w:cs="Times New Roman"/>
                <w:sz w:val="24"/>
              </w:rPr>
              <w:lastRenderedPageBreak/>
              <w:t xml:space="preserve">9 </w:t>
            </w:r>
          </w:p>
        </w:tc>
        <w:tc>
          <w:tcPr>
            <w:tcW w:w="8074" w:type="dxa"/>
          </w:tcPr>
          <w:p w:rsidR="00340BC6" w:rsidRDefault="00340BC6" w:rsidP="00340BC6">
            <w:pPr>
              <w:ind w:left="10" w:right="521"/>
              <w:jc w:val="both"/>
            </w:pPr>
            <w:r>
              <w:rPr>
                <w:rFonts w:ascii="Times New Roman" w:eastAsia="Times New Roman" w:hAnsi="Times New Roman" w:cs="Times New Roman"/>
                <w:sz w:val="24"/>
              </w:rP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tc>
      </w:tr>
      <w:tr w:rsidR="00340BC6" w:rsidTr="00340BC6">
        <w:tc>
          <w:tcPr>
            <w:tcW w:w="1838" w:type="dxa"/>
          </w:tcPr>
          <w:p w:rsidR="00340BC6" w:rsidRDefault="00340BC6" w:rsidP="00340BC6">
            <w:pPr>
              <w:ind w:left="13"/>
              <w:jc w:val="center"/>
            </w:pPr>
            <w:r>
              <w:rPr>
                <w:rFonts w:ascii="Times New Roman" w:eastAsia="Times New Roman" w:hAnsi="Times New Roman" w:cs="Times New Roman"/>
                <w:sz w:val="24"/>
              </w:rPr>
              <w:t xml:space="preserve">10 </w:t>
            </w:r>
          </w:p>
        </w:tc>
        <w:tc>
          <w:tcPr>
            <w:tcW w:w="8074" w:type="dxa"/>
          </w:tcPr>
          <w:p w:rsidR="00340BC6" w:rsidRDefault="00340BC6" w:rsidP="00340BC6">
            <w:pPr>
              <w:ind w:left="10" w:right="127"/>
              <w:jc w:val="both"/>
            </w:pPr>
            <w:r>
              <w:rPr>
                <w:rFonts w:ascii="Times New Roman" w:eastAsia="Times New Roman" w:hAnsi="Times New Roman" w:cs="Times New Roman"/>
                <w:sz w:val="24"/>
              </w:rPr>
              <w:t xml:space="preserve">самостоятельно планировать своё чтение, обогащать свой литературный кругозор по рекомендациям учителя и обучающихся, а также проверенных Интернет- ресурсов, в том числе за счёт произведений современной литературы </w:t>
            </w:r>
          </w:p>
        </w:tc>
      </w:tr>
      <w:tr w:rsidR="00340BC6" w:rsidTr="00340BC6">
        <w:tc>
          <w:tcPr>
            <w:tcW w:w="1838" w:type="dxa"/>
          </w:tcPr>
          <w:p w:rsidR="00340BC6" w:rsidRDefault="00340BC6" w:rsidP="00340BC6">
            <w:pPr>
              <w:ind w:left="38"/>
              <w:jc w:val="center"/>
            </w:pPr>
            <w:r>
              <w:rPr>
                <w:rFonts w:ascii="Times New Roman" w:eastAsia="Times New Roman" w:hAnsi="Times New Roman" w:cs="Times New Roman"/>
                <w:sz w:val="24"/>
              </w:rPr>
              <w:t xml:space="preserve">И </w:t>
            </w:r>
          </w:p>
        </w:tc>
        <w:tc>
          <w:tcPr>
            <w:tcW w:w="8074" w:type="dxa"/>
          </w:tcPr>
          <w:p w:rsidR="00340BC6" w:rsidRDefault="00340BC6" w:rsidP="00340BC6">
            <w:pPr>
              <w:ind w:left="10" w:right="665"/>
              <w:jc w:val="both"/>
            </w:pPr>
            <w:r>
              <w:rPr>
                <w:rFonts w:ascii="Times New Roman" w:eastAsia="Times New Roman" w:hAnsi="Times New Roman" w:cs="Times New Roman"/>
                <w:sz w:val="24"/>
              </w:rPr>
              <w:t xml:space="preserve">участвовать в коллективной и индивидуальной </w:t>
            </w:r>
            <w:proofErr w:type="spellStart"/>
            <w:r>
              <w:rPr>
                <w:rFonts w:ascii="Times New Roman" w:eastAsia="Times New Roman" w:hAnsi="Times New Roman" w:cs="Times New Roman"/>
                <w:sz w:val="24"/>
              </w:rPr>
              <w:t>учебно</w:t>
            </w:r>
            <w:proofErr w:type="spellEnd"/>
            <w:r>
              <w:rPr>
                <w:rFonts w:ascii="Times New Roman" w:eastAsia="Times New Roman" w:hAnsi="Times New Roman" w:cs="Times New Roman"/>
                <w:sz w:val="24"/>
              </w:rPr>
              <w:t xml:space="preserve">- исследовательской и проектной деятельности и уметь публично презентовать полученные результаты </w:t>
            </w:r>
          </w:p>
        </w:tc>
      </w:tr>
      <w:tr w:rsidR="00340BC6" w:rsidTr="00340BC6">
        <w:tc>
          <w:tcPr>
            <w:tcW w:w="1838" w:type="dxa"/>
          </w:tcPr>
          <w:p w:rsidR="00340BC6" w:rsidRDefault="00340BC6" w:rsidP="00340BC6">
            <w:pPr>
              <w:ind w:left="13"/>
              <w:jc w:val="center"/>
            </w:pPr>
            <w:r>
              <w:rPr>
                <w:rFonts w:ascii="Times New Roman" w:eastAsia="Times New Roman" w:hAnsi="Times New Roman" w:cs="Times New Roman"/>
                <w:sz w:val="24"/>
              </w:rPr>
              <w:t xml:space="preserve">12 </w:t>
            </w:r>
          </w:p>
        </w:tc>
        <w:tc>
          <w:tcPr>
            <w:tcW w:w="8074" w:type="dxa"/>
          </w:tcPr>
          <w:p w:rsidR="00340BC6" w:rsidRDefault="00340BC6" w:rsidP="00340BC6">
            <w:pPr>
              <w:spacing w:after="56" w:line="256" w:lineRule="auto"/>
              <w:ind w:right="56"/>
              <w:jc w:val="both"/>
            </w:pPr>
            <w:r>
              <w:rPr>
                <w:rFonts w:ascii="Times New Roman" w:eastAsia="Times New Roman" w:hAnsi="Times New Roman" w:cs="Times New Roman"/>
                <w:sz w:val="24"/>
              </w:rPr>
              <w:t xml:space="preserve">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w:t>
            </w:r>
          </w:p>
          <w:p w:rsidR="00340BC6" w:rsidRDefault="00340BC6" w:rsidP="00340BC6">
            <w:pPr>
              <w:ind w:left="10"/>
            </w:pPr>
            <w:r>
              <w:rPr>
                <w:rFonts w:ascii="Times New Roman" w:eastAsia="Times New Roman" w:hAnsi="Times New Roman" w:cs="Times New Roman"/>
                <w:sz w:val="24"/>
              </w:rPr>
              <w:t xml:space="preserve">ресурсов, включённых в федеральный перечень </w:t>
            </w:r>
          </w:p>
        </w:tc>
      </w:tr>
    </w:tbl>
    <w:p w:rsidR="00340BC6" w:rsidRDefault="00340BC6" w:rsidP="00340BC6">
      <w:pPr>
        <w:spacing w:after="88" w:line="271" w:lineRule="auto"/>
        <w:ind w:right="24"/>
        <w:jc w:val="center"/>
      </w:pPr>
    </w:p>
    <w:p w:rsidR="00457CE2" w:rsidRDefault="00457CE2" w:rsidP="00340BC6">
      <w:pPr>
        <w:spacing w:after="0"/>
        <w:ind w:left="7788" w:firstLine="708"/>
      </w:pPr>
      <w:r>
        <w:rPr>
          <w:rFonts w:ascii="Times New Roman" w:eastAsia="Times New Roman" w:hAnsi="Times New Roman" w:cs="Times New Roman"/>
          <w:sz w:val="24"/>
        </w:rPr>
        <w:t xml:space="preserve">Таблица 5 </w:t>
      </w:r>
    </w:p>
    <w:p w:rsidR="00457CE2" w:rsidRDefault="00457CE2" w:rsidP="00457CE2">
      <w:pPr>
        <w:spacing w:after="24"/>
      </w:pPr>
    </w:p>
    <w:p w:rsidR="00457CE2" w:rsidRDefault="00457CE2" w:rsidP="00457CE2">
      <w:pPr>
        <w:pStyle w:val="2"/>
        <w:ind w:left="1137" w:right="557"/>
      </w:pPr>
      <w:r>
        <w:t xml:space="preserve">Проверяемые элементы содержания (9 класс) </w:t>
      </w:r>
    </w:p>
    <w:p w:rsidR="00340BC6" w:rsidRDefault="00340BC6" w:rsidP="00340BC6"/>
    <w:tbl>
      <w:tblPr>
        <w:tblStyle w:val="a4"/>
        <w:tblW w:w="0" w:type="auto"/>
        <w:tblLook w:val="04A0"/>
      </w:tblPr>
      <w:tblGrid>
        <w:gridCol w:w="1838"/>
        <w:gridCol w:w="8074"/>
      </w:tblGrid>
      <w:tr w:rsidR="00340BC6" w:rsidTr="00340BC6">
        <w:tc>
          <w:tcPr>
            <w:tcW w:w="1838" w:type="dxa"/>
          </w:tcPr>
          <w:p w:rsidR="00340BC6" w:rsidRDefault="00340BC6" w:rsidP="00340BC6">
            <w:pPr>
              <w:ind w:left="58"/>
            </w:pPr>
            <w:r>
              <w:rPr>
                <w:rFonts w:ascii="Times New Roman" w:eastAsia="Times New Roman" w:hAnsi="Times New Roman" w:cs="Times New Roman"/>
                <w:sz w:val="24"/>
              </w:rPr>
              <w:t xml:space="preserve">Код </w:t>
            </w:r>
          </w:p>
        </w:tc>
        <w:tc>
          <w:tcPr>
            <w:tcW w:w="8074" w:type="dxa"/>
          </w:tcPr>
          <w:p w:rsidR="00340BC6" w:rsidRDefault="00340BC6" w:rsidP="00340BC6">
            <w:pPr>
              <w:ind w:right="3"/>
              <w:jc w:val="center"/>
            </w:pPr>
            <w:r>
              <w:rPr>
                <w:rFonts w:ascii="Times New Roman" w:eastAsia="Times New Roman" w:hAnsi="Times New Roman" w:cs="Times New Roman"/>
                <w:sz w:val="24"/>
              </w:rPr>
              <w:t xml:space="preserve">Проверяемый элемент содержания </w:t>
            </w:r>
          </w:p>
        </w:tc>
      </w:tr>
      <w:tr w:rsidR="00340BC6" w:rsidTr="00340BC6">
        <w:tc>
          <w:tcPr>
            <w:tcW w:w="1838" w:type="dxa"/>
          </w:tcPr>
          <w:p w:rsidR="00340BC6" w:rsidRDefault="00340BC6" w:rsidP="00340BC6">
            <w:pPr>
              <w:ind w:left="17"/>
              <w:jc w:val="center"/>
            </w:pPr>
            <w:r>
              <w:rPr>
                <w:rFonts w:ascii="Times New Roman" w:eastAsia="Times New Roman" w:hAnsi="Times New Roman" w:cs="Times New Roman"/>
                <w:sz w:val="24"/>
              </w:rPr>
              <w:t xml:space="preserve">1 </w:t>
            </w:r>
          </w:p>
        </w:tc>
        <w:tc>
          <w:tcPr>
            <w:tcW w:w="8074" w:type="dxa"/>
          </w:tcPr>
          <w:p w:rsidR="00340BC6" w:rsidRDefault="00340BC6" w:rsidP="00340BC6">
            <w:r>
              <w:rPr>
                <w:rFonts w:ascii="Times New Roman" w:eastAsia="Times New Roman" w:hAnsi="Times New Roman" w:cs="Times New Roman"/>
                <w:sz w:val="24"/>
              </w:rPr>
              <w:t xml:space="preserve">Древнерусская литература </w:t>
            </w:r>
          </w:p>
        </w:tc>
      </w:tr>
      <w:tr w:rsidR="00340BC6" w:rsidTr="00340BC6">
        <w:tc>
          <w:tcPr>
            <w:tcW w:w="1838" w:type="dxa"/>
          </w:tcPr>
          <w:p w:rsidR="00340BC6" w:rsidRDefault="00340BC6" w:rsidP="00340BC6">
            <w:pPr>
              <w:ind w:left="26"/>
              <w:jc w:val="center"/>
            </w:pPr>
            <w:r>
              <w:rPr>
                <w:rFonts w:ascii="Times New Roman" w:eastAsia="Times New Roman" w:hAnsi="Times New Roman" w:cs="Times New Roman"/>
                <w:sz w:val="24"/>
              </w:rPr>
              <w:t xml:space="preserve">1.1 </w:t>
            </w:r>
          </w:p>
        </w:tc>
        <w:tc>
          <w:tcPr>
            <w:tcW w:w="8074" w:type="dxa"/>
          </w:tcPr>
          <w:p w:rsidR="00340BC6" w:rsidRDefault="00340BC6" w:rsidP="00340BC6">
            <w:r>
              <w:rPr>
                <w:rFonts w:ascii="Times New Roman" w:eastAsia="Times New Roman" w:hAnsi="Times New Roman" w:cs="Times New Roman"/>
                <w:sz w:val="24"/>
              </w:rPr>
              <w:t xml:space="preserve">"Слово о полку Игореве" </w:t>
            </w:r>
          </w:p>
        </w:tc>
      </w:tr>
      <w:tr w:rsidR="00340BC6" w:rsidTr="00340BC6">
        <w:tc>
          <w:tcPr>
            <w:tcW w:w="1838" w:type="dxa"/>
          </w:tcPr>
          <w:p w:rsidR="00340BC6" w:rsidRDefault="00340BC6" w:rsidP="00340BC6">
            <w:pPr>
              <w:ind w:left="17"/>
              <w:jc w:val="center"/>
            </w:pPr>
            <w:r>
              <w:rPr>
                <w:rFonts w:ascii="Times New Roman" w:eastAsia="Times New Roman" w:hAnsi="Times New Roman" w:cs="Times New Roman"/>
                <w:sz w:val="24"/>
              </w:rPr>
              <w:t xml:space="preserve">2 </w:t>
            </w:r>
          </w:p>
        </w:tc>
        <w:tc>
          <w:tcPr>
            <w:tcW w:w="8074" w:type="dxa"/>
          </w:tcPr>
          <w:p w:rsidR="00340BC6" w:rsidRDefault="00340BC6" w:rsidP="00340BC6">
            <w:r>
              <w:rPr>
                <w:rFonts w:ascii="Times New Roman" w:eastAsia="Times New Roman" w:hAnsi="Times New Roman" w:cs="Times New Roman"/>
                <w:sz w:val="24"/>
              </w:rPr>
              <w:t xml:space="preserve">Литература XVIII в. </w:t>
            </w:r>
          </w:p>
        </w:tc>
      </w:tr>
      <w:tr w:rsidR="00340BC6" w:rsidTr="00340BC6">
        <w:tc>
          <w:tcPr>
            <w:tcW w:w="1838" w:type="dxa"/>
          </w:tcPr>
          <w:p w:rsidR="00340BC6" w:rsidRDefault="00340BC6" w:rsidP="00340BC6">
            <w:pPr>
              <w:ind w:left="26"/>
              <w:jc w:val="center"/>
            </w:pPr>
            <w:r>
              <w:rPr>
                <w:rFonts w:ascii="Times New Roman" w:eastAsia="Times New Roman" w:hAnsi="Times New Roman" w:cs="Times New Roman"/>
                <w:sz w:val="24"/>
              </w:rPr>
              <w:t xml:space="preserve">2.1 </w:t>
            </w:r>
          </w:p>
        </w:tc>
        <w:tc>
          <w:tcPr>
            <w:tcW w:w="8074" w:type="dxa"/>
          </w:tcPr>
          <w:p w:rsidR="00340BC6" w:rsidRDefault="00340BC6" w:rsidP="00340BC6">
            <w:pPr>
              <w:ind w:right="339"/>
              <w:jc w:val="both"/>
            </w:pPr>
            <w:r>
              <w:rPr>
                <w:rFonts w:ascii="Times New Roman" w:eastAsia="Times New Roman" w:hAnsi="Times New Roman" w:cs="Times New Roman"/>
                <w:sz w:val="24"/>
              </w:rPr>
              <w:t xml:space="preserve">М.В.Ломоносов. "Ода на день восшествия на Всероссийский престол Ея Величества Государыни Императрицы </w:t>
            </w:r>
            <w:proofErr w:type="spellStart"/>
            <w:r>
              <w:rPr>
                <w:rFonts w:ascii="Times New Roman" w:eastAsia="Times New Roman" w:hAnsi="Times New Roman" w:cs="Times New Roman"/>
                <w:sz w:val="24"/>
              </w:rPr>
              <w:t>Елисаветы</w:t>
            </w:r>
            <w:proofErr w:type="spellEnd"/>
            <w:r>
              <w:rPr>
                <w:rFonts w:ascii="Times New Roman" w:eastAsia="Times New Roman" w:hAnsi="Times New Roman" w:cs="Times New Roman"/>
                <w:sz w:val="24"/>
              </w:rPr>
              <w:t xml:space="preserve"> Петровны 1747 года" и другие стихотворения (по выбору) </w:t>
            </w:r>
          </w:p>
        </w:tc>
      </w:tr>
      <w:tr w:rsidR="00340BC6" w:rsidTr="00340BC6">
        <w:tc>
          <w:tcPr>
            <w:tcW w:w="1838" w:type="dxa"/>
          </w:tcPr>
          <w:p w:rsidR="00340BC6" w:rsidRDefault="00340BC6" w:rsidP="00340BC6">
            <w:pPr>
              <w:ind w:left="26"/>
              <w:jc w:val="center"/>
            </w:pPr>
            <w:r>
              <w:rPr>
                <w:rFonts w:ascii="Times New Roman" w:eastAsia="Times New Roman" w:hAnsi="Times New Roman" w:cs="Times New Roman"/>
                <w:sz w:val="24"/>
              </w:rPr>
              <w:t xml:space="preserve">2.2 </w:t>
            </w:r>
          </w:p>
        </w:tc>
        <w:tc>
          <w:tcPr>
            <w:tcW w:w="8074" w:type="dxa"/>
          </w:tcPr>
          <w:p w:rsidR="00340BC6" w:rsidRDefault="00340BC6" w:rsidP="00340BC6">
            <w:r>
              <w:rPr>
                <w:rFonts w:ascii="Times New Roman" w:eastAsia="Times New Roman" w:hAnsi="Times New Roman" w:cs="Times New Roman"/>
                <w:sz w:val="24"/>
              </w:rPr>
              <w:t xml:space="preserve">Г.Р.Державин. Стихотворения (два по выбору). Например, "Властителям и судиям", "Памятник" </w:t>
            </w:r>
          </w:p>
        </w:tc>
      </w:tr>
      <w:tr w:rsidR="00340BC6" w:rsidTr="00340BC6">
        <w:tc>
          <w:tcPr>
            <w:tcW w:w="1838" w:type="dxa"/>
          </w:tcPr>
          <w:p w:rsidR="00340BC6" w:rsidRDefault="00340BC6" w:rsidP="00340BC6">
            <w:pPr>
              <w:ind w:left="26"/>
              <w:jc w:val="center"/>
            </w:pPr>
            <w:r>
              <w:rPr>
                <w:rFonts w:ascii="Times New Roman" w:eastAsia="Times New Roman" w:hAnsi="Times New Roman" w:cs="Times New Roman"/>
                <w:sz w:val="24"/>
              </w:rPr>
              <w:t xml:space="preserve">2.3 </w:t>
            </w:r>
          </w:p>
        </w:tc>
        <w:tc>
          <w:tcPr>
            <w:tcW w:w="8074" w:type="dxa"/>
          </w:tcPr>
          <w:p w:rsidR="00340BC6" w:rsidRDefault="00340BC6" w:rsidP="00340BC6">
            <w:r>
              <w:rPr>
                <w:rFonts w:ascii="Times New Roman" w:eastAsia="Times New Roman" w:hAnsi="Times New Roman" w:cs="Times New Roman"/>
                <w:sz w:val="24"/>
              </w:rPr>
              <w:t xml:space="preserve">Н.М.Карамзин. Повесть "Бедная Лиза" </w:t>
            </w:r>
          </w:p>
        </w:tc>
      </w:tr>
      <w:tr w:rsidR="00340BC6" w:rsidTr="00340BC6">
        <w:tc>
          <w:tcPr>
            <w:tcW w:w="1838" w:type="dxa"/>
          </w:tcPr>
          <w:p w:rsidR="00340BC6" w:rsidRDefault="00340BC6" w:rsidP="00340BC6">
            <w:pPr>
              <w:ind w:left="17"/>
              <w:jc w:val="center"/>
            </w:pPr>
            <w:r>
              <w:rPr>
                <w:rFonts w:ascii="Times New Roman" w:eastAsia="Times New Roman" w:hAnsi="Times New Roman" w:cs="Times New Roman"/>
                <w:sz w:val="24"/>
              </w:rPr>
              <w:t xml:space="preserve">3 </w:t>
            </w:r>
          </w:p>
        </w:tc>
        <w:tc>
          <w:tcPr>
            <w:tcW w:w="8074" w:type="dxa"/>
          </w:tcPr>
          <w:p w:rsidR="00340BC6" w:rsidRDefault="00340BC6" w:rsidP="00340BC6">
            <w:r>
              <w:rPr>
                <w:rFonts w:ascii="Times New Roman" w:eastAsia="Times New Roman" w:hAnsi="Times New Roman" w:cs="Times New Roman"/>
                <w:sz w:val="24"/>
              </w:rPr>
              <w:t xml:space="preserve">Литература первой половины XIX в. </w:t>
            </w:r>
          </w:p>
        </w:tc>
      </w:tr>
      <w:tr w:rsidR="00340BC6" w:rsidTr="00340BC6">
        <w:tc>
          <w:tcPr>
            <w:tcW w:w="1838" w:type="dxa"/>
          </w:tcPr>
          <w:p w:rsidR="00340BC6" w:rsidRDefault="00340BC6" w:rsidP="00340BC6">
            <w:pPr>
              <w:ind w:left="26"/>
              <w:jc w:val="center"/>
            </w:pPr>
            <w:r>
              <w:rPr>
                <w:rFonts w:ascii="Times New Roman" w:eastAsia="Times New Roman" w:hAnsi="Times New Roman" w:cs="Times New Roman"/>
                <w:sz w:val="24"/>
              </w:rPr>
              <w:t xml:space="preserve">3.1 </w:t>
            </w:r>
          </w:p>
        </w:tc>
        <w:tc>
          <w:tcPr>
            <w:tcW w:w="8074" w:type="dxa"/>
          </w:tcPr>
          <w:p w:rsidR="00340BC6" w:rsidRDefault="00340BC6" w:rsidP="00340BC6">
            <w:pPr>
              <w:jc w:val="both"/>
            </w:pPr>
            <w:r>
              <w:rPr>
                <w:rFonts w:ascii="Times New Roman" w:eastAsia="Times New Roman" w:hAnsi="Times New Roman" w:cs="Times New Roman"/>
                <w:sz w:val="24"/>
              </w:rPr>
              <w:t xml:space="preserve">В.А.Жуковский. Баллады, элегии (две по выбору). Например, "Светлана", "Невыразимое", "Море" </w:t>
            </w:r>
          </w:p>
        </w:tc>
      </w:tr>
      <w:tr w:rsidR="00340BC6" w:rsidTr="00340BC6">
        <w:tc>
          <w:tcPr>
            <w:tcW w:w="1838" w:type="dxa"/>
          </w:tcPr>
          <w:p w:rsidR="00340BC6" w:rsidRDefault="00340BC6" w:rsidP="00340BC6">
            <w:pPr>
              <w:ind w:left="26"/>
              <w:jc w:val="center"/>
            </w:pPr>
            <w:r>
              <w:rPr>
                <w:rFonts w:ascii="Times New Roman" w:eastAsia="Times New Roman" w:hAnsi="Times New Roman" w:cs="Times New Roman"/>
                <w:sz w:val="24"/>
              </w:rPr>
              <w:t xml:space="preserve">3.2 </w:t>
            </w:r>
          </w:p>
        </w:tc>
        <w:tc>
          <w:tcPr>
            <w:tcW w:w="8074" w:type="dxa"/>
          </w:tcPr>
          <w:p w:rsidR="00340BC6" w:rsidRDefault="00340BC6" w:rsidP="00340BC6">
            <w:r>
              <w:rPr>
                <w:rFonts w:ascii="Times New Roman" w:eastAsia="Times New Roman" w:hAnsi="Times New Roman" w:cs="Times New Roman"/>
                <w:sz w:val="24"/>
              </w:rPr>
              <w:t xml:space="preserve">А.С.Грибоедов. Комедия "Горе от ума" </w:t>
            </w:r>
          </w:p>
        </w:tc>
      </w:tr>
      <w:tr w:rsidR="00340BC6" w:rsidTr="00340BC6">
        <w:tc>
          <w:tcPr>
            <w:tcW w:w="1838" w:type="dxa"/>
          </w:tcPr>
          <w:p w:rsidR="00340BC6" w:rsidRDefault="00340BC6" w:rsidP="00340BC6">
            <w:pPr>
              <w:ind w:left="176"/>
              <w:jc w:val="center"/>
            </w:pPr>
            <w:r>
              <w:rPr>
                <w:rFonts w:ascii="Times New Roman" w:eastAsia="Times New Roman" w:hAnsi="Times New Roman" w:cs="Times New Roman"/>
                <w:sz w:val="24"/>
              </w:rPr>
              <w:t xml:space="preserve">3.3 </w:t>
            </w:r>
          </w:p>
        </w:tc>
        <w:tc>
          <w:tcPr>
            <w:tcW w:w="8074" w:type="dxa"/>
          </w:tcPr>
          <w:p w:rsidR="00340BC6" w:rsidRDefault="00340BC6" w:rsidP="00340BC6">
            <w:pPr>
              <w:ind w:left="149"/>
              <w:jc w:val="both"/>
            </w:pPr>
            <w:r>
              <w:rPr>
                <w:rFonts w:ascii="Times New Roman" w:eastAsia="Times New Roman" w:hAnsi="Times New Roman" w:cs="Times New Roman"/>
                <w:sz w:val="24"/>
              </w:rPr>
              <w:t xml:space="preserve">Поэзия пушкинской эпохи (не менее трёх стихотворений по выбору). Например, К.Н.Батюшков, </w:t>
            </w:r>
            <w:proofErr w:type="spellStart"/>
            <w:r>
              <w:rPr>
                <w:rFonts w:ascii="Times New Roman" w:eastAsia="Times New Roman" w:hAnsi="Times New Roman" w:cs="Times New Roman"/>
                <w:sz w:val="24"/>
              </w:rPr>
              <w:t>А.А.Дельвиг</w:t>
            </w:r>
            <w:proofErr w:type="spellEnd"/>
            <w:r>
              <w:rPr>
                <w:rFonts w:ascii="Times New Roman" w:eastAsia="Times New Roman" w:hAnsi="Times New Roman" w:cs="Times New Roman"/>
                <w:sz w:val="24"/>
              </w:rPr>
              <w:t xml:space="preserve">, Н.М.Языков, Е.А.Баратынский </w:t>
            </w:r>
          </w:p>
        </w:tc>
      </w:tr>
      <w:tr w:rsidR="00340BC6" w:rsidTr="00340BC6">
        <w:tc>
          <w:tcPr>
            <w:tcW w:w="1838" w:type="dxa"/>
          </w:tcPr>
          <w:p w:rsidR="00340BC6" w:rsidRDefault="00340BC6" w:rsidP="00340BC6">
            <w:pPr>
              <w:ind w:left="176"/>
              <w:jc w:val="center"/>
            </w:pPr>
            <w:r>
              <w:rPr>
                <w:rFonts w:ascii="Times New Roman" w:eastAsia="Times New Roman" w:hAnsi="Times New Roman" w:cs="Times New Roman"/>
                <w:sz w:val="24"/>
              </w:rPr>
              <w:t xml:space="preserve">3.4 </w:t>
            </w:r>
          </w:p>
        </w:tc>
        <w:tc>
          <w:tcPr>
            <w:tcW w:w="8074" w:type="dxa"/>
          </w:tcPr>
          <w:p w:rsidR="00340BC6" w:rsidRDefault="00340BC6" w:rsidP="00340BC6">
            <w:r>
              <w:rPr>
                <w:rFonts w:ascii="Times New Roman" w:eastAsia="Times New Roman" w:hAnsi="Times New Roman" w:cs="Times New Roman"/>
                <w:sz w:val="24"/>
              </w:rPr>
              <w:t xml:space="preserve">А.С.Пушкин. Стихотворения (не менее пяти по выбору). Например, "Бесы", "Брожу ли я вдоль улиц шумных...", "...Вновь я посетил...", "Из </w:t>
            </w:r>
            <w:proofErr w:type="spellStart"/>
            <w:r>
              <w:rPr>
                <w:rFonts w:ascii="Times New Roman" w:eastAsia="Times New Roman" w:hAnsi="Times New Roman" w:cs="Times New Roman"/>
                <w:sz w:val="24"/>
              </w:rPr>
              <w:t>Пиндемонти</w:t>
            </w:r>
            <w:proofErr w:type="spellEnd"/>
            <w:r>
              <w:rPr>
                <w:rFonts w:ascii="Times New Roman" w:eastAsia="Times New Roman" w:hAnsi="Times New Roman" w:cs="Times New Roman"/>
                <w:sz w:val="24"/>
              </w:rPr>
              <w:t xml:space="preserve">",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w:t>
            </w:r>
          </w:p>
        </w:tc>
      </w:tr>
      <w:tr w:rsidR="00340BC6" w:rsidTr="00340BC6">
        <w:tc>
          <w:tcPr>
            <w:tcW w:w="1838" w:type="dxa"/>
          </w:tcPr>
          <w:p w:rsidR="00340BC6" w:rsidRDefault="00340BC6" w:rsidP="00340BC6">
            <w:pPr>
              <w:ind w:left="176"/>
              <w:jc w:val="center"/>
            </w:pPr>
            <w:r>
              <w:rPr>
                <w:rFonts w:ascii="Times New Roman" w:eastAsia="Times New Roman" w:hAnsi="Times New Roman" w:cs="Times New Roman"/>
                <w:sz w:val="24"/>
              </w:rPr>
              <w:t xml:space="preserve">3.5 </w:t>
            </w:r>
          </w:p>
        </w:tc>
        <w:tc>
          <w:tcPr>
            <w:tcW w:w="8074" w:type="dxa"/>
          </w:tcPr>
          <w:p w:rsidR="00340BC6" w:rsidRDefault="00340BC6" w:rsidP="00340BC6">
            <w:pPr>
              <w:ind w:left="149"/>
            </w:pPr>
            <w:r>
              <w:rPr>
                <w:rFonts w:ascii="Times New Roman" w:eastAsia="Times New Roman" w:hAnsi="Times New Roman" w:cs="Times New Roman"/>
                <w:sz w:val="24"/>
              </w:rPr>
              <w:t xml:space="preserve">А.С.Пушкин. Поэма "Медный всадник" </w:t>
            </w:r>
          </w:p>
        </w:tc>
      </w:tr>
      <w:tr w:rsidR="00340BC6" w:rsidTr="00340BC6">
        <w:tc>
          <w:tcPr>
            <w:tcW w:w="1838" w:type="dxa"/>
          </w:tcPr>
          <w:p w:rsidR="00340BC6" w:rsidRDefault="00340BC6" w:rsidP="00340BC6">
            <w:pPr>
              <w:ind w:left="176"/>
              <w:jc w:val="center"/>
            </w:pPr>
            <w:r>
              <w:rPr>
                <w:rFonts w:ascii="Times New Roman" w:eastAsia="Times New Roman" w:hAnsi="Times New Roman" w:cs="Times New Roman"/>
                <w:sz w:val="24"/>
              </w:rPr>
              <w:t xml:space="preserve">3.6 </w:t>
            </w:r>
          </w:p>
        </w:tc>
        <w:tc>
          <w:tcPr>
            <w:tcW w:w="8074" w:type="dxa"/>
          </w:tcPr>
          <w:p w:rsidR="00340BC6" w:rsidRDefault="00340BC6" w:rsidP="00340BC6">
            <w:pPr>
              <w:ind w:left="149"/>
            </w:pPr>
            <w:r>
              <w:rPr>
                <w:rFonts w:ascii="Times New Roman" w:eastAsia="Times New Roman" w:hAnsi="Times New Roman" w:cs="Times New Roman"/>
                <w:sz w:val="24"/>
              </w:rPr>
              <w:t xml:space="preserve">А.С.Пушкин. Роман в стихах "Евгений Онегин" </w:t>
            </w:r>
          </w:p>
        </w:tc>
      </w:tr>
      <w:tr w:rsidR="00340BC6" w:rsidTr="00340BC6">
        <w:tc>
          <w:tcPr>
            <w:tcW w:w="1838" w:type="dxa"/>
          </w:tcPr>
          <w:p w:rsidR="00340BC6" w:rsidRDefault="00340BC6" w:rsidP="00340BC6">
            <w:pPr>
              <w:ind w:left="176"/>
              <w:jc w:val="center"/>
            </w:pPr>
            <w:r>
              <w:rPr>
                <w:rFonts w:ascii="Times New Roman" w:eastAsia="Times New Roman" w:hAnsi="Times New Roman" w:cs="Times New Roman"/>
                <w:sz w:val="24"/>
              </w:rPr>
              <w:t xml:space="preserve">3.7 </w:t>
            </w:r>
          </w:p>
        </w:tc>
        <w:tc>
          <w:tcPr>
            <w:tcW w:w="8074" w:type="dxa"/>
          </w:tcPr>
          <w:p w:rsidR="00340BC6" w:rsidRDefault="00340BC6" w:rsidP="00340BC6">
            <w:pPr>
              <w:spacing w:line="257" w:lineRule="auto"/>
              <w:ind w:left="149" w:right="115"/>
              <w:jc w:val="both"/>
            </w:pPr>
            <w:r>
              <w:rPr>
                <w:rFonts w:ascii="Times New Roman" w:eastAsia="Times New Roman" w:hAnsi="Times New Roman" w:cs="Times New Roman"/>
                <w:sz w:val="24"/>
              </w:rPr>
              <w:t xml:space="preserve">М.Ю.Лермонтов. Стихотворения (не менее пяти по выбору).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w:t>
            </w:r>
          </w:p>
          <w:p w:rsidR="00340BC6" w:rsidRDefault="00340BC6" w:rsidP="00340BC6">
            <w:pPr>
              <w:spacing w:after="20"/>
              <w:ind w:left="149"/>
            </w:pPr>
            <w:r>
              <w:rPr>
                <w:rFonts w:ascii="Times New Roman" w:eastAsia="Times New Roman" w:hAnsi="Times New Roman" w:cs="Times New Roman"/>
                <w:sz w:val="24"/>
              </w:rPr>
              <w:lastRenderedPageBreak/>
              <w:t xml:space="preserve">"Нет, я не Байрон, я другой...", "Поэт" ("Отделкой золотой блистает мой кинжал..."), </w:t>
            </w:r>
          </w:p>
          <w:p w:rsidR="00340BC6" w:rsidRDefault="00340BC6" w:rsidP="00340BC6">
            <w:pPr>
              <w:ind w:left="149"/>
              <w:jc w:val="both"/>
            </w:pPr>
            <w:r>
              <w:rPr>
                <w:rFonts w:ascii="Times New Roman" w:eastAsia="Times New Roman" w:hAnsi="Times New Roman" w:cs="Times New Roman"/>
                <w:sz w:val="24"/>
              </w:rPr>
              <w:t xml:space="preserve">"Пророк", "Родина", "Смерть Поэта", "Сон" ("В полдневный жар в долине Дагестана..."), "Я жить хочу, хочу печали..." </w:t>
            </w:r>
          </w:p>
        </w:tc>
      </w:tr>
      <w:tr w:rsidR="00340BC6" w:rsidTr="00340BC6">
        <w:tc>
          <w:tcPr>
            <w:tcW w:w="1838" w:type="dxa"/>
          </w:tcPr>
          <w:p w:rsidR="00340BC6" w:rsidRDefault="00340BC6" w:rsidP="00340BC6">
            <w:pPr>
              <w:ind w:left="176"/>
              <w:jc w:val="center"/>
            </w:pPr>
            <w:r>
              <w:rPr>
                <w:rFonts w:ascii="Times New Roman" w:eastAsia="Times New Roman" w:hAnsi="Times New Roman" w:cs="Times New Roman"/>
                <w:sz w:val="24"/>
              </w:rPr>
              <w:lastRenderedPageBreak/>
              <w:t xml:space="preserve">3.8 </w:t>
            </w:r>
          </w:p>
        </w:tc>
        <w:tc>
          <w:tcPr>
            <w:tcW w:w="8074" w:type="dxa"/>
          </w:tcPr>
          <w:p w:rsidR="00340BC6" w:rsidRDefault="00340BC6" w:rsidP="00340BC6">
            <w:pPr>
              <w:ind w:left="149"/>
            </w:pPr>
            <w:r>
              <w:rPr>
                <w:rFonts w:ascii="Times New Roman" w:eastAsia="Times New Roman" w:hAnsi="Times New Roman" w:cs="Times New Roman"/>
                <w:sz w:val="24"/>
              </w:rPr>
              <w:t xml:space="preserve">М.Ю.Лермонтов. Роман "Герой нашего времени" </w:t>
            </w:r>
          </w:p>
        </w:tc>
      </w:tr>
      <w:tr w:rsidR="00340BC6" w:rsidTr="00340BC6">
        <w:tc>
          <w:tcPr>
            <w:tcW w:w="1838" w:type="dxa"/>
          </w:tcPr>
          <w:p w:rsidR="00340BC6" w:rsidRDefault="00340BC6" w:rsidP="00340BC6">
            <w:pPr>
              <w:ind w:left="176"/>
              <w:jc w:val="center"/>
            </w:pPr>
            <w:r>
              <w:rPr>
                <w:rFonts w:ascii="Times New Roman" w:eastAsia="Times New Roman" w:hAnsi="Times New Roman" w:cs="Times New Roman"/>
                <w:sz w:val="24"/>
              </w:rPr>
              <w:t xml:space="preserve">3.9 </w:t>
            </w:r>
          </w:p>
        </w:tc>
        <w:tc>
          <w:tcPr>
            <w:tcW w:w="8074" w:type="dxa"/>
          </w:tcPr>
          <w:p w:rsidR="00340BC6" w:rsidRDefault="00340BC6" w:rsidP="00340BC6">
            <w:pPr>
              <w:ind w:left="149"/>
            </w:pPr>
            <w:r>
              <w:rPr>
                <w:rFonts w:ascii="Times New Roman" w:eastAsia="Times New Roman" w:hAnsi="Times New Roman" w:cs="Times New Roman"/>
                <w:sz w:val="24"/>
              </w:rPr>
              <w:t xml:space="preserve">Н.В.Гоголь. Поэма "Мёртвые души" </w:t>
            </w:r>
          </w:p>
        </w:tc>
      </w:tr>
      <w:tr w:rsidR="00340BC6" w:rsidTr="00340BC6">
        <w:tc>
          <w:tcPr>
            <w:tcW w:w="1838" w:type="dxa"/>
          </w:tcPr>
          <w:p w:rsidR="00340BC6" w:rsidRDefault="00340BC6" w:rsidP="00340BC6">
            <w:pPr>
              <w:ind w:left="166"/>
              <w:jc w:val="center"/>
            </w:pPr>
            <w:r>
              <w:rPr>
                <w:rFonts w:ascii="Times New Roman" w:eastAsia="Times New Roman" w:hAnsi="Times New Roman" w:cs="Times New Roman"/>
                <w:sz w:val="24"/>
              </w:rPr>
              <w:t xml:space="preserve">4 </w:t>
            </w:r>
          </w:p>
        </w:tc>
        <w:tc>
          <w:tcPr>
            <w:tcW w:w="8074" w:type="dxa"/>
          </w:tcPr>
          <w:p w:rsidR="00340BC6" w:rsidRDefault="00340BC6" w:rsidP="00340BC6">
            <w:pPr>
              <w:ind w:left="149"/>
            </w:pPr>
            <w:r>
              <w:rPr>
                <w:rFonts w:ascii="Times New Roman" w:eastAsia="Times New Roman" w:hAnsi="Times New Roman" w:cs="Times New Roman"/>
                <w:sz w:val="24"/>
              </w:rPr>
              <w:t xml:space="preserve">Зарубежная литература </w:t>
            </w:r>
          </w:p>
        </w:tc>
      </w:tr>
      <w:tr w:rsidR="00340BC6" w:rsidTr="00340BC6">
        <w:tc>
          <w:tcPr>
            <w:tcW w:w="1838" w:type="dxa"/>
          </w:tcPr>
          <w:p w:rsidR="00340BC6" w:rsidRDefault="00340BC6" w:rsidP="00340BC6">
            <w:pPr>
              <w:ind w:left="176"/>
              <w:jc w:val="center"/>
            </w:pPr>
            <w:r>
              <w:rPr>
                <w:rFonts w:ascii="Times New Roman" w:eastAsia="Times New Roman" w:hAnsi="Times New Roman" w:cs="Times New Roman"/>
                <w:sz w:val="24"/>
              </w:rPr>
              <w:t xml:space="preserve">4.1 </w:t>
            </w:r>
          </w:p>
        </w:tc>
        <w:tc>
          <w:tcPr>
            <w:tcW w:w="8074" w:type="dxa"/>
          </w:tcPr>
          <w:p w:rsidR="00340BC6" w:rsidRDefault="00340BC6" w:rsidP="00340BC6">
            <w:pPr>
              <w:ind w:left="149"/>
            </w:pPr>
            <w:r>
              <w:rPr>
                <w:rFonts w:ascii="Times New Roman" w:eastAsia="Times New Roman" w:hAnsi="Times New Roman" w:cs="Times New Roman"/>
                <w:sz w:val="24"/>
              </w:rPr>
              <w:t xml:space="preserve">Данте Алигьери. "Божественная комедия" (не менее двух фрагментов по выбору) </w:t>
            </w:r>
          </w:p>
        </w:tc>
      </w:tr>
      <w:tr w:rsidR="00340BC6" w:rsidTr="00340BC6">
        <w:tc>
          <w:tcPr>
            <w:tcW w:w="1838" w:type="dxa"/>
          </w:tcPr>
          <w:p w:rsidR="00340BC6" w:rsidRDefault="00340BC6" w:rsidP="00340BC6">
            <w:pPr>
              <w:ind w:left="176"/>
              <w:jc w:val="center"/>
            </w:pPr>
            <w:r>
              <w:rPr>
                <w:rFonts w:ascii="Times New Roman" w:eastAsia="Times New Roman" w:hAnsi="Times New Roman" w:cs="Times New Roman"/>
                <w:sz w:val="24"/>
              </w:rPr>
              <w:t xml:space="preserve">4.2 </w:t>
            </w:r>
          </w:p>
        </w:tc>
        <w:tc>
          <w:tcPr>
            <w:tcW w:w="8074" w:type="dxa"/>
          </w:tcPr>
          <w:p w:rsidR="00340BC6" w:rsidRDefault="00340BC6" w:rsidP="00340BC6">
            <w:pPr>
              <w:ind w:left="149"/>
            </w:pPr>
            <w:r>
              <w:rPr>
                <w:rFonts w:ascii="Times New Roman" w:eastAsia="Times New Roman" w:hAnsi="Times New Roman" w:cs="Times New Roman"/>
                <w:sz w:val="24"/>
              </w:rPr>
              <w:t xml:space="preserve">У.Шекспир. Трагедия "Гамлет" (не менее двух фрагментов по выбору) </w:t>
            </w:r>
          </w:p>
        </w:tc>
      </w:tr>
      <w:tr w:rsidR="00340BC6" w:rsidTr="00340BC6">
        <w:tc>
          <w:tcPr>
            <w:tcW w:w="1838" w:type="dxa"/>
          </w:tcPr>
          <w:p w:rsidR="00340BC6" w:rsidRDefault="00340BC6" w:rsidP="00340BC6">
            <w:pPr>
              <w:ind w:left="176"/>
              <w:jc w:val="center"/>
            </w:pPr>
            <w:r>
              <w:rPr>
                <w:rFonts w:ascii="Times New Roman" w:eastAsia="Times New Roman" w:hAnsi="Times New Roman" w:cs="Times New Roman"/>
                <w:sz w:val="24"/>
              </w:rPr>
              <w:t xml:space="preserve">4.3 </w:t>
            </w:r>
          </w:p>
        </w:tc>
        <w:tc>
          <w:tcPr>
            <w:tcW w:w="8074" w:type="dxa"/>
          </w:tcPr>
          <w:p w:rsidR="00340BC6" w:rsidRDefault="00340BC6" w:rsidP="00340BC6">
            <w:pPr>
              <w:ind w:left="149"/>
            </w:pPr>
            <w:r>
              <w:rPr>
                <w:rFonts w:ascii="Times New Roman" w:eastAsia="Times New Roman" w:hAnsi="Times New Roman" w:cs="Times New Roman"/>
                <w:sz w:val="24"/>
              </w:rPr>
              <w:t xml:space="preserve">И.Гёте. Трагедия "Фауст" (не менее двух фрагментов по выбору) </w:t>
            </w:r>
          </w:p>
        </w:tc>
      </w:tr>
      <w:tr w:rsidR="00340BC6" w:rsidTr="00340BC6">
        <w:tc>
          <w:tcPr>
            <w:tcW w:w="1838" w:type="dxa"/>
          </w:tcPr>
          <w:p w:rsidR="00340BC6" w:rsidRDefault="00340BC6" w:rsidP="00340BC6">
            <w:pPr>
              <w:ind w:left="176"/>
              <w:jc w:val="center"/>
            </w:pPr>
            <w:r>
              <w:rPr>
                <w:rFonts w:ascii="Times New Roman" w:eastAsia="Times New Roman" w:hAnsi="Times New Roman" w:cs="Times New Roman"/>
                <w:sz w:val="24"/>
              </w:rPr>
              <w:t xml:space="preserve">4.4 </w:t>
            </w:r>
          </w:p>
        </w:tc>
        <w:tc>
          <w:tcPr>
            <w:tcW w:w="8074" w:type="dxa"/>
          </w:tcPr>
          <w:p w:rsidR="00340BC6" w:rsidRDefault="00340BC6" w:rsidP="00340BC6">
            <w:pPr>
              <w:ind w:left="149"/>
            </w:pPr>
            <w:r>
              <w:rPr>
                <w:rFonts w:ascii="Times New Roman" w:eastAsia="Times New Roman" w:hAnsi="Times New Roman" w:cs="Times New Roman"/>
                <w:sz w:val="24"/>
              </w:rPr>
              <w:t xml:space="preserve">Дж.Г.Байрон. Стихотворения (одно по выбору). Например, "Душа моя мрачна. Скорей, певец, скорей!..", "Прощание Наполеона". Поэма "Паломничество Чайльд-Гарольда" (один фрагмент по выбору) </w:t>
            </w:r>
          </w:p>
        </w:tc>
      </w:tr>
      <w:tr w:rsidR="00340BC6" w:rsidTr="00340BC6">
        <w:tc>
          <w:tcPr>
            <w:tcW w:w="1838" w:type="dxa"/>
          </w:tcPr>
          <w:p w:rsidR="00340BC6" w:rsidRDefault="00340BC6" w:rsidP="00340BC6">
            <w:pPr>
              <w:ind w:left="176"/>
              <w:jc w:val="center"/>
            </w:pPr>
            <w:r>
              <w:rPr>
                <w:rFonts w:ascii="Times New Roman" w:eastAsia="Times New Roman" w:hAnsi="Times New Roman" w:cs="Times New Roman"/>
                <w:sz w:val="24"/>
              </w:rPr>
              <w:t xml:space="preserve">4.5 </w:t>
            </w:r>
          </w:p>
        </w:tc>
        <w:tc>
          <w:tcPr>
            <w:tcW w:w="8074" w:type="dxa"/>
          </w:tcPr>
          <w:p w:rsidR="00340BC6" w:rsidRDefault="00340BC6" w:rsidP="00340BC6">
            <w:pPr>
              <w:ind w:left="10"/>
              <w:jc w:val="both"/>
            </w:pPr>
            <w:r>
              <w:rPr>
                <w:rFonts w:ascii="Times New Roman" w:eastAsia="Times New Roman" w:hAnsi="Times New Roman" w:cs="Times New Roman"/>
                <w:sz w:val="24"/>
              </w:rPr>
              <w:t xml:space="preserve">Зарубежная проза первой половины XIX в. (одно произведение по выбору). Например, произведения </w:t>
            </w:r>
            <w:proofErr w:type="spellStart"/>
            <w:r>
              <w:rPr>
                <w:rFonts w:ascii="Times New Roman" w:eastAsia="Times New Roman" w:hAnsi="Times New Roman" w:cs="Times New Roman"/>
                <w:sz w:val="24"/>
              </w:rPr>
              <w:t>Э.Т.А.Гофмана</w:t>
            </w:r>
            <w:proofErr w:type="spellEnd"/>
            <w:r>
              <w:rPr>
                <w:rFonts w:ascii="Times New Roman" w:eastAsia="Times New Roman" w:hAnsi="Times New Roman" w:cs="Times New Roman"/>
                <w:sz w:val="24"/>
              </w:rPr>
              <w:t xml:space="preserve">, В.Гюго, В.Скотта </w:t>
            </w:r>
          </w:p>
        </w:tc>
      </w:tr>
    </w:tbl>
    <w:p w:rsidR="00340BC6" w:rsidRDefault="00340BC6" w:rsidP="00340BC6"/>
    <w:p w:rsidR="00340BC6" w:rsidRPr="00340BC6" w:rsidRDefault="00340BC6" w:rsidP="00340BC6"/>
    <w:p w:rsidR="00457CE2" w:rsidRDefault="00457CE2" w:rsidP="00457CE2">
      <w:pPr>
        <w:spacing w:after="0"/>
        <w:ind w:left="-360" w:right="173"/>
      </w:pPr>
    </w:p>
    <w:p w:rsidR="00340BC6" w:rsidRDefault="00457CE2" w:rsidP="00340BC6">
      <w:pPr>
        <w:spacing w:after="3" w:line="271" w:lineRule="auto"/>
        <w:ind w:left="8496" w:right="24"/>
        <w:jc w:val="both"/>
        <w:rPr>
          <w:rFonts w:ascii="Times New Roman" w:eastAsia="Times New Roman" w:hAnsi="Times New Roman" w:cs="Times New Roman"/>
          <w:sz w:val="24"/>
        </w:rPr>
      </w:pPr>
      <w:r>
        <w:rPr>
          <w:rFonts w:ascii="Times New Roman" w:eastAsia="Times New Roman" w:hAnsi="Times New Roman" w:cs="Times New Roman"/>
          <w:sz w:val="24"/>
        </w:rPr>
        <w:t xml:space="preserve">Таблица 6 </w:t>
      </w:r>
    </w:p>
    <w:p w:rsidR="00457CE2" w:rsidRPr="00340BC6" w:rsidRDefault="00457CE2" w:rsidP="00340BC6">
      <w:pPr>
        <w:spacing w:after="3" w:line="271" w:lineRule="auto"/>
        <w:ind w:right="24"/>
        <w:jc w:val="center"/>
        <w:rPr>
          <w:rFonts w:ascii="Times New Roman" w:hAnsi="Times New Roman" w:cs="Times New Roman"/>
          <w:b/>
          <w:sz w:val="24"/>
          <w:szCs w:val="24"/>
        </w:rPr>
      </w:pPr>
      <w:r w:rsidRPr="00340BC6">
        <w:rPr>
          <w:rFonts w:ascii="Times New Roman" w:eastAsia="Times New Roman" w:hAnsi="Times New Roman" w:cs="Times New Roman"/>
          <w:b/>
          <w:sz w:val="24"/>
          <w:szCs w:val="24"/>
        </w:rPr>
        <w:t xml:space="preserve">Теоретико-литературные понятия, использование которых необходимо для анализа, интерпретации </w:t>
      </w:r>
      <w:r w:rsidRPr="00340BC6">
        <w:rPr>
          <w:rFonts w:ascii="Times New Roman" w:hAnsi="Times New Roman" w:cs="Times New Roman"/>
          <w:b/>
          <w:sz w:val="24"/>
          <w:szCs w:val="24"/>
        </w:rPr>
        <w:t>произведений и оформления обучающимися 5-9 классов собственных оценок и наблюдений</w:t>
      </w:r>
    </w:p>
    <w:tbl>
      <w:tblPr>
        <w:tblStyle w:val="TableGrid"/>
        <w:tblW w:w="9923" w:type="dxa"/>
        <w:tblInd w:w="-5" w:type="dxa"/>
        <w:tblCellMar>
          <w:top w:w="26" w:type="dxa"/>
          <w:left w:w="19" w:type="dxa"/>
          <w:right w:w="31" w:type="dxa"/>
        </w:tblCellMar>
        <w:tblLook w:val="04A0"/>
      </w:tblPr>
      <w:tblGrid>
        <w:gridCol w:w="1053"/>
        <w:gridCol w:w="8870"/>
      </w:tblGrid>
      <w:tr w:rsidR="00457CE2" w:rsidTr="00B05D67">
        <w:trPr>
          <w:trHeight w:val="334"/>
        </w:trPr>
        <w:tc>
          <w:tcPr>
            <w:tcW w:w="105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5"/>
              <w:jc w:val="center"/>
            </w:pPr>
            <w:r>
              <w:rPr>
                <w:rFonts w:ascii="Times New Roman" w:eastAsia="Times New Roman" w:hAnsi="Times New Roman" w:cs="Times New Roman"/>
                <w:sz w:val="24"/>
              </w:rPr>
              <w:t xml:space="preserve">Номер </w:t>
            </w:r>
          </w:p>
        </w:tc>
        <w:tc>
          <w:tcPr>
            <w:tcW w:w="887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5"/>
              <w:jc w:val="center"/>
            </w:pPr>
            <w:r>
              <w:rPr>
                <w:rFonts w:ascii="Times New Roman" w:eastAsia="Times New Roman" w:hAnsi="Times New Roman" w:cs="Times New Roman"/>
                <w:sz w:val="24"/>
              </w:rPr>
              <w:t xml:space="preserve">Понятия </w:t>
            </w:r>
          </w:p>
        </w:tc>
      </w:tr>
      <w:tr w:rsidR="00457CE2" w:rsidTr="00B05D67">
        <w:trPr>
          <w:trHeight w:val="324"/>
        </w:trPr>
        <w:tc>
          <w:tcPr>
            <w:tcW w:w="1053"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41"/>
              <w:jc w:val="center"/>
            </w:pPr>
            <w:r>
              <w:rPr>
                <w:rFonts w:ascii="Times New Roman" w:eastAsia="Times New Roman" w:hAnsi="Times New Roman" w:cs="Times New Roman"/>
                <w:sz w:val="24"/>
              </w:rPr>
              <w:t xml:space="preserve">1 </w:t>
            </w:r>
          </w:p>
        </w:tc>
        <w:tc>
          <w:tcPr>
            <w:tcW w:w="8870"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художественная литература и устное народное творчество </w:t>
            </w:r>
          </w:p>
        </w:tc>
      </w:tr>
      <w:tr w:rsidR="00457CE2" w:rsidTr="00B05D67">
        <w:trPr>
          <w:trHeight w:val="329"/>
        </w:trPr>
        <w:tc>
          <w:tcPr>
            <w:tcW w:w="1053"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41"/>
              <w:jc w:val="center"/>
            </w:pPr>
            <w:r>
              <w:rPr>
                <w:rFonts w:ascii="Times New Roman" w:eastAsia="Times New Roman" w:hAnsi="Times New Roman" w:cs="Times New Roman"/>
                <w:sz w:val="24"/>
              </w:rPr>
              <w:t xml:space="preserve">2 </w:t>
            </w:r>
          </w:p>
        </w:tc>
        <w:tc>
          <w:tcPr>
            <w:tcW w:w="8870"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проза и поэзия; стих и проза </w:t>
            </w:r>
          </w:p>
        </w:tc>
      </w:tr>
      <w:tr w:rsidR="00457CE2" w:rsidTr="00B05D67">
        <w:trPr>
          <w:trHeight w:val="329"/>
        </w:trPr>
        <w:tc>
          <w:tcPr>
            <w:tcW w:w="1053"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41"/>
              <w:jc w:val="center"/>
            </w:pPr>
            <w:r>
              <w:rPr>
                <w:rFonts w:ascii="Times New Roman" w:eastAsia="Times New Roman" w:hAnsi="Times New Roman" w:cs="Times New Roman"/>
                <w:sz w:val="24"/>
              </w:rPr>
              <w:t xml:space="preserve">3 </w:t>
            </w:r>
          </w:p>
        </w:tc>
        <w:tc>
          <w:tcPr>
            <w:tcW w:w="8870"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факт и вымысел </w:t>
            </w:r>
          </w:p>
        </w:tc>
      </w:tr>
      <w:tr w:rsidR="00457CE2" w:rsidTr="00B05D67">
        <w:trPr>
          <w:trHeight w:val="315"/>
        </w:trPr>
        <w:tc>
          <w:tcPr>
            <w:tcW w:w="1053"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41"/>
              <w:jc w:val="center"/>
            </w:pPr>
            <w:r>
              <w:rPr>
                <w:rFonts w:ascii="Times New Roman" w:eastAsia="Times New Roman" w:hAnsi="Times New Roman" w:cs="Times New Roman"/>
                <w:sz w:val="24"/>
              </w:rPr>
              <w:t xml:space="preserve">4 </w:t>
            </w:r>
          </w:p>
        </w:tc>
        <w:tc>
          <w:tcPr>
            <w:tcW w:w="8870"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литературные направления (классицизм, сентиментализм, романтизм, реализм) </w:t>
            </w:r>
          </w:p>
        </w:tc>
      </w:tr>
      <w:tr w:rsidR="00457CE2" w:rsidTr="00B05D67">
        <w:trPr>
          <w:trHeight w:val="329"/>
        </w:trPr>
        <w:tc>
          <w:tcPr>
            <w:tcW w:w="1053"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41"/>
              <w:jc w:val="center"/>
            </w:pPr>
            <w:r>
              <w:rPr>
                <w:rFonts w:ascii="Times New Roman" w:eastAsia="Times New Roman" w:hAnsi="Times New Roman" w:cs="Times New Roman"/>
                <w:sz w:val="24"/>
              </w:rPr>
              <w:t xml:space="preserve">5 </w:t>
            </w:r>
          </w:p>
        </w:tc>
        <w:tc>
          <w:tcPr>
            <w:tcW w:w="8870"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роды (лирика, эпос, драма) </w:t>
            </w:r>
          </w:p>
        </w:tc>
      </w:tr>
      <w:tr w:rsidR="00457CE2" w:rsidTr="00B05D67">
        <w:trPr>
          <w:trHeight w:val="598"/>
        </w:trPr>
        <w:tc>
          <w:tcPr>
            <w:tcW w:w="1053"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41"/>
              <w:jc w:val="center"/>
            </w:pPr>
            <w:r>
              <w:rPr>
                <w:rFonts w:ascii="Times New Roman" w:eastAsia="Times New Roman" w:hAnsi="Times New Roman" w:cs="Times New Roman"/>
                <w:sz w:val="24"/>
              </w:rPr>
              <w:t xml:space="preserve">6 </w:t>
            </w:r>
          </w:p>
        </w:tc>
        <w:tc>
          <w:tcPr>
            <w:tcW w:w="8870"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51"/>
            </w:pPr>
            <w:r>
              <w:rPr>
                <w:rFonts w:ascii="Times New Roman" w:eastAsia="Times New Roman" w:hAnsi="Times New Roman" w:cs="Times New Roman"/>
                <w:sz w:val="24"/>
              </w:rPr>
              <w:t xml:space="preserve">жанры (рассказ, притча, повесть, роман, комедия, драма, трагедия, басня, </w:t>
            </w:r>
          </w:p>
          <w:p w:rsidR="00457CE2" w:rsidRDefault="00457CE2" w:rsidP="00673DE4">
            <w:pPr>
              <w:jc w:val="both"/>
            </w:pPr>
            <w:r>
              <w:rPr>
                <w:rFonts w:ascii="Times New Roman" w:eastAsia="Times New Roman" w:hAnsi="Times New Roman" w:cs="Times New Roman"/>
                <w:sz w:val="24"/>
              </w:rPr>
              <w:t xml:space="preserve">песня, ода, элегия, послание, отрывок, сонет, эпиграмма, лироэпические (поэма, баллада) </w:t>
            </w:r>
          </w:p>
        </w:tc>
      </w:tr>
      <w:tr w:rsidR="00457CE2" w:rsidTr="00B05D67">
        <w:trPr>
          <w:trHeight w:val="348"/>
        </w:trPr>
        <w:tc>
          <w:tcPr>
            <w:tcW w:w="1053" w:type="dxa"/>
            <w:tcBorders>
              <w:top w:val="single" w:sz="4" w:space="0" w:color="000000"/>
              <w:left w:val="single" w:sz="4" w:space="0" w:color="000000"/>
              <w:bottom w:val="single" w:sz="8" w:space="0" w:color="000000"/>
              <w:right w:val="single" w:sz="4" w:space="0" w:color="000000"/>
            </w:tcBorders>
          </w:tcPr>
          <w:p w:rsidR="00457CE2" w:rsidRDefault="00457CE2" w:rsidP="00673DE4">
            <w:pPr>
              <w:ind w:right="41"/>
              <w:jc w:val="center"/>
            </w:pPr>
            <w:r>
              <w:rPr>
                <w:rFonts w:ascii="Times New Roman" w:eastAsia="Times New Roman" w:hAnsi="Times New Roman" w:cs="Times New Roman"/>
                <w:sz w:val="24"/>
              </w:rPr>
              <w:t xml:space="preserve">7 </w:t>
            </w:r>
          </w:p>
        </w:tc>
        <w:tc>
          <w:tcPr>
            <w:tcW w:w="8870" w:type="dxa"/>
            <w:tcBorders>
              <w:top w:val="single" w:sz="4" w:space="0" w:color="000000"/>
              <w:left w:val="single" w:sz="4" w:space="0" w:color="000000"/>
              <w:bottom w:val="single" w:sz="8" w:space="0" w:color="000000"/>
              <w:right w:val="single" w:sz="4" w:space="0" w:color="000000"/>
            </w:tcBorders>
          </w:tcPr>
          <w:p w:rsidR="00457CE2" w:rsidRDefault="00457CE2" w:rsidP="00673DE4">
            <w:r>
              <w:rPr>
                <w:rFonts w:ascii="Times New Roman" w:eastAsia="Times New Roman" w:hAnsi="Times New Roman" w:cs="Times New Roman"/>
                <w:sz w:val="24"/>
              </w:rPr>
              <w:t xml:space="preserve">форма и содержание литературного произведения </w:t>
            </w:r>
          </w:p>
        </w:tc>
      </w:tr>
      <w:tr w:rsidR="00457CE2" w:rsidTr="00B05D67">
        <w:trPr>
          <w:trHeight w:val="339"/>
        </w:trPr>
        <w:tc>
          <w:tcPr>
            <w:tcW w:w="1053"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55"/>
              <w:jc w:val="center"/>
            </w:pPr>
            <w:r>
              <w:rPr>
                <w:rFonts w:ascii="Times New Roman" w:eastAsia="Times New Roman" w:hAnsi="Times New Roman" w:cs="Times New Roman"/>
                <w:sz w:val="24"/>
              </w:rPr>
              <w:t xml:space="preserve">8 </w:t>
            </w:r>
          </w:p>
        </w:tc>
        <w:tc>
          <w:tcPr>
            <w:tcW w:w="8870" w:type="dxa"/>
            <w:tcBorders>
              <w:top w:val="single" w:sz="8"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тема, идея, проблематика, пафос (героический, трагический, комический) </w:t>
            </w:r>
          </w:p>
        </w:tc>
      </w:tr>
      <w:tr w:rsidR="00457CE2" w:rsidTr="00B05D67">
        <w:trPr>
          <w:trHeight w:val="857"/>
        </w:trPr>
        <w:tc>
          <w:tcPr>
            <w:tcW w:w="1053"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47"/>
              <w:jc w:val="center"/>
            </w:pPr>
            <w:r>
              <w:rPr>
                <w:rFonts w:ascii="Times New Roman" w:eastAsia="Times New Roman" w:hAnsi="Times New Roman" w:cs="Times New Roman"/>
                <w:sz w:val="24"/>
              </w:rPr>
              <w:t xml:space="preserve">9 </w:t>
            </w:r>
          </w:p>
        </w:tc>
        <w:tc>
          <w:tcPr>
            <w:tcW w:w="887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05"/>
              <w:jc w:val="both"/>
            </w:pPr>
            <w:r>
              <w:rPr>
                <w:rFonts w:ascii="Times New Roman" w:eastAsia="Times New Roman" w:hAnsi="Times New Roman" w:cs="Times New Roman"/>
                <w:sz w:val="24"/>
              </w:rPr>
              <w:t xml:space="preserve">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w:t>
            </w:r>
          </w:p>
        </w:tc>
      </w:tr>
      <w:tr w:rsidR="00457CE2" w:rsidTr="00B05D67">
        <w:trPr>
          <w:trHeight w:val="640"/>
        </w:trPr>
        <w:tc>
          <w:tcPr>
            <w:tcW w:w="1053"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3"/>
              <w:jc w:val="center"/>
            </w:pPr>
            <w:r>
              <w:rPr>
                <w:rFonts w:ascii="Times New Roman" w:eastAsia="Times New Roman" w:hAnsi="Times New Roman" w:cs="Times New Roman"/>
                <w:sz w:val="24"/>
              </w:rPr>
              <w:t xml:space="preserve">10 </w:t>
            </w:r>
          </w:p>
        </w:tc>
        <w:tc>
          <w:tcPr>
            <w:tcW w:w="8870"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both"/>
            </w:pPr>
            <w:r>
              <w:rPr>
                <w:rFonts w:ascii="Times New Roman" w:eastAsia="Times New Roman" w:hAnsi="Times New Roman" w:cs="Times New Roman"/>
                <w:sz w:val="24"/>
              </w:rPr>
              <w:t xml:space="preserve">художественный образ, система образов, образ автора, повествователь, рассказчик, литературный герой (персонаж), лирический герой, лирический персонаж </w:t>
            </w:r>
          </w:p>
        </w:tc>
      </w:tr>
      <w:tr w:rsidR="00457CE2" w:rsidTr="00B05D67">
        <w:trPr>
          <w:trHeight w:val="334"/>
        </w:trPr>
        <w:tc>
          <w:tcPr>
            <w:tcW w:w="1053"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41"/>
              <w:jc w:val="center"/>
            </w:pPr>
            <w:r>
              <w:rPr>
                <w:rFonts w:ascii="Times New Roman" w:eastAsia="Times New Roman" w:hAnsi="Times New Roman" w:cs="Times New Roman"/>
                <w:sz w:val="24"/>
              </w:rPr>
              <w:t xml:space="preserve">11 </w:t>
            </w:r>
          </w:p>
        </w:tc>
        <w:tc>
          <w:tcPr>
            <w:tcW w:w="8870"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речевая характеристика героя, реплика, диалог, монолог </w:t>
            </w:r>
          </w:p>
        </w:tc>
      </w:tr>
      <w:tr w:rsidR="00457CE2" w:rsidTr="00B05D67">
        <w:trPr>
          <w:trHeight w:val="339"/>
        </w:trPr>
        <w:tc>
          <w:tcPr>
            <w:tcW w:w="1053"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80"/>
              <w:jc w:val="center"/>
            </w:pPr>
            <w:r>
              <w:rPr>
                <w:rFonts w:ascii="Times New Roman" w:eastAsia="Times New Roman" w:hAnsi="Times New Roman" w:cs="Times New Roman"/>
                <w:sz w:val="24"/>
              </w:rPr>
              <w:t xml:space="preserve">12 </w:t>
            </w:r>
          </w:p>
        </w:tc>
        <w:tc>
          <w:tcPr>
            <w:tcW w:w="8870"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Ремарка </w:t>
            </w:r>
          </w:p>
        </w:tc>
      </w:tr>
      <w:tr w:rsidR="00457CE2" w:rsidTr="00B05D67">
        <w:trPr>
          <w:trHeight w:val="339"/>
        </w:trPr>
        <w:tc>
          <w:tcPr>
            <w:tcW w:w="1053"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80"/>
              <w:jc w:val="center"/>
            </w:pPr>
            <w:r>
              <w:rPr>
                <w:rFonts w:ascii="Times New Roman" w:eastAsia="Times New Roman" w:hAnsi="Times New Roman" w:cs="Times New Roman"/>
                <w:sz w:val="24"/>
              </w:rPr>
              <w:t xml:space="preserve">13 </w:t>
            </w:r>
          </w:p>
        </w:tc>
        <w:tc>
          <w:tcPr>
            <w:tcW w:w="8870"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портрет, пейзаж, интерьер </w:t>
            </w:r>
          </w:p>
        </w:tc>
      </w:tr>
      <w:tr w:rsidR="00457CE2" w:rsidTr="00B05D67">
        <w:trPr>
          <w:trHeight w:val="339"/>
        </w:trPr>
        <w:tc>
          <w:tcPr>
            <w:tcW w:w="1053"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80"/>
              <w:jc w:val="center"/>
            </w:pPr>
            <w:r>
              <w:rPr>
                <w:rFonts w:ascii="Times New Roman" w:eastAsia="Times New Roman" w:hAnsi="Times New Roman" w:cs="Times New Roman"/>
                <w:sz w:val="24"/>
              </w:rPr>
              <w:t xml:space="preserve">14 </w:t>
            </w:r>
          </w:p>
        </w:tc>
        <w:tc>
          <w:tcPr>
            <w:tcW w:w="8870"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художественная деталь, символ, подтекст </w:t>
            </w:r>
          </w:p>
        </w:tc>
      </w:tr>
      <w:tr w:rsidR="00457CE2" w:rsidTr="00B05D67">
        <w:trPr>
          <w:trHeight w:val="334"/>
        </w:trPr>
        <w:tc>
          <w:tcPr>
            <w:tcW w:w="1053"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80"/>
              <w:jc w:val="center"/>
            </w:pPr>
            <w:r>
              <w:rPr>
                <w:rFonts w:ascii="Times New Roman" w:eastAsia="Times New Roman" w:hAnsi="Times New Roman" w:cs="Times New Roman"/>
                <w:sz w:val="24"/>
              </w:rPr>
              <w:t xml:space="preserve">15 </w:t>
            </w:r>
          </w:p>
        </w:tc>
        <w:tc>
          <w:tcPr>
            <w:tcW w:w="8870"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Психологизм </w:t>
            </w:r>
          </w:p>
        </w:tc>
      </w:tr>
      <w:tr w:rsidR="00457CE2" w:rsidTr="00B05D67">
        <w:trPr>
          <w:trHeight w:val="339"/>
        </w:trPr>
        <w:tc>
          <w:tcPr>
            <w:tcW w:w="1053"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80"/>
              <w:jc w:val="center"/>
            </w:pPr>
            <w:r>
              <w:rPr>
                <w:rFonts w:ascii="Times New Roman" w:eastAsia="Times New Roman" w:hAnsi="Times New Roman" w:cs="Times New Roman"/>
                <w:sz w:val="24"/>
              </w:rPr>
              <w:t xml:space="preserve">16 </w:t>
            </w:r>
          </w:p>
        </w:tc>
        <w:tc>
          <w:tcPr>
            <w:tcW w:w="8870"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сатира, юмор, ирония, сарказм, гротеск </w:t>
            </w:r>
          </w:p>
        </w:tc>
      </w:tr>
      <w:tr w:rsidR="00457CE2" w:rsidTr="00B05D67">
        <w:trPr>
          <w:trHeight w:val="824"/>
        </w:trPr>
        <w:tc>
          <w:tcPr>
            <w:tcW w:w="1053"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80"/>
              <w:jc w:val="center"/>
            </w:pPr>
            <w:r>
              <w:rPr>
                <w:rFonts w:ascii="Times New Roman" w:eastAsia="Times New Roman" w:hAnsi="Times New Roman" w:cs="Times New Roman"/>
                <w:sz w:val="24"/>
              </w:rPr>
              <w:t xml:space="preserve">17 </w:t>
            </w:r>
          </w:p>
        </w:tc>
        <w:tc>
          <w:tcPr>
            <w:tcW w:w="887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224"/>
              <w:jc w:val="both"/>
            </w:pPr>
            <w:r>
              <w:rPr>
                <w:rFonts w:ascii="Times New Roman" w:eastAsia="Times New Roman" w:hAnsi="Times New Roman" w:cs="Times New Roman"/>
                <w:sz w:val="24"/>
              </w:rPr>
              <w:t xml:space="preserve">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афоризм </w:t>
            </w:r>
          </w:p>
        </w:tc>
      </w:tr>
      <w:tr w:rsidR="00457CE2" w:rsidTr="00B05D67">
        <w:trPr>
          <w:trHeight w:val="339"/>
        </w:trPr>
        <w:tc>
          <w:tcPr>
            <w:tcW w:w="1053"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80"/>
              <w:jc w:val="center"/>
            </w:pPr>
            <w:r>
              <w:rPr>
                <w:rFonts w:ascii="Times New Roman" w:eastAsia="Times New Roman" w:hAnsi="Times New Roman" w:cs="Times New Roman"/>
                <w:sz w:val="24"/>
              </w:rPr>
              <w:lastRenderedPageBreak/>
              <w:t xml:space="preserve">18 </w:t>
            </w:r>
          </w:p>
        </w:tc>
        <w:tc>
          <w:tcPr>
            <w:tcW w:w="8870"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Стиль </w:t>
            </w:r>
          </w:p>
        </w:tc>
      </w:tr>
      <w:tr w:rsidR="00457CE2" w:rsidTr="00B05D67">
        <w:trPr>
          <w:trHeight w:val="339"/>
        </w:trPr>
        <w:tc>
          <w:tcPr>
            <w:tcW w:w="1053"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80"/>
              <w:jc w:val="center"/>
            </w:pPr>
            <w:r>
              <w:rPr>
                <w:rFonts w:ascii="Times New Roman" w:eastAsia="Times New Roman" w:hAnsi="Times New Roman" w:cs="Times New Roman"/>
                <w:sz w:val="24"/>
              </w:rPr>
              <w:t xml:space="preserve">19 </w:t>
            </w:r>
          </w:p>
        </w:tc>
        <w:tc>
          <w:tcPr>
            <w:tcW w:w="8870"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стихотворный метр (хорей, ямб, дактиль, амфибрахий, анапест) </w:t>
            </w:r>
          </w:p>
        </w:tc>
      </w:tr>
      <w:tr w:rsidR="00457CE2" w:rsidTr="00B05D67">
        <w:trPr>
          <w:trHeight w:val="339"/>
        </w:trPr>
        <w:tc>
          <w:tcPr>
            <w:tcW w:w="1053"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80"/>
              <w:jc w:val="center"/>
            </w:pPr>
            <w:r>
              <w:rPr>
                <w:rFonts w:ascii="Times New Roman" w:eastAsia="Times New Roman" w:hAnsi="Times New Roman" w:cs="Times New Roman"/>
                <w:sz w:val="24"/>
              </w:rPr>
              <w:t xml:space="preserve">20 </w:t>
            </w:r>
          </w:p>
        </w:tc>
        <w:tc>
          <w:tcPr>
            <w:tcW w:w="8870"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ритм, рифма, строфа </w:t>
            </w:r>
          </w:p>
        </w:tc>
      </w:tr>
    </w:tbl>
    <w:p w:rsidR="00457CE2" w:rsidRDefault="00457CE2" w:rsidP="00457CE2">
      <w:pPr>
        <w:spacing w:after="6"/>
      </w:pPr>
    </w:p>
    <w:p w:rsidR="00457CE2" w:rsidRDefault="00457CE2" w:rsidP="00457CE2">
      <w:pPr>
        <w:spacing w:after="7"/>
        <w:ind w:left="10" w:right="384" w:hanging="10"/>
        <w:jc w:val="right"/>
      </w:pPr>
      <w:r>
        <w:rPr>
          <w:rFonts w:ascii="Times New Roman" w:eastAsia="Times New Roman" w:hAnsi="Times New Roman" w:cs="Times New Roman"/>
          <w:sz w:val="24"/>
        </w:rPr>
        <w:t xml:space="preserve">Таблица 7 </w:t>
      </w:r>
    </w:p>
    <w:p w:rsidR="00457CE2" w:rsidRDefault="00457CE2" w:rsidP="00457CE2">
      <w:pPr>
        <w:spacing w:after="26"/>
      </w:pPr>
    </w:p>
    <w:p w:rsidR="00457CE2" w:rsidRDefault="00457CE2" w:rsidP="00457CE2">
      <w:pPr>
        <w:spacing w:after="3" w:line="271" w:lineRule="auto"/>
        <w:ind w:left="1705" w:right="24" w:hanging="178"/>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Проверяемые на ОГЭ по литературе требования к результатам освоения основной образовательной программы основного общего образования </w:t>
      </w:r>
    </w:p>
    <w:p w:rsidR="00B05D67" w:rsidRDefault="00B05D67" w:rsidP="00457CE2">
      <w:pPr>
        <w:spacing w:after="3" w:line="271" w:lineRule="auto"/>
        <w:ind w:left="1705" w:right="24" w:hanging="178"/>
        <w:jc w:val="both"/>
        <w:rPr>
          <w:rFonts w:ascii="Times New Roman" w:eastAsia="Times New Roman" w:hAnsi="Times New Roman" w:cs="Times New Roman"/>
          <w:b/>
          <w:sz w:val="24"/>
        </w:rPr>
      </w:pPr>
    </w:p>
    <w:tbl>
      <w:tblPr>
        <w:tblStyle w:val="a4"/>
        <w:tblW w:w="9923" w:type="dxa"/>
        <w:tblInd w:w="-5" w:type="dxa"/>
        <w:tblLook w:val="04A0"/>
      </w:tblPr>
      <w:tblGrid>
        <w:gridCol w:w="1843"/>
        <w:gridCol w:w="8080"/>
      </w:tblGrid>
      <w:tr w:rsidR="00B05D67" w:rsidTr="00B05D67">
        <w:tc>
          <w:tcPr>
            <w:tcW w:w="1843" w:type="dxa"/>
          </w:tcPr>
          <w:p w:rsidR="00B05D67" w:rsidRDefault="00B05D67" w:rsidP="00B05D67">
            <w:pPr>
              <w:ind w:left="211" w:firstLine="504"/>
            </w:pPr>
            <w:r>
              <w:rPr>
                <w:rFonts w:ascii="Times New Roman" w:eastAsia="Times New Roman" w:hAnsi="Times New Roman" w:cs="Times New Roman"/>
                <w:sz w:val="24"/>
              </w:rPr>
              <w:t xml:space="preserve">Код проверяемого требования </w:t>
            </w:r>
          </w:p>
        </w:tc>
        <w:tc>
          <w:tcPr>
            <w:tcW w:w="8080" w:type="dxa"/>
          </w:tcPr>
          <w:p w:rsidR="00B05D67" w:rsidRDefault="00B05D67" w:rsidP="00B05D67">
            <w:pPr>
              <w:spacing w:after="29" w:line="268" w:lineRule="auto"/>
              <w:ind w:left="28"/>
              <w:jc w:val="both"/>
            </w:pPr>
            <w:r>
              <w:rPr>
                <w:rFonts w:ascii="Times New Roman" w:eastAsia="Times New Roman" w:hAnsi="Times New Roman" w:cs="Times New Roman"/>
                <w:sz w:val="24"/>
              </w:rPr>
              <w:t xml:space="preserve">Проверяемые требования к предметным результатам базового уровня освоения основной образовательной программы основного общего </w:t>
            </w:r>
          </w:p>
          <w:p w:rsidR="00B05D67" w:rsidRDefault="00B05D67" w:rsidP="00B05D67">
            <w:r>
              <w:rPr>
                <w:rFonts w:ascii="Times New Roman" w:eastAsia="Times New Roman" w:hAnsi="Times New Roman" w:cs="Times New Roman"/>
                <w:sz w:val="24"/>
              </w:rPr>
              <w:t xml:space="preserve">образования на основе ФГОС 2021 года </w:t>
            </w:r>
          </w:p>
        </w:tc>
      </w:tr>
      <w:tr w:rsidR="00B05D67" w:rsidTr="00B05D67">
        <w:tc>
          <w:tcPr>
            <w:tcW w:w="1843" w:type="dxa"/>
          </w:tcPr>
          <w:p w:rsidR="00B05D67" w:rsidRDefault="00B05D67" w:rsidP="00B05D67">
            <w:pPr>
              <w:ind w:left="114"/>
              <w:jc w:val="center"/>
            </w:pPr>
            <w:r>
              <w:rPr>
                <w:rFonts w:ascii="Times New Roman" w:eastAsia="Times New Roman" w:hAnsi="Times New Roman" w:cs="Times New Roman"/>
                <w:sz w:val="24"/>
              </w:rPr>
              <w:t xml:space="preserve">1 </w:t>
            </w:r>
          </w:p>
        </w:tc>
        <w:tc>
          <w:tcPr>
            <w:tcW w:w="8080" w:type="dxa"/>
          </w:tcPr>
          <w:p w:rsidR="00B05D67" w:rsidRDefault="00B05D67" w:rsidP="00B05D67">
            <w:pPr>
              <w:ind w:right="333"/>
              <w:jc w:val="both"/>
            </w:pPr>
            <w:r>
              <w:rPr>
                <w:rFonts w:ascii="Times New Roman" w:eastAsia="Times New Roman" w:hAnsi="Times New Roman" w:cs="Times New Roman"/>
                <w:sz w:val="24"/>
              </w:rPr>
              <w:t xml:space="preserve">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 </w:t>
            </w:r>
          </w:p>
        </w:tc>
      </w:tr>
      <w:tr w:rsidR="00B05D67" w:rsidTr="00B05D67">
        <w:tc>
          <w:tcPr>
            <w:tcW w:w="1843" w:type="dxa"/>
          </w:tcPr>
          <w:p w:rsidR="00B05D67" w:rsidRDefault="00B05D67" w:rsidP="00B05D67">
            <w:pPr>
              <w:ind w:left="114"/>
              <w:jc w:val="center"/>
            </w:pPr>
            <w:r>
              <w:rPr>
                <w:rFonts w:ascii="Times New Roman" w:eastAsia="Times New Roman" w:hAnsi="Times New Roman" w:cs="Times New Roman"/>
                <w:sz w:val="24"/>
              </w:rPr>
              <w:t xml:space="preserve">2 </w:t>
            </w:r>
          </w:p>
        </w:tc>
        <w:tc>
          <w:tcPr>
            <w:tcW w:w="8080" w:type="dxa"/>
          </w:tcPr>
          <w:p w:rsidR="00B05D67" w:rsidRDefault="00B05D67" w:rsidP="00B05D67">
            <w:pPr>
              <w:jc w:val="both"/>
            </w:pPr>
            <w:r>
              <w:rPr>
                <w:rFonts w:ascii="Times New Roman" w:eastAsia="Times New Roman" w:hAnsi="Times New Roman" w:cs="Times New Roman"/>
                <w:sz w:val="24"/>
              </w:rPr>
              <w:t xml:space="preserve">Понимание специфики литературы как вида искусства, принципиальных отличий художественного текста от текста научного, делового, публицистического </w:t>
            </w:r>
          </w:p>
        </w:tc>
      </w:tr>
      <w:tr w:rsidR="00B05D67" w:rsidTr="00B05D67">
        <w:tc>
          <w:tcPr>
            <w:tcW w:w="1843" w:type="dxa"/>
          </w:tcPr>
          <w:p w:rsidR="00B05D67" w:rsidRDefault="00B05D67" w:rsidP="00B05D67">
            <w:pPr>
              <w:ind w:left="29"/>
              <w:jc w:val="center"/>
            </w:pPr>
            <w:r>
              <w:rPr>
                <w:rFonts w:ascii="Times New Roman" w:eastAsia="Times New Roman" w:hAnsi="Times New Roman" w:cs="Times New Roman"/>
                <w:sz w:val="24"/>
              </w:rPr>
              <w:t xml:space="preserve">3 </w:t>
            </w:r>
          </w:p>
        </w:tc>
        <w:tc>
          <w:tcPr>
            <w:tcW w:w="8080" w:type="dxa"/>
          </w:tcPr>
          <w:p w:rsidR="00B05D67" w:rsidRDefault="00B05D67" w:rsidP="00B05D67">
            <w:pPr>
              <w:ind w:left="10"/>
            </w:pPr>
            <w:r>
              <w:rPr>
                <w:rFonts w:ascii="Times New Roman" w:eastAsia="Times New Roman" w:hAnsi="Times New Roman" w:cs="Times New Roman"/>
                <w:sz w:val="24"/>
              </w:rPr>
              <w:t xml:space="preserve">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tc>
      </w:tr>
      <w:tr w:rsidR="00B05D67" w:rsidTr="00B05D67">
        <w:tc>
          <w:tcPr>
            <w:tcW w:w="1843" w:type="dxa"/>
          </w:tcPr>
          <w:p w:rsidR="00B05D67" w:rsidRDefault="00B05D67" w:rsidP="00B05D67">
            <w:pPr>
              <w:ind w:left="29"/>
              <w:jc w:val="center"/>
            </w:pPr>
            <w:r>
              <w:rPr>
                <w:rFonts w:ascii="Times New Roman" w:eastAsia="Times New Roman" w:hAnsi="Times New Roman" w:cs="Times New Roman"/>
                <w:sz w:val="24"/>
              </w:rPr>
              <w:t xml:space="preserve">4 </w:t>
            </w:r>
          </w:p>
        </w:tc>
        <w:tc>
          <w:tcPr>
            <w:tcW w:w="8080" w:type="dxa"/>
          </w:tcPr>
          <w:p w:rsidR="00B05D67" w:rsidRDefault="00B05D67" w:rsidP="00B05D67">
            <w:pPr>
              <w:ind w:left="10" w:right="322"/>
              <w:jc w:val="both"/>
            </w:pPr>
            <w:r>
              <w:rPr>
                <w:rFonts w:ascii="Times New Roman" w:eastAsia="Times New Roman" w:hAnsi="Times New Roman" w:cs="Times New Roman"/>
                <w:sz w:val="24"/>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w:t>
            </w:r>
          </w:p>
        </w:tc>
      </w:tr>
      <w:tr w:rsidR="00B05D67" w:rsidTr="00B05D67">
        <w:tc>
          <w:tcPr>
            <w:tcW w:w="1843" w:type="dxa"/>
          </w:tcPr>
          <w:p w:rsidR="00B05D67" w:rsidRDefault="00B05D67" w:rsidP="00B05D67">
            <w:pPr>
              <w:ind w:left="29"/>
              <w:jc w:val="center"/>
            </w:pPr>
            <w:r>
              <w:rPr>
                <w:rFonts w:ascii="Times New Roman" w:eastAsia="Times New Roman" w:hAnsi="Times New Roman" w:cs="Times New Roman"/>
                <w:sz w:val="24"/>
              </w:rPr>
              <w:t xml:space="preserve">5 </w:t>
            </w:r>
          </w:p>
        </w:tc>
        <w:tc>
          <w:tcPr>
            <w:tcW w:w="8080" w:type="dxa"/>
          </w:tcPr>
          <w:p w:rsidR="00B05D67" w:rsidRDefault="00B05D67" w:rsidP="00B05D67">
            <w:pPr>
              <w:ind w:left="10" w:right="9"/>
            </w:pPr>
            <w:r>
              <w:rPr>
                <w:rFonts w:ascii="Times New Roman" w:eastAsia="Times New Roman" w:hAnsi="Times New Roman" w:cs="Times New Roman"/>
                <w:sz w:val="24"/>
              </w:rPr>
              <w:t xml:space="preserve">Умение рассматривать изученные произведения в рамках </w:t>
            </w:r>
            <w:proofErr w:type="spellStart"/>
            <w:r>
              <w:rPr>
                <w:rFonts w:ascii="Times New Roman" w:eastAsia="Times New Roman" w:hAnsi="Times New Roman" w:cs="Times New Roman"/>
                <w:sz w:val="24"/>
              </w:rPr>
              <w:t>историко</w:t>
            </w:r>
            <w:proofErr w:type="spellEnd"/>
            <w:r>
              <w:rPr>
                <w:rFonts w:ascii="Times New Roman" w:eastAsia="Times New Roman" w:hAnsi="Times New Roman" w:cs="Times New Roman"/>
                <w:sz w:val="24"/>
              </w:rPr>
              <w:t xml:space="preserve">-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выявление связи между важнейшими фактами биографии писателей (в том числе </w:t>
            </w:r>
            <w:proofErr w:type="spellStart"/>
            <w:r>
              <w:rPr>
                <w:rFonts w:ascii="Times New Roman" w:eastAsia="Times New Roman" w:hAnsi="Times New Roman" w:cs="Times New Roman"/>
                <w:sz w:val="24"/>
              </w:rPr>
              <w:t>А.С.Грибоедова</w:t>
            </w:r>
            <w:proofErr w:type="spellEnd"/>
            <w:r>
              <w:rPr>
                <w:rFonts w:ascii="Times New Roman" w:eastAsia="Times New Roman" w:hAnsi="Times New Roman" w:cs="Times New Roman"/>
                <w:sz w:val="24"/>
              </w:rPr>
              <w:t xml:space="preserve">, А.С.Пушкина, М.Ю. Лермонтова, Н.В.Гоголя) и особенностями исторической эпохи, авторского мировоззрения, проблематики произведений </w:t>
            </w:r>
          </w:p>
        </w:tc>
      </w:tr>
      <w:tr w:rsidR="00B05D67" w:rsidTr="00B05D67">
        <w:tc>
          <w:tcPr>
            <w:tcW w:w="1843" w:type="dxa"/>
          </w:tcPr>
          <w:p w:rsidR="00B05D67" w:rsidRDefault="00B05D67" w:rsidP="00B05D67">
            <w:pPr>
              <w:ind w:left="29"/>
              <w:jc w:val="center"/>
            </w:pPr>
            <w:r>
              <w:rPr>
                <w:rFonts w:ascii="Times New Roman" w:eastAsia="Times New Roman" w:hAnsi="Times New Roman" w:cs="Times New Roman"/>
                <w:sz w:val="24"/>
              </w:rPr>
              <w:t xml:space="preserve">6 </w:t>
            </w:r>
          </w:p>
        </w:tc>
        <w:tc>
          <w:tcPr>
            <w:tcW w:w="8080" w:type="dxa"/>
          </w:tcPr>
          <w:p w:rsidR="00B05D67" w:rsidRDefault="00B05D67" w:rsidP="00B05D67">
            <w:pPr>
              <w:ind w:left="10" w:right="412"/>
              <w:jc w:val="both"/>
            </w:pPr>
            <w:r>
              <w:rPr>
                <w:rFonts w:ascii="Times New Roman" w:eastAsia="Times New Roman" w:hAnsi="Times New Roman" w:cs="Times New Roman"/>
                <w:sz w:val="24"/>
              </w:rPr>
              <w:t xml:space="preserve">Умение сопоставлять произведения, их фрагменты (с учётом </w:t>
            </w:r>
            <w:proofErr w:type="spellStart"/>
            <w:r>
              <w:rPr>
                <w:rFonts w:ascii="Times New Roman" w:eastAsia="Times New Roman" w:hAnsi="Times New Roman" w:cs="Times New Roman"/>
                <w:sz w:val="24"/>
              </w:rPr>
              <w:t>внутритекстовых</w:t>
            </w:r>
            <w:proofErr w:type="spellEnd"/>
            <w:r>
              <w:rPr>
                <w:rFonts w:ascii="Times New Roman" w:eastAsia="Times New Roman" w:hAnsi="Times New Roman" w:cs="Times New Roman"/>
                <w:sz w:val="24"/>
              </w:rPr>
              <w:t xml:space="preserve"> и </w:t>
            </w:r>
            <w:proofErr w:type="spellStart"/>
            <w:r>
              <w:rPr>
                <w:rFonts w:ascii="Times New Roman" w:eastAsia="Times New Roman" w:hAnsi="Times New Roman" w:cs="Times New Roman"/>
                <w:sz w:val="24"/>
              </w:rPr>
              <w:t>межтекстовых</w:t>
            </w:r>
            <w:proofErr w:type="spellEnd"/>
            <w:r>
              <w:rPr>
                <w:rFonts w:ascii="Times New Roman" w:eastAsia="Times New Roman" w:hAnsi="Times New Roman" w:cs="Times New Roman"/>
                <w:sz w:val="24"/>
              </w:rPr>
              <w:t xml:space="preserve"> связей), образы персонажей, литературные явления и факты, сюжеты разных литературных произведений, темы, проблемы, жанры, приёмы, эпизоды текста </w:t>
            </w:r>
          </w:p>
        </w:tc>
      </w:tr>
      <w:tr w:rsidR="00B05D67" w:rsidTr="00B05D67">
        <w:tc>
          <w:tcPr>
            <w:tcW w:w="1843" w:type="dxa"/>
          </w:tcPr>
          <w:p w:rsidR="00B05D67" w:rsidRDefault="00B05D67" w:rsidP="00B05D67">
            <w:pPr>
              <w:ind w:left="29"/>
              <w:jc w:val="center"/>
            </w:pPr>
            <w:r>
              <w:rPr>
                <w:rFonts w:ascii="Times New Roman" w:eastAsia="Times New Roman" w:hAnsi="Times New Roman" w:cs="Times New Roman"/>
                <w:sz w:val="24"/>
              </w:rPr>
              <w:t xml:space="preserve">7 </w:t>
            </w:r>
          </w:p>
        </w:tc>
        <w:tc>
          <w:tcPr>
            <w:tcW w:w="8080" w:type="dxa"/>
          </w:tcPr>
          <w:p w:rsidR="00B05D67" w:rsidRDefault="00B05D67" w:rsidP="00B05D67">
            <w:pPr>
              <w:ind w:left="10" w:right="838"/>
              <w:jc w:val="both"/>
            </w:pPr>
            <w:r>
              <w:rPr>
                <w:rFonts w:ascii="Times New Roman" w:eastAsia="Times New Roman" w:hAnsi="Times New Roman" w:cs="Times New Roman"/>
                <w:sz w:val="24"/>
              </w:rPr>
              <w:t xml:space="preserve">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tc>
      </w:tr>
      <w:tr w:rsidR="00B05D67" w:rsidTr="00B05D67">
        <w:tc>
          <w:tcPr>
            <w:tcW w:w="1843" w:type="dxa"/>
          </w:tcPr>
          <w:p w:rsidR="00B05D67" w:rsidRDefault="00B05D67" w:rsidP="00B05D67">
            <w:pPr>
              <w:ind w:left="29"/>
              <w:jc w:val="center"/>
            </w:pPr>
            <w:r>
              <w:rPr>
                <w:rFonts w:ascii="Times New Roman" w:eastAsia="Times New Roman" w:hAnsi="Times New Roman" w:cs="Times New Roman"/>
                <w:sz w:val="24"/>
              </w:rPr>
              <w:t xml:space="preserve">8 </w:t>
            </w:r>
          </w:p>
        </w:tc>
        <w:tc>
          <w:tcPr>
            <w:tcW w:w="8080" w:type="dxa"/>
          </w:tcPr>
          <w:p w:rsidR="00B05D67" w:rsidRDefault="00B05D67" w:rsidP="00B05D67">
            <w:pPr>
              <w:ind w:left="10" w:right="1251" w:firstLine="139"/>
              <w:jc w:val="both"/>
            </w:pPr>
            <w:r>
              <w:rPr>
                <w:rFonts w:ascii="Times New Roman" w:eastAsia="Times New Roman" w:hAnsi="Times New Roman" w:cs="Times New Roman"/>
                <w:sz w:val="24"/>
              </w:rPr>
              <w:t xml:space="preserve">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 </w:t>
            </w:r>
          </w:p>
        </w:tc>
      </w:tr>
      <w:tr w:rsidR="00B05D67" w:rsidTr="00B05D67">
        <w:tc>
          <w:tcPr>
            <w:tcW w:w="1843" w:type="dxa"/>
          </w:tcPr>
          <w:p w:rsidR="00B05D67" w:rsidRDefault="00B05D67" w:rsidP="00B05D67">
            <w:pPr>
              <w:ind w:left="29"/>
              <w:jc w:val="center"/>
            </w:pPr>
            <w:r>
              <w:rPr>
                <w:rFonts w:ascii="Times New Roman" w:eastAsia="Times New Roman" w:hAnsi="Times New Roman" w:cs="Times New Roman"/>
                <w:sz w:val="24"/>
              </w:rPr>
              <w:t xml:space="preserve">9 </w:t>
            </w:r>
          </w:p>
        </w:tc>
        <w:tc>
          <w:tcPr>
            <w:tcW w:w="8080" w:type="dxa"/>
          </w:tcPr>
          <w:p w:rsidR="00B05D67" w:rsidRDefault="00B05D67" w:rsidP="00B05D67">
            <w:pPr>
              <w:ind w:left="10" w:right="360" w:firstLine="139"/>
              <w:jc w:val="both"/>
            </w:pPr>
            <w:r>
              <w:rPr>
                <w:rFonts w:ascii="Times New Roman" w:eastAsia="Times New Roman" w:hAnsi="Times New Roman" w:cs="Times New Roman"/>
                <w:sz w:val="24"/>
              </w:rPr>
              <w:t xml:space="preserve">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tc>
      </w:tr>
      <w:tr w:rsidR="00B05D67" w:rsidTr="00B05D67">
        <w:tc>
          <w:tcPr>
            <w:tcW w:w="1843" w:type="dxa"/>
          </w:tcPr>
          <w:p w:rsidR="00B05D67" w:rsidRDefault="00B05D67" w:rsidP="00B05D67">
            <w:pPr>
              <w:ind w:left="10"/>
              <w:jc w:val="center"/>
            </w:pPr>
            <w:r>
              <w:rPr>
                <w:rFonts w:ascii="Times New Roman" w:eastAsia="Times New Roman" w:hAnsi="Times New Roman" w:cs="Times New Roman"/>
                <w:sz w:val="24"/>
              </w:rPr>
              <w:t xml:space="preserve">10 </w:t>
            </w:r>
          </w:p>
        </w:tc>
        <w:tc>
          <w:tcPr>
            <w:tcW w:w="8080" w:type="dxa"/>
          </w:tcPr>
          <w:p w:rsidR="00B05D67" w:rsidRDefault="00B05D67" w:rsidP="00B05D67">
            <w:pPr>
              <w:ind w:left="10" w:right="1054" w:firstLine="139"/>
              <w:jc w:val="both"/>
            </w:pPr>
            <w:r>
              <w:rPr>
                <w:rFonts w:ascii="Times New Roman" w:eastAsia="Times New Roman" w:hAnsi="Times New Roman" w:cs="Times New Roman"/>
                <w:sz w:val="24"/>
              </w:rPr>
              <w:t xml:space="preserve">Развитие умения участвовать в диалоге о прочитанном </w:t>
            </w:r>
            <w:r>
              <w:rPr>
                <w:rFonts w:ascii="Times New Roman" w:eastAsia="Times New Roman" w:hAnsi="Times New Roman" w:cs="Times New Roman"/>
                <w:sz w:val="24"/>
              </w:rPr>
              <w:lastRenderedPageBreak/>
              <w:t xml:space="preserve">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tc>
      </w:tr>
      <w:tr w:rsidR="00B05D67" w:rsidTr="00B05D67">
        <w:tc>
          <w:tcPr>
            <w:tcW w:w="1843" w:type="dxa"/>
          </w:tcPr>
          <w:p w:rsidR="00B05D67" w:rsidRDefault="00B05D67" w:rsidP="00B05D67">
            <w:pPr>
              <w:ind w:left="25"/>
              <w:jc w:val="center"/>
            </w:pPr>
            <w:r>
              <w:rPr>
                <w:rFonts w:ascii="Times New Roman" w:eastAsia="Times New Roman" w:hAnsi="Times New Roman" w:cs="Times New Roman"/>
                <w:sz w:val="24"/>
              </w:rPr>
              <w:lastRenderedPageBreak/>
              <w:t xml:space="preserve">И </w:t>
            </w:r>
          </w:p>
        </w:tc>
        <w:tc>
          <w:tcPr>
            <w:tcW w:w="8080" w:type="dxa"/>
          </w:tcPr>
          <w:p w:rsidR="00B05D67" w:rsidRDefault="00B05D67" w:rsidP="00B05D67">
            <w:pPr>
              <w:ind w:left="10" w:right="50"/>
              <w:jc w:val="both"/>
            </w:pPr>
            <w:r>
              <w:rPr>
                <w:rFonts w:ascii="Times New Roman" w:eastAsia="Times New Roman" w:hAnsi="Times New Roman" w:cs="Times New Roman"/>
                <w:sz w:val="24"/>
              </w:rPr>
              <w:t xml:space="preserve">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письменные тексты </w:t>
            </w:r>
          </w:p>
        </w:tc>
      </w:tr>
      <w:tr w:rsidR="00B05D67" w:rsidTr="00B05D67">
        <w:tc>
          <w:tcPr>
            <w:tcW w:w="1843" w:type="dxa"/>
          </w:tcPr>
          <w:p w:rsidR="00B05D67" w:rsidRDefault="00B05D67" w:rsidP="00B05D67">
            <w:pPr>
              <w:ind w:left="10"/>
              <w:jc w:val="center"/>
            </w:pPr>
            <w:r>
              <w:rPr>
                <w:rFonts w:ascii="Times New Roman" w:eastAsia="Times New Roman" w:hAnsi="Times New Roman" w:cs="Times New Roman"/>
                <w:sz w:val="24"/>
              </w:rPr>
              <w:t xml:space="preserve">12 </w:t>
            </w:r>
          </w:p>
        </w:tc>
        <w:tc>
          <w:tcPr>
            <w:tcW w:w="8080" w:type="dxa"/>
          </w:tcPr>
          <w:p w:rsidR="00B05D67" w:rsidRDefault="00B05D67" w:rsidP="00B05D67">
            <w:pPr>
              <w:ind w:right="193"/>
              <w:jc w:val="both"/>
            </w:pPr>
            <w:r>
              <w:rPr>
                <w:rFonts w:ascii="Times New Roman" w:eastAsia="Times New Roman" w:hAnsi="Times New Roman" w:cs="Times New Roman"/>
                <w:sz w:val="24"/>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 </w:t>
            </w:r>
          </w:p>
        </w:tc>
      </w:tr>
      <w:tr w:rsidR="00B05D67" w:rsidTr="00B05D67">
        <w:tc>
          <w:tcPr>
            <w:tcW w:w="1843" w:type="dxa"/>
          </w:tcPr>
          <w:p w:rsidR="00B05D67" w:rsidRDefault="00B05D67" w:rsidP="00B05D67">
            <w:pPr>
              <w:ind w:left="10"/>
              <w:jc w:val="center"/>
            </w:pPr>
            <w:r>
              <w:rPr>
                <w:rFonts w:ascii="Times New Roman" w:eastAsia="Times New Roman" w:hAnsi="Times New Roman" w:cs="Times New Roman"/>
                <w:sz w:val="24"/>
              </w:rPr>
              <w:t xml:space="preserve">13 </w:t>
            </w:r>
          </w:p>
        </w:tc>
        <w:tc>
          <w:tcPr>
            <w:tcW w:w="8080" w:type="dxa"/>
          </w:tcPr>
          <w:p w:rsidR="00B05D67" w:rsidRDefault="00B05D67" w:rsidP="00B05D67">
            <w:pPr>
              <w:jc w:val="both"/>
            </w:pPr>
            <w:r>
              <w:rPr>
                <w:rFonts w:ascii="Times New Roman" w:eastAsia="Times New Roman" w:hAnsi="Times New Roman" w:cs="Times New Roman"/>
                <w:sz w:val="24"/>
              </w:rPr>
              <w:t xml:space="preserve">Овладение умением использовать словари и справочники, в том числе информационно-справочные системы в электронной форме </w:t>
            </w:r>
          </w:p>
        </w:tc>
      </w:tr>
    </w:tbl>
    <w:p w:rsidR="00B05D67" w:rsidRDefault="00B05D67" w:rsidP="00457CE2">
      <w:pPr>
        <w:spacing w:after="3" w:line="271" w:lineRule="auto"/>
        <w:ind w:left="1705" w:right="24" w:hanging="178"/>
        <w:jc w:val="both"/>
      </w:pPr>
    </w:p>
    <w:p w:rsidR="00457CE2" w:rsidRDefault="00457CE2" w:rsidP="00457CE2">
      <w:pPr>
        <w:spacing w:after="0"/>
        <w:ind w:left="-360" w:right="125"/>
      </w:pPr>
    </w:p>
    <w:p w:rsidR="00B05D67" w:rsidRDefault="00457CE2" w:rsidP="00B05D67">
      <w:pPr>
        <w:spacing w:after="38" w:line="271" w:lineRule="auto"/>
        <w:ind w:left="8257" w:right="24" w:firstLine="239"/>
        <w:jc w:val="both"/>
        <w:rPr>
          <w:rFonts w:ascii="Times New Roman" w:eastAsia="Times New Roman" w:hAnsi="Times New Roman" w:cs="Times New Roman"/>
          <w:sz w:val="24"/>
        </w:rPr>
      </w:pPr>
      <w:r>
        <w:rPr>
          <w:rFonts w:ascii="Times New Roman" w:eastAsia="Times New Roman" w:hAnsi="Times New Roman" w:cs="Times New Roman"/>
          <w:sz w:val="24"/>
        </w:rPr>
        <w:t xml:space="preserve">Таблица 8 </w:t>
      </w:r>
    </w:p>
    <w:p w:rsidR="00457CE2" w:rsidRDefault="00457CE2" w:rsidP="00B05D67">
      <w:pPr>
        <w:spacing w:after="38" w:line="271" w:lineRule="auto"/>
        <w:ind w:right="24"/>
        <w:jc w:val="center"/>
        <w:rPr>
          <w:rFonts w:ascii="Times New Roman" w:eastAsia="Times New Roman" w:hAnsi="Times New Roman" w:cs="Times New Roman"/>
          <w:b/>
          <w:sz w:val="24"/>
        </w:rPr>
      </w:pPr>
      <w:r>
        <w:rPr>
          <w:rFonts w:ascii="Times New Roman" w:eastAsia="Times New Roman" w:hAnsi="Times New Roman" w:cs="Times New Roman"/>
          <w:b/>
          <w:sz w:val="24"/>
        </w:rPr>
        <w:t>Перечень элементов содержания, проверяемых на ОГЭ по литературе</w:t>
      </w:r>
    </w:p>
    <w:p w:rsidR="00B05D67" w:rsidRDefault="00B05D67" w:rsidP="00B05D67">
      <w:pPr>
        <w:spacing w:after="38" w:line="271" w:lineRule="auto"/>
        <w:ind w:right="24"/>
        <w:jc w:val="center"/>
        <w:rPr>
          <w:rFonts w:ascii="Times New Roman" w:eastAsia="Times New Roman" w:hAnsi="Times New Roman" w:cs="Times New Roman"/>
          <w:b/>
          <w:sz w:val="24"/>
        </w:rPr>
      </w:pPr>
    </w:p>
    <w:tbl>
      <w:tblPr>
        <w:tblStyle w:val="a4"/>
        <w:tblW w:w="0" w:type="auto"/>
        <w:tblLook w:val="04A0"/>
      </w:tblPr>
      <w:tblGrid>
        <w:gridCol w:w="1838"/>
        <w:gridCol w:w="8074"/>
      </w:tblGrid>
      <w:tr w:rsidR="00B05D67" w:rsidTr="00B05D67">
        <w:tc>
          <w:tcPr>
            <w:tcW w:w="1838" w:type="dxa"/>
          </w:tcPr>
          <w:p w:rsidR="00B05D67" w:rsidRDefault="00B05D67" w:rsidP="00B05D67">
            <w:pPr>
              <w:ind w:left="201"/>
              <w:jc w:val="center"/>
            </w:pPr>
            <w:r>
              <w:rPr>
                <w:rFonts w:ascii="Times New Roman" w:eastAsia="Times New Roman" w:hAnsi="Times New Roman" w:cs="Times New Roman"/>
                <w:sz w:val="24"/>
              </w:rPr>
              <w:t xml:space="preserve">Код </w:t>
            </w:r>
          </w:p>
        </w:tc>
        <w:tc>
          <w:tcPr>
            <w:tcW w:w="8074" w:type="dxa"/>
          </w:tcPr>
          <w:p w:rsidR="00B05D67" w:rsidRDefault="00B05D67" w:rsidP="00B05D67">
            <w:pPr>
              <w:ind w:left="266"/>
              <w:jc w:val="center"/>
            </w:pPr>
            <w:r>
              <w:rPr>
                <w:rFonts w:ascii="Times New Roman" w:eastAsia="Times New Roman" w:hAnsi="Times New Roman" w:cs="Times New Roman"/>
                <w:sz w:val="24"/>
              </w:rPr>
              <w:t xml:space="preserve">Проверяемый элемент содержания </w:t>
            </w:r>
          </w:p>
        </w:tc>
      </w:tr>
      <w:tr w:rsidR="00B05D67" w:rsidTr="00B05D67">
        <w:tc>
          <w:tcPr>
            <w:tcW w:w="1838" w:type="dxa"/>
          </w:tcPr>
          <w:p w:rsidR="00B05D67" w:rsidRDefault="00B05D67" w:rsidP="00B05D67">
            <w:pPr>
              <w:ind w:left="186"/>
              <w:jc w:val="center"/>
            </w:pPr>
            <w:r>
              <w:rPr>
                <w:rFonts w:ascii="Times New Roman" w:eastAsia="Times New Roman" w:hAnsi="Times New Roman" w:cs="Times New Roman"/>
                <w:sz w:val="24"/>
              </w:rPr>
              <w:t xml:space="preserve">1 </w:t>
            </w:r>
          </w:p>
        </w:tc>
        <w:tc>
          <w:tcPr>
            <w:tcW w:w="8074" w:type="dxa"/>
          </w:tcPr>
          <w:p w:rsidR="00B05D67" w:rsidRDefault="00B05D67" w:rsidP="00B05D67">
            <w:r>
              <w:rPr>
                <w:rFonts w:ascii="Times New Roman" w:eastAsia="Times New Roman" w:hAnsi="Times New Roman" w:cs="Times New Roman"/>
                <w:sz w:val="24"/>
              </w:rPr>
              <w:t xml:space="preserve">"Слово о полку Игореве" </w:t>
            </w:r>
          </w:p>
        </w:tc>
      </w:tr>
      <w:tr w:rsidR="00B05D67" w:rsidTr="00B05D67">
        <w:tc>
          <w:tcPr>
            <w:tcW w:w="1838" w:type="dxa"/>
          </w:tcPr>
          <w:p w:rsidR="00B05D67" w:rsidRDefault="00B05D67" w:rsidP="00B05D67">
            <w:pPr>
              <w:ind w:left="186"/>
              <w:jc w:val="center"/>
            </w:pPr>
            <w:r>
              <w:rPr>
                <w:rFonts w:ascii="Times New Roman" w:eastAsia="Times New Roman" w:hAnsi="Times New Roman" w:cs="Times New Roman"/>
                <w:sz w:val="24"/>
              </w:rPr>
              <w:t xml:space="preserve">2 </w:t>
            </w:r>
          </w:p>
        </w:tc>
        <w:tc>
          <w:tcPr>
            <w:tcW w:w="8074" w:type="dxa"/>
          </w:tcPr>
          <w:p w:rsidR="00B05D67" w:rsidRDefault="00B05D67" w:rsidP="00B05D67">
            <w:pPr>
              <w:spacing w:after="19"/>
            </w:pPr>
            <w:r>
              <w:rPr>
                <w:rFonts w:ascii="Times New Roman" w:eastAsia="Times New Roman" w:hAnsi="Times New Roman" w:cs="Times New Roman"/>
                <w:sz w:val="24"/>
              </w:rPr>
              <w:t xml:space="preserve">М.В. Ломоносов. Стихотворения (в том числе "Ода на день восшествия на </w:t>
            </w:r>
          </w:p>
          <w:p w:rsidR="00B05D67" w:rsidRDefault="00B05D67" w:rsidP="00B05D67">
            <w:pPr>
              <w:jc w:val="both"/>
            </w:pPr>
            <w:r>
              <w:rPr>
                <w:rFonts w:ascii="Times New Roman" w:eastAsia="Times New Roman" w:hAnsi="Times New Roman" w:cs="Times New Roman"/>
                <w:sz w:val="24"/>
              </w:rPr>
              <w:t xml:space="preserve">Всероссийский престол Её Величества государыни Императрицы </w:t>
            </w:r>
            <w:proofErr w:type="spellStart"/>
            <w:r>
              <w:rPr>
                <w:rFonts w:ascii="Times New Roman" w:eastAsia="Times New Roman" w:hAnsi="Times New Roman" w:cs="Times New Roman"/>
                <w:sz w:val="24"/>
              </w:rPr>
              <w:t>Елисаветы</w:t>
            </w:r>
            <w:proofErr w:type="spellEnd"/>
            <w:r>
              <w:rPr>
                <w:rFonts w:ascii="Times New Roman" w:eastAsia="Times New Roman" w:hAnsi="Times New Roman" w:cs="Times New Roman"/>
                <w:sz w:val="24"/>
              </w:rPr>
              <w:t xml:space="preserve"> Петровны, 1747 года") </w:t>
            </w:r>
          </w:p>
        </w:tc>
      </w:tr>
      <w:tr w:rsidR="00B05D67" w:rsidTr="00B05D67">
        <w:tc>
          <w:tcPr>
            <w:tcW w:w="1838" w:type="dxa"/>
          </w:tcPr>
          <w:p w:rsidR="00B05D67" w:rsidRDefault="00B05D67" w:rsidP="00B05D67">
            <w:pPr>
              <w:ind w:left="186"/>
              <w:jc w:val="center"/>
            </w:pPr>
            <w:r>
              <w:rPr>
                <w:rFonts w:ascii="Times New Roman" w:eastAsia="Times New Roman" w:hAnsi="Times New Roman" w:cs="Times New Roman"/>
                <w:sz w:val="24"/>
              </w:rPr>
              <w:t xml:space="preserve">3 </w:t>
            </w:r>
          </w:p>
        </w:tc>
        <w:tc>
          <w:tcPr>
            <w:tcW w:w="8074" w:type="dxa"/>
          </w:tcPr>
          <w:p w:rsidR="00B05D67" w:rsidRDefault="00B05D67" w:rsidP="00B05D67">
            <w:r>
              <w:rPr>
                <w:rFonts w:ascii="Times New Roman" w:eastAsia="Times New Roman" w:hAnsi="Times New Roman" w:cs="Times New Roman"/>
                <w:sz w:val="24"/>
              </w:rPr>
              <w:t xml:space="preserve">Д.И.Фонвизин. Комедия "Недоросль" </w:t>
            </w:r>
          </w:p>
        </w:tc>
      </w:tr>
      <w:tr w:rsidR="00B05D67" w:rsidTr="00B05D67">
        <w:tc>
          <w:tcPr>
            <w:tcW w:w="1838" w:type="dxa"/>
          </w:tcPr>
          <w:p w:rsidR="00B05D67" w:rsidRDefault="00B05D67" w:rsidP="00B05D67">
            <w:pPr>
              <w:ind w:left="186"/>
              <w:jc w:val="center"/>
            </w:pPr>
            <w:r>
              <w:rPr>
                <w:rFonts w:ascii="Times New Roman" w:eastAsia="Times New Roman" w:hAnsi="Times New Roman" w:cs="Times New Roman"/>
                <w:sz w:val="24"/>
              </w:rPr>
              <w:t xml:space="preserve">4 </w:t>
            </w:r>
          </w:p>
        </w:tc>
        <w:tc>
          <w:tcPr>
            <w:tcW w:w="8074" w:type="dxa"/>
          </w:tcPr>
          <w:p w:rsidR="00B05D67" w:rsidRDefault="00B05D67" w:rsidP="00B05D67">
            <w:r>
              <w:rPr>
                <w:rFonts w:ascii="Times New Roman" w:eastAsia="Times New Roman" w:hAnsi="Times New Roman" w:cs="Times New Roman"/>
                <w:sz w:val="24"/>
              </w:rPr>
              <w:t xml:space="preserve">Г.Р.Державин. Стихотворения </w:t>
            </w:r>
          </w:p>
        </w:tc>
      </w:tr>
      <w:tr w:rsidR="00B05D67" w:rsidTr="00B05D67">
        <w:tc>
          <w:tcPr>
            <w:tcW w:w="1838" w:type="dxa"/>
          </w:tcPr>
          <w:p w:rsidR="00B05D67" w:rsidRDefault="00B05D67" w:rsidP="00B05D67">
            <w:pPr>
              <w:ind w:left="186"/>
              <w:jc w:val="center"/>
            </w:pPr>
            <w:r>
              <w:rPr>
                <w:rFonts w:ascii="Times New Roman" w:eastAsia="Times New Roman" w:hAnsi="Times New Roman" w:cs="Times New Roman"/>
                <w:sz w:val="24"/>
              </w:rPr>
              <w:t xml:space="preserve">5 </w:t>
            </w:r>
          </w:p>
        </w:tc>
        <w:tc>
          <w:tcPr>
            <w:tcW w:w="8074" w:type="dxa"/>
          </w:tcPr>
          <w:p w:rsidR="00B05D67" w:rsidRDefault="00B05D67" w:rsidP="00B05D67">
            <w:r>
              <w:rPr>
                <w:rFonts w:ascii="Times New Roman" w:eastAsia="Times New Roman" w:hAnsi="Times New Roman" w:cs="Times New Roman"/>
                <w:sz w:val="24"/>
              </w:rPr>
              <w:t xml:space="preserve">Н.М.Карамзин. Повесть "Бедная Лиза" </w:t>
            </w:r>
          </w:p>
        </w:tc>
      </w:tr>
      <w:tr w:rsidR="00B05D67" w:rsidTr="00B05D67">
        <w:tc>
          <w:tcPr>
            <w:tcW w:w="1838" w:type="dxa"/>
          </w:tcPr>
          <w:p w:rsidR="00B05D67" w:rsidRDefault="00B05D67" w:rsidP="00B05D67">
            <w:pPr>
              <w:ind w:left="186"/>
              <w:jc w:val="center"/>
            </w:pPr>
            <w:r>
              <w:rPr>
                <w:rFonts w:ascii="Times New Roman" w:eastAsia="Times New Roman" w:hAnsi="Times New Roman" w:cs="Times New Roman"/>
                <w:sz w:val="24"/>
              </w:rPr>
              <w:t xml:space="preserve">6 </w:t>
            </w:r>
          </w:p>
        </w:tc>
        <w:tc>
          <w:tcPr>
            <w:tcW w:w="8074" w:type="dxa"/>
          </w:tcPr>
          <w:p w:rsidR="00B05D67" w:rsidRDefault="00B05D67" w:rsidP="00B05D67">
            <w:r>
              <w:rPr>
                <w:rFonts w:ascii="Times New Roman" w:eastAsia="Times New Roman" w:hAnsi="Times New Roman" w:cs="Times New Roman"/>
                <w:sz w:val="24"/>
              </w:rPr>
              <w:t xml:space="preserve">И.А.Крылов. Басни </w:t>
            </w:r>
          </w:p>
        </w:tc>
      </w:tr>
      <w:tr w:rsidR="00B05D67" w:rsidTr="00B05D67">
        <w:tc>
          <w:tcPr>
            <w:tcW w:w="1838" w:type="dxa"/>
          </w:tcPr>
          <w:p w:rsidR="00B05D67" w:rsidRDefault="00B05D67" w:rsidP="00B05D67">
            <w:pPr>
              <w:ind w:left="186"/>
              <w:jc w:val="center"/>
            </w:pPr>
            <w:r>
              <w:rPr>
                <w:rFonts w:ascii="Times New Roman" w:eastAsia="Times New Roman" w:hAnsi="Times New Roman" w:cs="Times New Roman"/>
                <w:sz w:val="24"/>
              </w:rPr>
              <w:t xml:space="preserve">7 </w:t>
            </w:r>
          </w:p>
        </w:tc>
        <w:tc>
          <w:tcPr>
            <w:tcW w:w="8074" w:type="dxa"/>
          </w:tcPr>
          <w:p w:rsidR="00B05D67" w:rsidRDefault="00B05D67" w:rsidP="00B05D67">
            <w:r>
              <w:rPr>
                <w:rFonts w:ascii="Times New Roman" w:eastAsia="Times New Roman" w:hAnsi="Times New Roman" w:cs="Times New Roman"/>
                <w:sz w:val="24"/>
              </w:rPr>
              <w:t xml:space="preserve">В.А.Жуковский. Стихотворения. Баллады </w:t>
            </w:r>
          </w:p>
        </w:tc>
      </w:tr>
      <w:tr w:rsidR="00B05D67" w:rsidTr="00B05D67">
        <w:tc>
          <w:tcPr>
            <w:tcW w:w="1838" w:type="dxa"/>
          </w:tcPr>
          <w:p w:rsidR="00B05D67" w:rsidRDefault="00B05D67" w:rsidP="00B05D67">
            <w:pPr>
              <w:ind w:left="186"/>
              <w:jc w:val="center"/>
            </w:pPr>
            <w:r>
              <w:rPr>
                <w:rFonts w:ascii="Times New Roman" w:eastAsia="Times New Roman" w:hAnsi="Times New Roman" w:cs="Times New Roman"/>
                <w:sz w:val="24"/>
              </w:rPr>
              <w:t xml:space="preserve">8 </w:t>
            </w:r>
          </w:p>
        </w:tc>
        <w:tc>
          <w:tcPr>
            <w:tcW w:w="8074" w:type="dxa"/>
          </w:tcPr>
          <w:p w:rsidR="00B05D67" w:rsidRDefault="00B05D67" w:rsidP="00B05D67">
            <w:r>
              <w:rPr>
                <w:rFonts w:ascii="Times New Roman" w:eastAsia="Times New Roman" w:hAnsi="Times New Roman" w:cs="Times New Roman"/>
                <w:sz w:val="24"/>
              </w:rPr>
              <w:t xml:space="preserve">А.С.Грибоедов. Комедия "Горе от ума" </w:t>
            </w:r>
          </w:p>
        </w:tc>
      </w:tr>
      <w:tr w:rsidR="00B05D67" w:rsidTr="00B05D67">
        <w:tc>
          <w:tcPr>
            <w:tcW w:w="1838" w:type="dxa"/>
          </w:tcPr>
          <w:p w:rsidR="00B05D67" w:rsidRDefault="00B05D67" w:rsidP="00B05D67">
            <w:pPr>
              <w:ind w:left="186"/>
              <w:jc w:val="center"/>
            </w:pPr>
            <w:r>
              <w:rPr>
                <w:rFonts w:ascii="Times New Roman" w:eastAsia="Times New Roman" w:hAnsi="Times New Roman" w:cs="Times New Roman"/>
                <w:sz w:val="24"/>
              </w:rPr>
              <w:t xml:space="preserve">9 </w:t>
            </w:r>
          </w:p>
        </w:tc>
        <w:tc>
          <w:tcPr>
            <w:tcW w:w="8074" w:type="dxa"/>
          </w:tcPr>
          <w:p w:rsidR="00B05D67" w:rsidRDefault="00B05D67" w:rsidP="00B05D67">
            <w:r>
              <w:rPr>
                <w:rFonts w:ascii="Times New Roman" w:eastAsia="Times New Roman" w:hAnsi="Times New Roman" w:cs="Times New Roman"/>
                <w:sz w:val="24"/>
              </w:rPr>
              <w:t xml:space="preserve">А.С.Пушкин. Стихотворения </w:t>
            </w:r>
          </w:p>
        </w:tc>
      </w:tr>
      <w:tr w:rsidR="00B05D67" w:rsidTr="00B05D67">
        <w:tc>
          <w:tcPr>
            <w:tcW w:w="1838" w:type="dxa"/>
          </w:tcPr>
          <w:p w:rsidR="00B05D67" w:rsidRDefault="00B05D67" w:rsidP="00B05D67">
            <w:pPr>
              <w:ind w:left="320"/>
              <w:jc w:val="center"/>
            </w:pPr>
            <w:r>
              <w:rPr>
                <w:rFonts w:ascii="Times New Roman" w:eastAsia="Times New Roman" w:hAnsi="Times New Roman" w:cs="Times New Roman"/>
                <w:sz w:val="24"/>
              </w:rPr>
              <w:t xml:space="preserve">10 </w:t>
            </w:r>
          </w:p>
        </w:tc>
        <w:tc>
          <w:tcPr>
            <w:tcW w:w="8074" w:type="dxa"/>
          </w:tcPr>
          <w:p w:rsidR="00B05D67" w:rsidRDefault="00B05D67" w:rsidP="00B05D67">
            <w:r>
              <w:rPr>
                <w:rFonts w:ascii="Times New Roman" w:eastAsia="Times New Roman" w:hAnsi="Times New Roman" w:cs="Times New Roman"/>
                <w:sz w:val="24"/>
              </w:rPr>
              <w:t xml:space="preserve">А.С.Пушкин. Роман в стихах "Евгений Онегин" </w:t>
            </w:r>
          </w:p>
        </w:tc>
      </w:tr>
      <w:tr w:rsidR="00B05D67" w:rsidTr="00B05D67">
        <w:tc>
          <w:tcPr>
            <w:tcW w:w="1838" w:type="dxa"/>
          </w:tcPr>
          <w:p w:rsidR="00B05D67" w:rsidRDefault="00B05D67" w:rsidP="00B05D67">
            <w:pPr>
              <w:ind w:left="320"/>
              <w:jc w:val="center"/>
            </w:pPr>
            <w:r>
              <w:rPr>
                <w:rFonts w:ascii="Times New Roman" w:eastAsia="Times New Roman" w:hAnsi="Times New Roman" w:cs="Times New Roman"/>
                <w:sz w:val="24"/>
              </w:rPr>
              <w:t xml:space="preserve">11 </w:t>
            </w:r>
          </w:p>
        </w:tc>
        <w:tc>
          <w:tcPr>
            <w:tcW w:w="8074" w:type="dxa"/>
          </w:tcPr>
          <w:p w:rsidR="00B05D67" w:rsidRDefault="00B05D67" w:rsidP="00B05D67">
            <w:r>
              <w:rPr>
                <w:rFonts w:ascii="Times New Roman" w:eastAsia="Times New Roman" w:hAnsi="Times New Roman" w:cs="Times New Roman"/>
                <w:sz w:val="24"/>
              </w:rPr>
              <w:t xml:space="preserve">А.С.Пушкин. "Повести Белкина" ("Станционный смотритель") </w:t>
            </w:r>
          </w:p>
        </w:tc>
      </w:tr>
      <w:tr w:rsidR="00B05D67" w:rsidTr="00B05D67">
        <w:tc>
          <w:tcPr>
            <w:tcW w:w="1838" w:type="dxa"/>
          </w:tcPr>
          <w:p w:rsidR="00B05D67" w:rsidRDefault="00B05D67" w:rsidP="00B05D67">
            <w:pPr>
              <w:ind w:left="320"/>
              <w:jc w:val="center"/>
            </w:pPr>
            <w:r>
              <w:rPr>
                <w:rFonts w:ascii="Times New Roman" w:eastAsia="Times New Roman" w:hAnsi="Times New Roman" w:cs="Times New Roman"/>
                <w:sz w:val="24"/>
              </w:rPr>
              <w:t xml:space="preserve">12 </w:t>
            </w:r>
          </w:p>
        </w:tc>
        <w:tc>
          <w:tcPr>
            <w:tcW w:w="8074" w:type="dxa"/>
          </w:tcPr>
          <w:p w:rsidR="00B05D67" w:rsidRDefault="00B05D67" w:rsidP="00B05D67">
            <w:r>
              <w:rPr>
                <w:rFonts w:ascii="Times New Roman" w:eastAsia="Times New Roman" w:hAnsi="Times New Roman" w:cs="Times New Roman"/>
                <w:sz w:val="24"/>
              </w:rPr>
              <w:t xml:space="preserve">А.С.Пушкин. Поэма "Медный всадник" </w:t>
            </w:r>
          </w:p>
        </w:tc>
      </w:tr>
      <w:tr w:rsidR="00B05D67" w:rsidTr="00B05D67">
        <w:tc>
          <w:tcPr>
            <w:tcW w:w="1838" w:type="dxa"/>
          </w:tcPr>
          <w:p w:rsidR="00B05D67" w:rsidRDefault="00B05D67" w:rsidP="00B05D67">
            <w:pPr>
              <w:ind w:left="320"/>
              <w:jc w:val="center"/>
            </w:pPr>
            <w:r>
              <w:rPr>
                <w:rFonts w:ascii="Times New Roman" w:eastAsia="Times New Roman" w:hAnsi="Times New Roman" w:cs="Times New Roman"/>
                <w:sz w:val="24"/>
              </w:rPr>
              <w:t xml:space="preserve">13 </w:t>
            </w:r>
          </w:p>
        </w:tc>
        <w:tc>
          <w:tcPr>
            <w:tcW w:w="8074" w:type="dxa"/>
          </w:tcPr>
          <w:p w:rsidR="00B05D67" w:rsidRDefault="00B05D67" w:rsidP="00B05D67">
            <w:r>
              <w:rPr>
                <w:rFonts w:ascii="Times New Roman" w:eastAsia="Times New Roman" w:hAnsi="Times New Roman" w:cs="Times New Roman"/>
                <w:sz w:val="24"/>
              </w:rPr>
              <w:t xml:space="preserve">А.С.Пушкин. Роман "Капитанская дочка" </w:t>
            </w:r>
          </w:p>
        </w:tc>
      </w:tr>
      <w:tr w:rsidR="00B05D67" w:rsidTr="00B05D67">
        <w:tc>
          <w:tcPr>
            <w:tcW w:w="1838" w:type="dxa"/>
          </w:tcPr>
          <w:p w:rsidR="00B05D67" w:rsidRDefault="00B05D67" w:rsidP="00B05D67">
            <w:pPr>
              <w:ind w:left="320"/>
              <w:jc w:val="center"/>
            </w:pPr>
            <w:r>
              <w:rPr>
                <w:rFonts w:ascii="Times New Roman" w:eastAsia="Times New Roman" w:hAnsi="Times New Roman" w:cs="Times New Roman"/>
                <w:sz w:val="24"/>
              </w:rPr>
              <w:t xml:space="preserve">14 </w:t>
            </w:r>
          </w:p>
        </w:tc>
        <w:tc>
          <w:tcPr>
            <w:tcW w:w="8074" w:type="dxa"/>
          </w:tcPr>
          <w:p w:rsidR="00B05D67" w:rsidRDefault="00B05D67" w:rsidP="00B05D67">
            <w:r>
              <w:rPr>
                <w:rFonts w:ascii="Times New Roman" w:eastAsia="Times New Roman" w:hAnsi="Times New Roman" w:cs="Times New Roman"/>
                <w:sz w:val="24"/>
              </w:rPr>
              <w:t xml:space="preserve">М.Ю.Лермонтов. Стихотворения </w:t>
            </w:r>
          </w:p>
        </w:tc>
      </w:tr>
      <w:tr w:rsidR="00B05D67" w:rsidTr="00B05D67">
        <w:tc>
          <w:tcPr>
            <w:tcW w:w="1838" w:type="dxa"/>
          </w:tcPr>
          <w:p w:rsidR="00B05D67" w:rsidRDefault="00B05D67" w:rsidP="00B05D67">
            <w:pPr>
              <w:ind w:left="320"/>
              <w:jc w:val="center"/>
            </w:pPr>
            <w:r>
              <w:rPr>
                <w:rFonts w:ascii="Times New Roman" w:eastAsia="Times New Roman" w:hAnsi="Times New Roman" w:cs="Times New Roman"/>
                <w:sz w:val="24"/>
              </w:rPr>
              <w:t xml:space="preserve">15 </w:t>
            </w:r>
          </w:p>
        </w:tc>
        <w:tc>
          <w:tcPr>
            <w:tcW w:w="8074" w:type="dxa"/>
          </w:tcPr>
          <w:p w:rsidR="00B05D67" w:rsidRDefault="00B05D67" w:rsidP="00B05D67">
            <w:pPr>
              <w:jc w:val="both"/>
            </w:pPr>
            <w:r>
              <w:rPr>
                <w:rFonts w:ascii="Times New Roman" w:eastAsia="Times New Roman" w:hAnsi="Times New Roman" w:cs="Times New Roman"/>
                <w:sz w:val="24"/>
              </w:rPr>
              <w:t xml:space="preserve">М.Ю. Лермонтов. Поэма "Песня про царя Ивана Васильевича, молодого опричника и удалого купца Калашникова" </w:t>
            </w:r>
          </w:p>
        </w:tc>
      </w:tr>
      <w:tr w:rsidR="00B05D67" w:rsidTr="00B05D67">
        <w:tc>
          <w:tcPr>
            <w:tcW w:w="1838" w:type="dxa"/>
          </w:tcPr>
          <w:p w:rsidR="00B05D67" w:rsidRDefault="00B05D67" w:rsidP="00B05D67">
            <w:pPr>
              <w:ind w:left="320"/>
              <w:jc w:val="center"/>
            </w:pPr>
            <w:r>
              <w:rPr>
                <w:rFonts w:ascii="Times New Roman" w:eastAsia="Times New Roman" w:hAnsi="Times New Roman" w:cs="Times New Roman"/>
                <w:sz w:val="24"/>
              </w:rPr>
              <w:t xml:space="preserve">16 </w:t>
            </w:r>
          </w:p>
        </w:tc>
        <w:tc>
          <w:tcPr>
            <w:tcW w:w="8074" w:type="dxa"/>
          </w:tcPr>
          <w:p w:rsidR="00B05D67" w:rsidRDefault="00B05D67" w:rsidP="00B05D67">
            <w:r>
              <w:rPr>
                <w:rFonts w:ascii="Times New Roman" w:eastAsia="Times New Roman" w:hAnsi="Times New Roman" w:cs="Times New Roman"/>
                <w:sz w:val="24"/>
              </w:rPr>
              <w:t xml:space="preserve">М.Ю.Лермонтов. Поэма "Мцыри" </w:t>
            </w:r>
          </w:p>
        </w:tc>
      </w:tr>
      <w:tr w:rsidR="00B05D67" w:rsidTr="00B05D67">
        <w:tc>
          <w:tcPr>
            <w:tcW w:w="1838" w:type="dxa"/>
          </w:tcPr>
          <w:p w:rsidR="00B05D67" w:rsidRDefault="00B05D67" w:rsidP="00B05D67">
            <w:pPr>
              <w:ind w:left="320"/>
              <w:jc w:val="center"/>
            </w:pPr>
            <w:r>
              <w:rPr>
                <w:rFonts w:ascii="Times New Roman" w:eastAsia="Times New Roman" w:hAnsi="Times New Roman" w:cs="Times New Roman"/>
                <w:sz w:val="24"/>
              </w:rPr>
              <w:t xml:space="preserve">17 </w:t>
            </w:r>
          </w:p>
        </w:tc>
        <w:tc>
          <w:tcPr>
            <w:tcW w:w="8074" w:type="dxa"/>
          </w:tcPr>
          <w:p w:rsidR="00B05D67" w:rsidRDefault="00B05D67" w:rsidP="00B05D67">
            <w:r>
              <w:rPr>
                <w:rFonts w:ascii="Times New Roman" w:eastAsia="Times New Roman" w:hAnsi="Times New Roman" w:cs="Times New Roman"/>
                <w:sz w:val="24"/>
              </w:rPr>
              <w:t xml:space="preserve">М.Ю.Лермонтов. Роман "Герой нашего времени" </w:t>
            </w:r>
          </w:p>
        </w:tc>
      </w:tr>
      <w:tr w:rsidR="00B05D67" w:rsidTr="00B05D67">
        <w:tc>
          <w:tcPr>
            <w:tcW w:w="1838" w:type="dxa"/>
          </w:tcPr>
          <w:p w:rsidR="00B05D67" w:rsidRDefault="00B05D67" w:rsidP="00B05D67">
            <w:pPr>
              <w:ind w:left="320"/>
              <w:jc w:val="center"/>
            </w:pPr>
            <w:r>
              <w:rPr>
                <w:rFonts w:ascii="Times New Roman" w:eastAsia="Times New Roman" w:hAnsi="Times New Roman" w:cs="Times New Roman"/>
                <w:sz w:val="24"/>
              </w:rPr>
              <w:t xml:space="preserve">18 </w:t>
            </w:r>
          </w:p>
        </w:tc>
        <w:tc>
          <w:tcPr>
            <w:tcW w:w="8074" w:type="dxa"/>
          </w:tcPr>
          <w:p w:rsidR="00B05D67" w:rsidRDefault="00B05D67" w:rsidP="00B05D67">
            <w:r>
              <w:rPr>
                <w:rFonts w:ascii="Times New Roman" w:eastAsia="Times New Roman" w:hAnsi="Times New Roman" w:cs="Times New Roman"/>
                <w:sz w:val="24"/>
              </w:rPr>
              <w:t xml:space="preserve">Н.В.Гоголь. Комедия "Ревизор" </w:t>
            </w:r>
          </w:p>
        </w:tc>
      </w:tr>
      <w:tr w:rsidR="00B05D67" w:rsidTr="00B05D67">
        <w:tc>
          <w:tcPr>
            <w:tcW w:w="1838" w:type="dxa"/>
          </w:tcPr>
          <w:p w:rsidR="00B05D67" w:rsidRDefault="00B05D67" w:rsidP="00B05D67">
            <w:pPr>
              <w:ind w:left="320"/>
              <w:jc w:val="center"/>
            </w:pPr>
            <w:r>
              <w:rPr>
                <w:rFonts w:ascii="Times New Roman" w:eastAsia="Times New Roman" w:hAnsi="Times New Roman" w:cs="Times New Roman"/>
                <w:sz w:val="24"/>
              </w:rPr>
              <w:t xml:space="preserve">19 </w:t>
            </w:r>
          </w:p>
        </w:tc>
        <w:tc>
          <w:tcPr>
            <w:tcW w:w="8074" w:type="dxa"/>
          </w:tcPr>
          <w:p w:rsidR="00B05D67" w:rsidRDefault="00B05D67" w:rsidP="00B05D67">
            <w:r>
              <w:rPr>
                <w:rFonts w:ascii="Times New Roman" w:eastAsia="Times New Roman" w:hAnsi="Times New Roman" w:cs="Times New Roman"/>
                <w:sz w:val="24"/>
              </w:rPr>
              <w:t xml:space="preserve">Н.В.Гоголь. Повесть "Шинель" </w:t>
            </w:r>
          </w:p>
        </w:tc>
      </w:tr>
      <w:tr w:rsidR="00B05D67" w:rsidTr="00B05D67">
        <w:tc>
          <w:tcPr>
            <w:tcW w:w="1838" w:type="dxa"/>
          </w:tcPr>
          <w:p w:rsidR="00B05D67" w:rsidRDefault="00B05D67" w:rsidP="00B05D67">
            <w:pPr>
              <w:ind w:left="87"/>
              <w:jc w:val="center"/>
            </w:pPr>
            <w:r>
              <w:rPr>
                <w:rFonts w:ascii="Times New Roman" w:eastAsia="Times New Roman" w:hAnsi="Times New Roman" w:cs="Times New Roman"/>
                <w:sz w:val="24"/>
              </w:rPr>
              <w:t xml:space="preserve">20 </w:t>
            </w:r>
          </w:p>
        </w:tc>
        <w:tc>
          <w:tcPr>
            <w:tcW w:w="8074" w:type="dxa"/>
          </w:tcPr>
          <w:p w:rsidR="00B05D67" w:rsidRDefault="00B05D67" w:rsidP="00B05D67">
            <w:r>
              <w:rPr>
                <w:rFonts w:ascii="Times New Roman" w:eastAsia="Times New Roman" w:hAnsi="Times New Roman" w:cs="Times New Roman"/>
                <w:sz w:val="24"/>
              </w:rPr>
              <w:t xml:space="preserve">Н.В.Гоголь. Поэма "Мёртвые души" </w:t>
            </w:r>
          </w:p>
        </w:tc>
      </w:tr>
      <w:tr w:rsidR="00B05D67" w:rsidTr="00B05D67">
        <w:tc>
          <w:tcPr>
            <w:tcW w:w="1838" w:type="dxa"/>
          </w:tcPr>
          <w:p w:rsidR="00B05D67" w:rsidRDefault="00B05D67" w:rsidP="00B05D67">
            <w:pPr>
              <w:ind w:left="87"/>
              <w:jc w:val="center"/>
            </w:pPr>
            <w:r>
              <w:rPr>
                <w:rFonts w:ascii="Times New Roman" w:eastAsia="Times New Roman" w:hAnsi="Times New Roman" w:cs="Times New Roman"/>
                <w:sz w:val="24"/>
              </w:rPr>
              <w:t xml:space="preserve">21 </w:t>
            </w:r>
          </w:p>
        </w:tc>
        <w:tc>
          <w:tcPr>
            <w:tcW w:w="8074" w:type="dxa"/>
          </w:tcPr>
          <w:p w:rsidR="00B05D67" w:rsidRDefault="00B05D67" w:rsidP="00B05D67">
            <w:r>
              <w:rPr>
                <w:rFonts w:ascii="Times New Roman" w:eastAsia="Times New Roman" w:hAnsi="Times New Roman" w:cs="Times New Roman"/>
                <w:sz w:val="24"/>
              </w:rPr>
              <w:t xml:space="preserve">Поэзия пушкинской эпохи: Е.А.Баратынский, К.Н.Батюшков, </w:t>
            </w:r>
            <w:proofErr w:type="spellStart"/>
            <w:r>
              <w:rPr>
                <w:rFonts w:ascii="Times New Roman" w:eastAsia="Times New Roman" w:hAnsi="Times New Roman" w:cs="Times New Roman"/>
                <w:sz w:val="24"/>
              </w:rPr>
              <w:t>А.А.Дельвиг</w:t>
            </w:r>
            <w:proofErr w:type="spellEnd"/>
            <w:r>
              <w:rPr>
                <w:rFonts w:ascii="Times New Roman" w:eastAsia="Times New Roman" w:hAnsi="Times New Roman" w:cs="Times New Roman"/>
                <w:sz w:val="24"/>
              </w:rPr>
              <w:t xml:space="preserve">, Н.М.Языков </w:t>
            </w:r>
          </w:p>
        </w:tc>
      </w:tr>
      <w:tr w:rsidR="00B05D67" w:rsidTr="00B05D67">
        <w:tc>
          <w:tcPr>
            <w:tcW w:w="1838" w:type="dxa"/>
          </w:tcPr>
          <w:p w:rsidR="00B05D67" w:rsidRDefault="00B05D67" w:rsidP="00B05D67">
            <w:pPr>
              <w:ind w:left="87"/>
              <w:jc w:val="center"/>
            </w:pPr>
            <w:r>
              <w:rPr>
                <w:rFonts w:ascii="Times New Roman" w:eastAsia="Times New Roman" w:hAnsi="Times New Roman" w:cs="Times New Roman"/>
                <w:sz w:val="24"/>
              </w:rPr>
              <w:t xml:space="preserve">22 </w:t>
            </w:r>
          </w:p>
        </w:tc>
        <w:tc>
          <w:tcPr>
            <w:tcW w:w="8074" w:type="dxa"/>
          </w:tcPr>
          <w:p w:rsidR="00B05D67" w:rsidRDefault="00B05D67" w:rsidP="00B05D67">
            <w:r>
              <w:rPr>
                <w:rFonts w:ascii="Times New Roman" w:eastAsia="Times New Roman" w:hAnsi="Times New Roman" w:cs="Times New Roman"/>
                <w:sz w:val="24"/>
              </w:rPr>
              <w:t xml:space="preserve">И.С.Тургенев. Одно произведение (повесть или рассказ) по выбору </w:t>
            </w:r>
          </w:p>
        </w:tc>
      </w:tr>
      <w:tr w:rsidR="00B05D67" w:rsidTr="00B05D67">
        <w:tc>
          <w:tcPr>
            <w:tcW w:w="1838" w:type="dxa"/>
          </w:tcPr>
          <w:p w:rsidR="00B05D67" w:rsidRDefault="00B05D67" w:rsidP="00B05D67">
            <w:pPr>
              <w:ind w:left="87"/>
              <w:jc w:val="center"/>
            </w:pPr>
            <w:r>
              <w:rPr>
                <w:rFonts w:ascii="Times New Roman" w:eastAsia="Times New Roman" w:hAnsi="Times New Roman" w:cs="Times New Roman"/>
                <w:sz w:val="24"/>
              </w:rPr>
              <w:t xml:space="preserve">23 </w:t>
            </w:r>
          </w:p>
        </w:tc>
        <w:tc>
          <w:tcPr>
            <w:tcW w:w="8074" w:type="dxa"/>
          </w:tcPr>
          <w:p w:rsidR="00B05D67" w:rsidRDefault="00B05D67" w:rsidP="00B05D67">
            <w:r>
              <w:rPr>
                <w:rFonts w:ascii="Times New Roman" w:eastAsia="Times New Roman" w:hAnsi="Times New Roman" w:cs="Times New Roman"/>
                <w:sz w:val="24"/>
              </w:rPr>
              <w:t xml:space="preserve">Н.С. Лесков. Одно произведение (повесть или рассказ) по выбору </w:t>
            </w:r>
          </w:p>
        </w:tc>
      </w:tr>
      <w:tr w:rsidR="00B05D67" w:rsidTr="00B05D67">
        <w:tc>
          <w:tcPr>
            <w:tcW w:w="1838" w:type="dxa"/>
          </w:tcPr>
          <w:p w:rsidR="00B05D67" w:rsidRDefault="00B05D67" w:rsidP="00B05D67">
            <w:pPr>
              <w:ind w:left="87"/>
              <w:jc w:val="center"/>
            </w:pPr>
            <w:r>
              <w:rPr>
                <w:rFonts w:ascii="Times New Roman" w:eastAsia="Times New Roman" w:hAnsi="Times New Roman" w:cs="Times New Roman"/>
                <w:sz w:val="24"/>
              </w:rPr>
              <w:t xml:space="preserve">24 </w:t>
            </w:r>
          </w:p>
        </w:tc>
        <w:tc>
          <w:tcPr>
            <w:tcW w:w="8074" w:type="dxa"/>
          </w:tcPr>
          <w:p w:rsidR="00B05D67" w:rsidRDefault="00B05D67" w:rsidP="00B05D67">
            <w:r>
              <w:rPr>
                <w:rFonts w:ascii="Times New Roman" w:eastAsia="Times New Roman" w:hAnsi="Times New Roman" w:cs="Times New Roman"/>
                <w:sz w:val="24"/>
              </w:rPr>
              <w:t xml:space="preserve">Ф.И.Тютчев. Стихотворения </w:t>
            </w:r>
          </w:p>
        </w:tc>
      </w:tr>
      <w:tr w:rsidR="00B05D67" w:rsidTr="00B05D67">
        <w:tc>
          <w:tcPr>
            <w:tcW w:w="1838" w:type="dxa"/>
          </w:tcPr>
          <w:p w:rsidR="00B05D67" w:rsidRDefault="00B05D67" w:rsidP="00B05D67">
            <w:pPr>
              <w:ind w:left="87"/>
              <w:jc w:val="center"/>
            </w:pPr>
            <w:r>
              <w:rPr>
                <w:rFonts w:ascii="Times New Roman" w:eastAsia="Times New Roman" w:hAnsi="Times New Roman" w:cs="Times New Roman"/>
                <w:sz w:val="24"/>
              </w:rPr>
              <w:t xml:space="preserve">25 </w:t>
            </w:r>
          </w:p>
        </w:tc>
        <w:tc>
          <w:tcPr>
            <w:tcW w:w="8074" w:type="dxa"/>
          </w:tcPr>
          <w:p w:rsidR="00B05D67" w:rsidRDefault="00B05D67" w:rsidP="00B05D67">
            <w:r>
              <w:rPr>
                <w:rFonts w:ascii="Times New Roman" w:eastAsia="Times New Roman" w:hAnsi="Times New Roman" w:cs="Times New Roman"/>
                <w:sz w:val="24"/>
              </w:rPr>
              <w:t xml:space="preserve">А.А.Фет. Стихотворения </w:t>
            </w:r>
          </w:p>
        </w:tc>
      </w:tr>
      <w:tr w:rsidR="00B05D67" w:rsidTr="00B05D67">
        <w:tc>
          <w:tcPr>
            <w:tcW w:w="1838" w:type="dxa"/>
          </w:tcPr>
          <w:p w:rsidR="00B05D67" w:rsidRDefault="00B05D67" w:rsidP="00B05D67">
            <w:pPr>
              <w:ind w:left="87"/>
              <w:jc w:val="center"/>
            </w:pPr>
            <w:r>
              <w:rPr>
                <w:rFonts w:ascii="Times New Roman" w:eastAsia="Times New Roman" w:hAnsi="Times New Roman" w:cs="Times New Roman"/>
                <w:sz w:val="24"/>
              </w:rPr>
              <w:t xml:space="preserve">26 </w:t>
            </w:r>
          </w:p>
        </w:tc>
        <w:tc>
          <w:tcPr>
            <w:tcW w:w="8074" w:type="dxa"/>
          </w:tcPr>
          <w:p w:rsidR="00B05D67" w:rsidRDefault="00B05D67" w:rsidP="00B05D67">
            <w:r>
              <w:rPr>
                <w:rFonts w:ascii="Times New Roman" w:eastAsia="Times New Roman" w:hAnsi="Times New Roman" w:cs="Times New Roman"/>
                <w:sz w:val="24"/>
              </w:rPr>
              <w:t xml:space="preserve">Н.А.Некрасов. Стихотворения </w:t>
            </w:r>
          </w:p>
        </w:tc>
      </w:tr>
      <w:tr w:rsidR="00B05D67" w:rsidTr="00B05D67">
        <w:tc>
          <w:tcPr>
            <w:tcW w:w="1838" w:type="dxa"/>
          </w:tcPr>
          <w:p w:rsidR="00B05D67" w:rsidRDefault="00B05D67" w:rsidP="00B05D67">
            <w:pPr>
              <w:ind w:left="87"/>
              <w:jc w:val="center"/>
            </w:pPr>
            <w:r>
              <w:rPr>
                <w:rFonts w:ascii="Times New Roman" w:eastAsia="Times New Roman" w:hAnsi="Times New Roman" w:cs="Times New Roman"/>
                <w:sz w:val="24"/>
              </w:rPr>
              <w:lastRenderedPageBreak/>
              <w:t xml:space="preserve">27 </w:t>
            </w:r>
          </w:p>
        </w:tc>
        <w:tc>
          <w:tcPr>
            <w:tcW w:w="8074" w:type="dxa"/>
          </w:tcPr>
          <w:p w:rsidR="00B05D67" w:rsidRDefault="00B05D67" w:rsidP="00B05D67">
            <w:pPr>
              <w:jc w:val="both"/>
            </w:pPr>
            <w:proofErr w:type="spellStart"/>
            <w:r>
              <w:rPr>
                <w:rFonts w:ascii="Times New Roman" w:eastAsia="Times New Roman" w:hAnsi="Times New Roman" w:cs="Times New Roman"/>
                <w:sz w:val="24"/>
              </w:rPr>
              <w:t>М.Е.Салтыков-Щедрин</w:t>
            </w:r>
            <w:proofErr w:type="spellEnd"/>
            <w:r>
              <w:rPr>
                <w:rFonts w:ascii="Times New Roman" w:eastAsia="Times New Roman" w:hAnsi="Times New Roman" w:cs="Times New Roman"/>
                <w:sz w:val="24"/>
              </w:rPr>
              <w:t xml:space="preserve">. Сказки: "Повесть о том, как один мужик двух генералов прокормил", "Дикий помещик", "Премудрый </w:t>
            </w:r>
            <w:proofErr w:type="spellStart"/>
            <w:r>
              <w:rPr>
                <w:rFonts w:ascii="Times New Roman" w:eastAsia="Times New Roman" w:hAnsi="Times New Roman" w:cs="Times New Roman"/>
                <w:sz w:val="24"/>
              </w:rPr>
              <w:t>пискарь</w:t>
            </w:r>
            <w:proofErr w:type="spellEnd"/>
            <w:r>
              <w:rPr>
                <w:rFonts w:ascii="Times New Roman" w:eastAsia="Times New Roman" w:hAnsi="Times New Roman" w:cs="Times New Roman"/>
                <w:sz w:val="24"/>
              </w:rPr>
              <w:t xml:space="preserve">" </w:t>
            </w:r>
          </w:p>
        </w:tc>
      </w:tr>
      <w:tr w:rsidR="00B05D67" w:rsidTr="00B05D67">
        <w:tc>
          <w:tcPr>
            <w:tcW w:w="1838" w:type="dxa"/>
          </w:tcPr>
          <w:p w:rsidR="00B05D67" w:rsidRDefault="00B05D67" w:rsidP="00B05D67">
            <w:pPr>
              <w:ind w:left="87"/>
              <w:jc w:val="center"/>
            </w:pPr>
            <w:r>
              <w:rPr>
                <w:rFonts w:ascii="Times New Roman" w:eastAsia="Times New Roman" w:hAnsi="Times New Roman" w:cs="Times New Roman"/>
                <w:sz w:val="24"/>
              </w:rPr>
              <w:t xml:space="preserve">28 </w:t>
            </w:r>
          </w:p>
        </w:tc>
        <w:tc>
          <w:tcPr>
            <w:tcW w:w="8074" w:type="dxa"/>
          </w:tcPr>
          <w:p w:rsidR="00B05D67" w:rsidRDefault="00B05D67" w:rsidP="00B05D67">
            <w:r>
              <w:rPr>
                <w:rFonts w:ascii="Times New Roman" w:eastAsia="Times New Roman" w:hAnsi="Times New Roman" w:cs="Times New Roman"/>
                <w:sz w:val="24"/>
              </w:rPr>
              <w:t xml:space="preserve">Ф.М.Достоевский. Одно произведение (повесть или рассказ) по выбору </w:t>
            </w:r>
          </w:p>
        </w:tc>
      </w:tr>
      <w:tr w:rsidR="00B05D67" w:rsidTr="00B05D67">
        <w:tc>
          <w:tcPr>
            <w:tcW w:w="1838" w:type="dxa"/>
          </w:tcPr>
          <w:p w:rsidR="00B05D67" w:rsidRDefault="00B05D67" w:rsidP="00B05D67">
            <w:pPr>
              <w:ind w:left="87"/>
              <w:jc w:val="center"/>
            </w:pPr>
            <w:r>
              <w:rPr>
                <w:rFonts w:ascii="Times New Roman" w:eastAsia="Times New Roman" w:hAnsi="Times New Roman" w:cs="Times New Roman"/>
                <w:sz w:val="24"/>
              </w:rPr>
              <w:t xml:space="preserve">29 </w:t>
            </w:r>
          </w:p>
        </w:tc>
        <w:tc>
          <w:tcPr>
            <w:tcW w:w="8074" w:type="dxa"/>
          </w:tcPr>
          <w:p w:rsidR="00B05D67" w:rsidRDefault="00B05D67" w:rsidP="00B05D67">
            <w:r>
              <w:rPr>
                <w:rFonts w:ascii="Times New Roman" w:eastAsia="Times New Roman" w:hAnsi="Times New Roman" w:cs="Times New Roman"/>
                <w:sz w:val="24"/>
              </w:rPr>
              <w:t xml:space="preserve">Л.Н.Толстой. Рассказ "После бала" и одно произведение (повесть или рассказ) по выбору </w:t>
            </w:r>
          </w:p>
        </w:tc>
      </w:tr>
      <w:tr w:rsidR="00B05D67" w:rsidTr="00B05D67">
        <w:tc>
          <w:tcPr>
            <w:tcW w:w="1838" w:type="dxa"/>
          </w:tcPr>
          <w:p w:rsidR="00B05D67" w:rsidRDefault="00B05D67" w:rsidP="00B05D67">
            <w:pPr>
              <w:ind w:left="87"/>
              <w:jc w:val="center"/>
            </w:pPr>
            <w:r>
              <w:rPr>
                <w:rFonts w:ascii="Times New Roman" w:eastAsia="Times New Roman" w:hAnsi="Times New Roman" w:cs="Times New Roman"/>
                <w:sz w:val="24"/>
              </w:rPr>
              <w:t xml:space="preserve">30 </w:t>
            </w:r>
          </w:p>
        </w:tc>
        <w:tc>
          <w:tcPr>
            <w:tcW w:w="8074" w:type="dxa"/>
          </w:tcPr>
          <w:p w:rsidR="00B05D67" w:rsidRDefault="00B05D67" w:rsidP="00B05D67">
            <w:pPr>
              <w:spacing w:after="20"/>
              <w:ind w:left="139"/>
            </w:pPr>
            <w:r>
              <w:rPr>
                <w:rFonts w:ascii="Times New Roman" w:eastAsia="Times New Roman" w:hAnsi="Times New Roman" w:cs="Times New Roman"/>
                <w:sz w:val="24"/>
              </w:rPr>
              <w:t xml:space="preserve">А.П.Чехов. Рассказы. "Лошадиная фамилия", "Мальчики", "Хирургия", </w:t>
            </w:r>
          </w:p>
          <w:p w:rsidR="00B05D67" w:rsidRDefault="00B05D67" w:rsidP="00B05D67">
            <w:pPr>
              <w:ind w:right="440"/>
            </w:pPr>
            <w:r>
              <w:rPr>
                <w:rFonts w:ascii="Times New Roman" w:eastAsia="Times New Roman" w:hAnsi="Times New Roman" w:cs="Times New Roman"/>
                <w:sz w:val="24"/>
              </w:rPr>
              <w:t xml:space="preserve">"Смерть чиновника", "Хамелеон", "Тоска", "Толстый и тонкий", "Злоумышленник" и другие </w:t>
            </w:r>
          </w:p>
        </w:tc>
      </w:tr>
      <w:tr w:rsidR="00B05D67" w:rsidTr="00B05D67">
        <w:tc>
          <w:tcPr>
            <w:tcW w:w="1838" w:type="dxa"/>
          </w:tcPr>
          <w:p w:rsidR="00B05D67" w:rsidRDefault="00B05D67" w:rsidP="00B05D67">
            <w:pPr>
              <w:ind w:left="87"/>
              <w:jc w:val="center"/>
            </w:pPr>
            <w:r>
              <w:rPr>
                <w:rFonts w:ascii="Times New Roman" w:eastAsia="Times New Roman" w:hAnsi="Times New Roman" w:cs="Times New Roman"/>
                <w:sz w:val="24"/>
              </w:rPr>
              <w:t xml:space="preserve">31 </w:t>
            </w:r>
          </w:p>
        </w:tc>
        <w:tc>
          <w:tcPr>
            <w:tcW w:w="8074" w:type="dxa"/>
          </w:tcPr>
          <w:p w:rsidR="00B05D67" w:rsidRDefault="00B05D67" w:rsidP="00B05D67">
            <w:r>
              <w:rPr>
                <w:rFonts w:ascii="Times New Roman" w:eastAsia="Times New Roman" w:hAnsi="Times New Roman" w:cs="Times New Roman"/>
                <w:sz w:val="24"/>
              </w:rPr>
              <w:t xml:space="preserve">А.К.Толстой. Стихотворения </w:t>
            </w:r>
          </w:p>
        </w:tc>
      </w:tr>
      <w:tr w:rsidR="00B05D67" w:rsidTr="00B05D67">
        <w:tc>
          <w:tcPr>
            <w:tcW w:w="1838" w:type="dxa"/>
          </w:tcPr>
          <w:p w:rsidR="00B05D67" w:rsidRDefault="00B05D67" w:rsidP="00B05D67">
            <w:pPr>
              <w:ind w:left="87"/>
              <w:jc w:val="center"/>
            </w:pPr>
            <w:r>
              <w:rPr>
                <w:rFonts w:ascii="Times New Roman" w:eastAsia="Times New Roman" w:hAnsi="Times New Roman" w:cs="Times New Roman"/>
                <w:sz w:val="24"/>
              </w:rPr>
              <w:t xml:space="preserve">32 </w:t>
            </w:r>
          </w:p>
        </w:tc>
        <w:tc>
          <w:tcPr>
            <w:tcW w:w="8074" w:type="dxa"/>
          </w:tcPr>
          <w:p w:rsidR="00B05D67" w:rsidRDefault="00B05D67" w:rsidP="00B05D67">
            <w:r>
              <w:rPr>
                <w:rFonts w:ascii="Times New Roman" w:eastAsia="Times New Roman" w:hAnsi="Times New Roman" w:cs="Times New Roman"/>
                <w:sz w:val="24"/>
              </w:rPr>
              <w:t xml:space="preserve">И.А.Бунин. Стихотворения </w:t>
            </w:r>
          </w:p>
        </w:tc>
      </w:tr>
      <w:tr w:rsidR="00B05D67" w:rsidTr="00B05D67">
        <w:tc>
          <w:tcPr>
            <w:tcW w:w="1838" w:type="dxa"/>
          </w:tcPr>
          <w:p w:rsidR="00B05D67" w:rsidRDefault="00B05D67" w:rsidP="00B05D67">
            <w:pPr>
              <w:ind w:left="87"/>
              <w:jc w:val="center"/>
            </w:pPr>
            <w:r>
              <w:rPr>
                <w:rFonts w:ascii="Times New Roman" w:eastAsia="Times New Roman" w:hAnsi="Times New Roman" w:cs="Times New Roman"/>
                <w:sz w:val="24"/>
              </w:rPr>
              <w:t xml:space="preserve">33 </w:t>
            </w:r>
          </w:p>
        </w:tc>
        <w:tc>
          <w:tcPr>
            <w:tcW w:w="8074" w:type="dxa"/>
          </w:tcPr>
          <w:p w:rsidR="00B05D67" w:rsidRDefault="00B05D67" w:rsidP="00B05D67">
            <w:r>
              <w:rPr>
                <w:rFonts w:ascii="Times New Roman" w:eastAsia="Times New Roman" w:hAnsi="Times New Roman" w:cs="Times New Roman"/>
                <w:sz w:val="24"/>
              </w:rPr>
              <w:t xml:space="preserve">А.А.Блок. Стихотворения </w:t>
            </w:r>
          </w:p>
        </w:tc>
      </w:tr>
      <w:tr w:rsidR="00B05D67" w:rsidTr="00B05D67">
        <w:tc>
          <w:tcPr>
            <w:tcW w:w="1838" w:type="dxa"/>
          </w:tcPr>
          <w:p w:rsidR="00B05D67" w:rsidRDefault="00B05D67" w:rsidP="00B05D67">
            <w:pPr>
              <w:ind w:left="87"/>
              <w:jc w:val="center"/>
            </w:pPr>
            <w:r>
              <w:rPr>
                <w:rFonts w:ascii="Times New Roman" w:eastAsia="Times New Roman" w:hAnsi="Times New Roman" w:cs="Times New Roman"/>
                <w:sz w:val="24"/>
              </w:rPr>
              <w:t xml:space="preserve">34 </w:t>
            </w:r>
          </w:p>
        </w:tc>
        <w:tc>
          <w:tcPr>
            <w:tcW w:w="8074" w:type="dxa"/>
          </w:tcPr>
          <w:p w:rsidR="00B05D67" w:rsidRDefault="00B05D67" w:rsidP="00B05D67">
            <w:r>
              <w:rPr>
                <w:rFonts w:ascii="Times New Roman" w:eastAsia="Times New Roman" w:hAnsi="Times New Roman" w:cs="Times New Roman"/>
                <w:sz w:val="24"/>
              </w:rPr>
              <w:t xml:space="preserve">В.В.Маяковский. Стихотворения </w:t>
            </w:r>
          </w:p>
        </w:tc>
      </w:tr>
      <w:tr w:rsidR="00B05D67" w:rsidTr="00B05D67">
        <w:tc>
          <w:tcPr>
            <w:tcW w:w="1838" w:type="dxa"/>
          </w:tcPr>
          <w:p w:rsidR="00B05D67" w:rsidRDefault="00B05D67" w:rsidP="00B05D67">
            <w:pPr>
              <w:ind w:left="87"/>
              <w:jc w:val="center"/>
            </w:pPr>
            <w:r>
              <w:rPr>
                <w:rFonts w:ascii="Times New Roman" w:eastAsia="Times New Roman" w:hAnsi="Times New Roman" w:cs="Times New Roman"/>
                <w:sz w:val="24"/>
              </w:rPr>
              <w:t xml:space="preserve">35 </w:t>
            </w:r>
          </w:p>
        </w:tc>
        <w:tc>
          <w:tcPr>
            <w:tcW w:w="8074" w:type="dxa"/>
          </w:tcPr>
          <w:p w:rsidR="00B05D67" w:rsidRDefault="00B05D67" w:rsidP="00B05D67">
            <w:r>
              <w:rPr>
                <w:rFonts w:ascii="Times New Roman" w:eastAsia="Times New Roman" w:hAnsi="Times New Roman" w:cs="Times New Roman"/>
                <w:sz w:val="24"/>
              </w:rPr>
              <w:t xml:space="preserve">С.А.Есенин. Стихотворения </w:t>
            </w:r>
          </w:p>
        </w:tc>
      </w:tr>
      <w:tr w:rsidR="00B05D67" w:rsidTr="00B05D67">
        <w:tc>
          <w:tcPr>
            <w:tcW w:w="1838" w:type="dxa"/>
          </w:tcPr>
          <w:p w:rsidR="00B05D67" w:rsidRDefault="00B05D67" w:rsidP="00B05D67">
            <w:pPr>
              <w:ind w:left="87"/>
              <w:jc w:val="center"/>
            </w:pPr>
            <w:r>
              <w:rPr>
                <w:rFonts w:ascii="Times New Roman" w:eastAsia="Times New Roman" w:hAnsi="Times New Roman" w:cs="Times New Roman"/>
                <w:sz w:val="24"/>
              </w:rPr>
              <w:t xml:space="preserve">36 </w:t>
            </w:r>
          </w:p>
        </w:tc>
        <w:tc>
          <w:tcPr>
            <w:tcW w:w="8074" w:type="dxa"/>
          </w:tcPr>
          <w:p w:rsidR="00B05D67" w:rsidRDefault="00B05D67" w:rsidP="00B05D67">
            <w:r>
              <w:rPr>
                <w:rFonts w:ascii="Times New Roman" w:eastAsia="Times New Roman" w:hAnsi="Times New Roman" w:cs="Times New Roman"/>
                <w:sz w:val="24"/>
              </w:rPr>
              <w:t xml:space="preserve">Н.С.Гумилёв. Стихотворения </w:t>
            </w:r>
          </w:p>
        </w:tc>
      </w:tr>
      <w:tr w:rsidR="00B05D67" w:rsidTr="00B05D67">
        <w:tc>
          <w:tcPr>
            <w:tcW w:w="1838" w:type="dxa"/>
          </w:tcPr>
          <w:p w:rsidR="00B05D67" w:rsidRDefault="00B05D67" w:rsidP="00B05D67">
            <w:pPr>
              <w:ind w:left="87"/>
              <w:jc w:val="center"/>
            </w:pPr>
            <w:r>
              <w:rPr>
                <w:rFonts w:ascii="Times New Roman" w:eastAsia="Times New Roman" w:hAnsi="Times New Roman" w:cs="Times New Roman"/>
                <w:sz w:val="24"/>
              </w:rPr>
              <w:t xml:space="preserve">37 </w:t>
            </w:r>
          </w:p>
        </w:tc>
        <w:tc>
          <w:tcPr>
            <w:tcW w:w="8074" w:type="dxa"/>
          </w:tcPr>
          <w:p w:rsidR="00B05D67" w:rsidRDefault="00B05D67" w:rsidP="00B05D67">
            <w:r>
              <w:rPr>
                <w:rFonts w:ascii="Times New Roman" w:eastAsia="Times New Roman" w:hAnsi="Times New Roman" w:cs="Times New Roman"/>
                <w:sz w:val="24"/>
              </w:rPr>
              <w:t xml:space="preserve">М.И.Цветаева. Стихотворения </w:t>
            </w:r>
          </w:p>
        </w:tc>
      </w:tr>
      <w:tr w:rsidR="00B05D67" w:rsidTr="00B05D67">
        <w:tc>
          <w:tcPr>
            <w:tcW w:w="1838" w:type="dxa"/>
          </w:tcPr>
          <w:p w:rsidR="00B05D67" w:rsidRDefault="00B05D67" w:rsidP="00B05D67">
            <w:pPr>
              <w:ind w:left="87"/>
              <w:jc w:val="center"/>
            </w:pPr>
            <w:r>
              <w:rPr>
                <w:rFonts w:ascii="Times New Roman" w:eastAsia="Times New Roman" w:hAnsi="Times New Roman" w:cs="Times New Roman"/>
                <w:sz w:val="24"/>
              </w:rPr>
              <w:t xml:space="preserve">38 </w:t>
            </w:r>
          </w:p>
        </w:tc>
        <w:tc>
          <w:tcPr>
            <w:tcW w:w="8074" w:type="dxa"/>
          </w:tcPr>
          <w:p w:rsidR="00B05D67" w:rsidRDefault="00B05D67" w:rsidP="00B05D67">
            <w:proofErr w:type="spellStart"/>
            <w:r>
              <w:rPr>
                <w:rFonts w:ascii="Times New Roman" w:eastAsia="Times New Roman" w:hAnsi="Times New Roman" w:cs="Times New Roman"/>
                <w:sz w:val="24"/>
              </w:rPr>
              <w:t>О.Э.Манделыптам</w:t>
            </w:r>
            <w:proofErr w:type="spellEnd"/>
            <w:r>
              <w:rPr>
                <w:rFonts w:ascii="Times New Roman" w:eastAsia="Times New Roman" w:hAnsi="Times New Roman" w:cs="Times New Roman"/>
                <w:sz w:val="24"/>
              </w:rPr>
              <w:t xml:space="preserve">. Стихотворения </w:t>
            </w:r>
          </w:p>
        </w:tc>
      </w:tr>
      <w:tr w:rsidR="00B05D67" w:rsidTr="00B05D67">
        <w:tc>
          <w:tcPr>
            <w:tcW w:w="1838" w:type="dxa"/>
          </w:tcPr>
          <w:p w:rsidR="00B05D67" w:rsidRDefault="00B05D67" w:rsidP="00B05D67">
            <w:pPr>
              <w:ind w:left="87"/>
              <w:jc w:val="center"/>
            </w:pPr>
            <w:r>
              <w:rPr>
                <w:rFonts w:ascii="Times New Roman" w:eastAsia="Times New Roman" w:hAnsi="Times New Roman" w:cs="Times New Roman"/>
                <w:sz w:val="24"/>
              </w:rPr>
              <w:t xml:space="preserve">39 </w:t>
            </w:r>
          </w:p>
        </w:tc>
        <w:tc>
          <w:tcPr>
            <w:tcW w:w="8074" w:type="dxa"/>
          </w:tcPr>
          <w:p w:rsidR="00B05D67" w:rsidRDefault="00B05D67" w:rsidP="00B05D67">
            <w:r>
              <w:rPr>
                <w:rFonts w:ascii="Times New Roman" w:eastAsia="Times New Roman" w:hAnsi="Times New Roman" w:cs="Times New Roman"/>
                <w:sz w:val="24"/>
              </w:rPr>
              <w:t xml:space="preserve">Б.Л.Пастернак. Стихотворения </w:t>
            </w:r>
          </w:p>
        </w:tc>
      </w:tr>
      <w:tr w:rsidR="00B05D67" w:rsidTr="00B05D67">
        <w:tc>
          <w:tcPr>
            <w:tcW w:w="1838" w:type="dxa"/>
          </w:tcPr>
          <w:p w:rsidR="00B05D67" w:rsidRDefault="00B05D67" w:rsidP="00B05D67">
            <w:pPr>
              <w:ind w:left="87"/>
              <w:jc w:val="center"/>
            </w:pPr>
            <w:r>
              <w:rPr>
                <w:rFonts w:ascii="Times New Roman" w:eastAsia="Times New Roman" w:hAnsi="Times New Roman" w:cs="Times New Roman"/>
                <w:sz w:val="24"/>
              </w:rPr>
              <w:t xml:space="preserve">40 </w:t>
            </w:r>
          </w:p>
        </w:tc>
        <w:tc>
          <w:tcPr>
            <w:tcW w:w="8074" w:type="dxa"/>
          </w:tcPr>
          <w:p w:rsidR="00B05D67" w:rsidRDefault="00B05D67" w:rsidP="00B05D67">
            <w:r>
              <w:rPr>
                <w:rFonts w:ascii="Times New Roman" w:eastAsia="Times New Roman" w:hAnsi="Times New Roman" w:cs="Times New Roman"/>
                <w:sz w:val="24"/>
              </w:rPr>
              <w:t xml:space="preserve">А.И.Куприн (одно произведение по выбору) </w:t>
            </w:r>
          </w:p>
        </w:tc>
      </w:tr>
      <w:tr w:rsidR="00B05D67" w:rsidTr="00B05D67">
        <w:tc>
          <w:tcPr>
            <w:tcW w:w="1838" w:type="dxa"/>
          </w:tcPr>
          <w:p w:rsidR="00B05D67" w:rsidRDefault="00B05D67" w:rsidP="00B05D67">
            <w:pPr>
              <w:ind w:left="87"/>
              <w:jc w:val="center"/>
            </w:pPr>
            <w:r>
              <w:rPr>
                <w:rFonts w:ascii="Times New Roman" w:eastAsia="Times New Roman" w:hAnsi="Times New Roman" w:cs="Times New Roman"/>
                <w:sz w:val="24"/>
              </w:rPr>
              <w:t xml:space="preserve">41 </w:t>
            </w:r>
          </w:p>
        </w:tc>
        <w:tc>
          <w:tcPr>
            <w:tcW w:w="8074" w:type="dxa"/>
          </w:tcPr>
          <w:p w:rsidR="00B05D67" w:rsidRDefault="00B05D67" w:rsidP="00B05D67">
            <w:r>
              <w:rPr>
                <w:rFonts w:ascii="Times New Roman" w:eastAsia="Times New Roman" w:hAnsi="Times New Roman" w:cs="Times New Roman"/>
                <w:sz w:val="24"/>
              </w:rPr>
              <w:t xml:space="preserve">М.А.Шолохов. Рассказ "Судьба человека" </w:t>
            </w:r>
          </w:p>
        </w:tc>
      </w:tr>
      <w:tr w:rsidR="00B05D67" w:rsidTr="00B05D67">
        <w:tc>
          <w:tcPr>
            <w:tcW w:w="1838" w:type="dxa"/>
          </w:tcPr>
          <w:p w:rsidR="00B05D67" w:rsidRDefault="00B05D67" w:rsidP="00B05D67">
            <w:pPr>
              <w:ind w:left="87"/>
              <w:jc w:val="center"/>
            </w:pPr>
            <w:r>
              <w:rPr>
                <w:rFonts w:ascii="Times New Roman" w:eastAsia="Times New Roman" w:hAnsi="Times New Roman" w:cs="Times New Roman"/>
                <w:sz w:val="24"/>
              </w:rPr>
              <w:t xml:space="preserve">42 </w:t>
            </w:r>
          </w:p>
        </w:tc>
        <w:tc>
          <w:tcPr>
            <w:tcW w:w="8074" w:type="dxa"/>
          </w:tcPr>
          <w:p w:rsidR="00B05D67" w:rsidRDefault="00B05D67" w:rsidP="00B05D67">
            <w:pPr>
              <w:jc w:val="both"/>
            </w:pPr>
            <w:r>
              <w:rPr>
                <w:rFonts w:ascii="Times New Roman" w:eastAsia="Times New Roman" w:hAnsi="Times New Roman" w:cs="Times New Roman"/>
                <w:sz w:val="24"/>
              </w:rPr>
              <w:t xml:space="preserve">А.Т.Твардовский. Поэма "Василий Тёркин" (главы "Переправа", "Гармонь", "Два солдата", "Поединок" и другие) </w:t>
            </w:r>
          </w:p>
        </w:tc>
      </w:tr>
      <w:tr w:rsidR="00B05D67" w:rsidTr="00B05D67">
        <w:tc>
          <w:tcPr>
            <w:tcW w:w="1838" w:type="dxa"/>
          </w:tcPr>
          <w:p w:rsidR="00B05D67" w:rsidRDefault="00B05D67" w:rsidP="00B05D67">
            <w:pPr>
              <w:ind w:left="87"/>
              <w:jc w:val="center"/>
            </w:pPr>
            <w:r>
              <w:rPr>
                <w:rFonts w:ascii="Times New Roman" w:eastAsia="Times New Roman" w:hAnsi="Times New Roman" w:cs="Times New Roman"/>
                <w:sz w:val="24"/>
              </w:rPr>
              <w:t xml:space="preserve">43 </w:t>
            </w:r>
          </w:p>
        </w:tc>
        <w:tc>
          <w:tcPr>
            <w:tcW w:w="8074" w:type="dxa"/>
          </w:tcPr>
          <w:p w:rsidR="00B05D67" w:rsidRDefault="00B05D67" w:rsidP="00B05D67">
            <w:r>
              <w:rPr>
                <w:rFonts w:ascii="Times New Roman" w:eastAsia="Times New Roman" w:hAnsi="Times New Roman" w:cs="Times New Roman"/>
                <w:sz w:val="24"/>
              </w:rPr>
              <w:t xml:space="preserve">В.М.Шукшин. Рассказы: "Чудик", "Стенька Разин", "Критики" и другие </w:t>
            </w:r>
          </w:p>
        </w:tc>
      </w:tr>
      <w:tr w:rsidR="00B05D67" w:rsidTr="00B05D67">
        <w:tc>
          <w:tcPr>
            <w:tcW w:w="1838" w:type="dxa"/>
          </w:tcPr>
          <w:p w:rsidR="00B05D67" w:rsidRDefault="00B05D67" w:rsidP="00B05D67">
            <w:pPr>
              <w:ind w:left="87"/>
              <w:jc w:val="center"/>
            </w:pPr>
            <w:r>
              <w:rPr>
                <w:rFonts w:ascii="Times New Roman" w:eastAsia="Times New Roman" w:hAnsi="Times New Roman" w:cs="Times New Roman"/>
                <w:sz w:val="24"/>
              </w:rPr>
              <w:t xml:space="preserve">44 </w:t>
            </w:r>
          </w:p>
        </w:tc>
        <w:tc>
          <w:tcPr>
            <w:tcW w:w="8074" w:type="dxa"/>
          </w:tcPr>
          <w:p w:rsidR="00B05D67" w:rsidRDefault="00B05D67" w:rsidP="00B05D67">
            <w:r>
              <w:rPr>
                <w:rFonts w:ascii="Times New Roman" w:eastAsia="Times New Roman" w:hAnsi="Times New Roman" w:cs="Times New Roman"/>
                <w:sz w:val="24"/>
              </w:rPr>
              <w:t xml:space="preserve">А.И.Солженицын. Рассказ "Матрёнин двор" </w:t>
            </w:r>
          </w:p>
        </w:tc>
      </w:tr>
      <w:tr w:rsidR="00B05D67" w:rsidTr="00B05D67">
        <w:tc>
          <w:tcPr>
            <w:tcW w:w="1838" w:type="dxa"/>
          </w:tcPr>
          <w:p w:rsidR="00B05D67" w:rsidRDefault="00B05D67" w:rsidP="00B05D67">
            <w:pPr>
              <w:ind w:left="87"/>
              <w:jc w:val="center"/>
            </w:pPr>
            <w:r>
              <w:rPr>
                <w:rFonts w:ascii="Times New Roman" w:eastAsia="Times New Roman" w:hAnsi="Times New Roman" w:cs="Times New Roman"/>
                <w:sz w:val="24"/>
              </w:rPr>
              <w:t xml:space="preserve">45 </w:t>
            </w:r>
          </w:p>
        </w:tc>
        <w:tc>
          <w:tcPr>
            <w:tcW w:w="8074" w:type="dxa"/>
          </w:tcPr>
          <w:p w:rsidR="00B05D67" w:rsidRDefault="00B05D67" w:rsidP="00B05D67">
            <w:pPr>
              <w:spacing w:after="2"/>
              <w:jc w:val="both"/>
            </w:pPr>
            <w:r>
              <w:rPr>
                <w:rFonts w:ascii="Times New Roman" w:eastAsia="Times New Roman" w:hAnsi="Times New Roman" w:cs="Times New Roman"/>
                <w:sz w:val="24"/>
              </w:rPr>
              <w:t xml:space="preserve">Авторы прозаических произведений (эпос) XX-XXI вв.: Ф.А.Абрамов, А.Т.Аверченко, Ч.Т.Айтматов, В.П.Астафьев, В.И. Белов, Ю.В.Бондарев, М.А.Булгаков, Б.Л.Васильев, </w:t>
            </w:r>
          </w:p>
          <w:p w:rsidR="00B05D67" w:rsidRDefault="00B05D67" w:rsidP="00B05D67">
            <w:pPr>
              <w:spacing w:after="9"/>
            </w:pPr>
            <w:r>
              <w:rPr>
                <w:rFonts w:ascii="Times New Roman" w:eastAsia="Times New Roman" w:hAnsi="Times New Roman" w:cs="Times New Roman"/>
                <w:sz w:val="24"/>
              </w:rPr>
              <w:t xml:space="preserve">М.Горький, А.С.Грин, Б.П.Екимов, М.М.Зощенко, Ф.А.Искандер, Ю.П.Казаков, </w:t>
            </w:r>
          </w:p>
          <w:p w:rsidR="00B05D67" w:rsidRDefault="00B05D67" w:rsidP="00B05D67">
            <w:pPr>
              <w:spacing w:after="6"/>
            </w:pPr>
            <w:r>
              <w:rPr>
                <w:rFonts w:ascii="Times New Roman" w:eastAsia="Times New Roman" w:hAnsi="Times New Roman" w:cs="Times New Roman"/>
                <w:sz w:val="24"/>
              </w:rPr>
              <w:t xml:space="preserve">В.В.Набоков, Е.И.Носов, М.А.Осоргин, А.П.Платонов, В.Г.Распутин, А.Н. и </w:t>
            </w:r>
          </w:p>
          <w:p w:rsidR="00B05D67" w:rsidRDefault="00B05D67" w:rsidP="00B05D67">
            <w:r>
              <w:rPr>
                <w:rFonts w:ascii="Times New Roman" w:eastAsia="Times New Roman" w:hAnsi="Times New Roman" w:cs="Times New Roman"/>
                <w:sz w:val="24"/>
              </w:rPr>
              <w:t xml:space="preserve">Б.Н.Стругацкие, В.Ф.Тендряков, Н.Тэффи, И.С.Шмелёв и другие </w:t>
            </w:r>
          </w:p>
        </w:tc>
      </w:tr>
      <w:tr w:rsidR="00B05D67" w:rsidTr="00B05D67">
        <w:tc>
          <w:tcPr>
            <w:tcW w:w="1838" w:type="dxa"/>
          </w:tcPr>
          <w:p w:rsidR="00B05D67" w:rsidRDefault="00B05D67" w:rsidP="00B05D67">
            <w:pPr>
              <w:ind w:left="87"/>
              <w:jc w:val="center"/>
            </w:pPr>
            <w:r>
              <w:rPr>
                <w:rFonts w:ascii="Times New Roman" w:eastAsia="Times New Roman" w:hAnsi="Times New Roman" w:cs="Times New Roman"/>
                <w:sz w:val="24"/>
              </w:rPr>
              <w:t xml:space="preserve">46 </w:t>
            </w:r>
          </w:p>
        </w:tc>
        <w:tc>
          <w:tcPr>
            <w:tcW w:w="8074" w:type="dxa"/>
          </w:tcPr>
          <w:p w:rsidR="00B05D67" w:rsidRDefault="00B05D67" w:rsidP="00B05D67">
            <w:pPr>
              <w:spacing w:after="30" w:line="238" w:lineRule="auto"/>
              <w:ind w:right="895"/>
              <w:jc w:val="both"/>
            </w:pPr>
            <w:r>
              <w:rPr>
                <w:rFonts w:ascii="Times New Roman" w:eastAsia="Times New Roman" w:hAnsi="Times New Roman" w:cs="Times New Roman"/>
                <w:sz w:val="24"/>
              </w:rPr>
              <w:t xml:space="preserve">Авторы стихотворных произведений (лирика) XX-XXI вв. (стихотворения указанных поэтов могут быть включены в часть 1 контрольных измерительных материалов): Б.А.Ахмадулина, </w:t>
            </w:r>
            <w:proofErr w:type="spellStart"/>
            <w:r>
              <w:rPr>
                <w:rFonts w:ascii="Times New Roman" w:eastAsia="Times New Roman" w:hAnsi="Times New Roman" w:cs="Times New Roman"/>
                <w:sz w:val="24"/>
              </w:rPr>
              <w:t>A.А.Ахматова</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О.Ф.Берггольц</w:t>
            </w:r>
            <w:proofErr w:type="spellEnd"/>
            <w:r>
              <w:rPr>
                <w:rFonts w:ascii="Times New Roman" w:eastAsia="Times New Roman" w:hAnsi="Times New Roman" w:cs="Times New Roman"/>
                <w:sz w:val="24"/>
              </w:rPr>
              <w:t xml:space="preserve">, И.А.Бродский, </w:t>
            </w:r>
          </w:p>
          <w:p w:rsidR="00B05D67" w:rsidRDefault="00B05D67" w:rsidP="00B05D67">
            <w:r>
              <w:rPr>
                <w:rFonts w:ascii="Times New Roman" w:eastAsia="Times New Roman" w:hAnsi="Times New Roman" w:cs="Times New Roman"/>
                <w:sz w:val="24"/>
              </w:rPr>
              <w:t xml:space="preserve">А.А.Вознесенский, </w:t>
            </w:r>
            <w:proofErr w:type="spellStart"/>
            <w:r>
              <w:rPr>
                <w:rFonts w:ascii="Times New Roman" w:eastAsia="Times New Roman" w:hAnsi="Times New Roman" w:cs="Times New Roman"/>
                <w:sz w:val="24"/>
              </w:rPr>
              <w:t>B.С.Высоцкий</w:t>
            </w:r>
            <w:proofErr w:type="spellEnd"/>
            <w:r>
              <w:rPr>
                <w:rFonts w:ascii="Times New Roman" w:eastAsia="Times New Roman" w:hAnsi="Times New Roman" w:cs="Times New Roman"/>
                <w:sz w:val="24"/>
              </w:rPr>
              <w:t xml:space="preserve">, Е.А.Евтушенко, Н.А.Заболоцкий, </w:t>
            </w:r>
          </w:p>
          <w:p w:rsidR="00B05D67" w:rsidRDefault="00B05D67" w:rsidP="00B05D67">
            <w:r>
              <w:rPr>
                <w:rFonts w:ascii="Times New Roman" w:eastAsia="Times New Roman" w:hAnsi="Times New Roman" w:cs="Times New Roman"/>
                <w:sz w:val="24"/>
              </w:rPr>
              <w:t xml:space="preserve">М.В.Исаковский, Ю.П.Кузнецов, А.С.Кушнер, </w:t>
            </w:r>
            <w:proofErr w:type="spellStart"/>
            <w:r>
              <w:rPr>
                <w:rFonts w:ascii="Times New Roman" w:eastAsia="Times New Roman" w:hAnsi="Times New Roman" w:cs="Times New Roman"/>
                <w:sz w:val="24"/>
              </w:rPr>
              <w:t>Ю.Д.Левитанский</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Ю.П.Мориц</w:t>
            </w:r>
            <w:proofErr w:type="spellEnd"/>
            <w:r>
              <w:rPr>
                <w:rFonts w:ascii="Times New Roman" w:eastAsia="Times New Roman" w:hAnsi="Times New Roman" w:cs="Times New Roman"/>
                <w:sz w:val="24"/>
              </w:rPr>
              <w:t xml:space="preserve">, </w:t>
            </w:r>
          </w:p>
          <w:p w:rsidR="00B05D67" w:rsidRDefault="00B05D67" w:rsidP="00B05D67">
            <w:pPr>
              <w:jc w:val="both"/>
            </w:pPr>
            <w:r>
              <w:rPr>
                <w:rFonts w:ascii="Times New Roman" w:eastAsia="Times New Roman" w:hAnsi="Times New Roman" w:cs="Times New Roman"/>
                <w:sz w:val="24"/>
              </w:rPr>
              <w:t xml:space="preserve">Б.Ш.Окуджава, Р.И.Рождественский, Н.М.Рубцов, Д.С.Самойлов, М.А.Светлов, К.М.Симонов и другие </w:t>
            </w:r>
          </w:p>
        </w:tc>
      </w:tr>
      <w:tr w:rsidR="00B05D67" w:rsidTr="00B05D67">
        <w:tc>
          <w:tcPr>
            <w:tcW w:w="1838" w:type="dxa"/>
          </w:tcPr>
          <w:p w:rsidR="00B05D67" w:rsidRDefault="00B05D67" w:rsidP="00B05D67">
            <w:pPr>
              <w:ind w:left="87"/>
              <w:jc w:val="center"/>
            </w:pPr>
            <w:r>
              <w:rPr>
                <w:rFonts w:ascii="Times New Roman" w:eastAsia="Times New Roman" w:hAnsi="Times New Roman" w:cs="Times New Roman"/>
                <w:sz w:val="24"/>
              </w:rPr>
              <w:t xml:space="preserve">47 </w:t>
            </w:r>
          </w:p>
        </w:tc>
        <w:tc>
          <w:tcPr>
            <w:tcW w:w="8074" w:type="dxa"/>
          </w:tcPr>
          <w:p w:rsidR="00B05D67" w:rsidRDefault="00B05D67" w:rsidP="00B05D67">
            <w:pPr>
              <w:ind w:right="601"/>
              <w:jc w:val="both"/>
            </w:pPr>
            <w:r>
              <w:rPr>
                <w:rFonts w:ascii="Times New Roman" w:eastAsia="Times New Roman" w:hAnsi="Times New Roman" w:cs="Times New Roman"/>
                <w:sz w:val="24"/>
              </w:rPr>
              <w:t xml:space="preserve">Литература народов Российской Федерации. Авторы стихотворных произведений (лирика): Р.Г.Гамзатов, М.Карим, Г.Тукай, К.Кулиев и другие </w:t>
            </w:r>
          </w:p>
        </w:tc>
      </w:tr>
      <w:tr w:rsidR="00B05D67" w:rsidTr="00B05D67">
        <w:tc>
          <w:tcPr>
            <w:tcW w:w="1838" w:type="dxa"/>
          </w:tcPr>
          <w:p w:rsidR="00B05D67" w:rsidRDefault="00B05D67" w:rsidP="00B05D67">
            <w:pPr>
              <w:ind w:left="87"/>
              <w:jc w:val="center"/>
            </w:pPr>
            <w:r>
              <w:rPr>
                <w:rFonts w:ascii="Times New Roman" w:eastAsia="Times New Roman" w:hAnsi="Times New Roman" w:cs="Times New Roman"/>
                <w:sz w:val="24"/>
              </w:rPr>
              <w:t xml:space="preserve">48 </w:t>
            </w:r>
          </w:p>
        </w:tc>
        <w:tc>
          <w:tcPr>
            <w:tcW w:w="8074" w:type="dxa"/>
          </w:tcPr>
          <w:p w:rsidR="00B05D67" w:rsidRDefault="00B05D67" w:rsidP="00B05D67">
            <w:pPr>
              <w:jc w:val="both"/>
            </w:pPr>
            <w:r>
              <w:rPr>
                <w:rFonts w:ascii="Times New Roman" w:eastAsia="Times New Roman" w:hAnsi="Times New Roman" w:cs="Times New Roman"/>
                <w:sz w:val="24"/>
              </w:rPr>
              <w:t xml:space="preserve">Произведения зарубежной литературы: по выбору (в том числе Гомера, М.Сервантеса, У.Шекспира, Ж.-Б.Мольера) </w:t>
            </w:r>
          </w:p>
        </w:tc>
      </w:tr>
    </w:tbl>
    <w:p w:rsidR="00B05D67" w:rsidRDefault="00B05D67" w:rsidP="00B05D67">
      <w:pPr>
        <w:spacing w:after="38" w:line="271" w:lineRule="auto"/>
        <w:ind w:right="24"/>
        <w:jc w:val="center"/>
      </w:pPr>
    </w:p>
    <w:p w:rsidR="00457CE2" w:rsidRDefault="00457CE2" w:rsidP="00457CE2">
      <w:pPr>
        <w:spacing w:after="0"/>
      </w:pPr>
    </w:p>
    <w:p w:rsidR="00457CE2" w:rsidRDefault="00457CE2" w:rsidP="00457CE2">
      <w:pPr>
        <w:spacing w:after="0"/>
        <w:ind w:left="-360" w:right="197"/>
      </w:pPr>
    </w:p>
    <w:p w:rsidR="00B05D67" w:rsidRDefault="00B05D67" w:rsidP="00B05D67">
      <w:pPr>
        <w:spacing w:after="70" w:line="271" w:lineRule="auto"/>
        <w:ind w:left="1921" w:right="596"/>
        <w:jc w:val="both"/>
        <w:rPr>
          <w:rFonts w:ascii="Times New Roman" w:eastAsia="Times New Roman" w:hAnsi="Times New Roman" w:cs="Times New Roman"/>
          <w:sz w:val="24"/>
        </w:rPr>
      </w:pPr>
    </w:p>
    <w:p w:rsidR="00B05D67" w:rsidRDefault="00B05D67" w:rsidP="00B05D67">
      <w:pPr>
        <w:spacing w:after="70" w:line="271" w:lineRule="auto"/>
        <w:ind w:left="1921" w:right="596"/>
        <w:jc w:val="both"/>
        <w:rPr>
          <w:rFonts w:ascii="Times New Roman" w:eastAsia="Times New Roman" w:hAnsi="Times New Roman" w:cs="Times New Roman"/>
          <w:sz w:val="24"/>
        </w:rPr>
      </w:pPr>
    </w:p>
    <w:p w:rsidR="00B05D67" w:rsidRDefault="00B05D67" w:rsidP="00B05D67">
      <w:pPr>
        <w:spacing w:after="70" w:line="271" w:lineRule="auto"/>
        <w:ind w:left="1921" w:right="596"/>
        <w:jc w:val="both"/>
        <w:rPr>
          <w:rFonts w:ascii="Times New Roman" w:eastAsia="Times New Roman" w:hAnsi="Times New Roman" w:cs="Times New Roman"/>
          <w:sz w:val="24"/>
        </w:rPr>
      </w:pPr>
    </w:p>
    <w:p w:rsidR="00B05D67" w:rsidRDefault="00B05D67" w:rsidP="00B05D67">
      <w:pPr>
        <w:spacing w:after="70" w:line="271" w:lineRule="auto"/>
        <w:ind w:left="1921" w:right="596"/>
        <w:jc w:val="both"/>
        <w:rPr>
          <w:rFonts w:ascii="Times New Roman" w:eastAsia="Times New Roman" w:hAnsi="Times New Roman" w:cs="Times New Roman"/>
          <w:sz w:val="24"/>
        </w:rPr>
      </w:pPr>
    </w:p>
    <w:p w:rsidR="00B05D67" w:rsidRDefault="00B05D67" w:rsidP="00B05D67">
      <w:pPr>
        <w:spacing w:after="70" w:line="271" w:lineRule="auto"/>
        <w:ind w:left="1921" w:right="596"/>
        <w:jc w:val="both"/>
        <w:rPr>
          <w:rFonts w:ascii="Times New Roman" w:eastAsia="Times New Roman" w:hAnsi="Times New Roman" w:cs="Times New Roman"/>
          <w:sz w:val="24"/>
        </w:rPr>
      </w:pPr>
    </w:p>
    <w:p w:rsidR="00B05D67" w:rsidRDefault="00B05D67" w:rsidP="00B05D67">
      <w:pPr>
        <w:spacing w:after="70" w:line="271" w:lineRule="auto"/>
        <w:ind w:left="1921" w:right="596"/>
        <w:jc w:val="both"/>
        <w:rPr>
          <w:rFonts w:ascii="Times New Roman" w:eastAsia="Times New Roman" w:hAnsi="Times New Roman" w:cs="Times New Roman"/>
          <w:sz w:val="24"/>
        </w:rPr>
      </w:pPr>
    </w:p>
    <w:p w:rsidR="00B05D67" w:rsidRDefault="00457CE2" w:rsidP="00B05D67">
      <w:pPr>
        <w:spacing w:after="70" w:line="271" w:lineRule="auto"/>
        <w:ind w:left="8293" w:right="596"/>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Таблица 9 </w:t>
      </w:r>
    </w:p>
    <w:p w:rsidR="00457CE2" w:rsidRDefault="00457CE2" w:rsidP="00B05D67">
      <w:pPr>
        <w:spacing w:after="70" w:line="271" w:lineRule="auto"/>
        <w:ind w:right="141"/>
        <w:jc w:val="both"/>
      </w:pPr>
      <w:r>
        <w:rPr>
          <w:rFonts w:ascii="Times New Roman" w:eastAsia="Times New Roman" w:hAnsi="Times New Roman" w:cs="Times New Roman"/>
          <w:b/>
          <w:sz w:val="24"/>
        </w:rPr>
        <w:t xml:space="preserve">Проверяемые требования к результатам освоения основной образовательной </w:t>
      </w:r>
      <w:r>
        <w:rPr>
          <w:rFonts w:ascii="Times New Roman" w:eastAsia="Times New Roman" w:hAnsi="Times New Roman" w:cs="Times New Roman"/>
          <w:b/>
          <w:sz w:val="24"/>
          <w:u w:val="single" w:color="000000"/>
        </w:rPr>
        <w:t>программы по иностранным языкам (английский язык) (9класс)</w:t>
      </w:r>
    </w:p>
    <w:p w:rsidR="00457CE2" w:rsidRDefault="00457CE2" w:rsidP="00457CE2">
      <w:pPr>
        <w:spacing w:after="0"/>
      </w:pPr>
    </w:p>
    <w:tbl>
      <w:tblPr>
        <w:tblStyle w:val="TableGrid"/>
        <w:tblW w:w="9923" w:type="dxa"/>
        <w:tblInd w:w="-5" w:type="dxa"/>
        <w:tblCellMar>
          <w:top w:w="26" w:type="dxa"/>
          <w:left w:w="5" w:type="dxa"/>
          <w:right w:w="8" w:type="dxa"/>
        </w:tblCellMar>
        <w:tblLook w:val="04A0"/>
      </w:tblPr>
      <w:tblGrid>
        <w:gridCol w:w="1800"/>
        <w:gridCol w:w="8123"/>
      </w:tblGrid>
      <w:tr w:rsidR="00457CE2" w:rsidTr="00B05D67">
        <w:trPr>
          <w:trHeight w:val="994"/>
        </w:trPr>
        <w:tc>
          <w:tcPr>
            <w:tcW w:w="1800"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center"/>
            </w:pPr>
            <w:r>
              <w:rPr>
                <w:rFonts w:ascii="Times New Roman" w:eastAsia="Times New Roman" w:hAnsi="Times New Roman" w:cs="Times New Roman"/>
                <w:sz w:val="24"/>
              </w:rPr>
              <w:t xml:space="preserve">Код проверяемого результата </w:t>
            </w:r>
          </w:p>
        </w:tc>
        <w:tc>
          <w:tcPr>
            <w:tcW w:w="8123" w:type="dxa"/>
            <w:tcBorders>
              <w:top w:val="single" w:sz="4" w:space="0" w:color="000000"/>
              <w:left w:val="single" w:sz="4" w:space="0" w:color="000000"/>
              <w:bottom w:val="single" w:sz="4" w:space="0" w:color="000000"/>
              <w:right w:val="single" w:sz="4" w:space="0" w:color="000000"/>
            </w:tcBorders>
          </w:tcPr>
          <w:p w:rsidR="00457CE2" w:rsidRDefault="00457CE2" w:rsidP="00673DE4"/>
          <w:p w:rsidR="00457CE2" w:rsidRDefault="00457CE2" w:rsidP="00673DE4">
            <w:pPr>
              <w:ind w:left="653" w:firstLine="158"/>
              <w:jc w:val="both"/>
            </w:pPr>
            <w:r>
              <w:rPr>
                <w:rFonts w:ascii="Times New Roman" w:eastAsia="Times New Roman" w:hAnsi="Times New Roman" w:cs="Times New Roman"/>
                <w:sz w:val="24"/>
              </w:rPr>
              <w:t xml:space="preserve">Проверяемые предметные результаты освоения основной образовательной программы основного общего образования </w:t>
            </w:r>
          </w:p>
        </w:tc>
      </w:tr>
      <w:tr w:rsidR="00457CE2" w:rsidTr="00B05D67">
        <w:trPr>
          <w:trHeight w:val="326"/>
        </w:trPr>
        <w:tc>
          <w:tcPr>
            <w:tcW w:w="180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2"/>
              <w:jc w:val="center"/>
            </w:pPr>
            <w:r>
              <w:rPr>
                <w:rFonts w:ascii="Times New Roman" w:eastAsia="Times New Roman" w:hAnsi="Times New Roman" w:cs="Times New Roman"/>
                <w:sz w:val="24"/>
              </w:rPr>
              <w:t xml:space="preserve">1 </w:t>
            </w:r>
          </w:p>
        </w:tc>
        <w:tc>
          <w:tcPr>
            <w:tcW w:w="812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Коммуникативные умения </w:t>
            </w:r>
          </w:p>
        </w:tc>
      </w:tr>
      <w:tr w:rsidR="00457CE2" w:rsidTr="00B05D67">
        <w:trPr>
          <w:trHeight w:val="317"/>
        </w:trPr>
        <w:tc>
          <w:tcPr>
            <w:tcW w:w="180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2"/>
              <w:jc w:val="center"/>
            </w:pPr>
            <w:r>
              <w:rPr>
                <w:rFonts w:ascii="Times New Roman" w:eastAsia="Times New Roman" w:hAnsi="Times New Roman" w:cs="Times New Roman"/>
                <w:sz w:val="24"/>
              </w:rPr>
              <w:t xml:space="preserve">1.1 </w:t>
            </w:r>
          </w:p>
        </w:tc>
        <w:tc>
          <w:tcPr>
            <w:tcW w:w="812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Говорение </w:t>
            </w:r>
          </w:p>
        </w:tc>
      </w:tr>
      <w:tr w:rsidR="00457CE2" w:rsidTr="00B05D67">
        <w:trPr>
          <w:trHeight w:val="1878"/>
        </w:trPr>
        <w:tc>
          <w:tcPr>
            <w:tcW w:w="180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4"/>
              <w:jc w:val="center"/>
            </w:pPr>
            <w:r>
              <w:rPr>
                <w:rFonts w:ascii="Times New Roman" w:eastAsia="Times New Roman" w:hAnsi="Times New Roman" w:cs="Times New Roman"/>
                <w:sz w:val="24"/>
              </w:rPr>
              <w:t xml:space="preserve">1.1.1 </w:t>
            </w:r>
          </w:p>
        </w:tc>
        <w:tc>
          <w:tcPr>
            <w:tcW w:w="812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right="27"/>
            </w:pPr>
            <w:r>
              <w:rPr>
                <w:rFonts w:ascii="Times New Roman" w:eastAsia="Times New Roman" w:hAnsi="Times New Roman" w:cs="Times New Roman"/>
                <w:sz w:val="24"/>
              </w:rPr>
              <w:t xml:space="preserve">Вести комбинированный диалог, включающий различные виды диалогов (диалог этикетного характера, диалог - побуждение к действию, диалог- расспрос), диалог -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 </w:t>
            </w:r>
          </w:p>
        </w:tc>
      </w:tr>
      <w:tr w:rsidR="00457CE2" w:rsidTr="00B05D67">
        <w:trPr>
          <w:trHeight w:val="1123"/>
        </w:trPr>
        <w:tc>
          <w:tcPr>
            <w:tcW w:w="180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53"/>
              <w:jc w:val="center"/>
            </w:pPr>
            <w:r>
              <w:rPr>
                <w:rFonts w:ascii="Times New Roman" w:eastAsia="Times New Roman" w:hAnsi="Times New Roman" w:cs="Times New Roman"/>
                <w:sz w:val="24"/>
              </w:rPr>
              <w:t xml:space="preserve">1.1.2 </w:t>
            </w:r>
          </w:p>
        </w:tc>
        <w:tc>
          <w:tcPr>
            <w:tcW w:w="812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right="276"/>
              <w:jc w:val="both"/>
            </w:pPr>
            <w:r>
              <w:rPr>
                <w:rFonts w:ascii="Times New Roman" w:eastAsia="Times New Roman" w:hAnsi="Times New Roman" w:cs="Times New Roman"/>
                <w:sz w:val="24"/>
              </w:rPr>
              <w:t xml:space="preserve">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w:t>
            </w:r>
          </w:p>
        </w:tc>
      </w:tr>
      <w:tr w:rsidR="00457CE2" w:rsidTr="00B05D67">
        <w:trPr>
          <w:trHeight w:val="562"/>
        </w:trPr>
        <w:tc>
          <w:tcPr>
            <w:tcW w:w="180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53"/>
              <w:jc w:val="center"/>
            </w:pPr>
            <w:r>
              <w:rPr>
                <w:rFonts w:ascii="Times New Roman" w:eastAsia="Times New Roman" w:hAnsi="Times New Roman" w:cs="Times New Roman"/>
                <w:sz w:val="24"/>
              </w:rPr>
              <w:t xml:space="preserve">1.1.3 </w:t>
            </w:r>
          </w:p>
        </w:tc>
        <w:tc>
          <w:tcPr>
            <w:tcW w:w="812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jc w:val="both"/>
            </w:pPr>
            <w:r>
              <w:rPr>
                <w:rFonts w:ascii="Times New Roman" w:eastAsia="Times New Roman" w:hAnsi="Times New Roman" w:cs="Times New Roman"/>
                <w:sz w:val="24"/>
              </w:rPr>
              <w:t xml:space="preserve">Излагать основное содержание прочитанного (прослушанного) текста со зрительными и (или) вербальными опорами (объём - 10-12 фраз) </w:t>
            </w:r>
          </w:p>
        </w:tc>
      </w:tr>
      <w:tr w:rsidR="00457CE2" w:rsidTr="00B05D67">
        <w:trPr>
          <w:trHeight w:val="326"/>
        </w:trPr>
        <w:tc>
          <w:tcPr>
            <w:tcW w:w="180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53"/>
              <w:jc w:val="center"/>
            </w:pPr>
            <w:r>
              <w:rPr>
                <w:rFonts w:ascii="Times New Roman" w:eastAsia="Times New Roman" w:hAnsi="Times New Roman" w:cs="Times New Roman"/>
                <w:sz w:val="24"/>
              </w:rPr>
              <w:t xml:space="preserve">1.1.4 </w:t>
            </w:r>
          </w:p>
        </w:tc>
        <w:tc>
          <w:tcPr>
            <w:tcW w:w="812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Излагать результаты выполненной проектной работы (объём - 10-12 фраз) </w:t>
            </w:r>
          </w:p>
        </w:tc>
      </w:tr>
      <w:tr w:rsidR="00457CE2" w:rsidTr="00B05D67">
        <w:trPr>
          <w:trHeight w:val="317"/>
        </w:trPr>
        <w:tc>
          <w:tcPr>
            <w:tcW w:w="180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2"/>
              <w:jc w:val="center"/>
            </w:pPr>
            <w:r>
              <w:rPr>
                <w:rFonts w:ascii="Times New Roman" w:eastAsia="Times New Roman" w:hAnsi="Times New Roman" w:cs="Times New Roman"/>
                <w:sz w:val="24"/>
              </w:rPr>
              <w:t xml:space="preserve">1.2 </w:t>
            </w:r>
          </w:p>
        </w:tc>
        <w:tc>
          <w:tcPr>
            <w:tcW w:w="812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proofErr w:type="spellStart"/>
            <w:r>
              <w:rPr>
                <w:rFonts w:ascii="Times New Roman" w:eastAsia="Times New Roman" w:hAnsi="Times New Roman" w:cs="Times New Roman"/>
                <w:sz w:val="24"/>
              </w:rPr>
              <w:t>Аудирование</w:t>
            </w:r>
            <w:proofErr w:type="spellEnd"/>
            <w:r>
              <w:rPr>
                <w:rFonts w:ascii="Times New Roman" w:eastAsia="Times New Roman" w:hAnsi="Times New Roman" w:cs="Times New Roman"/>
                <w:sz w:val="24"/>
              </w:rPr>
              <w:t xml:space="preserve"> </w:t>
            </w:r>
          </w:p>
        </w:tc>
      </w:tr>
      <w:tr w:rsidR="00457CE2" w:rsidTr="00B05D67">
        <w:trPr>
          <w:trHeight w:val="850"/>
        </w:trPr>
        <w:tc>
          <w:tcPr>
            <w:tcW w:w="180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4"/>
              <w:jc w:val="center"/>
            </w:pPr>
            <w:r>
              <w:rPr>
                <w:rFonts w:ascii="Times New Roman" w:eastAsia="Times New Roman" w:hAnsi="Times New Roman" w:cs="Times New Roman"/>
                <w:sz w:val="24"/>
              </w:rPr>
              <w:t xml:space="preserve">1.2.1 </w:t>
            </w:r>
          </w:p>
        </w:tc>
        <w:tc>
          <w:tcPr>
            <w:tcW w:w="812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right="60"/>
              <w:jc w:val="both"/>
            </w:pPr>
            <w:r>
              <w:rPr>
                <w:rFonts w:ascii="Times New Roman" w:eastAsia="Times New Roman" w:hAnsi="Times New Roman" w:cs="Times New Roman"/>
                <w:sz w:val="24"/>
              </w:rPr>
              <w:t xml:space="preserve">Воспринимать на слух и понимать несложные аутентичные тексты, содержащие отдельные неизученные языковые явления, с пониманием основного содержания (время звучания текста (текстов) для </w:t>
            </w:r>
            <w:proofErr w:type="spellStart"/>
            <w:r>
              <w:rPr>
                <w:rFonts w:ascii="Times New Roman" w:eastAsia="Times New Roman" w:hAnsi="Times New Roman" w:cs="Times New Roman"/>
                <w:sz w:val="24"/>
              </w:rPr>
              <w:t>аудирования</w:t>
            </w:r>
            <w:proofErr w:type="spellEnd"/>
            <w:r>
              <w:rPr>
                <w:rFonts w:ascii="Times New Roman" w:eastAsia="Times New Roman" w:hAnsi="Times New Roman" w:cs="Times New Roman"/>
                <w:sz w:val="24"/>
              </w:rPr>
              <w:t xml:space="preserve"> - до 2 минут) </w:t>
            </w:r>
          </w:p>
        </w:tc>
      </w:tr>
      <w:tr w:rsidR="00457CE2" w:rsidTr="00B05D67">
        <w:trPr>
          <w:trHeight w:val="1114"/>
        </w:trPr>
        <w:tc>
          <w:tcPr>
            <w:tcW w:w="180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53"/>
              <w:jc w:val="center"/>
            </w:pPr>
            <w:r>
              <w:rPr>
                <w:rFonts w:ascii="Times New Roman" w:eastAsia="Times New Roman" w:hAnsi="Times New Roman" w:cs="Times New Roman"/>
                <w:sz w:val="24"/>
              </w:rPr>
              <w:t xml:space="preserve">1.2.2 </w:t>
            </w:r>
          </w:p>
        </w:tc>
        <w:tc>
          <w:tcPr>
            <w:tcW w:w="8123"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line="273" w:lineRule="auto"/>
              <w:ind w:left="14"/>
              <w:jc w:val="both"/>
            </w:pPr>
            <w:r>
              <w:rPr>
                <w:rFonts w:ascii="Times New Roman" w:eastAsia="Times New Roman" w:hAnsi="Times New Roman" w:cs="Times New Roman"/>
                <w:sz w:val="24"/>
              </w:rPr>
              <w:t xml:space="preserve">Воспринимать на слух и понимать несложные аутентичные тексты, содержащие отдельные неизученные языковые явления, с пониманием нужной </w:t>
            </w:r>
          </w:p>
          <w:p w:rsidR="00457CE2" w:rsidRDefault="00457CE2" w:rsidP="00673DE4">
            <w:pPr>
              <w:ind w:left="14"/>
              <w:jc w:val="both"/>
            </w:pPr>
            <w:r>
              <w:rPr>
                <w:rFonts w:ascii="Times New Roman" w:eastAsia="Times New Roman" w:hAnsi="Times New Roman" w:cs="Times New Roman"/>
                <w:sz w:val="24"/>
              </w:rPr>
              <w:t xml:space="preserve">(интересующей, запрашиваемой) информации (время звучания текста (текстов) для </w:t>
            </w:r>
            <w:proofErr w:type="spellStart"/>
            <w:r>
              <w:rPr>
                <w:rFonts w:ascii="Times New Roman" w:eastAsia="Times New Roman" w:hAnsi="Times New Roman" w:cs="Times New Roman"/>
                <w:sz w:val="24"/>
              </w:rPr>
              <w:t>аудирования</w:t>
            </w:r>
            <w:proofErr w:type="spellEnd"/>
            <w:r>
              <w:rPr>
                <w:rFonts w:ascii="Times New Roman" w:eastAsia="Times New Roman" w:hAnsi="Times New Roman" w:cs="Times New Roman"/>
                <w:sz w:val="24"/>
              </w:rPr>
              <w:t xml:space="preserve"> - до 2 минут) </w:t>
            </w:r>
          </w:p>
        </w:tc>
      </w:tr>
      <w:tr w:rsidR="00457CE2" w:rsidTr="00B05D67">
        <w:trPr>
          <w:trHeight w:val="317"/>
        </w:trPr>
        <w:tc>
          <w:tcPr>
            <w:tcW w:w="180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2"/>
              <w:jc w:val="center"/>
            </w:pPr>
            <w:r>
              <w:rPr>
                <w:rFonts w:ascii="Times New Roman" w:eastAsia="Times New Roman" w:hAnsi="Times New Roman" w:cs="Times New Roman"/>
                <w:sz w:val="24"/>
              </w:rPr>
              <w:t xml:space="preserve">1.3 </w:t>
            </w:r>
          </w:p>
        </w:tc>
        <w:tc>
          <w:tcPr>
            <w:tcW w:w="812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Смысловое чтение </w:t>
            </w:r>
          </w:p>
        </w:tc>
      </w:tr>
      <w:tr w:rsidR="00457CE2" w:rsidTr="00B05D67">
        <w:trPr>
          <w:trHeight w:val="845"/>
        </w:trPr>
        <w:tc>
          <w:tcPr>
            <w:tcW w:w="180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4"/>
              <w:jc w:val="center"/>
            </w:pPr>
            <w:r>
              <w:rPr>
                <w:rFonts w:ascii="Times New Roman" w:eastAsia="Times New Roman" w:hAnsi="Times New Roman" w:cs="Times New Roman"/>
                <w:sz w:val="24"/>
              </w:rPr>
              <w:t xml:space="preserve">1.3.1 </w:t>
            </w:r>
          </w:p>
        </w:tc>
        <w:tc>
          <w:tcPr>
            <w:tcW w:w="812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right="60"/>
              <w:jc w:val="both"/>
            </w:pPr>
            <w:r>
              <w:rPr>
                <w:rFonts w:ascii="Times New Roman" w:eastAsia="Times New Roman" w:hAnsi="Times New Roman" w:cs="Times New Roman"/>
                <w:sz w:val="24"/>
              </w:rPr>
              <w:t xml:space="preserve">Читать про себя и понимать несложные аутентичные тексты, содержащие отдельные неизученные языковые явления, с пониманием основного содержания (объём текста (текстов) для чтения - 450-500 слов) </w:t>
            </w:r>
          </w:p>
        </w:tc>
      </w:tr>
      <w:tr w:rsidR="00457CE2" w:rsidTr="00B05D67">
        <w:trPr>
          <w:trHeight w:val="1109"/>
        </w:trPr>
        <w:tc>
          <w:tcPr>
            <w:tcW w:w="180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53"/>
              <w:jc w:val="center"/>
            </w:pPr>
            <w:r>
              <w:rPr>
                <w:rFonts w:ascii="Times New Roman" w:eastAsia="Times New Roman" w:hAnsi="Times New Roman" w:cs="Times New Roman"/>
                <w:sz w:val="24"/>
              </w:rPr>
              <w:t xml:space="preserve">1.3.2 </w:t>
            </w:r>
          </w:p>
        </w:tc>
        <w:tc>
          <w:tcPr>
            <w:tcW w:w="812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right="33"/>
            </w:pPr>
            <w:r>
              <w:rPr>
                <w:rFonts w:ascii="Times New Roman" w:eastAsia="Times New Roman" w:hAnsi="Times New Roman" w:cs="Times New Roman"/>
                <w:sz w:val="24"/>
              </w:rPr>
              <w:t xml:space="preserve">Читать про себя и понимать несложные аутентичные тексты, содержащие отдельные неизученные языковые явления, с пониманием нужной (интересующей, запрашиваемой) информации (объём текста (текстов) для чтения - 450-500 слов) </w:t>
            </w:r>
          </w:p>
        </w:tc>
      </w:tr>
      <w:tr w:rsidR="00457CE2" w:rsidTr="00B05D67">
        <w:trPr>
          <w:trHeight w:val="864"/>
        </w:trPr>
        <w:tc>
          <w:tcPr>
            <w:tcW w:w="180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53"/>
              <w:jc w:val="center"/>
            </w:pPr>
            <w:r>
              <w:rPr>
                <w:rFonts w:ascii="Times New Roman" w:eastAsia="Times New Roman" w:hAnsi="Times New Roman" w:cs="Times New Roman"/>
                <w:sz w:val="24"/>
              </w:rPr>
              <w:t xml:space="preserve">1.3.3 </w:t>
            </w:r>
          </w:p>
        </w:tc>
        <w:tc>
          <w:tcPr>
            <w:tcW w:w="812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right="310"/>
              <w:jc w:val="both"/>
            </w:pPr>
            <w:r>
              <w:rPr>
                <w:rFonts w:ascii="Times New Roman" w:eastAsia="Times New Roman" w:hAnsi="Times New Roman" w:cs="Times New Roman"/>
                <w:sz w:val="24"/>
              </w:rPr>
              <w:t xml:space="preserve">Читать про себя и понимать несложные аутентичные тексты, содержащие отдельные неизученные языковые явления, с полным пониманием содержания (объём текста (текстов) для чтения - 450- 500 слов) </w:t>
            </w:r>
          </w:p>
        </w:tc>
      </w:tr>
      <w:tr w:rsidR="00457CE2" w:rsidTr="00B05D67">
        <w:trPr>
          <w:trHeight w:val="638"/>
        </w:trPr>
        <w:tc>
          <w:tcPr>
            <w:tcW w:w="180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0"/>
              <w:jc w:val="center"/>
            </w:pPr>
            <w:r>
              <w:rPr>
                <w:rFonts w:ascii="Times New Roman" w:eastAsia="Times New Roman" w:hAnsi="Times New Roman" w:cs="Times New Roman"/>
                <w:sz w:val="24"/>
              </w:rPr>
              <w:t xml:space="preserve">1.3.4 </w:t>
            </w:r>
          </w:p>
        </w:tc>
        <w:tc>
          <w:tcPr>
            <w:tcW w:w="812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jc w:val="both"/>
            </w:pPr>
            <w:r>
              <w:rPr>
                <w:rFonts w:ascii="Times New Roman" w:eastAsia="Times New Roman" w:hAnsi="Times New Roman" w:cs="Times New Roman"/>
                <w:sz w:val="24"/>
              </w:rPr>
              <w:t xml:space="preserve">Читать про себя </w:t>
            </w:r>
            <w:proofErr w:type="spellStart"/>
            <w:r>
              <w:rPr>
                <w:rFonts w:ascii="Times New Roman" w:eastAsia="Times New Roman" w:hAnsi="Times New Roman" w:cs="Times New Roman"/>
                <w:sz w:val="24"/>
              </w:rPr>
              <w:t>несплошные</w:t>
            </w:r>
            <w:proofErr w:type="spellEnd"/>
            <w:r>
              <w:rPr>
                <w:rFonts w:ascii="Times New Roman" w:eastAsia="Times New Roman" w:hAnsi="Times New Roman" w:cs="Times New Roman"/>
                <w:sz w:val="24"/>
              </w:rPr>
              <w:t xml:space="preserve"> тексты (таблицы, диаграммы) и понимать представленную в них информацию </w:t>
            </w:r>
          </w:p>
        </w:tc>
      </w:tr>
      <w:tr w:rsidR="00457CE2" w:rsidTr="00B05D67">
        <w:trPr>
          <w:trHeight w:val="322"/>
        </w:trPr>
        <w:tc>
          <w:tcPr>
            <w:tcW w:w="180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2"/>
              <w:jc w:val="center"/>
            </w:pPr>
            <w:r>
              <w:rPr>
                <w:rFonts w:ascii="Times New Roman" w:eastAsia="Times New Roman" w:hAnsi="Times New Roman" w:cs="Times New Roman"/>
                <w:sz w:val="24"/>
              </w:rPr>
              <w:t xml:space="preserve">1.4 </w:t>
            </w:r>
          </w:p>
        </w:tc>
        <w:tc>
          <w:tcPr>
            <w:tcW w:w="812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Письменная речь </w:t>
            </w:r>
          </w:p>
        </w:tc>
      </w:tr>
      <w:tr w:rsidR="00457CE2" w:rsidTr="00B05D67">
        <w:trPr>
          <w:trHeight w:val="557"/>
        </w:trPr>
        <w:tc>
          <w:tcPr>
            <w:tcW w:w="180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0"/>
              <w:jc w:val="center"/>
            </w:pPr>
            <w:r>
              <w:rPr>
                <w:rFonts w:ascii="Times New Roman" w:eastAsia="Times New Roman" w:hAnsi="Times New Roman" w:cs="Times New Roman"/>
                <w:sz w:val="24"/>
              </w:rPr>
              <w:t xml:space="preserve">1.4.1 </w:t>
            </w:r>
          </w:p>
        </w:tc>
        <w:tc>
          <w:tcPr>
            <w:tcW w:w="812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jc w:val="both"/>
            </w:pPr>
            <w:r>
              <w:rPr>
                <w:rFonts w:ascii="Times New Roman" w:eastAsia="Times New Roman" w:hAnsi="Times New Roman" w:cs="Times New Roman"/>
                <w:sz w:val="24"/>
              </w:rPr>
              <w:t xml:space="preserve">Заполнять анкеты и формуляры, сообщая о себе основные сведения, в соответствии с нормами, принятыми в стране (странах) изучаемого языка </w:t>
            </w:r>
          </w:p>
        </w:tc>
      </w:tr>
      <w:tr w:rsidR="00457CE2" w:rsidTr="00B05D67">
        <w:trPr>
          <w:trHeight w:val="571"/>
        </w:trPr>
        <w:tc>
          <w:tcPr>
            <w:tcW w:w="180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0"/>
              <w:jc w:val="center"/>
            </w:pPr>
            <w:r>
              <w:rPr>
                <w:rFonts w:ascii="Times New Roman" w:eastAsia="Times New Roman" w:hAnsi="Times New Roman" w:cs="Times New Roman"/>
                <w:sz w:val="24"/>
              </w:rPr>
              <w:lastRenderedPageBreak/>
              <w:t xml:space="preserve">1.4.2 </w:t>
            </w:r>
          </w:p>
        </w:tc>
        <w:tc>
          <w:tcPr>
            <w:tcW w:w="812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jc w:val="both"/>
            </w:pPr>
            <w:r>
              <w:rPr>
                <w:rFonts w:ascii="Times New Roman" w:eastAsia="Times New Roman" w:hAnsi="Times New Roman" w:cs="Times New Roman"/>
                <w:sz w:val="24"/>
              </w:rPr>
              <w:t xml:space="preserve">Писать электронное сообщение личного характера, соблюдая речевой этикет, принятый в стране (странах) изучаемого языка (объём сообщения - до 120 слов) </w:t>
            </w:r>
          </w:p>
        </w:tc>
      </w:tr>
    </w:tbl>
    <w:p w:rsidR="00457CE2" w:rsidRDefault="00457CE2" w:rsidP="00457CE2">
      <w:pPr>
        <w:spacing w:after="0"/>
        <w:ind w:left="-360" w:right="125"/>
      </w:pPr>
    </w:p>
    <w:tbl>
      <w:tblPr>
        <w:tblStyle w:val="TableGrid"/>
        <w:tblW w:w="10050" w:type="dxa"/>
        <w:tblInd w:w="-5" w:type="dxa"/>
        <w:tblCellMar>
          <w:top w:w="21" w:type="dxa"/>
          <w:left w:w="10" w:type="dxa"/>
          <w:right w:w="41" w:type="dxa"/>
        </w:tblCellMar>
        <w:tblLook w:val="04A0"/>
      </w:tblPr>
      <w:tblGrid>
        <w:gridCol w:w="2573"/>
        <w:gridCol w:w="7477"/>
      </w:tblGrid>
      <w:tr w:rsidR="00457CE2" w:rsidTr="00B05D67">
        <w:trPr>
          <w:trHeight w:val="841"/>
        </w:trPr>
        <w:tc>
          <w:tcPr>
            <w:tcW w:w="257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7"/>
              <w:jc w:val="center"/>
            </w:pPr>
            <w:r>
              <w:rPr>
                <w:rFonts w:ascii="Times New Roman" w:eastAsia="Times New Roman" w:hAnsi="Times New Roman" w:cs="Times New Roman"/>
                <w:sz w:val="24"/>
              </w:rPr>
              <w:t xml:space="preserve">1.4.3 </w:t>
            </w:r>
          </w:p>
        </w:tc>
        <w:tc>
          <w:tcPr>
            <w:tcW w:w="747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606"/>
              <w:jc w:val="both"/>
            </w:pPr>
            <w:r>
              <w:rPr>
                <w:rFonts w:ascii="Times New Roman" w:eastAsia="Times New Roman" w:hAnsi="Times New Roman" w:cs="Times New Roman"/>
                <w:sz w:val="24"/>
              </w:rPr>
              <w:t xml:space="preserve">Создавать небольшое письменное высказывание с использованием образца, плана, таблицы, прочитанного (прослушанного) текста (объём высказывания - до 120 слов) </w:t>
            </w:r>
          </w:p>
        </w:tc>
      </w:tr>
      <w:tr w:rsidR="00457CE2" w:rsidTr="00B05D67">
        <w:trPr>
          <w:trHeight w:val="563"/>
        </w:trPr>
        <w:tc>
          <w:tcPr>
            <w:tcW w:w="257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7"/>
              <w:jc w:val="center"/>
            </w:pPr>
            <w:r>
              <w:rPr>
                <w:rFonts w:ascii="Times New Roman" w:eastAsia="Times New Roman" w:hAnsi="Times New Roman" w:cs="Times New Roman"/>
                <w:sz w:val="24"/>
              </w:rPr>
              <w:t xml:space="preserve">1.4.4 </w:t>
            </w:r>
          </w:p>
        </w:tc>
        <w:tc>
          <w:tcPr>
            <w:tcW w:w="747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Заполнять таблицу, кратко фиксируя содержание прочитанного (прослушанного) текста </w:t>
            </w:r>
          </w:p>
        </w:tc>
      </w:tr>
      <w:tr w:rsidR="00457CE2" w:rsidTr="00B05D67">
        <w:trPr>
          <w:trHeight w:val="567"/>
        </w:trPr>
        <w:tc>
          <w:tcPr>
            <w:tcW w:w="257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7"/>
              <w:jc w:val="center"/>
            </w:pPr>
            <w:r>
              <w:rPr>
                <w:rFonts w:ascii="Times New Roman" w:eastAsia="Times New Roman" w:hAnsi="Times New Roman" w:cs="Times New Roman"/>
                <w:sz w:val="24"/>
              </w:rPr>
              <w:t xml:space="preserve">1.4.5 </w:t>
            </w:r>
          </w:p>
        </w:tc>
        <w:tc>
          <w:tcPr>
            <w:tcW w:w="747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jc w:val="both"/>
            </w:pPr>
            <w:r>
              <w:rPr>
                <w:rFonts w:ascii="Times New Roman" w:eastAsia="Times New Roman" w:hAnsi="Times New Roman" w:cs="Times New Roman"/>
                <w:sz w:val="24"/>
              </w:rPr>
              <w:t xml:space="preserve">Письменно представлять результаты выполненной проектной работы (объём - 100-120 слов) </w:t>
            </w:r>
          </w:p>
        </w:tc>
      </w:tr>
      <w:tr w:rsidR="00457CE2" w:rsidTr="00B05D67">
        <w:trPr>
          <w:trHeight w:val="336"/>
        </w:trPr>
        <w:tc>
          <w:tcPr>
            <w:tcW w:w="257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0"/>
              <w:jc w:val="center"/>
            </w:pPr>
            <w:r>
              <w:rPr>
                <w:rFonts w:ascii="Times New Roman" w:eastAsia="Times New Roman" w:hAnsi="Times New Roman" w:cs="Times New Roman"/>
                <w:sz w:val="24"/>
              </w:rPr>
              <w:t xml:space="preserve">2 </w:t>
            </w:r>
          </w:p>
        </w:tc>
        <w:tc>
          <w:tcPr>
            <w:tcW w:w="747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Языковые знания и навыки </w:t>
            </w:r>
          </w:p>
        </w:tc>
      </w:tr>
      <w:tr w:rsidR="00457CE2" w:rsidTr="00B05D67">
        <w:trPr>
          <w:trHeight w:val="327"/>
        </w:trPr>
        <w:tc>
          <w:tcPr>
            <w:tcW w:w="257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0"/>
              <w:jc w:val="center"/>
            </w:pPr>
            <w:r>
              <w:rPr>
                <w:rFonts w:ascii="Times New Roman" w:eastAsia="Times New Roman" w:hAnsi="Times New Roman" w:cs="Times New Roman"/>
                <w:sz w:val="24"/>
              </w:rPr>
              <w:t xml:space="preserve">2.1 </w:t>
            </w:r>
          </w:p>
        </w:tc>
        <w:tc>
          <w:tcPr>
            <w:tcW w:w="747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Фонетическая сторона речи </w:t>
            </w:r>
          </w:p>
        </w:tc>
      </w:tr>
      <w:tr w:rsidR="00457CE2" w:rsidTr="00B05D67">
        <w:trPr>
          <w:trHeight w:val="1082"/>
        </w:trPr>
        <w:tc>
          <w:tcPr>
            <w:tcW w:w="257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7"/>
              <w:jc w:val="center"/>
            </w:pPr>
            <w:r>
              <w:rPr>
                <w:rFonts w:ascii="Times New Roman" w:eastAsia="Times New Roman" w:hAnsi="Times New Roman" w:cs="Times New Roman"/>
                <w:sz w:val="24"/>
              </w:rPr>
              <w:t xml:space="preserve">2.1.1 </w:t>
            </w:r>
          </w:p>
        </w:tc>
        <w:tc>
          <w:tcPr>
            <w:tcW w:w="7477"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42"/>
              <w:jc w:val="both"/>
            </w:pPr>
            <w:r>
              <w:rPr>
                <w:rFonts w:ascii="Times New Roman" w:eastAsia="Times New Roman" w:hAnsi="Times New Roman" w:cs="Times New Roman"/>
                <w:sz w:val="24"/>
              </w:rPr>
              <w:t xml:space="preserve">Различать на слух и без ошибок, ведущих к сбою коммуникации, произносить слова с правильным ударением и фразы с соблюдением их </w:t>
            </w:r>
            <w:proofErr w:type="spellStart"/>
            <w:r>
              <w:rPr>
                <w:rFonts w:ascii="Times New Roman" w:eastAsia="Times New Roman" w:hAnsi="Times New Roman" w:cs="Times New Roman"/>
                <w:sz w:val="24"/>
              </w:rPr>
              <w:t>ритмико</w:t>
            </w:r>
            <w:proofErr w:type="spellEnd"/>
            <w:r>
              <w:rPr>
                <w:rFonts w:ascii="Times New Roman" w:eastAsia="Times New Roman" w:hAnsi="Times New Roman" w:cs="Times New Roman"/>
                <w:sz w:val="24"/>
              </w:rPr>
              <w:t xml:space="preserve">- интонационных особенностей, в том числе применять правило отсутствия фразового ударения на служебных словах </w:t>
            </w:r>
          </w:p>
        </w:tc>
      </w:tr>
      <w:tr w:rsidR="00457CE2" w:rsidTr="00B05D67">
        <w:trPr>
          <w:trHeight w:val="832"/>
        </w:trPr>
        <w:tc>
          <w:tcPr>
            <w:tcW w:w="257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7"/>
              <w:jc w:val="center"/>
            </w:pPr>
            <w:r>
              <w:rPr>
                <w:rFonts w:ascii="Times New Roman" w:eastAsia="Times New Roman" w:hAnsi="Times New Roman" w:cs="Times New Roman"/>
                <w:sz w:val="24"/>
              </w:rPr>
              <w:t xml:space="preserve">2.1.2 </w:t>
            </w:r>
          </w:p>
        </w:tc>
        <w:tc>
          <w:tcPr>
            <w:tcW w:w="747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673"/>
              <w:jc w:val="both"/>
            </w:pPr>
            <w:r>
              <w:rPr>
                <w:rFonts w:ascii="Times New Roman" w:eastAsia="Times New Roman" w:hAnsi="Times New Roman" w:cs="Times New Roman"/>
                <w:sz w:val="24"/>
              </w:rPr>
              <w:t xml:space="preserve">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w:t>
            </w:r>
          </w:p>
        </w:tc>
      </w:tr>
      <w:tr w:rsidR="00457CE2" w:rsidTr="00B05D67">
        <w:trPr>
          <w:trHeight w:val="331"/>
        </w:trPr>
        <w:tc>
          <w:tcPr>
            <w:tcW w:w="257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7"/>
              <w:jc w:val="center"/>
            </w:pPr>
            <w:r>
              <w:rPr>
                <w:rFonts w:ascii="Times New Roman" w:eastAsia="Times New Roman" w:hAnsi="Times New Roman" w:cs="Times New Roman"/>
                <w:sz w:val="24"/>
              </w:rPr>
              <w:t xml:space="preserve">2.1.3 </w:t>
            </w:r>
          </w:p>
        </w:tc>
        <w:tc>
          <w:tcPr>
            <w:tcW w:w="747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Читать новые слова согласно основным правилам чтения </w:t>
            </w:r>
          </w:p>
        </w:tc>
      </w:tr>
      <w:tr w:rsidR="00457CE2" w:rsidTr="00B05D67">
        <w:trPr>
          <w:trHeight w:val="336"/>
        </w:trPr>
        <w:tc>
          <w:tcPr>
            <w:tcW w:w="257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0"/>
              <w:jc w:val="center"/>
            </w:pPr>
            <w:r>
              <w:rPr>
                <w:rFonts w:ascii="Times New Roman" w:eastAsia="Times New Roman" w:hAnsi="Times New Roman" w:cs="Times New Roman"/>
                <w:sz w:val="24"/>
              </w:rPr>
              <w:t xml:space="preserve">2.2 </w:t>
            </w:r>
          </w:p>
        </w:tc>
        <w:tc>
          <w:tcPr>
            <w:tcW w:w="747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Орфография и пунктуация </w:t>
            </w:r>
          </w:p>
        </w:tc>
      </w:tr>
      <w:tr w:rsidR="00457CE2" w:rsidTr="00B05D67">
        <w:trPr>
          <w:trHeight w:val="331"/>
        </w:trPr>
        <w:tc>
          <w:tcPr>
            <w:tcW w:w="257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7"/>
              <w:jc w:val="center"/>
            </w:pPr>
            <w:r>
              <w:rPr>
                <w:rFonts w:ascii="Times New Roman" w:eastAsia="Times New Roman" w:hAnsi="Times New Roman" w:cs="Times New Roman"/>
                <w:sz w:val="24"/>
              </w:rPr>
              <w:t xml:space="preserve">2.2.1 </w:t>
            </w:r>
          </w:p>
        </w:tc>
        <w:tc>
          <w:tcPr>
            <w:tcW w:w="747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Правильно писать изученные слова </w:t>
            </w:r>
          </w:p>
        </w:tc>
      </w:tr>
      <w:tr w:rsidR="00457CE2" w:rsidTr="00B05D67">
        <w:trPr>
          <w:trHeight w:val="568"/>
        </w:trPr>
        <w:tc>
          <w:tcPr>
            <w:tcW w:w="257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7"/>
              <w:jc w:val="center"/>
            </w:pPr>
            <w:r>
              <w:rPr>
                <w:rFonts w:ascii="Times New Roman" w:eastAsia="Times New Roman" w:hAnsi="Times New Roman" w:cs="Times New Roman"/>
                <w:sz w:val="24"/>
              </w:rPr>
              <w:t xml:space="preserve">2.2.2 </w:t>
            </w:r>
          </w:p>
        </w:tc>
        <w:tc>
          <w:tcPr>
            <w:tcW w:w="747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jc w:val="both"/>
            </w:pPr>
            <w:r>
              <w:rPr>
                <w:rFonts w:ascii="Times New Roman" w:eastAsia="Times New Roman" w:hAnsi="Times New Roman" w:cs="Times New Roman"/>
                <w:sz w:val="24"/>
              </w:rPr>
              <w:t xml:space="preserve">Использовать точку, вопросительный и восклицательный знаки в конце предложения, запятую при перечислении </w:t>
            </w:r>
          </w:p>
        </w:tc>
      </w:tr>
      <w:tr w:rsidR="00457CE2" w:rsidTr="00B05D67">
        <w:trPr>
          <w:trHeight w:val="572"/>
        </w:trPr>
        <w:tc>
          <w:tcPr>
            <w:tcW w:w="257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7"/>
              <w:jc w:val="center"/>
            </w:pPr>
            <w:r>
              <w:rPr>
                <w:rFonts w:ascii="Times New Roman" w:eastAsia="Times New Roman" w:hAnsi="Times New Roman" w:cs="Times New Roman"/>
                <w:sz w:val="24"/>
              </w:rPr>
              <w:t xml:space="preserve">2.2.3 </w:t>
            </w:r>
          </w:p>
        </w:tc>
        <w:tc>
          <w:tcPr>
            <w:tcW w:w="747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5"/>
            </w:pPr>
            <w:r>
              <w:rPr>
                <w:rFonts w:ascii="Times New Roman" w:eastAsia="Times New Roman" w:hAnsi="Times New Roman" w:cs="Times New Roman"/>
                <w:sz w:val="24"/>
              </w:rPr>
              <w:t xml:space="preserve">Пунктуационно правильно оформлять электронное сообщение личного характера </w:t>
            </w:r>
          </w:p>
        </w:tc>
      </w:tr>
      <w:tr w:rsidR="00457CE2" w:rsidTr="00B05D67">
        <w:trPr>
          <w:trHeight w:val="336"/>
        </w:trPr>
        <w:tc>
          <w:tcPr>
            <w:tcW w:w="257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0"/>
              <w:jc w:val="center"/>
            </w:pPr>
            <w:r>
              <w:rPr>
                <w:rFonts w:ascii="Times New Roman" w:eastAsia="Times New Roman" w:hAnsi="Times New Roman" w:cs="Times New Roman"/>
                <w:sz w:val="24"/>
              </w:rPr>
              <w:t xml:space="preserve">2.3 </w:t>
            </w:r>
          </w:p>
        </w:tc>
        <w:tc>
          <w:tcPr>
            <w:tcW w:w="747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Лексическая сторона речи </w:t>
            </w:r>
          </w:p>
        </w:tc>
      </w:tr>
      <w:tr w:rsidR="00457CE2" w:rsidTr="00B05D67">
        <w:trPr>
          <w:trHeight w:val="1346"/>
        </w:trPr>
        <w:tc>
          <w:tcPr>
            <w:tcW w:w="257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7"/>
              <w:jc w:val="center"/>
            </w:pPr>
            <w:r>
              <w:rPr>
                <w:rFonts w:ascii="Times New Roman" w:eastAsia="Times New Roman" w:hAnsi="Times New Roman" w:cs="Times New Roman"/>
                <w:sz w:val="24"/>
              </w:rPr>
              <w:t xml:space="preserve">2.3.1 </w:t>
            </w:r>
          </w:p>
        </w:tc>
        <w:tc>
          <w:tcPr>
            <w:tcW w:w="747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129"/>
              <w:jc w:val="both"/>
            </w:pPr>
            <w:r>
              <w:rPr>
                <w:rFonts w:ascii="Times New Roman" w:eastAsia="Times New Roman" w:hAnsi="Times New Roman" w:cs="Times New Roman"/>
                <w:sz w:val="24"/>
              </w:rPr>
              <w:t xml:space="preserve">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существующих норм лексической сочетаемости </w:t>
            </w:r>
          </w:p>
        </w:tc>
      </w:tr>
      <w:tr w:rsidR="00457CE2" w:rsidTr="00B05D67">
        <w:trPr>
          <w:trHeight w:val="841"/>
        </w:trPr>
        <w:tc>
          <w:tcPr>
            <w:tcW w:w="2573"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117"/>
              <w:jc w:val="center"/>
            </w:pPr>
            <w:r>
              <w:rPr>
                <w:rFonts w:ascii="Times New Roman" w:eastAsia="Times New Roman" w:hAnsi="Times New Roman" w:cs="Times New Roman"/>
                <w:sz w:val="24"/>
              </w:rPr>
              <w:t xml:space="preserve">2.3.2 </w:t>
            </w:r>
          </w:p>
        </w:tc>
        <w:tc>
          <w:tcPr>
            <w:tcW w:w="7477"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10" w:right="529"/>
              <w:jc w:val="both"/>
            </w:pPr>
            <w:r>
              <w:rPr>
                <w:rFonts w:ascii="Times New Roman" w:eastAsia="Times New Roman" w:hAnsi="Times New Roman" w:cs="Times New Roman"/>
                <w:sz w:val="24"/>
              </w:rPr>
              <w:t>Распознавать и употреблять в устной и письменной речи родственные слова, образованные с использованием аффиксации: имена существительные - при помощи суффиксов -</w:t>
            </w:r>
            <w:proofErr w:type="spellStart"/>
            <w:r>
              <w:rPr>
                <w:rFonts w:ascii="Times New Roman" w:eastAsia="Times New Roman" w:hAnsi="Times New Roman" w:cs="Times New Roman"/>
                <w:sz w:val="24"/>
              </w:rPr>
              <w:t>ie</w:t>
            </w:r>
            <w:proofErr w:type="spellEnd"/>
            <w:r>
              <w:rPr>
                <w:rFonts w:ascii="Times New Roman" w:eastAsia="Times New Roman" w:hAnsi="Times New Roman" w:cs="Times New Roman"/>
                <w:sz w:val="24"/>
              </w:rPr>
              <w:t>, -</w:t>
            </w:r>
            <w:proofErr w:type="spellStart"/>
            <w:r>
              <w:rPr>
                <w:rFonts w:ascii="Times New Roman" w:eastAsia="Times New Roman" w:hAnsi="Times New Roman" w:cs="Times New Roman"/>
                <w:sz w:val="24"/>
              </w:rPr>
              <w:t>um</w:t>
            </w:r>
            <w:proofErr w:type="spellEnd"/>
            <w:r>
              <w:rPr>
                <w:rFonts w:ascii="Times New Roman" w:eastAsia="Times New Roman" w:hAnsi="Times New Roman" w:cs="Times New Roman"/>
                <w:sz w:val="24"/>
              </w:rPr>
              <w:t xml:space="preserve"> </w:t>
            </w:r>
          </w:p>
        </w:tc>
      </w:tr>
      <w:tr w:rsidR="00457CE2" w:rsidTr="00B05D67">
        <w:trPr>
          <w:trHeight w:val="851"/>
        </w:trPr>
        <w:tc>
          <w:tcPr>
            <w:tcW w:w="2573"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50"/>
              <w:jc w:val="center"/>
            </w:pPr>
            <w:r>
              <w:rPr>
                <w:rFonts w:ascii="Times New Roman" w:eastAsia="Times New Roman" w:hAnsi="Times New Roman" w:cs="Times New Roman"/>
                <w:sz w:val="24"/>
              </w:rPr>
              <w:t xml:space="preserve">2.3.3 </w:t>
            </w:r>
          </w:p>
        </w:tc>
        <w:tc>
          <w:tcPr>
            <w:tcW w:w="7477"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0" w:right="471"/>
              <w:jc w:val="both"/>
            </w:pPr>
            <w:r>
              <w:rPr>
                <w:rFonts w:ascii="Times New Roman" w:eastAsia="Times New Roman" w:hAnsi="Times New Roman" w:cs="Times New Roman"/>
                <w:sz w:val="24"/>
              </w:rPr>
              <w:t>Распознавать и употреблять в устной и письменной речи родственные слова, образованные с использованием аффиксации: имена прилагательные - при помощи суффиксов -</w:t>
            </w:r>
            <w:proofErr w:type="spellStart"/>
            <w:r>
              <w:rPr>
                <w:rFonts w:ascii="Times New Roman" w:eastAsia="Times New Roman" w:hAnsi="Times New Roman" w:cs="Times New Roman"/>
                <w:sz w:val="24"/>
              </w:rPr>
              <w:t>sam</w:t>
            </w:r>
            <w:proofErr w:type="spellEnd"/>
            <w:r>
              <w:rPr>
                <w:rFonts w:ascii="Times New Roman" w:eastAsia="Times New Roman" w:hAnsi="Times New Roman" w:cs="Times New Roman"/>
                <w:sz w:val="24"/>
              </w:rPr>
              <w:t>, -</w:t>
            </w:r>
            <w:proofErr w:type="spellStart"/>
            <w:r>
              <w:rPr>
                <w:rFonts w:ascii="Times New Roman" w:eastAsia="Times New Roman" w:hAnsi="Times New Roman" w:cs="Times New Roman"/>
                <w:sz w:val="24"/>
              </w:rPr>
              <w:t>bar</w:t>
            </w:r>
            <w:proofErr w:type="spellEnd"/>
            <w:r>
              <w:rPr>
                <w:rFonts w:ascii="Times New Roman" w:eastAsia="Times New Roman" w:hAnsi="Times New Roman" w:cs="Times New Roman"/>
                <w:sz w:val="24"/>
              </w:rPr>
              <w:t xml:space="preserve"> </w:t>
            </w:r>
          </w:p>
        </w:tc>
      </w:tr>
      <w:tr w:rsidR="00457CE2" w:rsidTr="00B05D67">
        <w:trPr>
          <w:trHeight w:val="563"/>
        </w:trPr>
        <w:tc>
          <w:tcPr>
            <w:tcW w:w="257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0"/>
              <w:jc w:val="center"/>
            </w:pPr>
            <w:r>
              <w:rPr>
                <w:rFonts w:ascii="Times New Roman" w:eastAsia="Times New Roman" w:hAnsi="Times New Roman" w:cs="Times New Roman"/>
                <w:sz w:val="24"/>
              </w:rPr>
              <w:t xml:space="preserve">2.3.4 </w:t>
            </w:r>
          </w:p>
        </w:tc>
        <w:tc>
          <w:tcPr>
            <w:tcW w:w="747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Распознавать и употреблять в устной и письменной речи изученные синонимы и антонимы </w:t>
            </w:r>
          </w:p>
        </w:tc>
      </w:tr>
      <w:tr w:rsidR="00457CE2" w:rsidTr="00B05D67">
        <w:trPr>
          <w:trHeight w:val="573"/>
        </w:trPr>
        <w:tc>
          <w:tcPr>
            <w:tcW w:w="257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0"/>
              <w:jc w:val="center"/>
            </w:pPr>
            <w:r>
              <w:rPr>
                <w:rFonts w:ascii="Times New Roman" w:eastAsia="Times New Roman" w:hAnsi="Times New Roman" w:cs="Times New Roman"/>
                <w:sz w:val="24"/>
              </w:rPr>
              <w:t xml:space="preserve">2.3.5 </w:t>
            </w:r>
          </w:p>
        </w:tc>
        <w:tc>
          <w:tcPr>
            <w:tcW w:w="747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Распознавать и употреблять в устной и письменной речи сокращения и аббревиатуры </w:t>
            </w:r>
          </w:p>
        </w:tc>
      </w:tr>
      <w:tr w:rsidR="00457CE2" w:rsidTr="00B05D67">
        <w:trPr>
          <w:trHeight w:val="563"/>
        </w:trPr>
        <w:tc>
          <w:tcPr>
            <w:tcW w:w="257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0"/>
              <w:jc w:val="center"/>
            </w:pPr>
            <w:r>
              <w:rPr>
                <w:rFonts w:ascii="Times New Roman" w:eastAsia="Times New Roman" w:hAnsi="Times New Roman" w:cs="Times New Roman"/>
                <w:sz w:val="24"/>
              </w:rPr>
              <w:t xml:space="preserve">2.3.6 </w:t>
            </w:r>
          </w:p>
        </w:tc>
        <w:tc>
          <w:tcPr>
            <w:tcW w:w="747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Распознавать и употреблять в устной и письменной речи различные средства связи в тексте для обеспечения логичности и целостности высказывания </w:t>
            </w:r>
          </w:p>
        </w:tc>
      </w:tr>
      <w:tr w:rsidR="00457CE2" w:rsidTr="00B05D67">
        <w:trPr>
          <w:trHeight w:val="336"/>
        </w:trPr>
        <w:tc>
          <w:tcPr>
            <w:tcW w:w="257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0"/>
              <w:jc w:val="center"/>
            </w:pPr>
            <w:r>
              <w:rPr>
                <w:rFonts w:ascii="Times New Roman" w:eastAsia="Times New Roman" w:hAnsi="Times New Roman" w:cs="Times New Roman"/>
                <w:sz w:val="24"/>
              </w:rPr>
              <w:t xml:space="preserve">2.4 </w:t>
            </w:r>
          </w:p>
        </w:tc>
        <w:tc>
          <w:tcPr>
            <w:tcW w:w="747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Грамматическая сторона речи </w:t>
            </w:r>
          </w:p>
        </w:tc>
      </w:tr>
      <w:tr w:rsidR="00457CE2" w:rsidTr="00B05D67">
        <w:trPr>
          <w:trHeight w:val="577"/>
        </w:trPr>
        <w:tc>
          <w:tcPr>
            <w:tcW w:w="257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0"/>
              <w:jc w:val="center"/>
            </w:pPr>
            <w:r>
              <w:rPr>
                <w:rFonts w:ascii="Times New Roman" w:eastAsia="Times New Roman" w:hAnsi="Times New Roman" w:cs="Times New Roman"/>
                <w:sz w:val="24"/>
              </w:rPr>
              <w:t xml:space="preserve">2.4.1 </w:t>
            </w:r>
          </w:p>
        </w:tc>
        <w:tc>
          <w:tcPr>
            <w:tcW w:w="747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jc w:val="both"/>
            </w:pPr>
            <w:r>
              <w:rPr>
                <w:rFonts w:ascii="Times New Roman" w:eastAsia="Times New Roman" w:hAnsi="Times New Roman" w:cs="Times New Roman"/>
                <w:sz w:val="24"/>
              </w:rP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w:t>
            </w:r>
          </w:p>
        </w:tc>
      </w:tr>
      <w:tr w:rsidR="00457CE2" w:rsidTr="00B05D67">
        <w:trPr>
          <w:trHeight w:val="563"/>
        </w:trPr>
        <w:tc>
          <w:tcPr>
            <w:tcW w:w="257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0"/>
              <w:jc w:val="center"/>
            </w:pPr>
            <w:r>
              <w:rPr>
                <w:rFonts w:ascii="Times New Roman" w:eastAsia="Times New Roman" w:hAnsi="Times New Roman" w:cs="Times New Roman"/>
                <w:sz w:val="24"/>
              </w:rPr>
              <w:lastRenderedPageBreak/>
              <w:t xml:space="preserve">2.4.2 </w:t>
            </w:r>
          </w:p>
        </w:tc>
        <w:tc>
          <w:tcPr>
            <w:tcW w:w="747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Распознавать и употреблять в устной и письменной речи сложносочинённые предложения с наречием </w:t>
            </w:r>
            <w:proofErr w:type="spellStart"/>
            <w:r>
              <w:rPr>
                <w:rFonts w:ascii="Times New Roman" w:eastAsia="Times New Roman" w:hAnsi="Times New Roman" w:cs="Times New Roman"/>
                <w:sz w:val="24"/>
              </w:rPr>
              <w:t>deshalb</w:t>
            </w:r>
            <w:proofErr w:type="spellEnd"/>
            <w:r>
              <w:rPr>
                <w:rFonts w:ascii="Times New Roman" w:eastAsia="Times New Roman" w:hAnsi="Times New Roman" w:cs="Times New Roman"/>
                <w:sz w:val="24"/>
              </w:rPr>
              <w:t xml:space="preserve"> </w:t>
            </w:r>
          </w:p>
        </w:tc>
      </w:tr>
      <w:tr w:rsidR="00457CE2" w:rsidTr="00B05D67">
        <w:trPr>
          <w:trHeight w:val="563"/>
        </w:trPr>
        <w:tc>
          <w:tcPr>
            <w:tcW w:w="257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0"/>
              <w:jc w:val="center"/>
            </w:pPr>
            <w:r>
              <w:rPr>
                <w:rFonts w:ascii="Times New Roman" w:eastAsia="Times New Roman" w:hAnsi="Times New Roman" w:cs="Times New Roman"/>
                <w:sz w:val="24"/>
              </w:rPr>
              <w:t xml:space="preserve">2.4.3 </w:t>
            </w:r>
          </w:p>
        </w:tc>
        <w:tc>
          <w:tcPr>
            <w:tcW w:w="747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jc w:val="both"/>
            </w:pPr>
            <w:r>
              <w:rPr>
                <w:rFonts w:ascii="Times New Roman" w:eastAsia="Times New Roman" w:hAnsi="Times New Roman" w:cs="Times New Roman"/>
                <w:sz w:val="24"/>
              </w:rPr>
              <w:t xml:space="preserve">Распознавать и употреблять в устной и письменной речи сложноподчинённые предложения времени с союзом </w:t>
            </w:r>
            <w:proofErr w:type="spellStart"/>
            <w:r>
              <w:rPr>
                <w:rFonts w:ascii="Times New Roman" w:eastAsia="Times New Roman" w:hAnsi="Times New Roman" w:cs="Times New Roman"/>
                <w:sz w:val="24"/>
              </w:rPr>
              <w:t>nachdem</w:t>
            </w:r>
            <w:proofErr w:type="spellEnd"/>
            <w:r>
              <w:rPr>
                <w:rFonts w:ascii="Times New Roman" w:eastAsia="Times New Roman" w:hAnsi="Times New Roman" w:cs="Times New Roman"/>
                <w:sz w:val="24"/>
              </w:rPr>
              <w:t xml:space="preserve"> </w:t>
            </w:r>
          </w:p>
        </w:tc>
      </w:tr>
    </w:tbl>
    <w:p w:rsidR="00457CE2" w:rsidRDefault="00457CE2" w:rsidP="00457CE2">
      <w:pPr>
        <w:spacing w:after="0"/>
        <w:ind w:left="-360" w:right="125"/>
      </w:pPr>
    </w:p>
    <w:tbl>
      <w:tblPr>
        <w:tblStyle w:val="TableGrid"/>
        <w:tblW w:w="10065" w:type="dxa"/>
        <w:tblInd w:w="-5" w:type="dxa"/>
        <w:tblCellMar>
          <w:top w:w="7" w:type="dxa"/>
          <w:left w:w="19" w:type="dxa"/>
          <w:right w:w="22" w:type="dxa"/>
        </w:tblCellMar>
        <w:tblLook w:val="04A0"/>
      </w:tblPr>
      <w:tblGrid>
        <w:gridCol w:w="2609"/>
        <w:gridCol w:w="7456"/>
      </w:tblGrid>
      <w:tr w:rsidR="00457CE2" w:rsidTr="00B05D67">
        <w:trPr>
          <w:trHeight w:val="560"/>
        </w:trPr>
        <w:tc>
          <w:tcPr>
            <w:tcW w:w="26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2"/>
              <w:jc w:val="center"/>
            </w:pPr>
            <w:r>
              <w:rPr>
                <w:rFonts w:ascii="Times New Roman" w:eastAsia="Times New Roman" w:hAnsi="Times New Roman" w:cs="Times New Roman"/>
                <w:sz w:val="24"/>
              </w:rPr>
              <w:t xml:space="preserve">2.4.4 </w:t>
            </w:r>
          </w:p>
        </w:tc>
        <w:tc>
          <w:tcPr>
            <w:tcW w:w="7456"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both"/>
            </w:pPr>
            <w:r>
              <w:rPr>
                <w:rFonts w:ascii="Times New Roman" w:eastAsia="Times New Roman" w:hAnsi="Times New Roman" w:cs="Times New Roman"/>
                <w:sz w:val="24"/>
              </w:rPr>
              <w:t xml:space="preserve">Распознавать и употреблять в устной и письменной речи сложноподчинённые предложения цели с союзом </w:t>
            </w:r>
            <w:proofErr w:type="spellStart"/>
            <w:r>
              <w:rPr>
                <w:rFonts w:ascii="Times New Roman" w:eastAsia="Times New Roman" w:hAnsi="Times New Roman" w:cs="Times New Roman"/>
                <w:sz w:val="24"/>
              </w:rPr>
              <w:t>damit</w:t>
            </w:r>
            <w:proofErr w:type="spellEnd"/>
            <w:r>
              <w:rPr>
                <w:rFonts w:ascii="Times New Roman" w:eastAsia="Times New Roman" w:hAnsi="Times New Roman" w:cs="Times New Roman"/>
                <w:sz w:val="24"/>
              </w:rPr>
              <w:t xml:space="preserve"> </w:t>
            </w:r>
          </w:p>
        </w:tc>
      </w:tr>
      <w:tr w:rsidR="00457CE2" w:rsidTr="00B05D67">
        <w:trPr>
          <w:trHeight w:val="841"/>
        </w:trPr>
        <w:tc>
          <w:tcPr>
            <w:tcW w:w="26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2"/>
              <w:jc w:val="center"/>
            </w:pPr>
            <w:r>
              <w:rPr>
                <w:rFonts w:ascii="Times New Roman" w:eastAsia="Times New Roman" w:hAnsi="Times New Roman" w:cs="Times New Roman"/>
                <w:sz w:val="24"/>
              </w:rPr>
              <w:t xml:space="preserve">2.4.5 </w:t>
            </w:r>
          </w:p>
        </w:tc>
        <w:tc>
          <w:tcPr>
            <w:tcW w:w="7456"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
            </w:pPr>
            <w:r>
              <w:rPr>
                <w:rFonts w:ascii="Times New Roman" w:eastAsia="Times New Roman" w:hAnsi="Times New Roman" w:cs="Times New Roman"/>
                <w:sz w:val="24"/>
              </w:rPr>
              <w:t xml:space="preserve">Распознавать и употреблять в устной и письменной речи формы </w:t>
            </w:r>
          </w:p>
          <w:p w:rsidR="00457CE2" w:rsidRDefault="00457CE2" w:rsidP="00673DE4">
            <w:r>
              <w:rPr>
                <w:rFonts w:ascii="Times New Roman" w:eastAsia="Times New Roman" w:hAnsi="Times New Roman" w:cs="Times New Roman"/>
                <w:sz w:val="24"/>
              </w:rPr>
              <w:t xml:space="preserve">сослагательного наклонения от глаголов </w:t>
            </w:r>
            <w:proofErr w:type="spellStart"/>
            <w:r>
              <w:rPr>
                <w:rFonts w:ascii="Times New Roman" w:eastAsia="Times New Roman" w:hAnsi="Times New Roman" w:cs="Times New Roman"/>
                <w:sz w:val="24"/>
              </w:rPr>
              <w:t>haben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sein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werden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i/>
                <w:sz w:val="24"/>
              </w:rPr>
              <w:t>кдппеп</w:t>
            </w:r>
            <w:proofErr w:type="spellEnd"/>
            <w:r>
              <w:rPr>
                <w:rFonts w:ascii="Times New Roman" w:eastAsia="Times New Roman" w:hAnsi="Times New Roman" w:cs="Times New Roman"/>
                <w:i/>
                <w:sz w:val="24"/>
              </w:rPr>
              <w:t xml:space="preserve"> , </w:t>
            </w:r>
            <w:proofErr w:type="spellStart"/>
            <w:r>
              <w:rPr>
                <w:rFonts w:ascii="Times New Roman" w:eastAsia="Times New Roman" w:hAnsi="Times New Roman" w:cs="Times New Roman"/>
                <w:i/>
                <w:sz w:val="24"/>
              </w:rPr>
              <w:t>mogen</w:t>
            </w:r>
            <w:proofErr w:type="spellEnd"/>
            <w:r>
              <w:rPr>
                <w:rFonts w:ascii="Times New Roman" w:eastAsia="Times New Roman" w:hAnsi="Times New Roman" w:cs="Times New Roman"/>
                <w:i/>
                <w:sz w:val="24"/>
              </w:rPr>
              <w:t xml:space="preserve"> , </w:t>
            </w:r>
            <w:proofErr w:type="spellStart"/>
            <w:r>
              <w:rPr>
                <w:rFonts w:ascii="Times New Roman" w:eastAsia="Times New Roman" w:hAnsi="Times New Roman" w:cs="Times New Roman"/>
                <w:sz w:val="16"/>
              </w:rPr>
              <w:t>сочетанИ</w:t>
            </w:r>
            <w:r>
              <w:rPr>
                <w:rFonts w:ascii="Times New Roman" w:eastAsia="Times New Roman" w:hAnsi="Times New Roman" w:cs="Times New Roman"/>
                <w:sz w:val="24"/>
              </w:rPr>
              <w:t>е</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i/>
                <w:sz w:val="24"/>
              </w:rPr>
              <w:t>wilrde</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Infinitiv</w:t>
            </w:r>
            <w:proofErr w:type="spellEnd"/>
            <w:r>
              <w:rPr>
                <w:rFonts w:ascii="Times New Roman" w:eastAsia="Times New Roman" w:hAnsi="Times New Roman" w:cs="Times New Roman"/>
                <w:sz w:val="24"/>
              </w:rPr>
              <w:t xml:space="preserve"> </w:t>
            </w:r>
          </w:p>
        </w:tc>
      </w:tr>
      <w:tr w:rsidR="00457CE2" w:rsidTr="00B05D67">
        <w:trPr>
          <w:trHeight w:val="338"/>
        </w:trPr>
        <w:tc>
          <w:tcPr>
            <w:tcW w:w="26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1"/>
              <w:jc w:val="center"/>
            </w:pPr>
            <w:r>
              <w:rPr>
                <w:rFonts w:ascii="Times New Roman" w:eastAsia="Times New Roman" w:hAnsi="Times New Roman" w:cs="Times New Roman"/>
                <w:sz w:val="24"/>
              </w:rPr>
              <w:t xml:space="preserve">3 </w:t>
            </w:r>
          </w:p>
        </w:tc>
        <w:tc>
          <w:tcPr>
            <w:tcW w:w="7456" w:type="dxa"/>
            <w:tcBorders>
              <w:top w:val="single" w:sz="4" w:space="0" w:color="000000"/>
              <w:left w:val="single" w:sz="4" w:space="0" w:color="000000"/>
              <w:bottom w:val="single" w:sz="4" w:space="0" w:color="000000"/>
              <w:right w:val="single" w:sz="4" w:space="0" w:color="000000"/>
            </w:tcBorders>
          </w:tcPr>
          <w:p w:rsidR="00457CE2" w:rsidRDefault="00457CE2" w:rsidP="00673DE4">
            <w:proofErr w:type="spellStart"/>
            <w:r>
              <w:rPr>
                <w:rFonts w:ascii="Times New Roman" w:eastAsia="Times New Roman" w:hAnsi="Times New Roman" w:cs="Times New Roman"/>
                <w:sz w:val="24"/>
              </w:rPr>
              <w:t>Социокультурные</w:t>
            </w:r>
            <w:proofErr w:type="spellEnd"/>
            <w:r>
              <w:rPr>
                <w:rFonts w:ascii="Times New Roman" w:eastAsia="Times New Roman" w:hAnsi="Times New Roman" w:cs="Times New Roman"/>
                <w:sz w:val="24"/>
              </w:rPr>
              <w:t xml:space="preserve"> знания и умения </w:t>
            </w:r>
          </w:p>
        </w:tc>
      </w:tr>
      <w:tr w:rsidR="00457CE2" w:rsidTr="00B05D67">
        <w:trPr>
          <w:trHeight w:val="1145"/>
        </w:trPr>
        <w:tc>
          <w:tcPr>
            <w:tcW w:w="26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1"/>
              <w:jc w:val="center"/>
            </w:pPr>
            <w:r>
              <w:rPr>
                <w:rFonts w:ascii="Times New Roman" w:eastAsia="Times New Roman" w:hAnsi="Times New Roman" w:cs="Times New Roman"/>
                <w:sz w:val="24"/>
              </w:rPr>
              <w:t xml:space="preserve">3.1 </w:t>
            </w:r>
          </w:p>
        </w:tc>
        <w:tc>
          <w:tcPr>
            <w:tcW w:w="7456"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9"/>
            </w:pPr>
            <w:r>
              <w:rPr>
                <w:rFonts w:ascii="Times New Roman" w:eastAsia="Times New Roman" w:hAnsi="Times New Roman" w:cs="Times New Roman"/>
                <w:sz w:val="24"/>
              </w:rPr>
              <w:t xml:space="preserve">Понимать и использовать в устной и письменной речи наиболее </w:t>
            </w:r>
          </w:p>
          <w:p w:rsidR="00457CE2" w:rsidRDefault="00457CE2" w:rsidP="00673DE4">
            <w:pPr>
              <w:ind w:right="427"/>
              <w:jc w:val="both"/>
            </w:pPr>
            <w:r>
              <w:rPr>
                <w:rFonts w:ascii="Times New Roman" w:eastAsia="Times New Roman" w:hAnsi="Times New Roman" w:cs="Times New Roman"/>
                <w:sz w:val="24"/>
              </w:rPr>
              <w:t xml:space="preserve">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 </w:t>
            </w:r>
          </w:p>
        </w:tc>
      </w:tr>
      <w:tr w:rsidR="00457CE2" w:rsidTr="00B05D67">
        <w:trPr>
          <w:trHeight w:val="565"/>
        </w:trPr>
        <w:tc>
          <w:tcPr>
            <w:tcW w:w="26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1"/>
              <w:jc w:val="center"/>
            </w:pPr>
            <w:r>
              <w:rPr>
                <w:rFonts w:ascii="Times New Roman" w:eastAsia="Times New Roman" w:hAnsi="Times New Roman" w:cs="Times New Roman"/>
                <w:sz w:val="24"/>
              </w:rPr>
              <w:t xml:space="preserve">3.2 </w:t>
            </w:r>
          </w:p>
        </w:tc>
        <w:tc>
          <w:tcPr>
            <w:tcW w:w="7456"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both"/>
            </w:pPr>
            <w:r>
              <w:rPr>
                <w:rFonts w:ascii="Times New Roman" w:eastAsia="Times New Roman" w:hAnsi="Times New Roman" w:cs="Times New Roman"/>
                <w:sz w:val="24"/>
              </w:rPr>
              <w:t xml:space="preserve">Обладать базовыми знаниями о </w:t>
            </w:r>
            <w:proofErr w:type="spellStart"/>
            <w:r>
              <w:rPr>
                <w:rFonts w:ascii="Times New Roman" w:eastAsia="Times New Roman" w:hAnsi="Times New Roman" w:cs="Times New Roman"/>
                <w:sz w:val="24"/>
              </w:rPr>
              <w:t>социокультурном</w:t>
            </w:r>
            <w:proofErr w:type="spellEnd"/>
            <w:r>
              <w:rPr>
                <w:rFonts w:ascii="Times New Roman" w:eastAsia="Times New Roman" w:hAnsi="Times New Roman" w:cs="Times New Roman"/>
                <w:sz w:val="24"/>
              </w:rPr>
              <w:t xml:space="preserve"> портрете и культурном наследии родной страны и страны (стран) изучаемого языка </w:t>
            </w:r>
          </w:p>
        </w:tc>
      </w:tr>
      <w:tr w:rsidR="00457CE2" w:rsidTr="00B05D67">
        <w:trPr>
          <w:trHeight w:val="343"/>
        </w:trPr>
        <w:tc>
          <w:tcPr>
            <w:tcW w:w="26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1"/>
              <w:jc w:val="center"/>
            </w:pPr>
            <w:r>
              <w:rPr>
                <w:rFonts w:ascii="Times New Roman" w:eastAsia="Times New Roman" w:hAnsi="Times New Roman" w:cs="Times New Roman"/>
                <w:sz w:val="24"/>
              </w:rPr>
              <w:t xml:space="preserve">3.3 </w:t>
            </w:r>
          </w:p>
        </w:tc>
        <w:tc>
          <w:tcPr>
            <w:tcW w:w="7456"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Иметь элементарные представления о различных вариантах немецкого языка </w:t>
            </w:r>
          </w:p>
        </w:tc>
      </w:tr>
      <w:tr w:rsidR="00457CE2" w:rsidTr="00B05D67">
        <w:trPr>
          <w:trHeight w:val="338"/>
        </w:trPr>
        <w:tc>
          <w:tcPr>
            <w:tcW w:w="26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1"/>
              <w:jc w:val="center"/>
            </w:pPr>
            <w:r>
              <w:rPr>
                <w:rFonts w:ascii="Times New Roman" w:eastAsia="Times New Roman" w:hAnsi="Times New Roman" w:cs="Times New Roman"/>
                <w:sz w:val="24"/>
              </w:rPr>
              <w:t xml:space="preserve">3.4 </w:t>
            </w:r>
          </w:p>
        </w:tc>
        <w:tc>
          <w:tcPr>
            <w:tcW w:w="7456"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Представлять Россию и страну (страны) изучаемого языка </w:t>
            </w:r>
          </w:p>
        </w:tc>
      </w:tr>
      <w:tr w:rsidR="00457CE2" w:rsidTr="00B05D67">
        <w:trPr>
          <w:trHeight w:val="324"/>
        </w:trPr>
        <w:tc>
          <w:tcPr>
            <w:tcW w:w="26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1"/>
              <w:jc w:val="center"/>
            </w:pPr>
            <w:r>
              <w:rPr>
                <w:rFonts w:ascii="Times New Roman" w:eastAsia="Times New Roman" w:hAnsi="Times New Roman" w:cs="Times New Roman"/>
                <w:sz w:val="24"/>
              </w:rPr>
              <w:t xml:space="preserve">3.5 </w:t>
            </w:r>
          </w:p>
        </w:tc>
        <w:tc>
          <w:tcPr>
            <w:tcW w:w="7456"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Оказывать помощь иностранным гостям в ситуациях повседневного общения </w:t>
            </w:r>
          </w:p>
        </w:tc>
      </w:tr>
      <w:tr w:rsidR="00457CE2" w:rsidTr="00B05D67">
        <w:trPr>
          <w:trHeight w:val="2200"/>
        </w:trPr>
        <w:tc>
          <w:tcPr>
            <w:tcW w:w="26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1"/>
              <w:jc w:val="center"/>
            </w:pPr>
            <w:r>
              <w:rPr>
                <w:rFonts w:ascii="Times New Roman" w:eastAsia="Times New Roman" w:hAnsi="Times New Roman" w:cs="Times New Roman"/>
                <w:sz w:val="24"/>
              </w:rPr>
              <w:t xml:space="preserve">4 </w:t>
            </w:r>
          </w:p>
        </w:tc>
        <w:tc>
          <w:tcPr>
            <w:tcW w:w="7456"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Компенсаторные умения </w:t>
            </w:r>
          </w:p>
          <w:p w:rsidR="00457CE2" w:rsidRDefault="00457CE2" w:rsidP="00673DE4">
            <w:pPr>
              <w:spacing w:after="20" w:line="251" w:lineRule="auto"/>
            </w:pPr>
            <w:r>
              <w:rPr>
                <w:rFonts w:ascii="Times New Roman" w:eastAsia="Times New Roman" w:hAnsi="Times New Roman" w:cs="Times New Roman"/>
                <w:sz w:val="24"/>
              </w:rPr>
              <w:t xml:space="preserve">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w:t>
            </w:r>
            <w:proofErr w:type="spellStart"/>
            <w:r>
              <w:rPr>
                <w:rFonts w:ascii="Times New Roman" w:eastAsia="Times New Roman" w:hAnsi="Times New Roman" w:cs="Times New Roman"/>
                <w:sz w:val="24"/>
              </w:rPr>
              <w:t>аудировании</w:t>
            </w:r>
            <w:proofErr w:type="spellEnd"/>
            <w:r>
              <w:rPr>
                <w:rFonts w:ascii="Times New Roman" w:eastAsia="Times New Roman" w:hAnsi="Times New Roman" w:cs="Times New Roman"/>
                <w:sz w:val="24"/>
              </w:rPr>
              <w:t xml:space="preserve"> языковую догадку, в том числе контекстуальную, игнорировать информацию, не являющуюся необходимой для понимания основного содержания прочитанного </w:t>
            </w:r>
          </w:p>
          <w:p w:rsidR="00457CE2" w:rsidRDefault="00457CE2" w:rsidP="00673DE4">
            <w:r>
              <w:rPr>
                <w:rFonts w:ascii="Times New Roman" w:eastAsia="Times New Roman" w:hAnsi="Times New Roman" w:cs="Times New Roman"/>
                <w:sz w:val="24"/>
              </w:rPr>
              <w:t xml:space="preserve">(прослушанного) текста или для нахождения в тексте запрашиваемой информации </w:t>
            </w:r>
          </w:p>
        </w:tc>
      </w:tr>
      <w:tr w:rsidR="00457CE2" w:rsidTr="00B05D67">
        <w:trPr>
          <w:trHeight w:val="845"/>
        </w:trPr>
        <w:tc>
          <w:tcPr>
            <w:tcW w:w="26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1"/>
              <w:jc w:val="center"/>
            </w:pPr>
            <w:r>
              <w:rPr>
                <w:rFonts w:ascii="Times New Roman" w:eastAsia="Times New Roman" w:hAnsi="Times New Roman" w:cs="Times New Roman"/>
                <w:sz w:val="24"/>
              </w:rPr>
              <w:t xml:space="preserve">5 </w:t>
            </w:r>
          </w:p>
        </w:tc>
        <w:tc>
          <w:tcPr>
            <w:tcW w:w="745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4"/>
              <w:jc w:val="both"/>
            </w:pPr>
            <w:r>
              <w:rPr>
                <w:rFonts w:ascii="Times New Roman" w:eastAsia="Times New Roman" w:hAnsi="Times New Roman" w:cs="Times New Roman"/>
                <w:sz w:val="24"/>
              </w:rPr>
              <w:t xml:space="preserve">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сети Интернет </w:t>
            </w:r>
          </w:p>
        </w:tc>
      </w:tr>
      <w:tr w:rsidR="00457CE2" w:rsidTr="00B05D67">
        <w:trPr>
          <w:trHeight w:val="565"/>
        </w:trPr>
        <w:tc>
          <w:tcPr>
            <w:tcW w:w="26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1"/>
              <w:jc w:val="center"/>
            </w:pPr>
            <w:r>
              <w:rPr>
                <w:rFonts w:ascii="Times New Roman" w:eastAsia="Times New Roman" w:hAnsi="Times New Roman" w:cs="Times New Roman"/>
                <w:sz w:val="24"/>
              </w:rPr>
              <w:t xml:space="preserve">6 </w:t>
            </w:r>
          </w:p>
        </w:tc>
        <w:tc>
          <w:tcPr>
            <w:tcW w:w="7456"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both"/>
            </w:pPr>
            <w:r>
              <w:rPr>
                <w:rFonts w:ascii="Times New Roman" w:eastAsia="Times New Roman" w:hAnsi="Times New Roman" w:cs="Times New Roman"/>
                <w:sz w:val="24"/>
              </w:rPr>
              <w:t xml:space="preserve">Использовать иноязычные словари и справочники, в том числе информационно-справочные системы в электронной форме </w:t>
            </w:r>
          </w:p>
        </w:tc>
      </w:tr>
      <w:tr w:rsidR="00457CE2" w:rsidTr="00B05D67">
        <w:trPr>
          <w:trHeight w:val="565"/>
        </w:trPr>
        <w:tc>
          <w:tcPr>
            <w:tcW w:w="26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1"/>
              <w:jc w:val="center"/>
            </w:pPr>
            <w:r>
              <w:rPr>
                <w:rFonts w:ascii="Times New Roman" w:eastAsia="Times New Roman" w:hAnsi="Times New Roman" w:cs="Times New Roman"/>
                <w:sz w:val="24"/>
              </w:rPr>
              <w:t xml:space="preserve">7 </w:t>
            </w:r>
          </w:p>
        </w:tc>
        <w:tc>
          <w:tcPr>
            <w:tcW w:w="7456"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both"/>
            </w:pPr>
            <w:r>
              <w:rPr>
                <w:rFonts w:ascii="Times New Roman" w:eastAsia="Times New Roman" w:hAnsi="Times New Roman" w:cs="Times New Roman"/>
                <w:sz w:val="24"/>
              </w:rPr>
              <w:t xml:space="preserve">Достигать взаимопонимания в процессе устного и письменного общения с носителями иностранного языка, с людьми другой культуры </w:t>
            </w:r>
          </w:p>
        </w:tc>
      </w:tr>
    </w:tbl>
    <w:p w:rsidR="00B05D67" w:rsidRDefault="00B05D67" w:rsidP="00457CE2">
      <w:pPr>
        <w:spacing w:after="77"/>
        <w:ind w:left="10" w:right="375" w:hanging="10"/>
        <w:jc w:val="right"/>
        <w:rPr>
          <w:rFonts w:ascii="Times New Roman" w:eastAsia="Times New Roman" w:hAnsi="Times New Roman" w:cs="Times New Roman"/>
          <w:sz w:val="24"/>
        </w:rPr>
      </w:pPr>
    </w:p>
    <w:p w:rsidR="00457CE2" w:rsidRDefault="00457CE2" w:rsidP="00457CE2">
      <w:pPr>
        <w:spacing w:after="77"/>
        <w:ind w:left="10" w:right="375" w:hanging="10"/>
        <w:jc w:val="right"/>
      </w:pPr>
      <w:r>
        <w:rPr>
          <w:rFonts w:ascii="Times New Roman" w:eastAsia="Times New Roman" w:hAnsi="Times New Roman" w:cs="Times New Roman"/>
          <w:sz w:val="24"/>
        </w:rPr>
        <w:t xml:space="preserve">Таблица 10 </w:t>
      </w:r>
    </w:p>
    <w:p w:rsidR="00457CE2" w:rsidRDefault="00457CE2" w:rsidP="00583937">
      <w:pPr>
        <w:pStyle w:val="2"/>
        <w:spacing w:after="88"/>
        <w:ind w:left="1137" w:right="461"/>
      </w:pPr>
      <w:r>
        <w:t xml:space="preserve">Проверяемые элементы содержания (9 класс) </w:t>
      </w:r>
    </w:p>
    <w:tbl>
      <w:tblPr>
        <w:tblStyle w:val="TableGrid"/>
        <w:tblW w:w="10194" w:type="dxa"/>
        <w:tblInd w:w="-5" w:type="dxa"/>
        <w:tblCellMar>
          <w:top w:w="26" w:type="dxa"/>
          <w:left w:w="10" w:type="dxa"/>
        </w:tblCellMar>
        <w:tblLook w:val="04A0"/>
      </w:tblPr>
      <w:tblGrid>
        <w:gridCol w:w="1827"/>
        <w:gridCol w:w="8367"/>
      </w:tblGrid>
      <w:tr w:rsidR="00457CE2" w:rsidTr="00B05D67">
        <w:trPr>
          <w:trHeight w:val="341"/>
        </w:trPr>
        <w:tc>
          <w:tcPr>
            <w:tcW w:w="1827"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47"/>
              <w:jc w:val="center"/>
            </w:pPr>
            <w:r>
              <w:rPr>
                <w:rFonts w:ascii="Times New Roman" w:eastAsia="Times New Roman" w:hAnsi="Times New Roman" w:cs="Times New Roman"/>
                <w:sz w:val="24"/>
              </w:rPr>
              <w:t xml:space="preserve">Код </w:t>
            </w:r>
          </w:p>
        </w:tc>
        <w:tc>
          <w:tcPr>
            <w:tcW w:w="836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8"/>
              <w:jc w:val="center"/>
            </w:pPr>
            <w:r>
              <w:rPr>
                <w:rFonts w:ascii="Times New Roman" w:eastAsia="Times New Roman" w:hAnsi="Times New Roman" w:cs="Times New Roman"/>
                <w:sz w:val="24"/>
              </w:rPr>
              <w:t xml:space="preserve">Проверяемый элемент содержания </w:t>
            </w:r>
          </w:p>
        </w:tc>
      </w:tr>
      <w:tr w:rsidR="00457CE2" w:rsidTr="00B05D67">
        <w:trPr>
          <w:trHeight w:val="336"/>
        </w:trPr>
        <w:tc>
          <w:tcPr>
            <w:tcW w:w="182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8"/>
              <w:jc w:val="center"/>
            </w:pPr>
            <w:r>
              <w:rPr>
                <w:rFonts w:ascii="Times New Roman" w:eastAsia="Times New Roman" w:hAnsi="Times New Roman" w:cs="Times New Roman"/>
                <w:sz w:val="24"/>
              </w:rPr>
              <w:t xml:space="preserve">1 </w:t>
            </w:r>
          </w:p>
        </w:tc>
        <w:tc>
          <w:tcPr>
            <w:tcW w:w="836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Коммуникативные умения </w:t>
            </w:r>
          </w:p>
        </w:tc>
      </w:tr>
      <w:tr w:rsidR="00457CE2" w:rsidTr="00B05D67">
        <w:trPr>
          <w:trHeight w:val="336"/>
        </w:trPr>
        <w:tc>
          <w:tcPr>
            <w:tcW w:w="182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8"/>
              <w:jc w:val="center"/>
            </w:pPr>
            <w:r>
              <w:rPr>
                <w:rFonts w:ascii="Times New Roman" w:eastAsia="Times New Roman" w:hAnsi="Times New Roman" w:cs="Times New Roman"/>
                <w:sz w:val="24"/>
              </w:rPr>
              <w:t xml:space="preserve">1.1 </w:t>
            </w:r>
          </w:p>
        </w:tc>
        <w:tc>
          <w:tcPr>
            <w:tcW w:w="836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i/>
                <w:sz w:val="24"/>
              </w:rPr>
              <w:t xml:space="preserve">Говорение </w:t>
            </w:r>
          </w:p>
        </w:tc>
      </w:tr>
      <w:tr w:rsidR="00457CE2" w:rsidTr="00B05D67">
        <w:trPr>
          <w:trHeight w:val="1992"/>
        </w:trPr>
        <w:tc>
          <w:tcPr>
            <w:tcW w:w="1827"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78"/>
              <w:jc w:val="center"/>
            </w:pPr>
            <w:r>
              <w:rPr>
                <w:rFonts w:ascii="Times New Roman" w:eastAsia="Times New Roman" w:hAnsi="Times New Roman" w:cs="Times New Roman"/>
                <w:sz w:val="24"/>
              </w:rPr>
              <w:lastRenderedPageBreak/>
              <w:t xml:space="preserve">1.1.1 </w:t>
            </w:r>
          </w:p>
        </w:tc>
        <w:tc>
          <w:tcPr>
            <w:tcW w:w="8367"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32"/>
              <w:ind w:left="10"/>
            </w:pPr>
            <w:r>
              <w:rPr>
                <w:rFonts w:ascii="Times New Roman" w:eastAsia="Times New Roman" w:hAnsi="Times New Roman" w:cs="Times New Roman"/>
                <w:sz w:val="24"/>
              </w:rPr>
              <w:t xml:space="preserve">Диалогическая речь </w:t>
            </w:r>
          </w:p>
          <w:p w:rsidR="00457CE2" w:rsidRDefault="00457CE2" w:rsidP="00673DE4">
            <w:pPr>
              <w:ind w:left="10" w:right="178" w:firstLine="139"/>
              <w:jc w:val="both"/>
            </w:pPr>
            <w:r>
              <w:rPr>
                <w:rFonts w:ascii="Times New Roman" w:eastAsia="Times New Roman" w:hAnsi="Times New Roman" w:cs="Times New Roman"/>
                <w:sz w:val="24"/>
              </w:rPr>
              <w:t xml:space="preserve">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(объём диалога - до 8 реплик со стороны каждого собеседника) </w:t>
            </w:r>
          </w:p>
        </w:tc>
      </w:tr>
      <w:tr w:rsidR="00457CE2" w:rsidTr="00B05D67">
        <w:trPr>
          <w:trHeight w:val="1116"/>
        </w:trPr>
        <w:tc>
          <w:tcPr>
            <w:tcW w:w="1827"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02"/>
              <w:jc w:val="center"/>
            </w:pPr>
            <w:r>
              <w:rPr>
                <w:rFonts w:ascii="Times New Roman" w:eastAsia="Times New Roman" w:hAnsi="Times New Roman" w:cs="Times New Roman"/>
                <w:sz w:val="24"/>
              </w:rPr>
              <w:t xml:space="preserve">1.1.1.1 </w:t>
            </w:r>
          </w:p>
        </w:tc>
        <w:tc>
          <w:tcPr>
            <w:tcW w:w="836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34" w:firstLine="139"/>
              <w:jc w:val="both"/>
            </w:pPr>
            <w:r>
              <w:rPr>
                <w:rFonts w:ascii="Times New Roman" w:eastAsia="Times New Roman" w:hAnsi="Times New Roman" w:cs="Times New Roman"/>
                <w:sz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w:t>
            </w:r>
          </w:p>
        </w:tc>
      </w:tr>
      <w:tr w:rsidR="00457CE2" w:rsidTr="00B05D67">
        <w:trPr>
          <w:trHeight w:val="1120"/>
        </w:trPr>
        <w:tc>
          <w:tcPr>
            <w:tcW w:w="1827" w:type="dxa"/>
            <w:tcBorders>
              <w:top w:val="single" w:sz="4" w:space="0" w:color="000000"/>
              <w:left w:val="single" w:sz="4" w:space="0" w:color="000000"/>
              <w:bottom w:val="single" w:sz="8" w:space="0" w:color="000000"/>
              <w:right w:val="single" w:sz="4" w:space="0" w:color="000000"/>
            </w:tcBorders>
          </w:tcPr>
          <w:p w:rsidR="00457CE2" w:rsidRDefault="00457CE2" w:rsidP="00673DE4">
            <w:pPr>
              <w:ind w:right="102"/>
              <w:jc w:val="center"/>
            </w:pPr>
            <w:r>
              <w:rPr>
                <w:rFonts w:ascii="Times New Roman" w:eastAsia="Times New Roman" w:hAnsi="Times New Roman" w:cs="Times New Roman"/>
                <w:sz w:val="24"/>
              </w:rPr>
              <w:t xml:space="preserve">1.1.1.2 </w:t>
            </w:r>
          </w:p>
        </w:tc>
        <w:tc>
          <w:tcPr>
            <w:tcW w:w="8367" w:type="dxa"/>
            <w:tcBorders>
              <w:top w:val="single" w:sz="4" w:space="0" w:color="000000"/>
              <w:left w:val="single" w:sz="4" w:space="0" w:color="000000"/>
              <w:bottom w:val="single" w:sz="8" w:space="0" w:color="000000"/>
              <w:right w:val="single" w:sz="4" w:space="0" w:color="000000"/>
            </w:tcBorders>
          </w:tcPr>
          <w:p w:rsidR="00457CE2" w:rsidRDefault="00457CE2" w:rsidP="00673DE4">
            <w:pPr>
              <w:ind w:right="265"/>
              <w:jc w:val="both"/>
            </w:pPr>
            <w:r>
              <w:rPr>
                <w:rFonts w:ascii="Times New Roman" w:eastAsia="Times New Roman" w:hAnsi="Times New Roman" w:cs="Times New Roman"/>
                <w:sz w:val="24"/>
              </w:rPr>
              <w:t xml:space="preserve">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w:t>
            </w:r>
          </w:p>
        </w:tc>
      </w:tr>
      <w:tr w:rsidR="00457CE2" w:rsidTr="00B05D67">
        <w:trPr>
          <w:trHeight w:val="1078"/>
        </w:trPr>
        <w:tc>
          <w:tcPr>
            <w:tcW w:w="1827"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23"/>
              <w:jc w:val="center"/>
            </w:pPr>
            <w:r>
              <w:rPr>
                <w:rFonts w:ascii="Times New Roman" w:eastAsia="Times New Roman" w:hAnsi="Times New Roman" w:cs="Times New Roman"/>
                <w:sz w:val="24"/>
              </w:rPr>
              <w:t xml:space="preserve">1.1.1.3 </w:t>
            </w:r>
          </w:p>
        </w:tc>
        <w:tc>
          <w:tcPr>
            <w:tcW w:w="8367"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49" w:right="543"/>
              <w:jc w:val="both"/>
            </w:pPr>
            <w:r>
              <w:rPr>
                <w:rFonts w:ascii="Times New Roman" w:eastAsia="Times New Roman" w:hAnsi="Times New Roman" w:cs="Times New Roman"/>
                <w:sz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tc>
      </w:tr>
      <w:tr w:rsidR="00457CE2" w:rsidTr="00B05D67">
        <w:trPr>
          <w:trHeight w:val="563"/>
        </w:trPr>
        <w:tc>
          <w:tcPr>
            <w:tcW w:w="182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3"/>
              <w:jc w:val="center"/>
            </w:pPr>
            <w:r>
              <w:rPr>
                <w:rFonts w:ascii="Times New Roman" w:eastAsia="Times New Roman" w:hAnsi="Times New Roman" w:cs="Times New Roman"/>
                <w:sz w:val="24"/>
              </w:rPr>
              <w:t xml:space="preserve">1.1.1.4 </w:t>
            </w:r>
          </w:p>
        </w:tc>
        <w:tc>
          <w:tcPr>
            <w:tcW w:w="836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jc w:val="both"/>
            </w:pPr>
            <w:r>
              <w:rPr>
                <w:rFonts w:ascii="Times New Roman" w:eastAsia="Times New Roman" w:hAnsi="Times New Roman" w:cs="Times New Roman"/>
                <w:sz w:val="24"/>
              </w:rPr>
              <w:t xml:space="preserve">Комбинированный диалог, включающий различные виды диалогов (этикетный диалог, диалог - побуждение к действию, диалог-расспрос) </w:t>
            </w:r>
          </w:p>
        </w:tc>
      </w:tr>
      <w:tr w:rsidR="00457CE2" w:rsidTr="00B05D67">
        <w:trPr>
          <w:trHeight w:val="1126"/>
        </w:trPr>
        <w:tc>
          <w:tcPr>
            <w:tcW w:w="182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3"/>
              <w:jc w:val="center"/>
            </w:pPr>
            <w:r>
              <w:rPr>
                <w:rFonts w:ascii="Times New Roman" w:eastAsia="Times New Roman" w:hAnsi="Times New Roman" w:cs="Times New Roman"/>
                <w:sz w:val="24"/>
              </w:rPr>
              <w:t xml:space="preserve">1.1.1.5 </w:t>
            </w:r>
          </w:p>
        </w:tc>
        <w:tc>
          <w:tcPr>
            <w:tcW w:w="836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right="51"/>
              <w:jc w:val="both"/>
            </w:pPr>
            <w:r>
              <w:rPr>
                <w:rFonts w:ascii="Times New Roman" w:eastAsia="Times New Roman" w:hAnsi="Times New Roman" w:cs="Times New Roman"/>
                <w:sz w:val="24"/>
              </w:rPr>
              <w:t xml:space="preserve">Диалог - 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tc>
      </w:tr>
      <w:tr w:rsidR="00457CE2" w:rsidTr="00B05D67">
        <w:trPr>
          <w:trHeight w:val="1948"/>
        </w:trPr>
        <w:tc>
          <w:tcPr>
            <w:tcW w:w="182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
              <w:jc w:val="center"/>
            </w:pPr>
            <w:r>
              <w:rPr>
                <w:rFonts w:ascii="Times New Roman" w:eastAsia="Times New Roman" w:hAnsi="Times New Roman" w:cs="Times New Roman"/>
                <w:sz w:val="24"/>
              </w:rPr>
              <w:t xml:space="preserve">1.1.2 </w:t>
            </w:r>
          </w:p>
        </w:tc>
        <w:tc>
          <w:tcPr>
            <w:tcW w:w="836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pPr>
            <w:r>
              <w:rPr>
                <w:rFonts w:ascii="Times New Roman" w:eastAsia="Times New Roman" w:hAnsi="Times New Roman" w:cs="Times New Roman"/>
                <w:sz w:val="24"/>
              </w:rPr>
              <w:t xml:space="preserve">Монологическая речь </w:t>
            </w:r>
          </w:p>
          <w:p w:rsidR="00457CE2" w:rsidRDefault="00457CE2" w:rsidP="00673DE4">
            <w:pPr>
              <w:ind w:left="149" w:right="314"/>
              <w:jc w:val="both"/>
            </w:pPr>
            <w:r>
              <w:rPr>
                <w:rFonts w:ascii="Times New Roman" w:eastAsia="Times New Roman" w:hAnsi="Times New Roman" w:cs="Times New Roman"/>
                <w:sz w:val="24"/>
              </w:rPr>
              <w:t xml:space="preserve">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 (объём монологического высказывания - 10-12 фраз) </w:t>
            </w:r>
          </w:p>
        </w:tc>
      </w:tr>
      <w:tr w:rsidR="00457CE2" w:rsidTr="00B05D67">
        <w:trPr>
          <w:trHeight w:val="563"/>
        </w:trPr>
        <w:tc>
          <w:tcPr>
            <w:tcW w:w="182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3"/>
              <w:jc w:val="center"/>
            </w:pPr>
            <w:r>
              <w:rPr>
                <w:rFonts w:ascii="Times New Roman" w:eastAsia="Times New Roman" w:hAnsi="Times New Roman" w:cs="Times New Roman"/>
                <w:sz w:val="24"/>
              </w:rPr>
              <w:t xml:space="preserve">1.1.2.1 </w:t>
            </w:r>
          </w:p>
        </w:tc>
        <w:tc>
          <w:tcPr>
            <w:tcW w:w="836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jc w:val="both"/>
            </w:pPr>
            <w:r>
              <w:rPr>
                <w:rFonts w:ascii="Times New Roman" w:eastAsia="Times New Roman" w:hAnsi="Times New Roman" w:cs="Times New Roman"/>
                <w:sz w:val="24"/>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tc>
      </w:tr>
      <w:tr w:rsidR="00457CE2" w:rsidTr="00B05D67">
        <w:trPr>
          <w:trHeight w:val="346"/>
        </w:trPr>
        <w:tc>
          <w:tcPr>
            <w:tcW w:w="182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3"/>
              <w:jc w:val="center"/>
            </w:pPr>
            <w:r>
              <w:rPr>
                <w:rFonts w:ascii="Times New Roman" w:eastAsia="Times New Roman" w:hAnsi="Times New Roman" w:cs="Times New Roman"/>
                <w:sz w:val="24"/>
              </w:rPr>
              <w:t xml:space="preserve">1.1.2.2 </w:t>
            </w:r>
          </w:p>
        </w:tc>
        <w:tc>
          <w:tcPr>
            <w:tcW w:w="836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pPr>
            <w:r>
              <w:rPr>
                <w:rFonts w:ascii="Times New Roman" w:eastAsia="Times New Roman" w:hAnsi="Times New Roman" w:cs="Times New Roman"/>
                <w:sz w:val="24"/>
              </w:rPr>
              <w:t xml:space="preserve">Повествование или сообщение </w:t>
            </w:r>
          </w:p>
        </w:tc>
      </w:tr>
      <w:tr w:rsidR="00457CE2" w:rsidTr="00B05D67">
        <w:trPr>
          <w:trHeight w:val="317"/>
        </w:trPr>
        <w:tc>
          <w:tcPr>
            <w:tcW w:w="182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3"/>
              <w:jc w:val="center"/>
            </w:pPr>
            <w:r>
              <w:rPr>
                <w:rFonts w:ascii="Times New Roman" w:eastAsia="Times New Roman" w:hAnsi="Times New Roman" w:cs="Times New Roman"/>
                <w:sz w:val="24"/>
              </w:rPr>
              <w:t xml:space="preserve">1.1.2.3 </w:t>
            </w:r>
          </w:p>
        </w:tc>
        <w:tc>
          <w:tcPr>
            <w:tcW w:w="836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pPr>
            <w:r>
              <w:rPr>
                <w:rFonts w:ascii="Times New Roman" w:eastAsia="Times New Roman" w:hAnsi="Times New Roman" w:cs="Times New Roman"/>
                <w:sz w:val="24"/>
              </w:rPr>
              <w:t xml:space="preserve">Рассуждение </w:t>
            </w:r>
          </w:p>
        </w:tc>
      </w:tr>
      <w:tr w:rsidR="00457CE2" w:rsidTr="00B05D67">
        <w:trPr>
          <w:trHeight w:val="558"/>
        </w:trPr>
        <w:tc>
          <w:tcPr>
            <w:tcW w:w="182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3"/>
              <w:jc w:val="center"/>
            </w:pPr>
            <w:r>
              <w:rPr>
                <w:rFonts w:ascii="Times New Roman" w:eastAsia="Times New Roman" w:hAnsi="Times New Roman" w:cs="Times New Roman"/>
                <w:sz w:val="24"/>
              </w:rPr>
              <w:t xml:space="preserve">1.1.2.4 </w:t>
            </w:r>
          </w:p>
        </w:tc>
        <w:tc>
          <w:tcPr>
            <w:tcW w:w="836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pPr>
            <w:r>
              <w:rPr>
                <w:rFonts w:ascii="Times New Roman" w:eastAsia="Times New Roman" w:hAnsi="Times New Roman" w:cs="Times New Roman"/>
                <w:sz w:val="24"/>
              </w:rPr>
              <w:t xml:space="preserve">Выражение и краткое аргументирование своего мнения по отношению к услышанному (прочитанному) </w:t>
            </w:r>
          </w:p>
        </w:tc>
      </w:tr>
      <w:tr w:rsidR="00457CE2" w:rsidTr="00B05D67">
        <w:trPr>
          <w:trHeight w:val="568"/>
        </w:trPr>
        <w:tc>
          <w:tcPr>
            <w:tcW w:w="182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3"/>
              <w:jc w:val="center"/>
            </w:pPr>
            <w:r>
              <w:rPr>
                <w:rFonts w:ascii="Times New Roman" w:eastAsia="Times New Roman" w:hAnsi="Times New Roman" w:cs="Times New Roman"/>
                <w:sz w:val="24"/>
              </w:rPr>
              <w:t xml:space="preserve">1.1.2.5 </w:t>
            </w:r>
          </w:p>
        </w:tc>
        <w:tc>
          <w:tcPr>
            <w:tcW w:w="836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jc w:val="both"/>
            </w:pPr>
            <w:r>
              <w:rPr>
                <w:rFonts w:ascii="Times New Roman" w:eastAsia="Times New Roman" w:hAnsi="Times New Roman" w:cs="Times New Roman"/>
                <w:sz w:val="24"/>
              </w:rPr>
              <w:t xml:space="preserve">Изложение (пересказ) основного содержания прочитанного (прослушанного) текста с выражением своего отношения к событиям и фактам, изложенным в тексте </w:t>
            </w:r>
          </w:p>
        </w:tc>
      </w:tr>
      <w:tr w:rsidR="00457CE2" w:rsidTr="00B05D67">
        <w:trPr>
          <w:trHeight w:val="336"/>
        </w:trPr>
        <w:tc>
          <w:tcPr>
            <w:tcW w:w="182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3"/>
              <w:jc w:val="center"/>
            </w:pPr>
            <w:r>
              <w:rPr>
                <w:rFonts w:ascii="Times New Roman" w:eastAsia="Times New Roman" w:hAnsi="Times New Roman" w:cs="Times New Roman"/>
                <w:sz w:val="24"/>
              </w:rPr>
              <w:t xml:space="preserve">1.1.2.6 </w:t>
            </w:r>
          </w:p>
        </w:tc>
        <w:tc>
          <w:tcPr>
            <w:tcW w:w="836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pPr>
            <w:r>
              <w:rPr>
                <w:rFonts w:ascii="Times New Roman" w:eastAsia="Times New Roman" w:hAnsi="Times New Roman" w:cs="Times New Roman"/>
                <w:sz w:val="24"/>
              </w:rPr>
              <w:t xml:space="preserve">Составление рассказа по картинкам </w:t>
            </w:r>
          </w:p>
        </w:tc>
      </w:tr>
      <w:tr w:rsidR="00457CE2" w:rsidTr="00B05D67">
        <w:trPr>
          <w:trHeight w:val="346"/>
        </w:trPr>
        <w:tc>
          <w:tcPr>
            <w:tcW w:w="182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3"/>
              <w:jc w:val="center"/>
            </w:pPr>
            <w:r>
              <w:rPr>
                <w:rFonts w:ascii="Times New Roman" w:eastAsia="Times New Roman" w:hAnsi="Times New Roman" w:cs="Times New Roman"/>
                <w:sz w:val="24"/>
              </w:rPr>
              <w:t xml:space="preserve">1.1.2.7 </w:t>
            </w:r>
          </w:p>
        </w:tc>
        <w:tc>
          <w:tcPr>
            <w:tcW w:w="836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pPr>
            <w:r>
              <w:rPr>
                <w:rFonts w:ascii="Times New Roman" w:eastAsia="Times New Roman" w:hAnsi="Times New Roman" w:cs="Times New Roman"/>
                <w:sz w:val="24"/>
              </w:rPr>
              <w:t xml:space="preserve">Изложение результатов выполненной проектной работы </w:t>
            </w:r>
          </w:p>
        </w:tc>
      </w:tr>
    </w:tbl>
    <w:p w:rsidR="00457CE2" w:rsidRDefault="00457CE2" w:rsidP="00457CE2">
      <w:pPr>
        <w:spacing w:after="0"/>
        <w:ind w:left="-360" w:right="125"/>
      </w:pPr>
    </w:p>
    <w:tbl>
      <w:tblPr>
        <w:tblStyle w:val="TableGrid"/>
        <w:tblW w:w="10051" w:type="dxa"/>
        <w:tblInd w:w="-5" w:type="dxa"/>
        <w:tblCellMar>
          <w:top w:w="31" w:type="dxa"/>
          <w:left w:w="10" w:type="dxa"/>
          <w:right w:w="22" w:type="dxa"/>
        </w:tblCellMar>
        <w:tblLook w:val="04A0"/>
      </w:tblPr>
      <w:tblGrid>
        <w:gridCol w:w="1811"/>
        <w:gridCol w:w="8240"/>
      </w:tblGrid>
      <w:tr w:rsidR="00457CE2" w:rsidTr="00B05D67">
        <w:trPr>
          <w:trHeight w:val="2877"/>
        </w:trPr>
        <w:tc>
          <w:tcPr>
            <w:tcW w:w="1811"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40"/>
              <w:jc w:val="center"/>
            </w:pPr>
            <w:r>
              <w:rPr>
                <w:rFonts w:ascii="Times New Roman" w:eastAsia="Times New Roman" w:hAnsi="Times New Roman" w:cs="Times New Roman"/>
                <w:sz w:val="24"/>
              </w:rPr>
              <w:lastRenderedPageBreak/>
              <w:t xml:space="preserve">1.2 </w:t>
            </w:r>
          </w:p>
        </w:tc>
        <w:tc>
          <w:tcPr>
            <w:tcW w:w="8240" w:type="dxa"/>
            <w:tcBorders>
              <w:top w:val="single" w:sz="4" w:space="0" w:color="000000"/>
              <w:left w:val="single" w:sz="4" w:space="0" w:color="000000"/>
              <w:bottom w:val="single" w:sz="8" w:space="0" w:color="000000"/>
              <w:right w:val="single" w:sz="4" w:space="0" w:color="000000"/>
            </w:tcBorders>
          </w:tcPr>
          <w:p w:rsidR="00457CE2" w:rsidRDefault="00457CE2" w:rsidP="00673DE4">
            <w:pPr>
              <w:spacing w:after="13"/>
              <w:ind w:left="10"/>
            </w:pPr>
            <w:proofErr w:type="spellStart"/>
            <w:r>
              <w:rPr>
                <w:rFonts w:ascii="Times New Roman" w:eastAsia="Times New Roman" w:hAnsi="Times New Roman" w:cs="Times New Roman"/>
                <w:sz w:val="24"/>
              </w:rPr>
              <w:t>Аудирование</w:t>
            </w:r>
            <w:proofErr w:type="spellEnd"/>
            <w:r>
              <w:rPr>
                <w:rFonts w:ascii="Times New Roman" w:eastAsia="Times New Roman" w:hAnsi="Times New Roman" w:cs="Times New Roman"/>
                <w:sz w:val="24"/>
              </w:rPr>
              <w:t xml:space="preserve"> </w:t>
            </w:r>
          </w:p>
          <w:p w:rsidR="00457CE2" w:rsidRDefault="00457CE2" w:rsidP="00673DE4">
            <w:pPr>
              <w:spacing w:after="24" w:line="258" w:lineRule="auto"/>
              <w:ind w:left="149" w:right="176"/>
              <w:jc w:val="both"/>
            </w:pPr>
            <w:r>
              <w:rPr>
                <w:rFonts w:ascii="Times New Roman" w:eastAsia="Times New Roman" w:hAnsi="Times New Roman" w:cs="Times New Roman"/>
                <w:sz w:val="24"/>
              </w:rPr>
              <w:t xml:space="preserve">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 </w:t>
            </w:r>
          </w:p>
          <w:p w:rsidR="00457CE2" w:rsidRDefault="00457CE2" w:rsidP="00673DE4">
            <w:pPr>
              <w:ind w:left="149" w:right="228"/>
            </w:pPr>
            <w:r>
              <w:rPr>
                <w:rFonts w:ascii="Times New Roman" w:eastAsia="Times New Roman" w:hAnsi="Times New Roman" w:cs="Times New Roman"/>
                <w:sz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proofErr w:type="spellStart"/>
            <w:r>
              <w:rPr>
                <w:rFonts w:ascii="Times New Roman" w:eastAsia="Times New Roman" w:hAnsi="Times New Roman" w:cs="Times New Roman"/>
                <w:sz w:val="24"/>
              </w:rPr>
              <w:t>аудирования</w:t>
            </w:r>
            <w:proofErr w:type="spellEnd"/>
            <w:r>
              <w:rPr>
                <w:rFonts w:ascii="Times New Roman" w:eastAsia="Times New Roman" w:hAnsi="Times New Roman" w:cs="Times New Roman"/>
                <w:sz w:val="24"/>
              </w:rPr>
              <w:t xml:space="preserve"> - до 2 минут </w:t>
            </w:r>
          </w:p>
        </w:tc>
      </w:tr>
      <w:tr w:rsidR="00457CE2" w:rsidTr="00B05D67">
        <w:trPr>
          <w:trHeight w:val="1422"/>
        </w:trPr>
        <w:tc>
          <w:tcPr>
            <w:tcW w:w="1811"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40"/>
              <w:jc w:val="center"/>
            </w:pPr>
            <w:r>
              <w:rPr>
                <w:rFonts w:ascii="Times New Roman" w:eastAsia="Times New Roman" w:hAnsi="Times New Roman" w:cs="Times New Roman"/>
                <w:sz w:val="24"/>
              </w:rPr>
              <w:t xml:space="preserve">1.2.1 </w:t>
            </w:r>
          </w:p>
        </w:tc>
        <w:tc>
          <w:tcPr>
            <w:tcW w:w="8240"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0" w:right="220" w:firstLine="139"/>
              <w:jc w:val="both"/>
            </w:pPr>
            <w:proofErr w:type="spellStart"/>
            <w:r>
              <w:rPr>
                <w:rFonts w:ascii="Times New Roman" w:eastAsia="Times New Roman" w:hAnsi="Times New Roman" w:cs="Times New Roman"/>
                <w:sz w:val="24"/>
              </w:rPr>
              <w:t>Аудирование</w:t>
            </w:r>
            <w:proofErr w:type="spellEnd"/>
            <w:r>
              <w:rPr>
                <w:rFonts w:ascii="Times New Roman" w:eastAsia="Times New Roman" w:hAnsi="Times New Roman" w:cs="Times New Roman"/>
                <w:sz w:val="24"/>
              </w:rPr>
              <w:t xml:space="preserve"> с пониманием основного содержания текста - умения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w:t>
            </w:r>
          </w:p>
        </w:tc>
      </w:tr>
      <w:tr w:rsidR="00457CE2" w:rsidTr="00B05D67">
        <w:trPr>
          <w:trHeight w:val="838"/>
        </w:trPr>
        <w:tc>
          <w:tcPr>
            <w:tcW w:w="181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0"/>
              <w:jc w:val="center"/>
            </w:pPr>
            <w:r>
              <w:rPr>
                <w:rFonts w:ascii="Times New Roman" w:eastAsia="Times New Roman" w:hAnsi="Times New Roman" w:cs="Times New Roman"/>
                <w:sz w:val="24"/>
              </w:rPr>
              <w:t xml:space="preserve">1.2.2 </w:t>
            </w:r>
          </w:p>
        </w:tc>
        <w:tc>
          <w:tcPr>
            <w:tcW w:w="824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422" w:firstLine="139"/>
              <w:jc w:val="both"/>
            </w:pPr>
            <w:proofErr w:type="spellStart"/>
            <w:r>
              <w:rPr>
                <w:rFonts w:ascii="Times New Roman" w:eastAsia="Times New Roman" w:hAnsi="Times New Roman" w:cs="Times New Roman"/>
                <w:sz w:val="24"/>
              </w:rPr>
              <w:t>Аудирование</w:t>
            </w:r>
            <w:proofErr w:type="spellEnd"/>
            <w:r>
              <w:rPr>
                <w:rFonts w:ascii="Times New Roman" w:eastAsia="Times New Roman" w:hAnsi="Times New Roman" w:cs="Times New Roman"/>
                <w:sz w:val="24"/>
              </w:rPr>
              <w:t xml:space="preserve">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 </w:t>
            </w:r>
          </w:p>
        </w:tc>
      </w:tr>
      <w:tr w:rsidR="00457CE2" w:rsidTr="00B05D67">
        <w:trPr>
          <w:trHeight w:val="2034"/>
        </w:trPr>
        <w:tc>
          <w:tcPr>
            <w:tcW w:w="181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0"/>
              <w:jc w:val="center"/>
            </w:pPr>
            <w:r>
              <w:rPr>
                <w:rFonts w:ascii="Times New Roman" w:eastAsia="Times New Roman" w:hAnsi="Times New Roman" w:cs="Times New Roman"/>
                <w:sz w:val="24"/>
              </w:rPr>
              <w:t xml:space="preserve">1.3 </w:t>
            </w:r>
          </w:p>
        </w:tc>
        <w:tc>
          <w:tcPr>
            <w:tcW w:w="824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Смысловое чтение </w:t>
            </w:r>
          </w:p>
          <w:p w:rsidR="00457CE2" w:rsidRDefault="00457CE2" w:rsidP="00673DE4">
            <w:pPr>
              <w:spacing w:line="242" w:lineRule="auto"/>
              <w:ind w:left="10" w:firstLine="139"/>
            </w:pPr>
            <w:r>
              <w:rPr>
                <w:rFonts w:ascii="Times New Roman" w:eastAsia="Times New Roman" w:hAnsi="Times New Roman" w:cs="Times New Roman"/>
                <w:sz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w:t>
            </w:r>
          </w:p>
          <w:p w:rsidR="00457CE2" w:rsidRDefault="00457CE2" w:rsidP="00673DE4">
            <w:pPr>
              <w:spacing w:after="28"/>
              <w:ind w:left="10"/>
            </w:pPr>
            <w:r>
              <w:rPr>
                <w:rFonts w:ascii="Times New Roman" w:eastAsia="Times New Roman" w:hAnsi="Times New Roman" w:cs="Times New Roman"/>
                <w:sz w:val="24"/>
              </w:rPr>
              <w:t xml:space="preserve">коммуникативной задачи: с пониманием основного содержания, с пониманием нужной </w:t>
            </w:r>
          </w:p>
          <w:p w:rsidR="00457CE2" w:rsidRDefault="00457CE2" w:rsidP="00673DE4">
            <w:pPr>
              <w:ind w:left="10"/>
              <w:jc w:val="both"/>
            </w:pPr>
            <w:r>
              <w:rPr>
                <w:rFonts w:ascii="Times New Roman" w:eastAsia="Times New Roman" w:hAnsi="Times New Roman" w:cs="Times New Roman"/>
                <w:sz w:val="24"/>
              </w:rPr>
              <w:t xml:space="preserve">(интересующей, запрашиваемой) информации, с полным пониманием содержания текста (объём текста (текстов) для чтения - 450-500 слов) </w:t>
            </w:r>
          </w:p>
        </w:tc>
      </w:tr>
      <w:tr w:rsidR="00457CE2" w:rsidTr="00B05D67">
        <w:trPr>
          <w:trHeight w:val="1958"/>
        </w:trPr>
        <w:tc>
          <w:tcPr>
            <w:tcW w:w="181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0"/>
              <w:jc w:val="center"/>
            </w:pPr>
            <w:r>
              <w:rPr>
                <w:rFonts w:ascii="Times New Roman" w:eastAsia="Times New Roman" w:hAnsi="Times New Roman" w:cs="Times New Roman"/>
                <w:sz w:val="24"/>
              </w:rPr>
              <w:t xml:space="preserve">1.3.1 </w:t>
            </w:r>
          </w:p>
        </w:tc>
        <w:tc>
          <w:tcPr>
            <w:tcW w:w="824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59" w:firstLine="139"/>
              <w:jc w:val="both"/>
            </w:pPr>
            <w:r>
              <w:rPr>
                <w:rFonts w:ascii="Times New Roman" w:eastAsia="Times New Roman" w:hAnsi="Times New Roman" w:cs="Times New Roman"/>
                <w:sz w:val="24"/>
              </w:rPr>
              <w:t xml:space="preserve">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 </w:t>
            </w:r>
          </w:p>
        </w:tc>
      </w:tr>
      <w:tr w:rsidR="00457CE2" w:rsidTr="00B05D67">
        <w:trPr>
          <w:trHeight w:val="1403"/>
        </w:trPr>
        <w:tc>
          <w:tcPr>
            <w:tcW w:w="181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0"/>
              <w:jc w:val="center"/>
            </w:pPr>
            <w:r>
              <w:rPr>
                <w:rFonts w:ascii="Times New Roman" w:eastAsia="Times New Roman" w:hAnsi="Times New Roman" w:cs="Times New Roman"/>
                <w:sz w:val="24"/>
              </w:rPr>
              <w:t xml:space="preserve">1.3.2 </w:t>
            </w:r>
          </w:p>
        </w:tc>
        <w:tc>
          <w:tcPr>
            <w:tcW w:w="824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267" w:firstLine="139"/>
              <w:jc w:val="both"/>
            </w:pPr>
            <w:r>
              <w:rPr>
                <w:rFonts w:ascii="Times New Roman" w:eastAsia="Times New Roman" w:hAnsi="Times New Roman" w:cs="Times New Roman"/>
                <w:sz w:val="24"/>
              </w:rPr>
              <w:t xml:space="preserve">Чтение с пониманием нужной (интересующей, запрашиваемой) информации - умение находить в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tc>
      </w:tr>
      <w:tr w:rsidR="00457CE2" w:rsidTr="00B05D67">
        <w:trPr>
          <w:trHeight w:val="656"/>
        </w:trPr>
        <w:tc>
          <w:tcPr>
            <w:tcW w:w="181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0"/>
              <w:jc w:val="center"/>
            </w:pPr>
            <w:r>
              <w:rPr>
                <w:rFonts w:ascii="Times New Roman" w:eastAsia="Times New Roman" w:hAnsi="Times New Roman" w:cs="Times New Roman"/>
                <w:sz w:val="24"/>
              </w:rPr>
              <w:t xml:space="preserve">1.3.3 </w:t>
            </w:r>
          </w:p>
        </w:tc>
        <w:tc>
          <w:tcPr>
            <w:tcW w:w="824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pPr>
            <w:r>
              <w:rPr>
                <w:rFonts w:ascii="Times New Roman" w:eastAsia="Times New Roman" w:hAnsi="Times New Roman" w:cs="Times New Roman"/>
                <w:sz w:val="24"/>
              </w:rPr>
              <w:t xml:space="preserve">Чтение </w:t>
            </w:r>
            <w:proofErr w:type="spellStart"/>
            <w:r>
              <w:rPr>
                <w:rFonts w:ascii="Times New Roman" w:eastAsia="Times New Roman" w:hAnsi="Times New Roman" w:cs="Times New Roman"/>
                <w:sz w:val="24"/>
              </w:rPr>
              <w:t>несплошных</w:t>
            </w:r>
            <w:proofErr w:type="spellEnd"/>
            <w:r>
              <w:rPr>
                <w:rFonts w:ascii="Times New Roman" w:eastAsia="Times New Roman" w:hAnsi="Times New Roman" w:cs="Times New Roman"/>
                <w:sz w:val="24"/>
              </w:rPr>
              <w:t xml:space="preserve"> текстов (таблиц, диаграмм, схем) и понимание представленной в них информации </w:t>
            </w:r>
          </w:p>
        </w:tc>
      </w:tr>
      <w:tr w:rsidR="00457CE2" w:rsidTr="00B05D67">
        <w:trPr>
          <w:trHeight w:val="1699"/>
        </w:trPr>
        <w:tc>
          <w:tcPr>
            <w:tcW w:w="181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0"/>
              <w:jc w:val="center"/>
            </w:pPr>
            <w:r>
              <w:rPr>
                <w:rFonts w:ascii="Times New Roman" w:eastAsia="Times New Roman" w:hAnsi="Times New Roman" w:cs="Times New Roman"/>
                <w:sz w:val="24"/>
              </w:rPr>
              <w:t xml:space="preserve">1.3.4 </w:t>
            </w:r>
          </w:p>
        </w:tc>
        <w:tc>
          <w:tcPr>
            <w:tcW w:w="8240"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 </w:t>
            </w:r>
          </w:p>
        </w:tc>
      </w:tr>
      <w:tr w:rsidR="00457CE2" w:rsidTr="00B05D67">
        <w:trPr>
          <w:trHeight w:val="661"/>
        </w:trPr>
        <w:tc>
          <w:tcPr>
            <w:tcW w:w="181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0"/>
              <w:jc w:val="center"/>
            </w:pPr>
            <w:r>
              <w:rPr>
                <w:rFonts w:ascii="Times New Roman" w:eastAsia="Times New Roman" w:hAnsi="Times New Roman" w:cs="Times New Roman"/>
                <w:sz w:val="24"/>
              </w:rPr>
              <w:lastRenderedPageBreak/>
              <w:t xml:space="preserve">1.4 </w:t>
            </w:r>
          </w:p>
        </w:tc>
        <w:tc>
          <w:tcPr>
            <w:tcW w:w="8240"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51"/>
              <w:ind w:left="10"/>
            </w:pPr>
            <w:r>
              <w:rPr>
                <w:rFonts w:ascii="Times New Roman" w:eastAsia="Times New Roman" w:hAnsi="Times New Roman" w:cs="Times New Roman"/>
                <w:sz w:val="24"/>
              </w:rPr>
              <w:t xml:space="preserve">Письменная речь </w:t>
            </w:r>
          </w:p>
          <w:p w:rsidR="00457CE2" w:rsidRDefault="00457CE2" w:rsidP="00673DE4">
            <w:pPr>
              <w:ind w:left="10"/>
            </w:pPr>
            <w:r>
              <w:rPr>
                <w:rFonts w:ascii="Times New Roman" w:eastAsia="Times New Roman" w:hAnsi="Times New Roman" w:cs="Times New Roman"/>
                <w:sz w:val="24"/>
              </w:rPr>
              <w:t xml:space="preserve">Развитие умений письменной речи </w:t>
            </w:r>
          </w:p>
        </w:tc>
      </w:tr>
      <w:tr w:rsidR="00457CE2" w:rsidTr="00B05D67">
        <w:trPr>
          <w:trHeight w:val="354"/>
        </w:trPr>
        <w:tc>
          <w:tcPr>
            <w:tcW w:w="1811"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40"/>
              <w:jc w:val="center"/>
            </w:pPr>
            <w:r>
              <w:rPr>
                <w:rFonts w:ascii="Times New Roman" w:eastAsia="Times New Roman" w:hAnsi="Times New Roman" w:cs="Times New Roman"/>
                <w:sz w:val="24"/>
              </w:rPr>
              <w:t xml:space="preserve">1.4.1 </w:t>
            </w:r>
          </w:p>
        </w:tc>
        <w:tc>
          <w:tcPr>
            <w:tcW w:w="8240"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Составление плана (тезисов) устного или письменного сообщения </w:t>
            </w:r>
          </w:p>
        </w:tc>
      </w:tr>
      <w:tr w:rsidR="00457CE2" w:rsidTr="00B05D67">
        <w:trPr>
          <w:trHeight w:val="842"/>
        </w:trPr>
        <w:tc>
          <w:tcPr>
            <w:tcW w:w="1811"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2"/>
              <w:jc w:val="center"/>
            </w:pPr>
            <w:r>
              <w:rPr>
                <w:rFonts w:ascii="Times New Roman" w:eastAsia="Times New Roman" w:hAnsi="Times New Roman" w:cs="Times New Roman"/>
                <w:sz w:val="24"/>
              </w:rPr>
              <w:t xml:space="preserve">1.4.2 </w:t>
            </w:r>
          </w:p>
        </w:tc>
        <w:tc>
          <w:tcPr>
            <w:tcW w:w="8240" w:type="dxa"/>
            <w:tcBorders>
              <w:top w:val="single" w:sz="8" w:space="0" w:color="000000"/>
              <w:left w:val="single" w:sz="4" w:space="0" w:color="000000"/>
              <w:bottom w:val="single" w:sz="4" w:space="0" w:color="000000"/>
              <w:right w:val="single" w:sz="4" w:space="0" w:color="000000"/>
            </w:tcBorders>
          </w:tcPr>
          <w:p w:rsidR="00457CE2" w:rsidRDefault="00457CE2" w:rsidP="00673DE4">
            <w:pPr>
              <w:spacing w:after="18"/>
              <w:ind w:left="149"/>
            </w:pPr>
            <w:r>
              <w:rPr>
                <w:rFonts w:ascii="Times New Roman" w:eastAsia="Times New Roman" w:hAnsi="Times New Roman" w:cs="Times New Roman"/>
                <w:sz w:val="24"/>
              </w:rPr>
              <w:t xml:space="preserve">Заполнение анкет и формуляров: сообщение о себе основных сведений </w:t>
            </w:r>
          </w:p>
          <w:p w:rsidR="00457CE2" w:rsidRDefault="00457CE2" w:rsidP="00673DE4">
            <w:pPr>
              <w:ind w:left="10"/>
              <w:jc w:val="both"/>
            </w:pPr>
            <w:r>
              <w:rPr>
                <w:rFonts w:ascii="Times New Roman" w:eastAsia="Times New Roman" w:hAnsi="Times New Roman" w:cs="Times New Roman"/>
                <w:sz w:val="24"/>
              </w:rPr>
              <w:t xml:space="preserve">(имя, фамилия, пол, возраст, гражданство, адрес, увлечения) в соответствии с нормами, принятыми в стране (странах) изучаемого языка </w:t>
            </w:r>
          </w:p>
        </w:tc>
      </w:tr>
    </w:tbl>
    <w:p w:rsidR="00457CE2" w:rsidRDefault="00457CE2" w:rsidP="00457CE2">
      <w:pPr>
        <w:spacing w:after="0"/>
        <w:ind w:left="-360" w:right="125"/>
      </w:pPr>
    </w:p>
    <w:tbl>
      <w:tblPr>
        <w:tblStyle w:val="TableGrid"/>
        <w:tblW w:w="10177" w:type="dxa"/>
        <w:tblInd w:w="-5" w:type="dxa"/>
        <w:tblCellMar>
          <w:top w:w="31" w:type="dxa"/>
          <w:left w:w="19" w:type="dxa"/>
        </w:tblCellMar>
        <w:tblLook w:val="04A0"/>
      </w:tblPr>
      <w:tblGrid>
        <w:gridCol w:w="1825"/>
        <w:gridCol w:w="8352"/>
      </w:tblGrid>
      <w:tr w:rsidR="00457CE2" w:rsidTr="00583937">
        <w:trPr>
          <w:trHeight w:val="831"/>
        </w:trPr>
        <w:tc>
          <w:tcPr>
            <w:tcW w:w="18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0"/>
              <w:jc w:val="center"/>
            </w:pPr>
            <w:r>
              <w:rPr>
                <w:rFonts w:ascii="Times New Roman" w:eastAsia="Times New Roman" w:hAnsi="Times New Roman" w:cs="Times New Roman"/>
                <w:sz w:val="24"/>
              </w:rPr>
              <w:t xml:space="preserve">1.4.3 </w:t>
            </w:r>
          </w:p>
        </w:tc>
        <w:tc>
          <w:tcPr>
            <w:tcW w:w="8352"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728" w:firstLine="139"/>
              <w:jc w:val="both"/>
            </w:pPr>
            <w:r>
              <w:rPr>
                <w:rFonts w:ascii="Times New Roman" w:eastAsia="Times New Roman" w:hAnsi="Times New Roman" w:cs="Times New Roman"/>
                <w:sz w:val="24"/>
              </w:rP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 </w:t>
            </w:r>
          </w:p>
        </w:tc>
      </w:tr>
      <w:tr w:rsidR="00457CE2" w:rsidTr="00583937">
        <w:trPr>
          <w:trHeight w:val="842"/>
        </w:trPr>
        <w:tc>
          <w:tcPr>
            <w:tcW w:w="18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0"/>
              <w:jc w:val="center"/>
            </w:pPr>
            <w:r>
              <w:rPr>
                <w:rFonts w:ascii="Times New Roman" w:eastAsia="Times New Roman" w:hAnsi="Times New Roman" w:cs="Times New Roman"/>
                <w:sz w:val="24"/>
              </w:rPr>
              <w:t xml:space="preserve">1.4.4 </w:t>
            </w:r>
          </w:p>
        </w:tc>
        <w:tc>
          <w:tcPr>
            <w:tcW w:w="8352"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459" w:firstLine="139"/>
              <w:jc w:val="both"/>
            </w:pPr>
            <w:r>
              <w:rPr>
                <w:rFonts w:ascii="Times New Roman" w:eastAsia="Times New Roman" w:hAnsi="Times New Roman" w:cs="Times New Roman"/>
                <w:sz w:val="24"/>
              </w:rPr>
              <w:t xml:space="preserve">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 </w:t>
            </w:r>
          </w:p>
        </w:tc>
      </w:tr>
      <w:tr w:rsidR="00457CE2" w:rsidTr="00583937">
        <w:trPr>
          <w:trHeight w:val="563"/>
        </w:trPr>
        <w:tc>
          <w:tcPr>
            <w:tcW w:w="18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0"/>
              <w:jc w:val="center"/>
            </w:pPr>
            <w:r>
              <w:rPr>
                <w:rFonts w:ascii="Times New Roman" w:eastAsia="Times New Roman" w:hAnsi="Times New Roman" w:cs="Times New Roman"/>
                <w:sz w:val="24"/>
              </w:rPr>
              <w:t xml:space="preserve">1.4.5 </w:t>
            </w:r>
          </w:p>
        </w:tc>
        <w:tc>
          <w:tcPr>
            <w:tcW w:w="8352"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pPr>
            <w:r>
              <w:rPr>
                <w:rFonts w:ascii="Times New Roman" w:eastAsia="Times New Roman" w:hAnsi="Times New Roman" w:cs="Times New Roman"/>
                <w:sz w:val="24"/>
              </w:rPr>
              <w:t xml:space="preserve">Заполнение таблицы с краткой фиксацией содержания прочитанного (прослушанного) текста </w:t>
            </w:r>
          </w:p>
        </w:tc>
      </w:tr>
      <w:tr w:rsidR="00457CE2" w:rsidTr="00583937">
        <w:trPr>
          <w:trHeight w:val="326"/>
        </w:trPr>
        <w:tc>
          <w:tcPr>
            <w:tcW w:w="18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0"/>
              <w:jc w:val="center"/>
            </w:pPr>
            <w:r>
              <w:rPr>
                <w:rFonts w:ascii="Times New Roman" w:eastAsia="Times New Roman" w:hAnsi="Times New Roman" w:cs="Times New Roman"/>
                <w:sz w:val="24"/>
              </w:rPr>
              <w:t xml:space="preserve">1.4.6 </w:t>
            </w:r>
          </w:p>
        </w:tc>
        <w:tc>
          <w:tcPr>
            <w:tcW w:w="835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Преобразование таблицы, схемы в текстовый вариант представления информации </w:t>
            </w:r>
          </w:p>
        </w:tc>
      </w:tr>
      <w:tr w:rsidR="00457CE2" w:rsidTr="00583937">
        <w:trPr>
          <w:trHeight w:val="563"/>
        </w:trPr>
        <w:tc>
          <w:tcPr>
            <w:tcW w:w="18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0"/>
              <w:jc w:val="center"/>
            </w:pPr>
            <w:r>
              <w:rPr>
                <w:rFonts w:ascii="Times New Roman" w:eastAsia="Times New Roman" w:hAnsi="Times New Roman" w:cs="Times New Roman"/>
                <w:sz w:val="24"/>
              </w:rPr>
              <w:t xml:space="preserve">1.4.7 </w:t>
            </w:r>
          </w:p>
        </w:tc>
        <w:tc>
          <w:tcPr>
            <w:tcW w:w="835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Письменное представление результатов выполненной проектной работы (объём - 100- </w:t>
            </w:r>
          </w:p>
          <w:p w:rsidR="00457CE2" w:rsidRDefault="00457CE2" w:rsidP="00673DE4">
            <w:r>
              <w:rPr>
                <w:rFonts w:ascii="Times New Roman" w:eastAsia="Times New Roman" w:hAnsi="Times New Roman" w:cs="Times New Roman"/>
                <w:sz w:val="24"/>
              </w:rPr>
              <w:t xml:space="preserve">120 слов) </w:t>
            </w:r>
          </w:p>
        </w:tc>
      </w:tr>
      <w:tr w:rsidR="00457CE2" w:rsidTr="00583937">
        <w:trPr>
          <w:trHeight w:val="350"/>
        </w:trPr>
        <w:tc>
          <w:tcPr>
            <w:tcW w:w="18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
              <w:jc w:val="center"/>
            </w:pPr>
            <w:r>
              <w:rPr>
                <w:rFonts w:ascii="Times New Roman" w:eastAsia="Times New Roman" w:hAnsi="Times New Roman" w:cs="Times New Roman"/>
                <w:sz w:val="24"/>
              </w:rPr>
              <w:t xml:space="preserve">2 </w:t>
            </w:r>
          </w:p>
        </w:tc>
        <w:tc>
          <w:tcPr>
            <w:tcW w:w="835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Языковые знания и навыки </w:t>
            </w:r>
          </w:p>
        </w:tc>
      </w:tr>
      <w:tr w:rsidR="00457CE2" w:rsidTr="00583937">
        <w:trPr>
          <w:trHeight w:val="336"/>
        </w:trPr>
        <w:tc>
          <w:tcPr>
            <w:tcW w:w="18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29"/>
              <w:jc w:val="center"/>
            </w:pPr>
            <w:r>
              <w:rPr>
                <w:rFonts w:ascii="Times New Roman" w:eastAsia="Times New Roman" w:hAnsi="Times New Roman" w:cs="Times New Roman"/>
                <w:sz w:val="24"/>
              </w:rPr>
              <w:t xml:space="preserve">2.1 </w:t>
            </w:r>
          </w:p>
        </w:tc>
        <w:tc>
          <w:tcPr>
            <w:tcW w:w="835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i/>
                <w:sz w:val="24"/>
              </w:rPr>
              <w:t xml:space="preserve">Фонетическая сторона речи </w:t>
            </w:r>
          </w:p>
        </w:tc>
      </w:tr>
      <w:tr w:rsidR="00457CE2" w:rsidTr="00583937">
        <w:trPr>
          <w:trHeight w:val="1116"/>
        </w:trPr>
        <w:tc>
          <w:tcPr>
            <w:tcW w:w="18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0"/>
              <w:jc w:val="center"/>
            </w:pPr>
            <w:r>
              <w:rPr>
                <w:rFonts w:ascii="Times New Roman" w:eastAsia="Times New Roman" w:hAnsi="Times New Roman" w:cs="Times New Roman"/>
                <w:sz w:val="24"/>
              </w:rPr>
              <w:t xml:space="preserve">2.1.1 </w:t>
            </w:r>
          </w:p>
        </w:tc>
        <w:tc>
          <w:tcPr>
            <w:tcW w:w="8352"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45" w:firstLine="139"/>
              <w:jc w:val="both"/>
            </w:pPr>
            <w:r>
              <w:rPr>
                <w:rFonts w:ascii="Times New Roman" w:eastAsia="Times New Roman" w:hAnsi="Times New Roman" w:cs="Times New Roman"/>
                <w:sz w:val="24"/>
              </w:rPr>
              <w:t xml:space="preserve">Различение на слух и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tc>
      </w:tr>
      <w:tr w:rsidR="00457CE2" w:rsidTr="00583937">
        <w:trPr>
          <w:trHeight w:val="336"/>
        </w:trPr>
        <w:tc>
          <w:tcPr>
            <w:tcW w:w="18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0"/>
              <w:jc w:val="center"/>
            </w:pPr>
            <w:r>
              <w:rPr>
                <w:rFonts w:ascii="Times New Roman" w:eastAsia="Times New Roman" w:hAnsi="Times New Roman" w:cs="Times New Roman"/>
                <w:sz w:val="24"/>
              </w:rPr>
              <w:t xml:space="preserve">2.1.2 </w:t>
            </w:r>
          </w:p>
        </w:tc>
        <w:tc>
          <w:tcPr>
            <w:tcW w:w="835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Выражение модального значения, чувства и эмоции </w:t>
            </w:r>
          </w:p>
        </w:tc>
      </w:tr>
      <w:tr w:rsidR="00457CE2" w:rsidTr="00583937">
        <w:trPr>
          <w:trHeight w:val="851"/>
        </w:trPr>
        <w:tc>
          <w:tcPr>
            <w:tcW w:w="18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0"/>
              <w:jc w:val="center"/>
            </w:pPr>
            <w:r>
              <w:rPr>
                <w:rFonts w:ascii="Times New Roman" w:eastAsia="Times New Roman" w:hAnsi="Times New Roman" w:cs="Times New Roman"/>
                <w:sz w:val="24"/>
              </w:rPr>
              <w:t xml:space="preserve">2.1.3 </w:t>
            </w:r>
          </w:p>
        </w:tc>
        <w:tc>
          <w:tcPr>
            <w:tcW w:w="8352"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457" w:firstLine="139"/>
              <w:jc w:val="both"/>
            </w:pPr>
            <w:r>
              <w:rPr>
                <w:rFonts w:ascii="Times New Roman" w:eastAsia="Times New Roman" w:hAnsi="Times New Roman" w:cs="Times New Roman"/>
                <w:sz w:val="24"/>
              </w:rPr>
              <w:t xml:space="preserve">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110 слов) </w:t>
            </w:r>
          </w:p>
        </w:tc>
      </w:tr>
      <w:tr w:rsidR="00457CE2" w:rsidTr="00583937">
        <w:trPr>
          <w:trHeight w:val="341"/>
        </w:trPr>
        <w:tc>
          <w:tcPr>
            <w:tcW w:w="18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29"/>
              <w:jc w:val="center"/>
            </w:pPr>
            <w:r>
              <w:rPr>
                <w:rFonts w:ascii="Times New Roman" w:eastAsia="Times New Roman" w:hAnsi="Times New Roman" w:cs="Times New Roman"/>
                <w:sz w:val="24"/>
              </w:rPr>
              <w:t xml:space="preserve">2.2 </w:t>
            </w:r>
          </w:p>
        </w:tc>
        <w:tc>
          <w:tcPr>
            <w:tcW w:w="835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i/>
                <w:sz w:val="24"/>
              </w:rPr>
              <w:t xml:space="preserve">Графика, орфография и пунктуация </w:t>
            </w:r>
          </w:p>
        </w:tc>
      </w:tr>
      <w:tr w:rsidR="00457CE2" w:rsidTr="00583937">
        <w:trPr>
          <w:trHeight w:val="331"/>
        </w:trPr>
        <w:tc>
          <w:tcPr>
            <w:tcW w:w="18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0"/>
              <w:jc w:val="center"/>
            </w:pPr>
            <w:r>
              <w:rPr>
                <w:rFonts w:ascii="Times New Roman" w:eastAsia="Times New Roman" w:hAnsi="Times New Roman" w:cs="Times New Roman"/>
                <w:sz w:val="24"/>
              </w:rPr>
              <w:t xml:space="preserve">2.2.1 </w:t>
            </w:r>
          </w:p>
        </w:tc>
        <w:tc>
          <w:tcPr>
            <w:tcW w:w="835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Правильное написание изученных слов </w:t>
            </w:r>
          </w:p>
        </w:tc>
      </w:tr>
      <w:tr w:rsidR="00457CE2" w:rsidTr="00583937">
        <w:trPr>
          <w:trHeight w:val="563"/>
        </w:trPr>
        <w:tc>
          <w:tcPr>
            <w:tcW w:w="18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0"/>
              <w:jc w:val="center"/>
            </w:pPr>
            <w:r>
              <w:rPr>
                <w:rFonts w:ascii="Times New Roman" w:eastAsia="Times New Roman" w:hAnsi="Times New Roman" w:cs="Times New Roman"/>
                <w:sz w:val="24"/>
              </w:rPr>
              <w:t xml:space="preserve">2.2.2 </w:t>
            </w:r>
          </w:p>
        </w:tc>
        <w:tc>
          <w:tcPr>
            <w:tcW w:w="8352"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tc>
      </w:tr>
      <w:tr w:rsidR="00457CE2" w:rsidTr="00583937">
        <w:trPr>
          <w:trHeight w:val="841"/>
        </w:trPr>
        <w:tc>
          <w:tcPr>
            <w:tcW w:w="18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0"/>
              <w:jc w:val="center"/>
            </w:pPr>
            <w:r>
              <w:rPr>
                <w:rFonts w:ascii="Times New Roman" w:eastAsia="Times New Roman" w:hAnsi="Times New Roman" w:cs="Times New Roman"/>
                <w:sz w:val="24"/>
              </w:rPr>
              <w:t xml:space="preserve">2.2.3 </w:t>
            </w:r>
          </w:p>
        </w:tc>
        <w:tc>
          <w:tcPr>
            <w:tcW w:w="8352"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28" w:firstLine="139"/>
              <w:jc w:val="both"/>
            </w:pPr>
            <w:r>
              <w:rPr>
                <w:rFonts w:ascii="Times New Roman" w:eastAsia="Times New Roman" w:hAnsi="Times New Roman" w:cs="Times New Roman"/>
                <w:sz w:val="24"/>
              </w:rP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tc>
      </w:tr>
      <w:tr w:rsidR="00457CE2" w:rsidTr="00583937">
        <w:trPr>
          <w:trHeight w:val="341"/>
        </w:trPr>
        <w:tc>
          <w:tcPr>
            <w:tcW w:w="18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29"/>
              <w:jc w:val="center"/>
            </w:pPr>
            <w:r>
              <w:rPr>
                <w:rFonts w:ascii="Times New Roman" w:eastAsia="Times New Roman" w:hAnsi="Times New Roman" w:cs="Times New Roman"/>
                <w:sz w:val="24"/>
              </w:rPr>
              <w:t xml:space="preserve">2.3 </w:t>
            </w:r>
          </w:p>
        </w:tc>
        <w:tc>
          <w:tcPr>
            <w:tcW w:w="835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i/>
                <w:sz w:val="24"/>
              </w:rPr>
              <w:t xml:space="preserve">Лексическая сторона речи </w:t>
            </w:r>
          </w:p>
        </w:tc>
      </w:tr>
      <w:tr w:rsidR="00457CE2" w:rsidTr="00583937">
        <w:trPr>
          <w:trHeight w:val="1111"/>
        </w:trPr>
        <w:tc>
          <w:tcPr>
            <w:tcW w:w="18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0"/>
              <w:jc w:val="center"/>
            </w:pPr>
            <w:r>
              <w:rPr>
                <w:rFonts w:ascii="Times New Roman" w:eastAsia="Times New Roman" w:hAnsi="Times New Roman" w:cs="Times New Roman"/>
                <w:sz w:val="24"/>
              </w:rPr>
              <w:t xml:space="preserve">2.3.1 </w:t>
            </w:r>
          </w:p>
        </w:tc>
        <w:tc>
          <w:tcPr>
            <w:tcW w:w="8352"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51" w:firstLine="139"/>
              <w:jc w:val="both"/>
            </w:pPr>
            <w:r>
              <w:rPr>
                <w:rFonts w:ascii="Times New Roman" w:eastAsia="Times New Roman" w:hAnsi="Times New Roman" w:cs="Times New Roman"/>
                <w:sz w:val="24"/>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tc>
      </w:tr>
      <w:tr w:rsidR="00457CE2" w:rsidTr="00583937">
        <w:trPr>
          <w:trHeight w:val="659"/>
        </w:trPr>
        <w:tc>
          <w:tcPr>
            <w:tcW w:w="18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0"/>
              <w:jc w:val="center"/>
            </w:pPr>
            <w:r>
              <w:rPr>
                <w:rFonts w:ascii="Times New Roman" w:eastAsia="Times New Roman" w:hAnsi="Times New Roman" w:cs="Times New Roman"/>
                <w:sz w:val="24"/>
              </w:rPr>
              <w:t xml:space="preserve">2.3.2 </w:t>
            </w:r>
          </w:p>
        </w:tc>
        <w:tc>
          <w:tcPr>
            <w:tcW w:w="8352"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379" w:firstLine="139"/>
            </w:pPr>
            <w:r>
              <w:rPr>
                <w:rFonts w:ascii="Times New Roman" w:eastAsia="Times New Roman" w:hAnsi="Times New Roman" w:cs="Times New Roman"/>
                <w:sz w:val="24"/>
              </w:rPr>
              <w:t xml:space="preserve">Различные средства связи в тексте для обеспечения его целостности </w:t>
            </w:r>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zuerst</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denn</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zum</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Schluss</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usw</w:t>
            </w:r>
            <w:proofErr w:type="spellEnd"/>
            <w:r>
              <w:rPr>
                <w:rFonts w:ascii="Times New Roman" w:eastAsia="Times New Roman" w:hAnsi="Times New Roman" w:cs="Times New Roman"/>
                <w:i/>
                <w:sz w:val="24"/>
              </w:rPr>
              <w:t xml:space="preserve">.) </w:t>
            </w:r>
          </w:p>
        </w:tc>
      </w:tr>
      <w:tr w:rsidR="00457CE2" w:rsidTr="00583937">
        <w:trPr>
          <w:trHeight w:val="336"/>
        </w:trPr>
        <w:tc>
          <w:tcPr>
            <w:tcW w:w="18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0"/>
              <w:jc w:val="center"/>
            </w:pPr>
            <w:r>
              <w:rPr>
                <w:rFonts w:ascii="Times New Roman" w:eastAsia="Times New Roman" w:hAnsi="Times New Roman" w:cs="Times New Roman"/>
                <w:sz w:val="24"/>
              </w:rPr>
              <w:t xml:space="preserve">2.3.3 </w:t>
            </w:r>
          </w:p>
        </w:tc>
        <w:tc>
          <w:tcPr>
            <w:tcW w:w="835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Многозначность лексических единиц. Синонимы. Антонимы </w:t>
            </w:r>
          </w:p>
        </w:tc>
      </w:tr>
      <w:tr w:rsidR="00457CE2" w:rsidTr="00583937">
        <w:trPr>
          <w:trHeight w:val="350"/>
        </w:trPr>
        <w:tc>
          <w:tcPr>
            <w:tcW w:w="18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0"/>
              <w:jc w:val="center"/>
            </w:pPr>
            <w:r>
              <w:rPr>
                <w:rFonts w:ascii="Times New Roman" w:eastAsia="Times New Roman" w:hAnsi="Times New Roman" w:cs="Times New Roman"/>
                <w:sz w:val="24"/>
              </w:rPr>
              <w:t xml:space="preserve">2.3.4 </w:t>
            </w:r>
          </w:p>
        </w:tc>
        <w:tc>
          <w:tcPr>
            <w:tcW w:w="835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Сокращения и аббревиатуры </w:t>
            </w:r>
          </w:p>
        </w:tc>
      </w:tr>
      <w:tr w:rsidR="00457CE2" w:rsidTr="00583937">
        <w:trPr>
          <w:trHeight w:val="341"/>
        </w:trPr>
        <w:tc>
          <w:tcPr>
            <w:tcW w:w="18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9"/>
              <w:jc w:val="center"/>
            </w:pPr>
            <w:r>
              <w:rPr>
                <w:rFonts w:ascii="Times New Roman" w:eastAsia="Times New Roman" w:hAnsi="Times New Roman" w:cs="Times New Roman"/>
                <w:sz w:val="24"/>
              </w:rPr>
              <w:t xml:space="preserve">2.3.5 </w:t>
            </w:r>
          </w:p>
        </w:tc>
        <w:tc>
          <w:tcPr>
            <w:tcW w:w="835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82"/>
            </w:pPr>
            <w:r>
              <w:rPr>
                <w:rFonts w:ascii="Times New Roman" w:eastAsia="Times New Roman" w:hAnsi="Times New Roman" w:cs="Times New Roman"/>
                <w:sz w:val="24"/>
              </w:rPr>
              <w:t xml:space="preserve">Основные способы словообразования - аффиксация: </w:t>
            </w:r>
          </w:p>
        </w:tc>
      </w:tr>
      <w:tr w:rsidR="00457CE2" w:rsidTr="00583937">
        <w:trPr>
          <w:trHeight w:val="568"/>
        </w:trPr>
        <w:tc>
          <w:tcPr>
            <w:tcW w:w="18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16"/>
              <w:jc w:val="right"/>
            </w:pPr>
            <w:r>
              <w:rPr>
                <w:rFonts w:ascii="Times New Roman" w:eastAsia="Times New Roman" w:hAnsi="Times New Roman" w:cs="Times New Roman"/>
                <w:sz w:val="24"/>
              </w:rPr>
              <w:lastRenderedPageBreak/>
              <w:t xml:space="preserve">2.3.5.1 </w:t>
            </w:r>
          </w:p>
        </w:tc>
        <w:tc>
          <w:tcPr>
            <w:tcW w:w="835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82" w:firstLine="24"/>
              <w:jc w:val="both"/>
            </w:pPr>
            <w:r>
              <w:rPr>
                <w:rFonts w:ascii="Times New Roman" w:eastAsia="Times New Roman" w:hAnsi="Times New Roman" w:cs="Times New Roman"/>
                <w:sz w:val="24"/>
              </w:rPr>
              <w:t xml:space="preserve">образование имён существительных при помощи суффиксов </w:t>
            </w:r>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ie</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die</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Biologie</w:t>
            </w:r>
            <w:proofErr w:type="spellEnd"/>
            <w:r>
              <w:rPr>
                <w:rFonts w:ascii="Times New Roman" w:eastAsia="Times New Roman" w:hAnsi="Times New Roman" w:cs="Times New Roman"/>
                <w:i/>
                <w:sz w:val="24"/>
              </w:rPr>
              <w:t>), -</w:t>
            </w:r>
            <w:proofErr w:type="spellStart"/>
            <w:r>
              <w:rPr>
                <w:rFonts w:ascii="Times New Roman" w:eastAsia="Times New Roman" w:hAnsi="Times New Roman" w:cs="Times New Roman"/>
                <w:i/>
                <w:sz w:val="24"/>
              </w:rPr>
              <w:t>ит</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das</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Museum</w:t>
            </w:r>
            <w:proofErr w:type="spellEnd"/>
            <w:r>
              <w:rPr>
                <w:rFonts w:ascii="Times New Roman" w:eastAsia="Times New Roman" w:hAnsi="Times New Roman" w:cs="Times New Roman"/>
                <w:i/>
                <w:sz w:val="24"/>
              </w:rPr>
              <w:t xml:space="preserve">) </w:t>
            </w:r>
          </w:p>
        </w:tc>
      </w:tr>
      <w:tr w:rsidR="00457CE2" w:rsidTr="00583937">
        <w:trPr>
          <w:trHeight w:val="582"/>
        </w:trPr>
        <w:tc>
          <w:tcPr>
            <w:tcW w:w="18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16"/>
              <w:jc w:val="right"/>
            </w:pPr>
            <w:r>
              <w:rPr>
                <w:rFonts w:ascii="Times New Roman" w:eastAsia="Times New Roman" w:hAnsi="Times New Roman" w:cs="Times New Roman"/>
                <w:sz w:val="24"/>
              </w:rPr>
              <w:t xml:space="preserve">2.3.5.2 </w:t>
            </w:r>
          </w:p>
        </w:tc>
        <w:tc>
          <w:tcPr>
            <w:tcW w:w="835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06"/>
            </w:pPr>
            <w:r>
              <w:rPr>
                <w:rFonts w:ascii="Times New Roman" w:eastAsia="Times New Roman" w:hAnsi="Times New Roman" w:cs="Times New Roman"/>
                <w:sz w:val="24"/>
              </w:rPr>
              <w:t xml:space="preserve">образование имён прилагательных при помощи суффиксов </w:t>
            </w:r>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sam</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erholsam</w:t>
            </w:r>
            <w:proofErr w:type="spellEnd"/>
            <w:r>
              <w:rPr>
                <w:rFonts w:ascii="Times New Roman" w:eastAsia="Times New Roman" w:hAnsi="Times New Roman" w:cs="Times New Roman"/>
                <w:i/>
                <w:sz w:val="24"/>
              </w:rPr>
              <w:t>), -</w:t>
            </w:r>
            <w:proofErr w:type="spellStart"/>
            <w:r>
              <w:rPr>
                <w:rFonts w:ascii="Times New Roman" w:eastAsia="Times New Roman" w:hAnsi="Times New Roman" w:cs="Times New Roman"/>
                <w:i/>
                <w:sz w:val="24"/>
              </w:rPr>
              <w:t>bar</w:t>
            </w:r>
            <w:proofErr w:type="spellEnd"/>
            <w:r>
              <w:rPr>
                <w:rFonts w:ascii="Times New Roman" w:eastAsia="Times New Roman" w:hAnsi="Times New Roman" w:cs="Times New Roman"/>
                <w:i/>
                <w:sz w:val="24"/>
              </w:rPr>
              <w:t xml:space="preserve"> </w:t>
            </w:r>
          </w:p>
          <w:p w:rsidR="00457CE2" w:rsidRDefault="00457CE2" w:rsidP="00673DE4">
            <w:pPr>
              <w:ind w:left="182"/>
            </w:pPr>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lesbar</w:t>
            </w:r>
            <w:proofErr w:type="spellEnd"/>
            <w:r>
              <w:rPr>
                <w:rFonts w:ascii="Times New Roman" w:eastAsia="Times New Roman" w:hAnsi="Times New Roman" w:cs="Times New Roman"/>
                <w:i/>
                <w:sz w:val="24"/>
              </w:rPr>
              <w:t xml:space="preserve">) </w:t>
            </w:r>
          </w:p>
        </w:tc>
      </w:tr>
      <w:tr w:rsidR="00457CE2" w:rsidTr="00583937">
        <w:trPr>
          <w:trHeight w:val="842"/>
        </w:trPr>
        <w:tc>
          <w:tcPr>
            <w:tcW w:w="18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0"/>
              <w:jc w:val="center"/>
            </w:pPr>
            <w:r>
              <w:rPr>
                <w:rFonts w:ascii="Times New Roman" w:eastAsia="Times New Roman" w:hAnsi="Times New Roman" w:cs="Times New Roman"/>
                <w:sz w:val="24"/>
              </w:rPr>
              <w:t xml:space="preserve">2.4 </w:t>
            </w:r>
          </w:p>
        </w:tc>
        <w:tc>
          <w:tcPr>
            <w:tcW w:w="835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82"/>
            </w:pPr>
            <w:r>
              <w:rPr>
                <w:rFonts w:ascii="Times New Roman" w:eastAsia="Times New Roman" w:hAnsi="Times New Roman" w:cs="Times New Roman"/>
                <w:i/>
                <w:sz w:val="24"/>
              </w:rPr>
              <w:t xml:space="preserve">Грамматическая сторона речи </w:t>
            </w:r>
          </w:p>
          <w:p w:rsidR="00457CE2" w:rsidRDefault="00457CE2" w:rsidP="00673DE4">
            <w:pPr>
              <w:ind w:left="182" w:firstLine="24"/>
              <w:jc w:val="both"/>
            </w:pPr>
            <w:r>
              <w:rPr>
                <w:rFonts w:ascii="Times New Roman" w:eastAsia="Times New Roman" w:hAnsi="Times New Roman" w:cs="Times New Roman"/>
                <w:sz w:val="24"/>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tc>
      </w:tr>
      <w:tr w:rsidR="00457CE2" w:rsidTr="00583937">
        <w:trPr>
          <w:trHeight w:val="841"/>
        </w:trPr>
        <w:tc>
          <w:tcPr>
            <w:tcW w:w="18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9"/>
              <w:jc w:val="center"/>
            </w:pPr>
            <w:r>
              <w:rPr>
                <w:rFonts w:ascii="Times New Roman" w:eastAsia="Times New Roman" w:hAnsi="Times New Roman" w:cs="Times New Roman"/>
                <w:sz w:val="24"/>
              </w:rPr>
              <w:t xml:space="preserve">2.4.1 </w:t>
            </w:r>
          </w:p>
        </w:tc>
        <w:tc>
          <w:tcPr>
            <w:tcW w:w="8352"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24"/>
              <w:ind w:left="206"/>
            </w:pPr>
            <w:r>
              <w:rPr>
                <w:rFonts w:ascii="Times New Roman" w:eastAsia="Times New Roman" w:hAnsi="Times New Roman" w:cs="Times New Roman"/>
                <w:sz w:val="24"/>
              </w:rPr>
              <w:t xml:space="preserve">Различные коммуникативные типы предложений: повествовательные </w:t>
            </w:r>
          </w:p>
          <w:p w:rsidR="00457CE2" w:rsidRDefault="00457CE2" w:rsidP="00673DE4">
            <w:pPr>
              <w:ind w:left="182"/>
              <w:jc w:val="both"/>
            </w:pPr>
            <w:r>
              <w:rPr>
                <w:rFonts w:ascii="Times New Roman" w:eastAsia="Times New Roman" w:hAnsi="Times New Roman" w:cs="Times New Roman"/>
                <w:sz w:val="24"/>
              </w:rPr>
              <w:t xml:space="preserve">(утвердительные, отрицательные), вопросительные (общий, специальный вопросы), побудительные (в утвердительной и отрицательной формах) </w:t>
            </w:r>
          </w:p>
        </w:tc>
      </w:tr>
    </w:tbl>
    <w:p w:rsidR="00457CE2" w:rsidRDefault="00457CE2" w:rsidP="00457CE2">
      <w:pPr>
        <w:spacing w:after="0"/>
        <w:ind w:left="-360" w:right="67"/>
      </w:pPr>
    </w:p>
    <w:tbl>
      <w:tblPr>
        <w:tblStyle w:val="TableGrid"/>
        <w:tblW w:w="10204" w:type="dxa"/>
        <w:tblInd w:w="-5" w:type="dxa"/>
        <w:tblCellMar>
          <w:top w:w="7" w:type="dxa"/>
          <w:right w:w="17" w:type="dxa"/>
        </w:tblCellMar>
        <w:tblLook w:val="04A0"/>
      </w:tblPr>
      <w:tblGrid>
        <w:gridCol w:w="1770"/>
        <w:gridCol w:w="8434"/>
      </w:tblGrid>
      <w:tr w:rsidR="00457CE2" w:rsidTr="00583937">
        <w:trPr>
          <w:trHeight w:val="336"/>
        </w:trPr>
        <w:tc>
          <w:tcPr>
            <w:tcW w:w="177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46"/>
              <w:jc w:val="center"/>
            </w:pPr>
            <w:r>
              <w:rPr>
                <w:rFonts w:ascii="Times New Roman" w:eastAsia="Times New Roman" w:hAnsi="Times New Roman" w:cs="Times New Roman"/>
                <w:sz w:val="24"/>
              </w:rPr>
              <w:t xml:space="preserve">2.4.2 </w:t>
            </w:r>
          </w:p>
        </w:tc>
        <w:tc>
          <w:tcPr>
            <w:tcW w:w="843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78"/>
            </w:pPr>
            <w:r>
              <w:rPr>
                <w:rFonts w:ascii="Times New Roman" w:eastAsia="Times New Roman" w:hAnsi="Times New Roman" w:cs="Times New Roman"/>
                <w:sz w:val="24"/>
              </w:rPr>
              <w:t xml:space="preserve">Сложносочинённые предложения с наречием </w:t>
            </w:r>
            <w:proofErr w:type="spellStart"/>
            <w:r>
              <w:rPr>
                <w:rFonts w:ascii="Times New Roman" w:eastAsia="Times New Roman" w:hAnsi="Times New Roman" w:cs="Times New Roman"/>
                <w:i/>
                <w:sz w:val="24"/>
              </w:rPr>
              <w:t>deshalb</w:t>
            </w:r>
            <w:proofErr w:type="spellEnd"/>
            <w:r>
              <w:rPr>
                <w:rFonts w:ascii="Times New Roman" w:eastAsia="Times New Roman" w:hAnsi="Times New Roman" w:cs="Times New Roman"/>
                <w:i/>
                <w:sz w:val="24"/>
              </w:rPr>
              <w:t xml:space="preserve"> </w:t>
            </w:r>
          </w:p>
        </w:tc>
      </w:tr>
      <w:tr w:rsidR="00457CE2" w:rsidTr="00583937">
        <w:trPr>
          <w:trHeight w:val="331"/>
        </w:trPr>
        <w:tc>
          <w:tcPr>
            <w:tcW w:w="177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46"/>
              <w:jc w:val="center"/>
            </w:pPr>
            <w:r>
              <w:rPr>
                <w:rFonts w:ascii="Times New Roman" w:eastAsia="Times New Roman" w:hAnsi="Times New Roman" w:cs="Times New Roman"/>
                <w:sz w:val="24"/>
              </w:rPr>
              <w:t xml:space="preserve">2.4.3 </w:t>
            </w:r>
          </w:p>
        </w:tc>
        <w:tc>
          <w:tcPr>
            <w:tcW w:w="843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78"/>
            </w:pPr>
            <w:r>
              <w:rPr>
                <w:rFonts w:ascii="Times New Roman" w:eastAsia="Times New Roman" w:hAnsi="Times New Roman" w:cs="Times New Roman"/>
                <w:sz w:val="24"/>
              </w:rPr>
              <w:t xml:space="preserve">Сложноподчинённые предложения времени с союзом </w:t>
            </w:r>
            <w:proofErr w:type="spellStart"/>
            <w:r>
              <w:rPr>
                <w:rFonts w:ascii="Times New Roman" w:eastAsia="Times New Roman" w:hAnsi="Times New Roman" w:cs="Times New Roman"/>
                <w:i/>
                <w:sz w:val="24"/>
              </w:rPr>
              <w:t>nachdem</w:t>
            </w:r>
            <w:proofErr w:type="spellEnd"/>
            <w:r>
              <w:rPr>
                <w:rFonts w:ascii="Times New Roman" w:eastAsia="Times New Roman" w:hAnsi="Times New Roman" w:cs="Times New Roman"/>
                <w:i/>
                <w:sz w:val="24"/>
              </w:rPr>
              <w:t xml:space="preserve"> </w:t>
            </w:r>
          </w:p>
        </w:tc>
      </w:tr>
      <w:tr w:rsidR="00457CE2" w:rsidTr="00583937">
        <w:trPr>
          <w:trHeight w:val="336"/>
        </w:trPr>
        <w:tc>
          <w:tcPr>
            <w:tcW w:w="177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46"/>
              <w:jc w:val="center"/>
            </w:pPr>
            <w:r>
              <w:rPr>
                <w:rFonts w:ascii="Times New Roman" w:eastAsia="Times New Roman" w:hAnsi="Times New Roman" w:cs="Times New Roman"/>
                <w:sz w:val="24"/>
              </w:rPr>
              <w:t xml:space="preserve">2.4.4 </w:t>
            </w:r>
          </w:p>
        </w:tc>
        <w:tc>
          <w:tcPr>
            <w:tcW w:w="843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78"/>
            </w:pPr>
            <w:r>
              <w:rPr>
                <w:rFonts w:ascii="Times New Roman" w:eastAsia="Times New Roman" w:hAnsi="Times New Roman" w:cs="Times New Roman"/>
                <w:sz w:val="24"/>
              </w:rPr>
              <w:t xml:space="preserve">Сложноподчинённые предложения цели с союзом </w:t>
            </w:r>
            <w:proofErr w:type="spellStart"/>
            <w:r>
              <w:rPr>
                <w:rFonts w:ascii="Times New Roman" w:eastAsia="Times New Roman" w:hAnsi="Times New Roman" w:cs="Times New Roman"/>
                <w:i/>
                <w:sz w:val="24"/>
              </w:rPr>
              <w:t>dam.it</w:t>
            </w:r>
            <w:proofErr w:type="spellEnd"/>
            <w:r>
              <w:rPr>
                <w:rFonts w:ascii="Times New Roman" w:eastAsia="Times New Roman" w:hAnsi="Times New Roman" w:cs="Times New Roman"/>
                <w:i/>
                <w:sz w:val="24"/>
              </w:rPr>
              <w:t xml:space="preserve"> </w:t>
            </w:r>
          </w:p>
        </w:tc>
      </w:tr>
      <w:tr w:rsidR="00457CE2" w:rsidTr="00583937">
        <w:trPr>
          <w:trHeight w:val="591"/>
        </w:trPr>
        <w:tc>
          <w:tcPr>
            <w:tcW w:w="177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46"/>
              <w:jc w:val="center"/>
            </w:pPr>
            <w:r>
              <w:rPr>
                <w:rFonts w:ascii="Times New Roman" w:eastAsia="Times New Roman" w:hAnsi="Times New Roman" w:cs="Times New Roman"/>
                <w:sz w:val="24"/>
              </w:rPr>
              <w:t xml:space="preserve">2.4.5 </w:t>
            </w:r>
          </w:p>
        </w:tc>
        <w:tc>
          <w:tcPr>
            <w:tcW w:w="843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54" w:firstLine="24"/>
              <w:jc w:val="both"/>
            </w:pPr>
            <w:r>
              <w:rPr>
                <w:rFonts w:ascii="Times New Roman" w:eastAsia="Times New Roman" w:hAnsi="Times New Roman" w:cs="Times New Roman"/>
                <w:sz w:val="24"/>
              </w:rPr>
              <w:t xml:space="preserve">Формы сослагательного наклонения от глаголов </w:t>
            </w:r>
            <w:proofErr w:type="spellStart"/>
            <w:r>
              <w:rPr>
                <w:rFonts w:ascii="Times New Roman" w:eastAsia="Times New Roman" w:hAnsi="Times New Roman" w:cs="Times New Roman"/>
                <w:i/>
                <w:sz w:val="24"/>
              </w:rPr>
              <w:t>haben</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sein</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werden</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konnen</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mogen</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сочетание </w:t>
            </w:r>
            <w:proofErr w:type="spellStart"/>
            <w:r>
              <w:rPr>
                <w:rFonts w:ascii="Times New Roman" w:eastAsia="Times New Roman" w:hAnsi="Times New Roman" w:cs="Times New Roman"/>
                <w:i/>
                <w:sz w:val="24"/>
              </w:rPr>
              <w:t>wilrde</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Infmitiv</w:t>
            </w:r>
            <w:proofErr w:type="spellEnd"/>
            <w:r>
              <w:rPr>
                <w:rFonts w:ascii="Times New Roman" w:eastAsia="Times New Roman" w:hAnsi="Times New Roman" w:cs="Times New Roman"/>
                <w:sz w:val="24"/>
              </w:rPr>
              <w:t xml:space="preserve"> </w:t>
            </w:r>
          </w:p>
        </w:tc>
      </w:tr>
      <w:tr w:rsidR="00457CE2" w:rsidTr="00583937">
        <w:trPr>
          <w:trHeight w:val="341"/>
        </w:trPr>
        <w:tc>
          <w:tcPr>
            <w:tcW w:w="177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2"/>
              <w:jc w:val="center"/>
            </w:pPr>
            <w:r>
              <w:rPr>
                <w:rFonts w:ascii="Times New Roman" w:eastAsia="Times New Roman" w:hAnsi="Times New Roman" w:cs="Times New Roman"/>
                <w:sz w:val="24"/>
              </w:rPr>
              <w:t xml:space="preserve">3 </w:t>
            </w:r>
          </w:p>
        </w:tc>
        <w:tc>
          <w:tcPr>
            <w:tcW w:w="843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8"/>
            </w:pPr>
            <w:proofErr w:type="spellStart"/>
            <w:r>
              <w:rPr>
                <w:rFonts w:ascii="Times New Roman" w:eastAsia="Times New Roman" w:hAnsi="Times New Roman" w:cs="Times New Roman"/>
                <w:sz w:val="24"/>
              </w:rPr>
              <w:t>Социокультурные</w:t>
            </w:r>
            <w:proofErr w:type="spellEnd"/>
            <w:r>
              <w:rPr>
                <w:rFonts w:ascii="Times New Roman" w:eastAsia="Times New Roman" w:hAnsi="Times New Roman" w:cs="Times New Roman"/>
                <w:sz w:val="24"/>
              </w:rPr>
              <w:t xml:space="preserve"> знания и умения </w:t>
            </w:r>
          </w:p>
        </w:tc>
      </w:tr>
      <w:tr w:rsidR="00457CE2" w:rsidTr="00583937">
        <w:trPr>
          <w:trHeight w:val="566"/>
        </w:trPr>
        <w:tc>
          <w:tcPr>
            <w:tcW w:w="177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5"/>
              <w:jc w:val="center"/>
            </w:pPr>
            <w:r>
              <w:rPr>
                <w:rFonts w:ascii="Times New Roman" w:eastAsia="Times New Roman" w:hAnsi="Times New Roman" w:cs="Times New Roman"/>
                <w:sz w:val="24"/>
              </w:rPr>
              <w:t xml:space="preserve">3.1 </w:t>
            </w:r>
          </w:p>
        </w:tc>
        <w:tc>
          <w:tcPr>
            <w:tcW w:w="843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8"/>
              <w:jc w:val="both"/>
            </w:pPr>
            <w:r>
              <w:rPr>
                <w:rFonts w:ascii="Times New Roman" w:eastAsia="Times New Roman" w:hAnsi="Times New Roman" w:cs="Times New Roman"/>
                <w:sz w:val="24"/>
              </w:rP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w:t>
            </w:r>
          </w:p>
        </w:tc>
      </w:tr>
      <w:tr w:rsidR="00457CE2" w:rsidTr="00583937">
        <w:trPr>
          <w:trHeight w:val="840"/>
        </w:trPr>
        <w:tc>
          <w:tcPr>
            <w:tcW w:w="177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5"/>
              <w:jc w:val="center"/>
            </w:pPr>
            <w:r>
              <w:rPr>
                <w:rFonts w:ascii="Times New Roman" w:eastAsia="Times New Roman" w:hAnsi="Times New Roman" w:cs="Times New Roman"/>
                <w:sz w:val="24"/>
              </w:rPr>
              <w:t xml:space="preserve">3.2 </w:t>
            </w:r>
          </w:p>
        </w:tc>
        <w:tc>
          <w:tcPr>
            <w:tcW w:w="8434"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26"/>
              <w:ind w:left="58"/>
            </w:pPr>
            <w:r>
              <w:rPr>
                <w:rFonts w:ascii="Times New Roman" w:eastAsia="Times New Roman" w:hAnsi="Times New Roman" w:cs="Times New Roman"/>
                <w:sz w:val="24"/>
              </w:rPr>
              <w:t xml:space="preserve">Знание </w:t>
            </w:r>
            <w:proofErr w:type="spellStart"/>
            <w:r>
              <w:rPr>
                <w:rFonts w:ascii="Times New Roman" w:eastAsia="Times New Roman" w:hAnsi="Times New Roman" w:cs="Times New Roman"/>
                <w:sz w:val="24"/>
              </w:rPr>
              <w:t>социокультурного</w:t>
            </w:r>
            <w:proofErr w:type="spellEnd"/>
            <w:r>
              <w:rPr>
                <w:rFonts w:ascii="Times New Roman" w:eastAsia="Times New Roman" w:hAnsi="Times New Roman" w:cs="Times New Roman"/>
                <w:sz w:val="24"/>
              </w:rPr>
              <w:t xml:space="preserve"> портрета родной страны и страны (стран) изучаемого языка: </w:t>
            </w:r>
          </w:p>
          <w:p w:rsidR="00457CE2" w:rsidRDefault="00457CE2" w:rsidP="00673DE4">
            <w:pPr>
              <w:ind w:left="58"/>
              <w:jc w:val="both"/>
            </w:pPr>
            <w:r>
              <w:rPr>
                <w:rFonts w:ascii="Times New Roman" w:eastAsia="Times New Roman" w:hAnsi="Times New Roman" w:cs="Times New Roman"/>
                <w:sz w:val="24"/>
              </w:rPr>
              <w:t xml:space="preserve">символики, достопримечательностей, культурных особенностей (национальные праздники, традиции), образцов поэзии и прозы, доступных в языковом отношении </w:t>
            </w:r>
          </w:p>
        </w:tc>
      </w:tr>
      <w:tr w:rsidR="00457CE2" w:rsidTr="00583937">
        <w:trPr>
          <w:trHeight w:val="1066"/>
        </w:trPr>
        <w:tc>
          <w:tcPr>
            <w:tcW w:w="177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5"/>
              <w:jc w:val="center"/>
            </w:pPr>
            <w:r>
              <w:rPr>
                <w:rFonts w:ascii="Times New Roman" w:eastAsia="Times New Roman" w:hAnsi="Times New Roman" w:cs="Times New Roman"/>
                <w:sz w:val="24"/>
              </w:rPr>
              <w:t xml:space="preserve">3.3 </w:t>
            </w:r>
          </w:p>
        </w:tc>
        <w:tc>
          <w:tcPr>
            <w:tcW w:w="843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8" w:right="70"/>
              <w:jc w:val="both"/>
            </w:pPr>
            <w:r>
              <w:rPr>
                <w:rFonts w:ascii="Times New Roman" w:eastAsia="Times New Roman" w:hAnsi="Times New Roman" w:cs="Times New Roman"/>
                <w:sz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w:t>
            </w:r>
            <w:proofErr w:type="spellStart"/>
            <w:r>
              <w:rPr>
                <w:rFonts w:ascii="Times New Roman" w:eastAsia="Times New Roman" w:hAnsi="Times New Roman" w:cs="Times New Roman"/>
                <w:sz w:val="24"/>
              </w:rPr>
              <w:t>социокультурных</w:t>
            </w:r>
            <w:proofErr w:type="spellEnd"/>
            <w:r>
              <w:rPr>
                <w:rFonts w:ascii="Times New Roman" w:eastAsia="Times New Roman" w:hAnsi="Times New Roman" w:cs="Times New Roman"/>
                <w:sz w:val="24"/>
              </w:rPr>
              <w:t xml:space="preserve"> элементов речевого поведенческого этикета в немецкоязычной среде </w:t>
            </w:r>
          </w:p>
        </w:tc>
      </w:tr>
      <w:tr w:rsidR="00457CE2" w:rsidTr="00583937">
        <w:trPr>
          <w:trHeight w:val="332"/>
        </w:trPr>
        <w:tc>
          <w:tcPr>
            <w:tcW w:w="177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5"/>
              <w:jc w:val="center"/>
            </w:pPr>
            <w:r>
              <w:rPr>
                <w:rFonts w:ascii="Times New Roman" w:eastAsia="Times New Roman" w:hAnsi="Times New Roman" w:cs="Times New Roman"/>
                <w:sz w:val="24"/>
              </w:rPr>
              <w:t xml:space="preserve">3.4 </w:t>
            </w:r>
          </w:p>
        </w:tc>
        <w:tc>
          <w:tcPr>
            <w:tcW w:w="843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8"/>
            </w:pPr>
            <w:r>
              <w:rPr>
                <w:rFonts w:ascii="Times New Roman" w:eastAsia="Times New Roman" w:hAnsi="Times New Roman" w:cs="Times New Roman"/>
                <w:sz w:val="24"/>
              </w:rPr>
              <w:t xml:space="preserve">Соблюдение норм вежливости в межкультурном общении </w:t>
            </w:r>
          </w:p>
        </w:tc>
      </w:tr>
      <w:tr w:rsidR="00457CE2" w:rsidTr="00583937">
        <w:trPr>
          <w:trHeight w:val="562"/>
        </w:trPr>
        <w:tc>
          <w:tcPr>
            <w:tcW w:w="177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5"/>
              <w:jc w:val="center"/>
            </w:pPr>
            <w:r>
              <w:rPr>
                <w:rFonts w:ascii="Times New Roman" w:eastAsia="Times New Roman" w:hAnsi="Times New Roman" w:cs="Times New Roman"/>
                <w:sz w:val="24"/>
              </w:rPr>
              <w:t xml:space="preserve">3.5 </w:t>
            </w:r>
          </w:p>
        </w:tc>
        <w:tc>
          <w:tcPr>
            <w:tcW w:w="843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8"/>
              <w:jc w:val="both"/>
            </w:pPr>
            <w:r>
              <w:rPr>
                <w:rFonts w:ascii="Times New Roman" w:eastAsia="Times New Roman" w:hAnsi="Times New Roman" w:cs="Times New Roman"/>
                <w:sz w:val="24"/>
              </w:rPr>
              <w:t xml:space="preserve">Умение писать своё имя и фамилию, а также имена и фамилии своих родственников и друзей на немецком языке </w:t>
            </w:r>
          </w:p>
        </w:tc>
      </w:tr>
      <w:tr w:rsidR="00457CE2" w:rsidTr="00583937">
        <w:trPr>
          <w:trHeight w:val="341"/>
        </w:trPr>
        <w:tc>
          <w:tcPr>
            <w:tcW w:w="177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5"/>
              <w:jc w:val="center"/>
            </w:pPr>
            <w:r>
              <w:rPr>
                <w:rFonts w:ascii="Times New Roman" w:eastAsia="Times New Roman" w:hAnsi="Times New Roman" w:cs="Times New Roman"/>
                <w:sz w:val="24"/>
              </w:rPr>
              <w:t xml:space="preserve">3.6 </w:t>
            </w:r>
          </w:p>
        </w:tc>
        <w:tc>
          <w:tcPr>
            <w:tcW w:w="843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8"/>
            </w:pPr>
            <w:r>
              <w:rPr>
                <w:rFonts w:ascii="Times New Roman" w:eastAsia="Times New Roman" w:hAnsi="Times New Roman" w:cs="Times New Roman"/>
                <w:sz w:val="24"/>
              </w:rPr>
              <w:t xml:space="preserve">Умение правильно оформлять свой адрес на немецком языке (в анкете) </w:t>
            </w:r>
          </w:p>
        </w:tc>
      </w:tr>
      <w:tr w:rsidR="00457CE2" w:rsidTr="00583937">
        <w:trPr>
          <w:trHeight w:val="629"/>
        </w:trPr>
        <w:tc>
          <w:tcPr>
            <w:tcW w:w="177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5"/>
              <w:jc w:val="center"/>
            </w:pPr>
            <w:r>
              <w:rPr>
                <w:rFonts w:ascii="Times New Roman" w:eastAsia="Times New Roman" w:hAnsi="Times New Roman" w:cs="Times New Roman"/>
                <w:sz w:val="24"/>
              </w:rPr>
              <w:t xml:space="preserve">3.7 </w:t>
            </w:r>
          </w:p>
        </w:tc>
        <w:tc>
          <w:tcPr>
            <w:tcW w:w="843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8"/>
              <w:jc w:val="both"/>
            </w:pPr>
            <w:r>
              <w:rPr>
                <w:rFonts w:ascii="Times New Roman" w:eastAsia="Times New Roman" w:hAnsi="Times New Roman" w:cs="Times New Roman"/>
                <w:sz w:val="24"/>
              </w:rPr>
              <w:t xml:space="preserve">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 </w:t>
            </w:r>
          </w:p>
        </w:tc>
      </w:tr>
      <w:tr w:rsidR="00457CE2" w:rsidTr="00583937">
        <w:trPr>
          <w:trHeight w:val="336"/>
        </w:trPr>
        <w:tc>
          <w:tcPr>
            <w:tcW w:w="177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5"/>
              <w:jc w:val="center"/>
            </w:pPr>
            <w:r>
              <w:rPr>
                <w:rFonts w:ascii="Times New Roman" w:eastAsia="Times New Roman" w:hAnsi="Times New Roman" w:cs="Times New Roman"/>
                <w:sz w:val="24"/>
              </w:rPr>
              <w:t xml:space="preserve">3.8 </w:t>
            </w:r>
          </w:p>
        </w:tc>
        <w:tc>
          <w:tcPr>
            <w:tcW w:w="843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8"/>
            </w:pPr>
            <w:r>
              <w:rPr>
                <w:rFonts w:ascii="Times New Roman" w:eastAsia="Times New Roman" w:hAnsi="Times New Roman" w:cs="Times New Roman"/>
                <w:sz w:val="24"/>
              </w:rPr>
              <w:t xml:space="preserve">Умение кратко представлять Россию и страну (страны) изучаемого языка </w:t>
            </w:r>
          </w:p>
        </w:tc>
      </w:tr>
      <w:tr w:rsidR="00457CE2" w:rsidTr="00583937">
        <w:trPr>
          <w:trHeight w:val="845"/>
        </w:trPr>
        <w:tc>
          <w:tcPr>
            <w:tcW w:w="1770"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45"/>
              <w:jc w:val="center"/>
            </w:pPr>
            <w:r>
              <w:rPr>
                <w:rFonts w:ascii="Times New Roman" w:eastAsia="Times New Roman" w:hAnsi="Times New Roman" w:cs="Times New Roman"/>
                <w:sz w:val="24"/>
              </w:rPr>
              <w:t xml:space="preserve">3.9 </w:t>
            </w:r>
          </w:p>
        </w:tc>
        <w:tc>
          <w:tcPr>
            <w:tcW w:w="8434"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48" w:right="303"/>
              <w:jc w:val="both"/>
            </w:pPr>
            <w:r>
              <w:rPr>
                <w:rFonts w:ascii="Times New Roman" w:eastAsia="Times New Roman" w:hAnsi="Times New Roman" w:cs="Times New Roman"/>
                <w:sz w:val="24"/>
              </w:rPr>
              <w:t xml:space="preserve">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 </w:t>
            </w:r>
          </w:p>
        </w:tc>
      </w:tr>
      <w:tr w:rsidR="00457CE2" w:rsidTr="00583937">
        <w:trPr>
          <w:trHeight w:val="840"/>
        </w:trPr>
        <w:tc>
          <w:tcPr>
            <w:tcW w:w="1770" w:type="dxa"/>
            <w:tcBorders>
              <w:top w:val="single" w:sz="8" w:space="0" w:color="000000"/>
              <w:left w:val="single" w:sz="4" w:space="0" w:color="000000"/>
              <w:bottom w:val="single" w:sz="4" w:space="0" w:color="000000"/>
              <w:right w:val="single" w:sz="4" w:space="0" w:color="000000"/>
            </w:tcBorders>
          </w:tcPr>
          <w:p w:rsidR="00457CE2" w:rsidRDefault="00457CE2" w:rsidP="00673DE4">
            <w:pPr>
              <w:ind w:right="3"/>
              <w:jc w:val="center"/>
            </w:pPr>
            <w:r>
              <w:rPr>
                <w:rFonts w:ascii="Times New Roman" w:eastAsia="Times New Roman" w:hAnsi="Times New Roman" w:cs="Times New Roman"/>
                <w:sz w:val="24"/>
              </w:rPr>
              <w:t xml:space="preserve">3.10 </w:t>
            </w:r>
          </w:p>
        </w:tc>
        <w:tc>
          <w:tcPr>
            <w:tcW w:w="8434"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5" w:right="221" w:firstLine="139"/>
              <w:jc w:val="both"/>
            </w:pPr>
            <w:r>
              <w:rPr>
                <w:rFonts w:ascii="Times New Roman" w:eastAsia="Times New Roman" w:hAnsi="Times New Roman" w:cs="Times New Roman"/>
                <w:sz w:val="24"/>
              </w:rPr>
              <w:t xml:space="preserve">Умение 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 </w:t>
            </w:r>
          </w:p>
        </w:tc>
      </w:tr>
      <w:tr w:rsidR="00457CE2" w:rsidTr="00583937">
        <w:trPr>
          <w:trHeight w:val="840"/>
        </w:trPr>
        <w:tc>
          <w:tcPr>
            <w:tcW w:w="177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
              <w:jc w:val="center"/>
            </w:pPr>
            <w:r>
              <w:rPr>
                <w:rFonts w:ascii="Times New Roman" w:eastAsia="Times New Roman" w:hAnsi="Times New Roman" w:cs="Times New Roman"/>
                <w:sz w:val="24"/>
              </w:rPr>
              <w:t xml:space="preserve">3.11 </w:t>
            </w:r>
          </w:p>
        </w:tc>
        <w:tc>
          <w:tcPr>
            <w:tcW w:w="843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4" w:right="326"/>
              <w:jc w:val="both"/>
            </w:pPr>
            <w:r>
              <w:rPr>
                <w:rFonts w:ascii="Times New Roman" w:eastAsia="Times New Roman" w:hAnsi="Times New Roman" w:cs="Times New Roman"/>
                <w:sz w:val="24"/>
              </w:rPr>
              <w:t xml:space="preserve">Умение 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 </w:t>
            </w:r>
          </w:p>
        </w:tc>
      </w:tr>
      <w:tr w:rsidR="00457CE2" w:rsidTr="00583937">
        <w:trPr>
          <w:trHeight w:val="331"/>
        </w:trPr>
        <w:tc>
          <w:tcPr>
            <w:tcW w:w="177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
              <w:jc w:val="center"/>
            </w:pPr>
            <w:r>
              <w:rPr>
                <w:rFonts w:ascii="Times New Roman" w:eastAsia="Times New Roman" w:hAnsi="Times New Roman" w:cs="Times New Roman"/>
                <w:sz w:val="24"/>
              </w:rPr>
              <w:t xml:space="preserve">3.12 </w:t>
            </w:r>
          </w:p>
        </w:tc>
        <w:tc>
          <w:tcPr>
            <w:tcW w:w="843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4"/>
            </w:pPr>
            <w:r>
              <w:rPr>
                <w:rFonts w:ascii="Times New Roman" w:eastAsia="Times New Roman" w:hAnsi="Times New Roman" w:cs="Times New Roman"/>
                <w:sz w:val="24"/>
              </w:rPr>
              <w:t xml:space="preserve">Формирование элементарного представления о различных вариантах немецкого языка </w:t>
            </w:r>
          </w:p>
        </w:tc>
      </w:tr>
      <w:tr w:rsidR="00457CE2" w:rsidTr="00583937">
        <w:trPr>
          <w:trHeight w:val="332"/>
        </w:trPr>
        <w:tc>
          <w:tcPr>
            <w:tcW w:w="177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
              <w:jc w:val="center"/>
            </w:pPr>
            <w:r>
              <w:rPr>
                <w:rFonts w:ascii="Times New Roman" w:eastAsia="Times New Roman" w:hAnsi="Times New Roman" w:cs="Times New Roman"/>
                <w:sz w:val="24"/>
              </w:rPr>
              <w:t xml:space="preserve">4 </w:t>
            </w:r>
          </w:p>
        </w:tc>
        <w:tc>
          <w:tcPr>
            <w:tcW w:w="843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
            </w:pPr>
            <w:r>
              <w:rPr>
                <w:rFonts w:ascii="Times New Roman" w:eastAsia="Times New Roman" w:hAnsi="Times New Roman" w:cs="Times New Roman"/>
                <w:sz w:val="24"/>
              </w:rPr>
              <w:t xml:space="preserve">Компенсаторные умения </w:t>
            </w:r>
          </w:p>
        </w:tc>
      </w:tr>
      <w:tr w:rsidR="00457CE2" w:rsidTr="00583937">
        <w:trPr>
          <w:trHeight w:val="840"/>
        </w:trPr>
        <w:tc>
          <w:tcPr>
            <w:tcW w:w="1770" w:type="dxa"/>
            <w:tcBorders>
              <w:top w:val="single" w:sz="4" w:space="0" w:color="000000"/>
              <w:left w:val="single" w:sz="4" w:space="0" w:color="000000"/>
              <w:bottom w:val="single" w:sz="4" w:space="0" w:color="000000"/>
              <w:right w:val="single" w:sz="4" w:space="0" w:color="000000"/>
            </w:tcBorders>
          </w:tcPr>
          <w:p w:rsidR="00457CE2" w:rsidRDefault="00457CE2" w:rsidP="00583937">
            <w:pPr>
              <w:jc w:val="center"/>
            </w:pPr>
            <w:r>
              <w:rPr>
                <w:rFonts w:ascii="Times New Roman" w:eastAsia="Times New Roman" w:hAnsi="Times New Roman" w:cs="Times New Roman"/>
                <w:sz w:val="24"/>
              </w:rPr>
              <w:t>4.1</w:t>
            </w:r>
          </w:p>
        </w:tc>
        <w:tc>
          <w:tcPr>
            <w:tcW w:w="843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 w:right="485"/>
              <w:jc w:val="both"/>
            </w:pPr>
            <w:r>
              <w:rPr>
                <w:rFonts w:ascii="Times New Roman" w:eastAsia="Times New Roman" w:hAnsi="Times New Roman" w:cs="Times New Roman"/>
                <w:sz w:val="24"/>
              </w:rPr>
              <w:t xml:space="preserve">Использование при чтении и </w:t>
            </w:r>
            <w:proofErr w:type="spellStart"/>
            <w:r>
              <w:rPr>
                <w:rFonts w:ascii="Times New Roman" w:eastAsia="Times New Roman" w:hAnsi="Times New Roman" w:cs="Times New Roman"/>
                <w:sz w:val="24"/>
              </w:rPr>
              <w:t>аудировании</w:t>
            </w:r>
            <w:proofErr w:type="spellEnd"/>
            <w:r>
              <w:rPr>
                <w:rFonts w:ascii="Times New Roman" w:eastAsia="Times New Roman" w:hAnsi="Times New Roman" w:cs="Times New Roman"/>
                <w:sz w:val="24"/>
              </w:rPr>
              <w:t xml:space="preserve"> языковой, в том числе контекстуальной, догадки; при говорении и письме - перифраза (толкования), синонимических средств, описания предмета вместо его </w:t>
            </w:r>
            <w:r>
              <w:rPr>
                <w:rFonts w:ascii="Times New Roman" w:eastAsia="Times New Roman" w:hAnsi="Times New Roman" w:cs="Times New Roman"/>
                <w:sz w:val="24"/>
              </w:rPr>
              <w:lastRenderedPageBreak/>
              <w:t xml:space="preserve">названия </w:t>
            </w:r>
          </w:p>
        </w:tc>
      </w:tr>
      <w:tr w:rsidR="00457CE2" w:rsidTr="00583937">
        <w:trPr>
          <w:trHeight w:val="547"/>
        </w:trPr>
        <w:tc>
          <w:tcPr>
            <w:tcW w:w="1770" w:type="dxa"/>
            <w:tcBorders>
              <w:top w:val="single" w:sz="4" w:space="0" w:color="000000"/>
              <w:left w:val="single" w:sz="4" w:space="0" w:color="000000"/>
              <w:bottom w:val="single" w:sz="4" w:space="0" w:color="000000"/>
              <w:right w:val="single" w:sz="4" w:space="0" w:color="000000"/>
            </w:tcBorders>
          </w:tcPr>
          <w:p w:rsidR="00457CE2" w:rsidRDefault="00457CE2" w:rsidP="00583937">
            <w:pPr>
              <w:jc w:val="center"/>
            </w:pPr>
            <w:r>
              <w:rPr>
                <w:rFonts w:ascii="Times New Roman" w:eastAsia="Times New Roman" w:hAnsi="Times New Roman" w:cs="Times New Roman"/>
                <w:sz w:val="24"/>
              </w:rPr>
              <w:lastRenderedPageBreak/>
              <w:t>4.2</w:t>
            </w:r>
          </w:p>
        </w:tc>
        <w:tc>
          <w:tcPr>
            <w:tcW w:w="843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 w:firstLine="139"/>
              <w:jc w:val="both"/>
            </w:pPr>
            <w:r>
              <w:rPr>
                <w:rFonts w:ascii="Times New Roman" w:eastAsia="Times New Roman" w:hAnsi="Times New Roman" w:cs="Times New Roman"/>
                <w:sz w:val="24"/>
              </w:rPr>
              <w:t xml:space="preserve">При непосредственном общении умение догадываться о значении незнакомых слов с помощью используемых собеседником жестов и мимики </w:t>
            </w:r>
          </w:p>
        </w:tc>
      </w:tr>
      <w:tr w:rsidR="00457CE2" w:rsidTr="00583937">
        <w:trPr>
          <w:trHeight w:val="327"/>
        </w:trPr>
        <w:tc>
          <w:tcPr>
            <w:tcW w:w="1770" w:type="dxa"/>
            <w:tcBorders>
              <w:top w:val="single" w:sz="4" w:space="0" w:color="000000"/>
              <w:left w:val="single" w:sz="4" w:space="0" w:color="000000"/>
              <w:bottom w:val="single" w:sz="4" w:space="0" w:color="000000"/>
              <w:right w:val="single" w:sz="4" w:space="0" w:color="000000"/>
            </w:tcBorders>
          </w:tcPr>
          <w:p w:rsidR="00457CE2" w:rsidRDefault="00457CE2" w:rsidP="00583937">
            <w:pPr>
              <w:jc w:val="center"/>
            </w:pPr>
            <w:r>
              <w:rPr>
                <w:rFonts w:ascii="Times New Roman" w:eastAsia="Times New Roman" w:hAnsi="Times New Roman" w:cs="Times New Roman"/>
                <w:sz w:val="24"/>
              </w:rPr>
              <w:t>4.3</w:t>
            </w:r>
          </w:p>
        </w:tc>
        <w:tc>
          <w:tcPr>
            <w:tcW w:w="843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4"/>
            </w:pPr>
            <w:r>
              <w:rPr>
                <w:rFonts w:ascii="Times New Roman" w:eastAsia="Times New Roman" w:hAnsi="Times New Roman" w:cs="Times New Roman"/>
                <w:sz w:val="24"/>
              </w:rPr>
              <w:t xml:space="preserve">Умение переспрашивать, просить повторить, уточняя значение незнакомых слов </w:t>
            </w:r>
          </w:p>
        </w:tc>
      </w:tr>
      <w:tr w:rsidR="00457CE2" w:rsidTr="00583937">
        <w:trPr>
          <w:trHeight w:val="350"/>
        </w:trPr>
        <w:tc>
          <w:tcPr>
            <w:tcW w:w="1770" w:type="dxa"/>
            <w:tcBorders>
              <w:top w:val="single" w:sz="4" w:space="0" w:color="000000"/>
              <w:left w:val="single" w:sz="4" w:space="0" w:color="000000"/>
              <w:bottom w:val="single" w:sz="4" w:space="0" w:color="000000"/>
              <w:right w:val="single" w:sz="4" w:space="0" w:color="000000"/>
            </w:tcBorders>
          </w:tcPr>
          <w:p w:rsidR="00457CE2" w:rsidRDefault="00457CE2" w:rsidP="00583937">
            <w:pPr>
              <w:jc w:val="center"/>
            </w:pPr>
            <w:r>
              <w:rPr>
                <w:rFonts w:ascii="Times New Roman" w:eastAsia="Times New Roman" w:hAnsi="Times New Roman" w:cs="Times New Roman"/>
                <w:sz w:val="24"/>
              </w:rPr>
              <w:t>4.4</w:t>
            </w:r>
          </w:p>
        </w:tc>
        <w:tc>
          <w:tcPr>
            <w:tcW w:w="843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4"/>
            </w:pPr>
            <w:r>
              <w:rPr>
                <w:rFonts w:ascii="Times New Roman" w:eastAsia="Times New Roman" w:hAnsi="Times New Roman" w:cs="Times New Roman"/>
                <w:sz w:val="24"/>
              </w:rPr>
              <w:t xml:space="preserve">Использование при формулировании собственных высказываний ключевых слов, плана </w:t>
            </w:r>
          </w:p>
        </w:tc>
      </w:tr>
      <w:tr w:rsidR="00457CE2" w:rsidTr="00583937">
        <w:trPr>
          <w:trHeight w:val="960"/>
        </w:trPr>
        <w:tc>
          <w:tcPr>
            <w:tcW w:w="1770" w:type="dxa"/>
            <w:tcBorders>
              <w:top w:val="single" w:sz="4" w:space="0" w:color="000000"/>
              <w:left w:val="single" w:sz="4" w:space="0" w:color="000000"/>
              <w:bottom w:val="single" w:sz="4" w:space="0" w:color="000000"/>
              <w:right w:val="single" w:sz="4" w:space="0" w:color="000000"/>
            </w:tcBorders>
          </w:tcPr>
          <w:p w:rsidR="00457CE2" w:rsidRDefault="00457CE2" w:rsidP="00583937">
            <w:pPr>
              <w:jc w:val="center"/>
            </w:pPr>
            <w:r>
              <w:rPr>
                <w:rFonts w:ascii="Times New Roman" w:eastAsia="Times New Roman" w:hAnsi="Times New Roman" w:cs="Times New Roman"/>
                <w:sz w:val="24"/>
              </w:rPr>
              <w:t>4.5</w:t>
            </w:r>
          </w:p>
        </w:tc>
        <w:tc>
          <w:tcPr>
            <w:tcW w:w="843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 w:right="320" w:firstLine="139"/>
              <w:jc w:val="both"/>
            </w:pPr>
            <w:r>
              <w:rPr>
                <w:rFonts w:ascii="Times New Roman" w:eastAsia="Times New Roman" w:hAnsi="Times New Roman" w:cs="Times New Roman"/>
                <w:sz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tc>
      </w:tr>
      <w:tr w:rsidR="00457CE2" w:rsidTr="00583937">
        <w:trPr>
          <w:trHeight w:val="337"/>
        </w:trPr>
        <w:tc>
          <w:tcPr>
            <w:tcW w:w="10204" w:type="dxa"/>
            <w:gridSpan w:val="2"/>
            <w:tcBorders>
              <w:top w:val="single" w:sz="4" w:space="0" w:color="000000"/>
              <w:left w:val="single" w:sz="4" w:space="0" w:color="000000"/>
              <w:bottom w:val="single" w:sz="4" w:space="0" w:color="000000"/>
              <w:right w:val="single" w:sz="4" w:space="0" w:color="000000"/>
            </w:tcBorders>
          </w:tcPr>
          <w:p w:rsidR="00457CE2" w:rsidRDefault="00457CE2" w:rsidP="00673DE4">
            <w:pPr>
              <w:ind w:left="158"/>
            </w:pPr>
            <w:r>
              <w:rPr>
                <w:rFonts w:ascii="Times New Roman" w:eastAsia="Times New Roman" w:hAnsi="Times New Roman" w:cs="Times New Roman"/>
                <w:sz w:val="24"/>
              </w:rPr>
              <w:t xml:space="preserve">Тематическое содержание речи </w:t>
            </w:r>
          </w:p>
        </w:tc>
      </w:tr>
      <w:tr w:rsidR="00457CE2" w:rsidTr="00583937">
        <w:trPr>
          <w:trHeight w:val="336"/>
        </w:trPr>
        <w:tc>
          <w:tcPr>
            <w:tcW w:w="177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0"/>
              <w:jc w:val="center"/>
            </w:pPr>
            <w:r>
              <w:rPr>
                <w:rFonts w:ascii="Times New Roman" w:eastAsia="Times New Roman" w:hAnsi="Times New Roman" w:cs="Times New Roman"/>
                <w:sz w:val="24"/>
              </w:rPr>
              <w:t xml:space="preserve">А </w:t>
            </w:r>
          </w:p>
        </w:tc>
        <w:tc>
          <w:tcPr>
            <w:tcW w:w="843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
            </w:pPr>
            <w:r>
              <w:rPr>
                <w:rFonts w:ascii="Times New Roman" w:eastAsia="Times New Roman" w:hAnsi="Times New Roman" w:cs="Times New Roman"/>
                <w:sz w:val="24"/>
              </w:rPr>
              <w:t xml:space="preserve">Взаимоотношения в семье и с друзьями. Конфликты и их разрешение </w:t>
            </w:r>
          </w:p>
        </w:tc>
      </w:tr>
      <w:tr w:rsidR="00457CE2" w:rsidTr="00583937">
        <w:trPr>
          <w:trHeight w:val="336"/>
        </w:trPr>
        <w:tc>
          <w:tcPr>
            <w:tcW w:w="177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
              <w:jc w:val="center"/>
            </w:pPr>
            <w:r>
              <w:rPr>
                <w:rFonts w:ascii="Times New Roman" w:eastAsia="Times New Roman" w:hAnsi="Times New Roman" w:cs="Times New Roman"/>
                <w:sz w:val="24"/>
              </w:rPr>
              <w:t xml:space="preserve">Б </w:t>
            </w:r>
          </w:p>
        </w:tc>
        <w:tc>
          <w:tcPr>
            <w:tcW w:w="843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
            </w:pPr>
            <w:r>
              <w:rPr>
                <w:rFonts w:ascii="Times New Roman" w:eastAsia="Times New Roman" w:hAnsi="Times New Roman" w:cs="Times New Roman"/>
                <w:sz w:val="24"/>
              </w:rPr>
              <w:t xml:space="preserve">Внешность и характер человека (литературного персонажа) </w:t>
            </w:r>
          </w:p>
        </w:tc>
      </w:tr>
      <w:tr w:rsidR="00457CE2" w:rsidTr="00583937">
        <w:trPr>
          <w:trHeight w:val="557"/>
        </w:trPr>
        <w:tc>
          <w:tcPr>
            <w:tcW w:w="177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88"/>
              <w:jc w:val="center"/>
            </w:pPr>
            <w:r>
              <w:rPr>
                <w:rFonts w:ascii="Times New Roman" w:eastAsia="Times New Roman" w:hAnsi="Times New Roman" w:cs="Times New Roman"/>
                <w:sz w:val="24"/>
              </w:rPr>
              <w:t xml:space="preserve">В </w:t>
            </w:r>
          </w:p>
        </w:tc>
        <w:tc>
          <w:tcPr>
            <w:tcW w:w="8434"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both"/>
            </w:pPr>
            <w:r>
              <w:rPr>
                <w:rFonts w:ascii="Times New Roman" w:eastAsia="Times New Roman" w:hAnsi="Times New Roman" w:cs="Times New Roman"/>
                <w:sz w:val="24"/>
              </w:rPr>
              <w:t xml:space="preserve">Досуг и увлечения (хобби) современного подростка (чтение, кино, театр, музыка, музей, спорт, живопись, компьютерные игры). Роль книги в жизни подростка </w:t>
            </w:r>
          </w:p>
        </w:tc>
      </w:tr>
      <w:tr w:rsidR="00457CE2" w:rsidTr="00583937">
        <w:trPr>
          <w:trHeight w:val="562"/>
        </w:trPr>
        <w:tc>
          <w:tcPr>
            <w:tcW w:w="177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19"/>
              <w:jc w:val="center"/>
            </w:pPr>
            <w:r>
              <w:rPr>
                <w:rFonts w:ascii="Times New Roman" w:eastAsia="Times New Roman" w:hAnsi="Times New Roman" w:cs="Times New Roman"/>
                <w:sz w:val="24"/>
              </w:rPr>
              <w:t xml:space="preserve">Г </w:t>
            </w:r>
          </w:p>
        </w:tc>
        <w:tc>
          <w:tcPr>
            <w:tcW w:w="8434"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both"/>
            </w:pPr>
            <w:r>
              <w:rPr>
                <w:rFonts w:ascii="Times New Roman" w:eastAsia="Times New Roman" w:hAnsi="Times New Roman" w:cs="Times New Roman"/>
                <w:sz w:val="24"/>
              </w:rPr>
              <w:t xml:space="preserve">Здоровый образ жизни: режим труда и отдыха, фитнес, сбалансированное питание. Посещение врача </w:t>
            </w:r>
          </w:p>
        </w:tc>
      </w:tr>
      <w:tr w:rsidR="00457CE2" w:rsidTr="00583937">
        <w:trPr>
          <w:trHeight w:val="313"/>
        </w:trPr>
        <w:tc>
          <w:tcPr>
            <w:tcW w:w="177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26"/>
              <w:jc w:val="center"/>
            </w:pPr>
            <w:r>
              <w:rPr>
                <w:rFonts w:ascii="Times New Roman" w:eastAsia="Times New Roman" w:hAnsi="Times New Roman" w:cs="Times New Roman"/>
                <w:sz w:val="24"/>
              </w:rPr>
              <w:t xml:space="preserve">Д </w:t>
            </w:r>
          </w:p>
        </w:tc>
        <w:tc>
          <w:tcPr>
            <w:tcW w:w="843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Покупки: одежда, обувь и продукты питания. Карманные деньги. Молодёжная мода </w:t>
            </w:r>
          </w:p>
        </w:tc>
      </w:tr>
      <w:tr w:rsidR="00457CE2" w:rsidTr="00583937">
        <w:trPr>
          <w:trHeight w:val="562"/>
        </w:trPr>
        <w:tc>
          <w:tcPr>
            <w:tcW w:w="177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11"/>
              <w:jc w:val="center"/>
            </w:pPr>
            <w:r>
              <w:rPr>
                <w:rFonts w:ascii="Times New Roman" w:eastAsia="Times New Roman" w:hAnsi="Times New Roman" w:cs="Times New Roman"/>
                <w:sz w:val="24"/>
              </w:rPr>
              <w:t xml:space="preserve">Е </w:t>
            </w:r>
          </w:p>
        </w:tc>
        <w:tc>
          <w:tcPr>
            <w:tcW w:w="8434"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Школа, школьная жизнь, изучаемые предметы и отношение к ним. Взаимоотношения в школе: проблемы и их решение. Переписка с зарубежными сверстниками </w:t>
            </w:r>
          </w:p>
        </w:tc>
      </w:tr>
      <w:tr w:rsidR="00457CE2" w:rsidTr="00583937">
        <w:trPr>
          <w:trHeight w:val="322"/>
        </w:trPr>
        <w:tc>
          <w:tcPr>
            <w:tcW w:w="177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3"/>
              <w:jc w:val="center"/>
            </w:pPr>
            <w:r>
              <w:rPr>
                <w:rFonts w:ascii="Times New Roman" w:eastAsia="Times New Roman" w:hAnsi="Times New Roman" w:cs="Times New Roman"/>
                <w:sz w:val="24"/>
              </w:rPr>
              <w:t xml:space="preserve">Ж </w:t>
            </w:r>
          </w:p>
        </w:tc>
        <w:tc>
          <w:tcPr>
            <w:tcW w:w="8434"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Мир современных профессий </w:t>
            </w:r>
          </w:p>
        </w:tc>
      </w:tr>
      <w:tr w:rsidR="00457CE2" w:rsidTr="00583937">
        <w:trPr>
          <w:trHeight w:val="663"/>
        </w:trPr>
        <w:tc>
          <w:tcPr>
            <w:tcW w:w="177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37"/>
              <w:jc w:val="center"/>
            </w:pPr>
            <w:r>
              <w:rPr>
                <w:rFonts w:ascii="Times New Roman" w:eastAsia="Times New Roman" w:hAnsi="Times New Roman" w:cs="Times New Roman"/>
                <w:sz w:val="24"/>
              </w:rPr>
              <w:t xml:space="preserve">3 </w:t>
            </w:r>
          </w:p>
        </w:tc>
        <w:tc>
          <w:tcPr>
            <w:tcW w:w="8434"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pPr>
            <w:r>
              <w:rPr>
                <w:rFonts w:ascii="Times New Roman" w:eastAsia="Times New Roman" w:hAnsi="Times New Roman" w:cs="Times New Roman"/>
                <w:sz w:val="24"/>
              </w:rPr>
              <w:t xml:space="preserve">Виды отдыха в различное время года. Путешествия по России и зарубежным странам. Транспорт </w:t>
            </w:r>
          </w:p>
        </w:tc>
      </w:tr>
      <w:tr w:rsidR="00457CE2" w:rsidTr="00583937">
        <w:trPr>
          <w:trHeight w:val="658"/>
        </w:trPr>
        <w:tc>
          <w:tcPr>
            <w:tcW w:w="177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74"/>
              <w:jc w:val="center"/>
            </w:pPr>
            <w:r>
              <w:rPr>
                <w:rFonts w:ascii="Times New Roman" w:eastAsia="Times New Roman" w:hAnsi="Times New Roman" w:cs="Times New Roman"/>
                <w:sz w:val="24"/>
              </w:rPr>
              <w:t xml:space="preserve">И </w:t>
            </w:r>
          </w:p>
        </w:tc>
        <w:tc>
          <w:tcPr>
            <w:tcW w:w="8434"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both"/>
            </w:pPr>
            <w:r>
              <w:rPr>
                <w:rFonts w:ascii="Times New Roman" w:eastAsia="Times New Roman" w:hAnsi="Times New Roman" w:cs="Times New Roman"/>
                <w:sz w:val="24"/>
              </w:rPr>
              <w:t xml:space="preserve">Природа: флора и фауна. Проблемы экологии. Защита окружающей среды. Климат, погода. Стихийные бедствия </w:t>
            </w:r>
          </w:p>
        </w:tc>
      </w:tr>
      <w:tr w:rsidR="00457CE2" w:rsidTr="00583937">
        <w:trPr>
          <w:trHeight w:val="336"/>
        </w:trPr>
        <w:tc>
          <w:tcPr>
            <w:tcW w:w="177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0"/>
              <w:jc w:val="center"/>
            </w:pPr>
            <w:r>
              <w:rPr>
                <w:rFonts w:ascii="Times New Roman" w:eastAsia="Times New Roman" w:hAnsi="Times New Roman" w:cs="Times New Roman"/>
                <w:sz w:val="24"/>
              </w:rPr>
              <w:t xml:space="preserve">К </w:t>
            </w:r>
          </w:p>
        </w:tc>
        <w:tc>
          <w:tcPr>
            <w:tcW w:w="8434"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Средства массовой информации (телевидение, радио, пресса, Интернет) </w:t>
            </w:r>
          </w:p>
        </w:tc>
      </w:tr>
      <w:tr w:rsidR="00457CE2" w:rsidTr="00583937">
        <w:trPr>
          <w:trHeight w:val="1143"/>
        </w:trPr>
        <w:tc>
          <w:tcPr>
            <w:tcW w:w="1770" w:type="dxa"/>
            <w:tcBorders>
              <w:top w:val="single" w:sz="4" w:space="0" w:color="000000"/>
              <w:left w:val="single" w:sz="4" w:space="0" w:color="000000"/>
              <w:bottom w:val="double" w:sz="4" w:space="0" w:color="000000"/>
              <w:right w:val="single" w:sz="4" w:space="0" w:color="000000"/>
            </w:tcBorders>
          </w:tcPr>
          <w:p w:rsidR="00457CE2" w:rsidRDefault="00457CE2" w:rsidP="00673DE4">
            <w:pPr>
              <w:ind w:right="27"/>
              <w:jc w:val="center"/>
            </w:pPr>
            <w:r>
              <w:rPr>
                <w:rFonts w:ascii="Times New Roman" w:eastAsia="Times New Roman" w:hAnsi="Times New Roman" w:cs="Times New Roman"/>
                <w:sz w:val="24"/>
              </w:rPr>
              <w:t xml:space="preserve">Л </w:t>
            </w:r>
          </w:p>
        </w:tc>
        <w:tc>
          <w:tcPr>
            <w:tcW w:w="8434" w:type="dxa"/>
            <w:tcBorders>
              <w:top w:val="single" w:sz="4" w:space="0" w:color="000000"/>
              <w:left w:val="single" w:sz="4" w:space="0" w:color="000000"/>
              <w:bottom w:val="double" w:sz="4" w:space="0" w:color="000000"/>
              <w:right w:val="single" w:sz="4" w:space="0" w:color="000000"/>
            </w:tcBorders>
          </w:tcPr>
          <w:p w:rsidR="00457CE2" w:rsidRDefault="00457CE2" w:rsidP="00673DE4">
            <w:pPr>
              <w:ind w:right="717" w:firstLine="139"/>
              <w:jc w:val="both"/>
            </w:pPr>
            <w:r>
              <w:rPr>
                <w:rFonts w:ascii="Times New Roman" w:eastAsia="Times New Roman" w:hAnsi="Times New Roman" w:cs="Times New Roman"/>
                <w:sz w:val="24"/>
              </w:rPr>
              <w:t xml:space="preserve">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w:t>
            </w:r>
          </w:p>
        </w:tc>
      </w:tr>
      <w:tr w:rsidR="00457CE2" w:rsidTr="00583937">
        <w:trPr>
          <w:trHeight w:val="850"/>
        </w:trPr>
        <w:tc>
          <w:tcPr>
            <w:tcW w:w="1770" w:type="dxa"/>
            <w:tcBorders>
              <w:top w:val="double" w:sz="4" w:space="0" w:color="000000"/>
              <w:left w:val="single" w:sz="4" w:space="0" w:color="000000"/>
              <w:bottom w:val="single" w:sz="4" w:space="0" w:color="000000"/>
              <w:right w:val="single" w:sz="4" w:space="0" w:color="000000"/>
            </w:tcBorders>
          </w:tcPr>
          <w:p w:rsidR="00457CE2" w:rsidRDefault="00457CE2" w:rsidP="00673DE4">
            <w:pPr>
              <w:ind w:right="25"/>
              <w:jc w:val="center"/>
            </w:pPr>
            <w:r>
              <w:rPr>
                <w:rFonts w:ascii="Times New Roman" w:eastAsia="Times New Roman" w:hAnsi="Times New Roman" w:cs="Times New Roman"/>
                <w:sz w:val="24"/>
              </w:rPr>
              <w:t xml:space="preserve">М </w:t>
            </w:r>
          </w:p>
        </w:tc>
        <w:tc>
          <w:tcPr>
            <w:tcW w:w="8434" w:type="dxa"/>
            <w:tcBorders>
              <w:top w:val="double" w:sz="4" w:space="0" w:color="000000"/>
              <w:left w:val="single" w:sz="4" w:space="0" w:color="000000"/>
              <w:bottom w:val="single" w:sz="4" w:space="0" w:color="000000"/>
              <w:right w:val="single" w:sz="4" w:space="0" w:color="000000"/>
            </w:tcBorders>
          </w:tcPr>
          <w:p w:rsidR="00457CE2" w:rsidRDefault="00457CE2" w:rsidP="00673DE4">
            <w:pPr>
              <w:ind w:left="139" w:right="56"/>
              <w:jc w:val="both"/>
            </w:pPr>
            <w:r>
              <w:rPr>
                <w:rFonts w:ascii="Times New Roman" w:eastAsia="Times New Roman" w:hAnsi="Times New Roman" w:cs="Times New Roman"/>
                <w:sz w:val="24"/>
              </w:rPr>
              <w:t xml:space="preserve">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 </w:t>
            </w:r>
          </w:p>
        </w:tc>
      </w:tr>
    </w:tbl>
    <w:p w:rsidR="00457CE2" w:rsidRDefault="00457CE2" w:rsidP="00457CE2">
      <w:pPr>
        <w:spacing w:after="0"/>
      </w:pPr>
    </w:p>
    <w:p w:rsidR="00457CE2" w:rsidRDefault="00457CE2" w:rsidP="00457CE2">
      <w:pPr>
        <w:spacing w:after="2"/>
      </w:pPr>
    </w:p>
    <w:p w:rsidR="00457CE2" w:rsidRDefault="00457CE2" w:rsidP="00457CE2">
      <w:pPr>
        <w:spacing w:after="37"/>
        <w:ind w:left="10" w:right="485" w:hanging="10"/>
        <w:jc w:val="right"/>
      </w:pPr>
      <w:r>
        <w:rPr>
          <w:rFonts w:ascii="Times New Roman" w:eastAsia="Times New Roman" w:hAnsi="Times New Roman" w:cs="Times New Roman"/>
          <w:sz w:val="24"/>
        </w:rPr>
        <w:t xml:space="preserve">Таблица 11 </w:t>
      </w:r>
    </w:p>
    <w:p w:rsidR="00457CE2" w:rsidRDefault="00457CE2" w:rsidP="00583937">
      <w:pPr>
        <w:spacing w:after="3" w:line="271" w:lineRule="auto"/>
        <w:ind w:right="24"/>
        <w:jc w:val="center"/>
      </w:pPr>
      <w:r>
        <w:rPr>
          <w:rFonts w:ascii="Times New Roman" w:eastAsia="Times New Roman" w:hAnsi="Times New Roman" w:cs="Times New Roman"/>
          <w:b/>
          <w:sz w:val="24"/>
        </w:rPr>
        <w:t>Проверяемые требования к результатам освоения основной образовательной программы по истории (9 класса)</w:t>
      </w:r>
    </w:p>
    <w:tbl>
      <w:tblPr>
        <w:tblStyle w:val="TableGrid"/>
        <w:tblW w:w="10206" w:type="dxa"/>
        <w:tblInd w:w="-5" w:type="dxa"/>
        <w:tblCellMar>
          <w:top w:w="7" w:type="dxa"/>
          <w:left w:w="19" w:type="dxa"/>
          <w:right w:w="166" w:type="dxa"/>
        </w:tblCellMar>
        <w:tblLook w:val="04A0"/>
      </w:tblPr>
      <w:tblGrid>
        <w:gridCol w:w="2059"/>
        <w:gridCol w:w="8147"/>
      </w:tblGrid>
      <w:tr w:rsidR="00457CE2" w:rsidTr="00583937">
        <w:trPr>
          <w:trHeight w:val="577"/>
        </w:trPr>
        <w:tc>
          <w:tcPr>
            <w:tcW w:w="205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0"/>
              <w:jc w:val="center"/>
            </w:pPr>
            <w:r>
              <w:rPr>
                <w:rFonts w:ascii="Times New Roman" w:eastAsia="Times New Roman" w:hAnsi="Times New Roman" w:cs="Times New Roman"/>
                <w:sz w:val="24"/>
              </w:rPr>
              <w:t xml:space="preserve">Код </w:t>
            </w:r>
          </w:p>
        </w:tc>
        <w:tc>
          <w:tcPr>
            <w:tcW w:w="814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826" w:firstLine="163"/>
              <w:jc w:val="both"/>
            </w:pPr>
            <w:r>
              <w:rPr>
                <w:rFonts w:ascii="Times New Roman" w:eastAsia="Times New Roman" w:hAnsi="Times New Roman" w:cs="Times New Roman"/>
                <w:sz w:val="24"/>
              </w:rPr>
              <w:t xml:space="preserve">Проверяемые предметные результаты освоения основной образовательной программы основного общего образования </w:t>
            </w:r>
          </w:p>
        </w:tc>
      </w:tr>
      <w:tr w:rsidR="00457CE2" w:rsidTr="00583937">
        <w:trPr>
          <w:trHeight w:val="339"/>
        </w:trPr>
        <w:tc>
          <w:tcPr>
            <w:tcW w:w="205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84"/>
              <w:jc w:val="center"/>
            </w:pPr>
            <w:r>
              <w:rPr>
                <w:rFonts w:ascii="Times New Roman" w:eastAsia="Times New Roman" w:hAnsi="Times New Roman" w:cs="Times New Roman"/>
                <w:sz w:val="24"/>
              </w:rPr>
              <w:t xml:space="preserve">1 </w:t>
            </w:r>
          </w:p>
        </w:tc>
        <w:tc>
          <w:tcPr>
            <w:tcW w:w="8147"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Знание хронологии, работа с хронологией </w:t>
            </w:r>
          </w:p>
        </w:tc>
      </w:tr>
      <w:tr w:rsidR="00457CE2" w:rsidTr="00583937">
        <w:trPr>
          <w:trHeight w:val="844"/>
        </w:trPr>
        <w:tc>
          <w:tcPr>
            <w:tcW w:w="205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6"/>
              <w:jc w:val="center"/>
            </w:pPr>
            <w:r>
              <w:rPr>
                <w:rFonts w:ascii="Times New Roman" w:eastAsia="Times New Roman" w:hAnsi="Times New Roman" w:cs="Times New Roman"/>
                <w:sz w:val="24"/>
              </w:rPr>
              <w:t xml:space="preserve">1.1 </w:t>
            </w:r>
          </w:p>
        </w:tc>
        <w:tc>
          <w:tcPr>
            <w:tcW w:w="8147"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279" w:firstLine="139"/>
              <w:jc w:val="both"/>
            </w:pPr>
            <w:r>
              <w:rPr>
                <w:rFonts w:ascii="Times New Roman" w:eastAsia="Times New Roman" w:hAnsi="Times New Roman" w:cs="Times New Roman"/>
                <w:sz w:val="24"/>
              </w:rPr>
              <w:t xml:space="preserve">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 </w:t>
            </w:r>
          </w:p>
        </w:tc>
      </w:tr>
      <w:tr w:rsidR="00457CE2" w:rsidTr="00583937">
        <w:trPr>
          <w:trHeight w:val="572"/>
        </w:trPr>
        <w:tc>
          <w:tcPr>
            <w:tcW w:w="205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6"/>
              <w:jc w:val="center"/>
            </w:pPr>
            <w:r>
              <w:rPr>
                <w:rFonts w:ascii="Times New Roman" w:eastAsia="Times New Roman" w:hAnsi="Times New Roman" w:cs="Times New Roman"/>
                <w:sz w:val="24"/>
              </w:rPr>
              <w:t xml:space="preserve">1.2 </w:t>
            </w:r>
          </w:p>
        </w:tc>
        <w:tc>
          <w:tcPr>
            <w:tcW w:w="8147"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Выявлять синхронность (асинхронность) исторических процессов отечественной и всеобщей истории XIX - начала XX в. </w:t>
            </w:r>
          </w:p>
        </w:tc>
      </w:tr>
      <w:tr w:rsidR="00457CE2" w:rsidTr="00583937">
        <w:trPr>
          <w:trHeight w:val="893"/>
        </w:trPr>
        <w:tc>
          <w:tcPr>
            <w:tcW w:w="205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6"/>
              <w:jc w:val="center"/>
            </w:pPr>
            <w:r>
              <w:rPr>
                <w:rFonts w:ascii="Times New Roman" w:eastAsia="Times New Roman" w:hAnsi="Times New Roman" w:cs="Times New Roman"/>
                <w:sz w:val="24"/>
              </w:rPr>
              <w:lastRenderedPageBreak/>
              <w:t xml:space="preserve">1.3 </w:t>
            </w:r>
          </w:p>
        </w:tc>
        <w:tc>
          <w:tcPr>
            <w:tcW w:w="8147"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465" w:firstLine="139"/>
              <w:jc w:val="both"/>
            </w:pPr>
            <w:r>
              <w:rPr>
                <w:rFonts w:ascii="Times New Roman" w:eastAsia="Times New Roman" w:hAnsi="Times New Roman" w:cs="Times New Roman"/>
                <w:sz w:val="24"/>
              </w:rPr>
              <w:t xml:space="preserve">Определять последовательность событий, явлений, процессов отечественной и всеобщей истории XIX - начала XX в., в том числе на основе анализа причинно- следственных связей </w:t>
            </w:r>
          </w:p>
        </w:tc>
      </w:tr>
      <w:tr w:rsidR="00457CE2" w:rsidTr="00583937">
        <w:trPr>
          <w:trHeight w:val="669"/>
        </w:trPr>
        <w:tc>
          <w:tcPr>
            <w:tcW w:w="205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6"/>
              <w:jc w:val="center"/>
            </w:pPr>
            <w:r>
              <w:rPr>
                <w:rFonts w:ascii="Times New Roman" w:eastAsia="Times New Roman" w:hAnsi="Times New Roman" w:cs="Times New Roman"/>
                <w:sz w:val="24"/>
              </w:rPr>
              <w:t xml:space="preserve">1.4 </w:t>
            </w:r>
          </w:p>
        </w:tc>
        <w:tc>
          <w:tcPr>
            <w:tcW w:w="8147"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Определять современников исторических событий, явлений, процессов отечественной и всеобщей истории XIX - начала XX в. </w:t>
            </w:r>
          </w:p>
        </w:tc>
      </w:tr>
      <w:tr w:rsidR="00457CE2" w:rsidTr="00583937">
        <w:trPr>
          <w:trHeight w:val="335"/>
        </w:trPr>
        <w:tc>
          <w:tcPr>
            <w:tcW w:w="205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84"/>
              <w:jc w:val="center"/>
            </w:pPr>
            <w:r>
              <w:rPr>
                <w:rFonts w:ascii="Times New Roman" w:eastAsia="Times New Roman" w:hAnsi="Times New Roman" w:cs="Times New Roman"/>
                <w:sz w:val="24"/>
              </w:rPr>
              <w:t xml:space="preserve">2 </w:t>
            </w:r>
          </w:p>
        </w:tc>
        <w:tc>
          <w:tcPr>
            <w:tcW w:w="8147"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Знание исторических фактов, работа с фактами </w:t>
            </w:r>
          </w:p>
        </w:tc>
      </w:tr>
      <w:tr w:rsidR="00457CE2" w:rsidTr="00583937">
        <w:trPr>
          <w:trHeight w:val="568"/>
        </w:trPr>
        <w:tc>
          <w:tcPr>
            <w:tcW w:w="205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6"/>
              <w:jc w:val="center"/>
            </w:pPr>
            <w:r>
              <w:rPr>
                <w:rFonts w:ascii="Times New Roman" w:eastAsia="Times New Roman" w:hAnsi="Times New Roman" w:cs="Times New Roman"/>
                <w:sz w:val="24"/>
              </w:rPr>
              <w:t xml:space="preserve">2.1 </w:t>
            </w:r>
          </w:p>
        </w:tc>
        <w:tc>
          <w:tcPr>
            <w:tcW w:w="8147"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818" w:firstLine="139"/>
              <w:jc w:val="both"/>
            </w:pPr>
            <w:r>
              <w:rPr>
                <w:rFonts w:ascii="Times New Roman" w:eastAsia="Times New Roman" w:hAnsi="Times New Roman" w:cs="Times New Roman"/>
                <w:sz w:val="24"/>
              </w:rPr>
              <w:t xml:space="preserve">Характеризовать место, обстоятельства, участников, результаты важнейших событий отечественной и всеобщей истории XIX - начала XX в. </w:t>
            </w:r>
          </w:p>
        </w:tc>
      </w:tr>
      <w:tr w:rsidR="00457CE2" w:rsidTr="00583937">
        <w:trPr>
          <w:trHeight w:val="844"/>
        </w:trPr>
        <w:tc>
          <w:tcPr>
            <w:tcW w:w="205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6"/>
              <w:jc w:val="center"/>
            </w:pPr>
            <w:r>
              <w:rPr>
                <w:rFonts w:ascii="Times New Roman" w:eastAsia="Times New Roman" w:hAnsi="Times New Roman" w:cs="Times New Roman"/>
                <w:sz w:val="24"/>
              </w:rPr>
              <w:t xml:space="preserve">2.2 </w:t>
            </w:r>
          </w:p>
        </w:tc>
        <w:tc>
          <w:tcPr>
            <w:tcW w:w="8147"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59" w:firstLine="139"/>
              <w:jc w:val="both"/>
            </w:pPr>
            <w:r>
              <w:rPr>
                <w:rFonts w:ascii="Times New Roman" w:eastAsia="Times New Roman" w:hAnsi="Times New Roman" w:cs="Times New Roman"/>
                <w:sz w:val="24"/>
              </w:rPr>
              <w:t xml:space="preserve">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 </w:t>
            </w:r>
          </w:p>
        </w:tc>
      </w:tr>
      <w:tr w:rsidR="00457CE2" w:rsidTr="00583937">
        <w:trPr>
          <w:trHeight w:val="335"/>
        </w:trPr>
        <w:tc>
          <w:tcPr>
            <w:tcW w:w="205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84"/>
              <w:jc w:val="center"/>
            </w:pPr>
            <w:r>
              <w:rPr>
                <w:rFonts w:ascii="Times New Roman" w:eastAsia="Times New Roman" w:hAnsi="Times New Roman" w:cs="Times New Roman"/>
                <w:sz w:val="24"/>
              </w:rPr>
              <w:t xml:space="preserve">3 </w:t>
            </w:r>
          </w:p>
        </w:tc>
        <w:tc>
          <w:tcPr>
            <w:tcW w:w="8147"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Работа с исторической картой </w:t>
            </w:r>
          </w:p>
        </w:tc>
      </w:tr>
      <w:tr w:rsidR="00457CE2" w:rsidTr="00583937">
        <w:trPr>
          <w:trHeight w:val="844"/>
        </w:trPr>
        <w:tc>
          <w:tcPr>
            <w:tcW w:w="205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6"/>
              <w:jc w:val="center"/>
            </w:pPr>
            <w:r>
              <w:rPr>
                <w:rFonts w:ascii="Times New Roman" w:eastAsia="Times New Roman" w:hAnsi="Times New Roman" w:cs="Times New Roman"/>
                <w:sz w:val="24"/>
              </w:rPr>
              <w:t xml:space="preserve">3.1 </w:t>
            </w:r>
          </w:p>
        </w:tc>
        <w:tc>
          <w:tcPr>
            <w:tcW w:w="8147"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59" w:firstLine="139"/>
              <w:jc w:val="both"/>
            </w:pPr>
            <w:r>
              <w:rPr>
                <w:rFonts w:ascii="Times New Roman" w:eastAsia="Times New Roman" w:hAnsi="Times New Roman" w:cs="Times New Roman"/>
                <w:sz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 </w:t>
            </w:r>
          </w:p>
        </w:tc>
      </w:tr>
    </w:tbl>
    <w:p w:rsidR="00457CE2" w:rsidRDefault="00457CE2" w:rsidP="00457CE2">
      <w:pPr>
        <w:spacing w:after="0"/>
        <w:ind w:left="-360" w:right="67"/>
      </w:pPr>
    </w:p>
    <w:tbl>
      <w:tblPr>
        <w:tblStyle w:val="TableGrid"/>
        <w:tblW w:w="10206" w:type="dxa"/>
        <w:tblInd w:w="-5" w:type="dxa"/>
        <w:tblCellMar>
          <w:top w:w="2" w:type="dxa"/>
          <w:left w:w="10" w:type="dxa"/>
        </w:tblCellMar>
        <w:tblLook w:val="04A0"/>
      </w:tblPr>
      <w:tblGrid>
        <w:gridCol w:w="2066"/>
        <w:gridCol w:w="8140"/>
      </w:tblGrid>
      <w:tr w:rsidR="00457CE2" w:rsidTr="00583937">
        <w:trPr>
          <w:trHeight w:val="572"/>
        </w:trPr>
        <w:tc>
          <w:tcPr>
            <w:tcW w:w="20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84"/>
              <w:jc w:val="center"/>
            </w:pPr>
            <w:r>
              <w:rPr>
                <w:rFonts w:ascii="Times New Roman" w:eastAsia="Times New Roman" w:hAnsi="Times New Roman" w:cs="Times New Roman"/>
                <w:sz w:val="24"/>
              </w:rPr>
              <w:t xml:space="preserve">3.2 </w:t>
            </w:r>
          </w:p>
        </w:tc>
        <w:tc>
          <w:tcPr>
            <w:tcW w:w="814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jc w:val="both"/>
            </w:pPr>
            <w:r>
              <w:rPr>
                <w:rFonts w:ascii="Times New Roman" w:eastAsia="Times New Roman" w:hAnsi="Times New Roman" w:cs="Times New Roman"/>
                <w:sz w:val="24"/>
              </w:rPr>
              <w:t xml:space="preserve">Определять на основе карты влияние географического фактора на развитие различных сфер жизни страны (группы стран) </w:t>
            </w:r>
          </w:p>
        </w:tc>
      </w:tr>
      <w:tr w:rsidR="00457CE2" w:rsidTr="00583937">
        <w:trPr>
          <w:trHeight w:val="558"/>
        </w:trPr>
        <w:tc>
          <w:tcPr>
            <w:tcW w:w="20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84"/>
              <w:jc w:val="center"/>
            </w:pPr>
            <w:r>
              <w:rPr>
                <w:rFonts w:ascii="Times New Roman" w:eastAsia="Times New Roman" w:hAnsi="Times New Roman" w:cs="Times New Roman"/>
                <w:sz w:val="24"/>
              </w:rPr>
              <w:t xml:space="preserve">3.3 </w:t>
            </w:r>
          </w:p>
        </w:tc>
        <w:tc>
          <w:tcPr>
            <w:tcW w:w="814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jc w:val="both"/>
            </w:pPr>
            <w:r>
              <w:rPr>
                <w:rFonts w:ascii="Times New Roman" w:eastAsia="Times New Roman" w:hAnsi="Times New Roman" w:cs="Times New Roman"/>
                <w:sz w:val="24"/>
              </w:rPr>
              <w:t xml:space="preserve">Характеризовать на основе исторической карты (схемы) исторические события, явления, процессы отечественной и всеобщей истории XIX - начала XX в. </w:t>
            </w:r>
          </w:p>
        </w:tc>
      </w:tr>
      <w:tr w:rsidR="00457CE2" w:rsidTr="00583937">
        <w:trPr>
          <w:trHeight w:val="831"/>
        </w:trPr>
        <w:tc>
          <w:tcPr>
            <w:tcW w:w="20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84"/>
              <w:jc w:val="center"/>
            </w:pPr>
            <w:r>
              <w:rPr>
                <w:rFonts w:ascii="Times New Roman" w:eastAsia="Times New Roman" w:hAnsi="Times New Roman" w:cs="Times New Roman"/>
                <w:sz w:val="24"/>
              </w:rPr>
              <w:t xml:space="preserve">3.4 </w:t>
            </w:r>
          </w:p>
        </w:tc>
        <w:tc>
          <w:tcPr>
            <w:tcW w:w="8140"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7"/>
              <w:ind w:left="149"/>
            </w:pPr>
            <w:r>
              <w:rPr>
                <w:rFonts w:ascii="Times New Roman" w:eastAsia="Times New Roman" w:hAnsi="Times New Roman" w:cs="Times New Roman"/>
                <w:sz w:val="24"/>
              </w:rPr>
              <w:t xml:space="preserve">Сопоставлять информацию, представленную на исторической карте </w:t>
            </w:r>
          </w:p>
          <w:p w:rsidR="00457CE2" w:rsidRDefault="00457CE2" w:rsidP="00673DE4">
            <w:pPr>
              <w:ind w:left="10"/>
              <w:jc w:val="both"/>
            </w:pPr>
            <w:r>
              <w:rPr>
                <w:rFonts w:ascii="Times New Roman" w:eastAsia="Times New Roman" w:hAnsi="Times New Roman" w:cs="Times New Roman"/>
                <w:sz w:val="24"/>
              </w:rPr>
              <w:t xml:space="preserve">(схеме) по отечественной и всеобщей истории XIX - начала XX в., с информацией из других источников </w:t>
            </w:r>
          </w:p>
        </w:tc>
      </w:tr>
      <w:tr w:rsidR="00457CE2" w:rsidTr="00583937">
        <w:trPr>
          <w:trHeight w:val="334"/>
        </w:trPr>
        <w:tc>
          <w:tcPr>
            <w:tcW w:w="20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6"/>
              <w:jc w:val="center"/>
            </w:pPr>
            <w:r>
              <w:rPr>
                <w:rFonts w:ascii="Times New Roman" w:eastAsia="Times New Roman" w:hAnsi="Times New Roman" w:cs="Times New Roman"/>
                <w:sz w:val="24"/>
              </w:rPr>
              <w:t xml:space="preserve">4 </w:t>
            </w:r>
          </w:p>
        </w:tc>
        <w:tc>
          <w:tcPr>
            <w:tcW w:w="814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Работа с историческими источниками </w:t>
            </w:r>
          </w:p>
        </w:tc>
      </w:tr>
      <w:tr w:rsidR="00457CE2" w:rsidTr="00583937">
        <w:trPr>
          <w:trHeight w:val="835"/>
        </w:trPr>
        <w:tc>
          <w:tcPr>
            <w:tcW w:w="20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7"/>
              <w:jc w:val="center"/>
            </w:pPr>
            <w:r>
              <w:rPr>
                <w:rFonts w:ascii="Times New Roman" w:eastAsia="Times New Roman" w:hAnsi="Times New Roman" w:cs="Times New Roman"/>
                <w:sz w:val="24"/>
              </w:rPr>
              <w:t xml:space="preserve">4.1 </w:t>
            </w:r>
          </w:p>
        </w:tc>
        <w:tc>
          <w:tcPr>
            <w:tcW w:w="814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555" w:firstLine="139"/>
              <w:jc w:val="both"/>
            </w:pPr>
            <w:r>
              <w:rPr>
                <w:rFonts w:ascii="Times New Roman" w:eastAsia="Times New Roman" w:hAnsi="Times New Roman" w:cs="Times New Roman"/>
                <w:sz w:val="24"/>
              </w:rPr>
              <w:t xml:space="preserve">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 </w:t>
            </w:r>
          </w:p>
        </w:tc>
      </w:tr>
      <w:tr w:rsidR="00457CE2" w:rsidTr="00583937">
        <w:trPr>
          <w:trHeight w:val="348"/>
        </w:trPr>
        <w:tc>
          <w:tcPr>
            <w:tcW w:w="20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7"/>
              <w:jc w:val="center"/>
            </w:pPr>
            <w:r>
              <w:rPr>
                <w:rFonts w:ascii="Times New Roman" w:eastAsia="Times New Roman" w:hAnsi="Times New Roman" w:cs="Times New Roman"/>
                <w:sz w:val="24"/>
              </w:rPr>
              <w:t xml:space="preserve">4.2 </w:t>
            </w:r>
          </w:p>
        </w:tc>
        <w:tc>
          <w:tcPr>
            <w:tcW w:w="814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Определять тип и вид источника (письменного, визуального) </w:t>
            </w:r>
          </w:p>
        </w:tc>
      </w:tr>
      <w:tr w:rsidR="00457CE2" w:rsidTr="00583937">
        <w:trPr>
          <w:trHeight w:val="567"/>
        </w:trPr>
        <w:tc>
          <w:tcPr>
            <w:tcW w:w="20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7"/>
              <w:jc w:val="center"/>
            </w:pPr>
            <w:r>
              <w:rPr>
                <w:rFonts w:ascii="Times New Roman" w:eastAsia="Times New Roman" w:hAnsi="Times New Roman" w:cs="Times New Roman"/>
                <w:sz w:val="24"/>
              </w:rPr>
              <w:t xml:space="preserve">4.3 </w:t>
            </w:r>
          </w:p>
        </w:tc>
        <w:tc>
          <w:tcPr>
            <w:tcW w:w="814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jc w:val="both"/>
            </w:pPr>
            <w:r>
              <w:rPr>
                <w:rFonts w:ascii="Times New Roman" w:eastAsia="Times New Roman" w:hAnsi="Times New Roman" w:cs="Times New Roman"/>
                <w:sz w:val="24"/>
              </w:rPr>
              <w:t xml:space="preserve">Выявлять принадлежность источника определённому лицу, социальной группе, общественному течению и другим </w:t>
            </w:r>
          </w:p>
        </w:tc>
      </w:tr>
      <w:tr w:rsidR="00457CE2" w:rsidTr="00583937">
        <w:trPr>
          <w:trHeight w:val="836"/>
        </w:trPr>
        <w:tc>
          <w:tcPr>
            <w:tcW w:w="20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7"/>
              <w:jc w:val="center"/>
            </w:pPr>
            <w:r>
              <w:rPr>
                <w:rFonts w:ascii="Times New Roman" w:eastAsia="Times New Roman" w:hAnsi="Times New Roman" w:cs="Times New Roman"/>
                <w:sz w:val="24"/>
              </w:rPr>
              <w:t xml:space="preserve">4.4 </w:t>
            </w:r>
          </w:p>
        </w:tc>
        <w:tc>
          <w:tcPr>
            <w:tcW w:w="814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780" w:firstLine="139"/>
              <w:jc w:val="both"/>
            </w:pPr>
            <w:r>
              <w:rPr>
                <w:rFonts w:ascii="Times New Roman" w:eastAsia="Times New Roman" w:hAnsi="Times New Roman" w:cs="Times New Roman"/>
                <w:sz w:val="24"/>
              </w:rP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w:t>
            </w:r>
          </w:p>
        </w:tc>
      </w:tr>
      <w:tr w:rsidR="00457CE2" w:rsidTr="00583937">
        <w:trPr>
          <w:trHeight w:val="562"/>
        </w:trPr>
        <w:tc>
          <w:tcPr>
            <w:tcW w:w="20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7"/>
              <w:jc w:val="center"/>
            </w:pPr>
            <w:r>
              <w:rPr>
                <w:rFonts w:ascii="Times New Roman" w:eastAsia="Times New Roman" w:hAnsi="Times New Roman" w:cs="Times New Roman"/>
                <w:sz w:val="24"/>
              </w:rPr>
              <w:t xml:space="preserve">4.5 </w:t>
            </w:r>
          </w:p>
        </w:tc>
        <w:tc>
          <w:tcPr>
            <w:tcW w:w="814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pPr>
            <w:r>
              <w:rPr>
                <w:rFonts w:ascii="Times New Roman" w:eastAsia="Times New Roman" w:hAnsi="Times New Roman" w:cs="Times New Roman"/>
                <w:sz w:val="24"/>
              </w:rPr>
              <w:t xml:space="preserve">Различать в тексте письменных источников факты и интерпретации событий прошлого </w:t>
            </w:r>
          </w:p>
        </w:tc>
      </w:tr>
      <w:tr w:rsidR="00457CE2" w:rsidTr="00583937">
        <w:trPr>
          <w:trHeight w:val="835"/>
        </w:trPr>
        <w:tc>
          <w:tcPr>
            <w:tcW w:w="20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7"/>
              <w:jc w:val="center"/>
            </w:pPr>
            <w:r>
              <w:rPr>
                <w:rFonts w:ascii="Times New Roman" w:eastAsia="Times New Roman" w:hAnsi="Times New Roman" w:cs="Times New Roman"/>
                <w:sz w:val="24"/>
              </w:rPr>
              <w:t xml:space="preserve">4.6 </w:t>
            </w:r>
          </w:p>
        </w:tc>
        <w:tc>
          <w:tcPr>
            <w:tcW w:w="814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555" w:firstLine="139"/>
              <w:jc w:val="both"/>
            </w:pPr>
            <w:r>
              <w:rPr>
                <w:rFonts w:ascii="Times New Roman" w:eastAsia="Times New Roman" w:hAnsi="Times New Roman" w:cs="Times New Roman"/>
                <w:sz w:val="24"/>
              </w:rPr>
              <w:t xml:space="preserve">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 </w:t>
            </w:r>
          </w:p>
        </w:tc>
      </w:tr>
      <w:tr w:rsidR="00457CE2" w:rsidTr="00583937">
        <w:trPr>
          <w:trHeight w:val="835"/>
        </w:trPr>
        <w:tc>
          <w:tcPr>
            <w:tcW w:w="20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7"/>
              <w:jc w:val="center"/>
            </w:pPr>
            <w:r>
              <w:rPr>
                <w:rFonts w:ascii="Times New Roman" w:eastAsia="Times New Roman" w:hAnsi="Times New Roman" w:cs="Times New Roman"/>
                <w:sz w:val="24"/>
              </w:rPr>
              <w:t xml:space="preserve">4.7 </w:t>
            </w:r>
          </w:p>
        </w:tc>
        <w:tc>
          <w:tcPr>
            <w:tcW w:w="814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254"/>
              <w:jc w:val="both"/>
            </w:pPr>
            <w:r>
              <w:rPr>
                <w:rFonts w:ascii="Times New Roman" w:eastAsia="Times New Roman" w:hAnsi="Times New Roman" w:cs="Times New Roman"/>
                <w:sz w:val="24"/>
              </w:rPr>
              <w:t xml:space="preserve">Соотносить извлечённую из исторического источника по отечественной и всеобщей истории XIX - начала XX в. информацию с информацией из других источников при изучении исторических событий, явлений, процессов </w:t>
            </w:r>
          </w:p>
        </w:tc>
      </w:tr>
      <w:tr w:rsidR="00457CE2" w:rsidTr="00583937">
        <w:trPr>
          <w:trHeight w:val="558"/>
        </w:trPr>
        <w:tc>
          <w:tcPr>
            <w:tcW w:w="20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7"/>
              <w:jc w:val="center"/>
            </w:pPr>
            <w:r>
              <w:rPr>
                <w:rFonts w:ascii="Times New Roman" w:eastAsia="Times New Roman" w:hAnsi="Times New Roman" w:cs="Times New Roman"/>
                <w:sz w:val="24"/>
              </w:rPr>
              <w:t xml:space="preserve">4.8 </w:t>
            </w:r>
          </w:p>
        </w:tc>
        <w:tc>
          <w:tcPr>
            <w:tcW w:w="814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jc w:val="both"/>
            </w:pPr>
            <w:r>
              <w:rPr>
                <w:rFonts w:ascii="Times New Roman" w:eastAsia="Times New Roman" w:hAnsi="Times New Roman" w:cs="Times New Roman"/>
                <w:sz w:val="24"/>
              </w:rPr>
              <w:t xml:space="preserve">Привлекать контекстную информацию при работе с историческими источниками по отечественной и всеобщей истории XIX - начала XX в. </w:t>
            </w:r>
          </w:p>
        </w:tc>
      </w:tr>
      <w:tr w:rsidR="00457CE2" w:rsidTr="00583937">
        <w:trPr>
          <w:trHeight w:val="558"/>
        </w:trPr>
        <w:tc>
          <w:tcPr>
            <w:tcW w:w="20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35"/>
              <w:jc w:val="center"/>
            </w:pPr>
            <w:r>
              <w:rPr>
                <w:rFonts w:ascii="Times New Roman" w:eastAsia="Times New Roman" w:hAnsi="Times New Roman" w:cs="Times New Roman"/>
                <w:sz w:val="24"/>
              </w:rPr>
              <w:t xml:space="preserve">4.9 </w:t>
            </w:r>
          </w:p>
        </w:tc>
        <w:tc>
          <w:tcPr>
            <w:tcW w:w="8140"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both"/>
            </w:pPr>
            <w:r>
              <w:rPr>
                <w:rFonts w:ascii="Times New Roman" w:eastAsia="Times New Roman" w:hAnsi="Times New Roman" w:cs="Times New Roman"/>
                <w:sz w:val="24"/>
              </w:rPr>
              <w:t xml:space="preserve">Анализировать текстовые, визуальные источники исторической информации по отечественной и всеобщей истории XIX - начала XX в. </w:t>
            </w:r>
          </w:p>
        </w:tc>
      </w:tr>
      <w:tr w:rsidR="00457CE2" w:rsidTr="00583937">
        <w:trPr>
          <w:trHeight w:val="567"/>
        </w:trPr>
        <w:tc>
          <w:tcPr>
            <w:tcW w:w="20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9"/>
              <w:jc w:val="center"/>
            </w:pPr>
            <w:r>
              <w:rPr>
                <w:rFonts w:ascii="Times New Roman" w:eastAsia="Times New Roman" w:hAnsi="Times New Roman" w:cs="Times New Roman"/>
                <w:sz w:val="24"/>
              </w:rPr>
              <w:t xml:space="preserve">4.10 </w:t>
            </w:r>
          </w:p>
        </w:tc>
        <w:tc>
          <w:tcPr>
            <w:tcW w:w="814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jc w:val="both"/>
            </w:pPr>
            <w:r>
              <w:rPr>
                <w:rFonts w:ascii="Times New Roman" w:eastAsia="Times New Roman" w:hAnsi="Times New Roman" w:cs="Times New Roman"/>
                <w:sz w:val="24"/>
              </w:rPr>
              <w:t xml:space="preserve">Представлять историческую информацию по отечественной и всеобщей истории XIX - начала XX в. в виде таблиц, схем, диаграмм </w:t>
            </w:r>
          </w:p>
        </w:tc>
      </w:tr>
      <w:tr w:rsidR="00457CE2" w:rsidTr="00583937">
        <w:trPr>
          <w:trHeight w:val="348"/>
        </w:trPr>
        <w:tc>
          <w:tcPr>
            <w:tcW w:w="20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6"/>
              <w:jc w:val="center"/>
            </w:pPr>
            <w:r>
              <w:rPr>
                <w:rFonts w:ascii="Times New Roman" w:eastAsia="Times New Roman" w:hAnsi="Times New Roman" w:cs="Times New Roman"/>
                <w:sz w:val="24"/>
              </w:rPr>
              <w:lastRenderedPageBreak/>
              <w:t xml:space="preserve">5 </w:t>
            </w:r>
          </w:p>
        </w:tc>
        <w:tc>
          <w:tcPr>
            <w:tcW w:w="814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Историческое описание (реконструкция) </w:t>
            </w:r>
          </w:p>
        </w:tc>
      </w:tr>
      <w:tr w:rsidR="00457CE2" w:rsidTr="00583937">
        <w:trPr>
          <w:trHeight w:val="1418"/>
        </w:trPr>
        <w:tc>
          <w:tcPr>
            <w:tcW w:w="20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7"/>
              <w:jc w:val="center"/>
            </w:pPr>
            <w:r>
              <w:rPr>
                <w:rFonts w:ascii="Times New Roman" w:eastAsia="Times New Roman" w:hAnsi="Times New Roman" w:cs="Times New Roman"/>
                <w:sz w:val="24"/>
              </w:rPr>
              <w:t xml:space="preserve">5.1 </w:t>
            </w:r>
          </w:p>
        </w:tc>
        <w:tc>
          <w:tcPr>
            <w:tcW w:w="8140"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5" w:line="278" w:lineRule="auto"/>
              <w:ind w:right="60"/>
              <w:jc w:val="both"/>
            </w:pPr>
            <w:r>
              <w:rPr>
                <w:rFonts w:ascii="Times New Roman" w:eastAsia="Times New Roman" w:hAnsi="Times New Roman" w:cs="Times New Roman"/>
                <w:sz w:val="24"/>
              </w:rPr>
              <w:t xml:space="preserve">Представлять развёрнутый рассказ на основе самостоятельно составленного плана об исторических событиях, явлениях, процессах отечественной и всеобщей истории XIX - начала XX в. с использованием визуальных материалов (устно, письменно в форме короткого эссе, презентации), демонстрируя понимание исторических явлений, </w:t>
            </w:r>
          </w:p>
          <w:p w:rsidR="00457CE2" w:rsidRDefault="00457CE2" w:rsidP="00673DE4">
            <w:pPr>
              <w:ind w:left="10"/>
            </w:pPr>
            <w:r>
              <w:rPr>
                <w:rFonts w:ascii="Times New Roman" w:eastAsia="Times New Roman" w:hAnsi="Times New Roman" w:cs="Times New Roman"/>
                <w:sz w:val="24"/>
              </w:rPr>
              <w:t xml:space="preserve">процессов и знание необходимых фактов, дат, исторических понятий </w:t>
            </w:r>
          </w:p>
        </w:tc>
      </w:tr>
      <w:tr w:rsidR="00457CE2" w:rsidTr="00583937">
        <w:trPr>
          <w:trHeight w:val="586"/>
        </w:trPr>
        <w:tc>
          <w:tcPr>
            <w:tcW w:w="20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7"/>
              <w:jc w:val="center"/>
            </w:pPr>
            <w:r>
              <w:rPr>
                <w:rFonts w:ascii="Times New Roman" w:eastAsia="Times New Roman" w:hAnsi="Times New Roman" w:cs="Times New Roman"/>
                <w:sz w:val="24"/>
              </w:rPr>
              <w:t xml:space="preserve">5.2 </w:t>
            </w:r>
          </w:p>
        </w:tc>
        <w:tc>
          <w:tcPr>
            <w:tcW w:w="814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153" w:firstLine="139"/>
              <w:jc w:val="both"/>
            </w:pPr>
            <w:r>
              <w:rPr>
                <w:rFonts w:ascii="Times New Roman" w:eastAsia="Times New Roman" w:hAnsi="Times New Roman" w:cs="Times New Roman"/>
                <w:sz w:val="24"/>
              </w:rPr>
              <w:t xml:space="preserve">Составлять развёрнутую характеристику исторических личностей XIX- начала XX в. с описанием и оценкой их деятельности (сообщение, презентация, эссе) </w:t>
            </w:r>
          </w:p>
        </w:tc>
      </w:tr>
      <w:tr w:rsidR="00457CE2" w:rsidTr="00583937">
        <w:trPr>
          <w:trHeight w:val="831"/>
        </w:trPr>
        <w:tc>
          <w:tcPr>
            <w:tcW w:w="20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7"/>
              <w:jc w:val="center"/>
            </w:pPr>
            <w:r>
              <w:rPr>
                <w:rFonts w:ascii="Times New Roman" w:eastAsia="Times New Roman" w:hAnsi="Times New Roman" w:cs="Times New Roman"/>
                <w:sz w:val="24"/>
              </w:rPr>
              <w:t xml:space="preserve">5.3 </w:t>
            </w:r>
          </w:p>
        </w:tc>
        <w:tc>
          <w:tcPr>
            <w:tcW w:w="814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493" w:firstLine="139"/>
              <w:jc w:val="both"/>
            </w:pPr>
            <w:r>
              <w:rPr>
                <w:rFonts w:ascii="Times New Roman" w:eastAsia="Times New Roman" w:hAnsi="Times New Roman" w:cs="Times New Roman"/>
                <w:sz w:val="24"/>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приёмов и другое </w:t>
            </w:r>
          </w:p>
        </w:tc>
      </w:tr>
      <w:tr w:rsidR="00457CE2" w:rsidTr="00583937">
        <w:trPr>
          <w:trHeight w:val="344"/>
        </w:trPr>
        <w:tc>
          <w:tcPr>
            <w:tcW w:w="20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6"/>
              <w:jc w:val="center"/>
            </w:pPr>
            <w:r>
              <w:rPr>
                <w:rFonts w:ascii="Times New Roman" w:eastAsia="Times New Roman" w:hAnsi="Times New Roman" w:cs="Times New Roman"/>
                <w:sz w:val="24"/>
              </w:rPr>
              <w:t xml:space="preserve">6 </w:t>
            </w:r>
          </w:p>
        </w:tc>
        <w:tc>
          <w:tcPr>
            <w:tcW w:w="814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Анализ, объяснение исторических событий, явлений </w:t>
            </w:r>
          </w:p>
        </w:tc>
      </w:tr>
      <w:tr w:rsidR="00457CE2" w:rsidTr="00583937">
        <w:trPr>
          <w:trHeight w:val="567"/>
        </w:trPr>
        <w:tc>
          <w:tcPr>
            <w:tcW w:w="20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7"/>
              <w:jc w:val="center"/>
            </w:pPr>
            <w:r>
              <w:rPr>
                <w:rFonts w:ascii="Times New Roman" w:eastAsia="Times New Roman" w:hAnsi="Times New Roman" w:cs="Times New Roman"/>
                <w:sz w:val="24"/>
              </w:rPr>
              <w:t xml:space="preserve">6.1 </w:t>
            </w:r>
          </w:p>
        </w:tc>
        <w:tc>
          <w:tcPr>
            <w:tcW w:w="814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jc w:val="both"/>
            </w:pPr>
            <w:r>
              <w:rPr>
                <w:rFonts w:ascii="Times New Roman" w:eastAsia="Times New Roman" w:hAnsi="Times New Roman" w:cs="Times New Roman"/>
                <w:sz w:val="24"/>
              </w:rPr>
              <w:t xml:space="preserve">Раскрывать существенные черты и характерные признаки исторических событий, явлений, процессов </w:t>
            </w:r>
          </w:p>
        </w:tc>
      </w:tr>
      <w:tr w:rsidR="00457CE2" w:rsidTr="00583937">
        <w:trPr>
          <w:trHeight w:val="563"/>
        </w:trPr>
        <w:tc>
          <w:tcPr>
            <w:tcW w:w="20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7"/>
              <w:jc w:val="center"/>
            </w:pPr>
            <w:r>
              <w:rPr>
                <w:rFonts w:ascii="Times New Roman" w:eastAsia="Times New Roman" w:hAnsi="Times New Roman" w:cs="Times New Roman"/>
                <w:sz w:val="24"/>
              </w:rPr>
              <w:t xml:space="preserve">6.2 </w:t>
            </w:r>
          </w:p>
        </w:tc>
        <w:tc>
          <w:tcPr>
            <w:tcW w:w="8140"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both"/>
            </w:pPr>
            <w:r>
              <w:rPr>
                <w:rFonts w:ascii="Times New Roman" w:eastAsia="Times New Roman" w:hAnsi="Times New Roman" w:cs="Times New Roman"/>
                <w:sz w:val="24"/>
              </w:rPr>
              <w:t xml:space="preserve">Объяснять смысл ключевых понятий, относящихся к данной эпохе отечественной и всеобщей истории; соотносить общие понятия и факты </w:t>
            </w:r>
          </w:p>
        </w:tc>
      </w:tr>
      <w:tr w:rsidR="00457CE2" w:rsidTr="00583937">
        <w:trPr>
          <w:trHeight w:val="1651"/>
        </w:trPr>
        <w:tc>
          <w:tcPr>
            <w:tcW w:w="20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7"/>
              <w:jc w:val="center"/>
            </w:pPr>
            <w:r>
              <w:rPr>
                <w:rFonts w:ascii="Times New Roman" w:eastAsia="Times New Roman" w:hAnsi="Times New Roman" w:cs="Times New Roman"/>
                <w:sz w:val="24"/>
              </w:rPr>
              <w:t xml:space="preserve">6.3 </w:t>
            </w:r>
          </w:p>
        </w:tc>
        <w:tc>
          <w:tcPr>
            <w:tcW w:w="814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339" w:firstLine="139"/>
              <w:jc w:val="both"/>
            </w:pPr>
            <w:r>
              <w:rPr>
                <w:rFonts w:ascii="Times New Roman" w:eastAsia="Times New Roman" w:hAnsi="Times New Roman" w:cs="Times New Roman"/>
                <w:sz w:val="24"/>
              </w:rPr>
              <w:t xml:space="preserve">Объяснять причины и следствия важнейших событий, явлений, процессов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своё отношение к существующим трактовкам причин и следствий исторических событий); характеризовать итоги и историческое значение событий </w:t>
            </w:r>
          </w:p>
        </w:tc>
      </w:tr>
      <w:tr w:rsidR="00457CE2" w:rsidTr="00583937">
        <w:trPr>
          <w:trHeight w:val="1107"/>
        </w:trPr>
        <w:tc>
          <w:tcPr>
            <w:tcW w:w="20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73"/>
              <w:jc w:val="center"/>
            </w:pPr>
            <w:r>
              <w:rPr>
                <w:rFonts w:ascii="Times New Roman" w:eastAsia="Times New Roman" w:hAnsi="Times New Roman" w:cs="Times New Roman"/>
                <w:sz w:val="24"/>
              </w:rPr>
              <w:t xml:space="preserve">6.4 </w:t>
            </w:r>
          </w:p>
        </w:tc>
        <w:tc>
          <w:tcPr>
            <w:tcW w:w="814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5" w:firstLine="139"/>
              <w:jc w:val="both"/>
            </w:pPr>
            <w:r>
              <w:rPr>
                <w:rFonts w:ascii="Times New Roman" w:eastAsia="Times New Roman" w:hAnsi="Times New Roman" w:cs="Times New Roman"/>
                <w:sz w:val="24"/>
              </w:rPr>
              <w:t xml:space="preserve">Проводить сопоставление однотипных событий, явлений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 </w:t>
            </w:r>
          </w:p>
        </w:tc>
      </w:tr>
      <w:tr w:rsidR="00457CE2" w:rsidTr="00583937">
        <w:trPr>
          <w:trHeight w:val="558"/>
        </w:trPr>
        <w:tc>
          <w:tcPr>
            <w:tcW w:w="20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73"/>
              <w:jc w:val="center"/>
            </w:pPr>
            <w:r>
              <w:rPr>
                <w:rFonts w:ascii="Times New Roman" w:eastAsia="Times New Roman" w:hAnsi="Times New Roman" w:cs="Times New Roman"/>
                <w:sz w:val="24"/>
              </w:rPr>
              <w:t xml:space="preserve">6.5 </w:t>
            </w:r>
          </w:p>
        </w:tc>
        <w:tc>
          <w:tcPr>
            <w:tcW w:w="8140"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Выявлять особенности развития культуры, быта и нравов народов отечественной и всеобщей истории XIX - начала XX в. </w:t>
            </w:r>
          </w:p>
        </w:tc>
      </w:tr>
      <w:tr w:rsidR="00457CE2" w:rsidTr="00583937">
        <w:trPr>
          <w:trHeight w:val="1656"/>
        </w:trPr>
        <w:tc>
          <w:tcPr>
            <w:tcW w:w="20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73"/>
              <w:jc w:val="center"/>
            </w:pPr>
            <w:r>
              <w:rPr>
                <w:rFonts w:ascii="Times New Roman" w:eastAsia="Times New Roman" w:hAnsi="Times New Roman" w:cs="Times New Roman"/>
                <w:sz w:val="24"/>
              </w:rPr>
              <w:t xml:space="preserve">6.6 </w:t>
            </w:r>
          </w:p>
        </w:tc>
        <w:tc>
          <w:tcPr>
            <w:tcW w:w="8140"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 w:line="275" w:lineRule="auto"/>
              <w:ind w:left="139"/>
              <w:jc w:val="both"/>
            </w:pPr>
            <w:r>
              <w:rPr>
                <w:rFonts w:ascii="Times New Roman" w:eastAsia="Times New Roman" w:hAnsi="Times New Roman" w:cs="Times New Roman"/>
                <w:sz w:val="24"/>
              </w:rPr>
              <w:t xml:space="preserve">Устанавливать взаимосвязь (при наличии) событий истории XIX - начала XX в. с важнейшими событиями XX - начала XXI в. </w:t>
            </w:r>
          </w:p>
          <w:p w:rsidR="00457CE2" w:rsidRDefault="00457CE2" w:rsidP="00673DE4">
            <w:pPr>
              <w:spacing w:line="275" w:lineRule="auto"/>
              <w:ind w:right="390" w:firstLine="139"/>
              <w:jc w:val="both"/>
            </w:pPr>
            <w:r>
              <w:rPr>
                <w:rFonts w:ascii="Times New Roman" w:eastAsia="Times New Roman" w:hAnsi="Times New Roman" w:cs="Times New Roman"/>
                <w:sz w:val="24"/>
              </w:rPr>
              <w:t xml:space="preserve">(Февральская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w:t>
            </w:r>
          </w:p>
          <w:p w:rsidR="00457CE2" w:rsidRDefault="00457CE2" w:rsidP="00673DE4">
            <w:r>
              <w:rPr>
                <w:rFonts w:ascii="Times New Roman" w:eastAsia="Times New Roman" w:hAnsi="Times New Roman" w:cs="Times New Roman"/>
                <w:sz w:val="24"/>
              </w:rPr>
              <w:t xml:space="preserve">характеризовать итоги и историческое значение событий </w:t>
            </w:r>
          </w:p>
        </w:tc>
      </w:tr>
      <w:tr w:rsidR="00457CE2" w:rsidTr="00583937">
        <w:trPr>
          <w:trHeight w:val="558"/>
        </w:trPr>
        <w:tc>
          <w:tcPr>
            <w:tcW w:w="20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81"/>
              <w:jc w:val="center"/>
            </w:pPr>
            <w:r>
              <w:rPr>
                <w:rFonts w:ascii="Times New Roman" w:eastAsia="Times New Roman" w:hAnsi="Times New Roman" w:cs="Times New Roman"/>
                <w:sz w:val="24"/>
              </w:rPr>
              <w:t xml:space="preserve">7 </w:t>
            </w:r>
          </w:p>
        </w:tc>
        <w:tc>
          <w:tcPr>
            <w:tcW w:w="8140"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Рассмотрение исторических версий и оценок, определение своего отношения к наиболее значимым событиям и личностям прошлого </w:t>
            </w:r>
          </w:p>
        </w:tc>
      </w:tr>
      <w:tr w:rsidR="00457CE2" w:rsidTr="00583937">
        <w:trPr>
          <w:trHeight w:val="836"/>
        </w:trPr>
        <w:tc>
          <w:tcPr>
            <w:tcW w:w="20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73"/>
              <w:jc w:val="center"/>
            </w:pPr>
            <w:r>
              <w:rPr>
                <w:rFonts w:ascii="Times New Roman" w:eastAsia="Times New Roman" w:hAnsi="Times New Roman" w:cs="Times New Roman"/>
                <w:sz w:val="24"/>
              </w:rPr>
              <w:t xml:space="preserve">7.1 </w:t>
            </w:r>
          </w:p>
        </w:tc>
        <w:tc>
          <w:tcPr>
            <w:tcW w:w="814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497" w:firstLine="139"/>
              <w:jc w:val="both"/>
            </w:pPr>
            <w:r>
              <w:rPr>
                <w:rFonts w:ascii="Times New Roman" w:eastAsia="Times New Roman" w:hAnsi="Times New Roman" w:cs="Times New Roman"/>
                <w:sz w:val="24"/>
              </w:rPr>
              <w:t xml:space="preserve">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 </w:t>
            </w:r>
          </w:p>
        </w:tc>
      </w:tr>
      <w:tr w:rsidR="00457CE2" w:rsidTr="00583937">
        <w:trPr>
          <w:trHeight w:val="558"/>
        </w:trPr>
        <w:tc>
          <w:tcPr>
            <w:tcW w:w="20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73"/>
              <w:jc w:val="center"/>
            </w:pPr>
            <w:r>
              <w:rPr>
                <w:rFonts w:ascii="Times New Roman" w:eastAsia="Times New Roman" w:hAnsi="Times New Roman" w:cs="Times New Roman"/>
                <w:sz w:val="24"/>
              </w:rPr>
              <w:t xml:space="preserve">7.2 </w:t>
            </w:r>
          </w:p>
        </w:tc>
        <w:tc>
          <w:tcPr>
            <w:tcW w:w="8140"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Оценивать степень убедительности предложенных точек зрения, формулировать и аргументировать своё мнение </w:t>
            </w:r>
          </w:p>
        </w:tc>
      </w:tr>
      <w:tr w:rsidR="00457CE2" w:rsidTr="00583937">
        <w:trPr>
          <w:trHeight w:val="567"/>
        </w:trPr>
        <w:tc>
          <w:tcPr>
            <w:tcW w:w="20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73"/>
              <w:jc w:val="center"/>
            </w:pPr>
            <w:r>
              <w:rPr>
                <w:rFonts w:ascii="Times New Roman" w:eastAsia="Times New Roman" w:hAnsi="Times New Roman" w:cs="Times New Roman"/>
                <w:sz w:val="24"/>
              </w:rPr>
              <w:t xml:space="preserve">7.3 </w:t>
            </w:r>
          </w:p>
        </w:tc>
        <w:tc>
          <w:tcPr>
            <w:tcW w:w="8140"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Объяснять, какими ценностями руководствовались люди в рассматриваемую эпоху (на примерах конкретных ситуаций, персоналий), выражать своё отношение к ним </w:t>
            </w:r>
          </w:p>
        </w:tc>
      </w:tr>
      <w:tr w:rsidR="00457CE2" w:rsidTr="00583937">
        <w:trPr>
          <w:trHeight w:val="1112"/>
        </w:trPr>
        <w:tc>
          <w:tcPr>
            <w:tcW w:w="20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73"/>
              <w:jc w:val="center"/>
            </w:pPr>
            <w:r>
              <w:rPr>
                <w:rFonts w:ascii="Times New Roman" w:eastAsia="Times New Roman" w:hAnsi="Times New Roman" w:cs="Times New Roman"/>
                <w:sz w:val="24"/>
              </w:rPr>
              <w:t xml:space="preserve">7.4 </w:t>
            </w:r>
          </w:p>
        </w:tc>
        <w:tc>
          <w:tcPr>
            <w:tcW w:w="814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52" w:firstLine="139"/>
              <w:jc w:val="both"/>
            </w:pPr>
            <w:r>
              <w:rPr>
                <w:rFonts w:ascii="Times New Roman" w:eastAsia="Times New Roman" w:hAnsi="Times New Roman" w:cs="Times New Roman"/>
                <w:sz w:val="24"/>
              </w:rPr>
              <w:t xml:space="preserve">Определять и аргументировать собственную или предложенную точку зрения на события и личностей отечественной и всеобщей истории XIX - начала XX в. с использованием фактического материала, в том числе используя источники разных типов </w:t>
            </w:r>
          </w:p>
        </w:tc>
      </w:tr>
      <w:tr w:rsidR="00457CE2" w:rsidTr="00583937">
        <w:trPr>
          <w:trHeight w:val="334"/>
        </w:trPr>
        <w:tc>
          <w:tcPr>
            <w:tcW w:w="20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81"/>
              <w:jc w:val="center"/>
            </w:pPr>
            <w:r>
              <w:rPr>
                <w:rFonts w:ascii="Times New Roman" w:eastAsia="Times New Roman" w:hAnsi="Times New Roman" w:cs="Times New Roman"/>
                <w:sz w:val="24"/>
              </w:rPr>
              <w:t xml:space="preserve">8 </w:t>
            </w:r>
          </w:p>
        </w:tc>
        <w:tc>
          <w:tcPr>
            <w:tcW w:w="8140"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Применение исторических знаний </w:t>
            </w:r>
          </w:p>
        </w:tc>
      </w:tr>
      <w:tr w:rsidR="00457CE2" w:rsidTr="00583937">
        <w:trPr>
          <w:trHeight w:val="1107"/>
        </w:trPr>
        <w:tc>
          <w:tcPr>
            <w:tcW w:w="20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73"/>
              <w:jc w:val="center"/>
            </w:pPr>
            <w:r>
              <w:rPr>
                <w:rFonts w:ascii="Times New Roman" w:eastAsia="Times New Roman" w:hAnsi="Times New Roman" w:cs="Times New Roman"/>
                <w:sz w:val="24"/>
              </w:rPr>
              <w:lastRenderedPageBreak/>
              <w:t xml:space="preserve">8.1 </w:t>
            </w:r>
          </w:p>
        </w:tc>
        <w:tc>
          <w:tcPr>
            <w:tcW w:w="814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41" w:firstLine="139"/>
              <w:jc w:val="both"/>
            </w:pPr>
            <w:r>
              <w:rPr>
                <w:rFonts w:ascii="Times New Roman" w:eastAsia="Times New Roman" w:hAnsi="Times New Roman" w:cs="Times New Roman"/>
                <w:sz w:val="24"/>
              </w:rPr>
              <w:t xml:space="preserve">Распознавать в окружающей среде, в том числе в родном населенном пункте,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 </w:t>
            </w:r>
          </w:p>
        </w:tc>
      </w:tr>
      <w:tr w:rsidR="00457CE2" w:rsidTr="00583937">
        <w:trPr>
          <w:trHeight w:val="567"/>
        </w:trPr>
        <w:tc>
          <w:tcPr>
            <w:tcW w:w="20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73"/>
              <w:jc w:val="center"/>
            </w:pPr>
            <w:r>
              <w:rPr>
                <w:rFonts w:ascii="Times New Roman" w:eastAsia="Times New Roman" w:hAnsi="Times New Roman" w:cs="Times New Roman"/>
                <w:sz w:val="24"/>
              </w:rPr>
              <w:t xml:space="preserve">8.2 </w:t>
            </w:r>
          </w:p>
        </w:tc>
        <w:tc>
          <w:tcPr>
            <w:tcW w:w="814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204" w:firstLine="139"/>
            </w:pPr>
            <w:r>
              <w:rPr>
                <w:rFonts w:ascii="Times New Roman" w:eastAsia="Times New Roman" w:hAnsi="Times New Roman" w:cs="Times New Roman"/>
                <w:sz w:val="24"/>
              </w:rPr>
              <w:t xml:space="preserve">Выполнять учебные проекты по отечественной и всеобщей истории XIX - начала XX в. (в том числе на региональном материале) </w:t>
            </w:r>
          </w:p>
        </w:tc>
      </w:tr>
      <w:tr w:rsidR="00457CE2" w:rsidTr="00583937">
        <w:trPr>
          <w:trHeight w:val="836"/>
        </w:trPr>
        <w:tc>
          <w:tcPr>
            <w:tcW w:w="20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73"/>
              <w:jc w:val="center"/>
            </w:pPr>
            <w:r>
              <w:rPr>
                <w:rFonts w:ascii="Times New Roman" w:eastAsia="Times New Roman" w:hAnsi="Times New Roman" w:cs="Times New Roman"/>
                <w:sz w:val="24"/>
              </w:rPr>
              <w:t xml:space="preserve">8.3 </w:t>
            </w:r>
          </w:p>
        </w:tc>
        <w:tc>
          <w:tcPr>
            <w:tcW w:w="814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9" w:firstLine="139"/>
              <w:jc w:val="both"/>
            </w:pPr>
            <w:r>
              <w:rPr>
                <w:rFonts w:ascii="Times New Roman" w:eastAsia="Times New Roman" w:hAnsi="Times New Roman" w:cs="Times New Roman"/>
                <w:sz w:val="24"/>
              </w:rPr>
              <w:t xml:space="preserve">Объяснять, в чём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 </w:t>
            </w:r>
          </w:p>
        </w:tc>
      </w:tr>
      <w:tr w:rsidR="00457CE2" w:rsidTr="00583937">
        <w:trPr>
          <w:trHeight w:val="286"/>
        </w:trPr>
        <w:tc>
          <w:tcPr>
            <w:tcW w:w="2066" w:type="dxa"/>
            <w:tcBorders>
              <w:top w:val="single" w:sz="4" w:space="0" w:color="000000"/>
              <w:left w:val="single" w:sz="4" w:space="0" w:color="000000"/>
              <w:bottom w:val="single" w:sz="8" w:space="0" w:color="000000"/>
              <w:right w:val="single" w:sz="4" w:space="0" w:color="000000"/>
            </w:tcBorders>
          </w:tcPr>
          <w:p w:rsidR="00457CE2" w:rsidRDefault="00457CE2" w:rsidP="00673DE4">
            <w:pPr>
              <w:ind w:right="140"/>
              <w:jc w:val="center"/>
            </w:pPr>
            <w:r>
              <w:rPr>
                <w:rFonts w:ascii="Times New Roman" w:eastAsia="Times New Roman" w:hAnsi="Times New Roman" w:cs="Times New Roman"/>
                <w:sz w:val="24"/>
              </w:rPr>
              <w:t xml:space="preserve">8.4 </w:t>
            </w:r>
          </w:p>
        </w:tc>
        <w:tc>
          <w:tcPr>
            <w:tcW w:w="8140"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Использовать исторические понятия для решения учебных и практических задач </w:t>
            </w:r>
          </w:p>
        </w:tc>
      </w:tr>
      <w:tr w:rsidR="00457CE2" w:rsidTr="00583937">
        <w:trPr>
          <w:trHeight w:val="854"/>
        </w:trPr>
        <w:tc>
          <w:tcPr>
            <w:tcW w:w="2066" w:type="dxa"/>
            <w:tcBorders>
              <w:top w:val="single" w:sz="8" w:space="0" w:color="000000"/>
              <w:left w:val="single" w:sz="4" w:space="0" w:color="000000"/>
              <w:bottom w:val="single" w:sz="4" w:space="0" w:color="000000"/>
              <w:right w:val="single" w:sz="4" w:space="0" w:color="000000"/>
            </w:tcBorders>
          </w:tcPr>
          <w:p w:rsidR="00457CE2" w:rsidRDefault="00457CE2" w:rsidP="00673DE4">
            <w:pPr>
              <w:ind w:right="44"/>
              <w:jc w:val="center"/>
            </w:pPr>
            <w:r>
              <w:rPr>
                <w:rFonts w:ascii="Times New Roman" w:eastAsia="Times New Roman" w:hAnsi="Times New Roman" w:cs="Times New Roman"/>
                <w:sz w:val="24"/>
              </w:rPr>
              <w:t xml:space="preserve">8.5 </w:t>
            </w:r>
          </w:p>
        </w:tc>
        <w:tc>
          <w:tcPr>
            <w:tcW w:w="8140" w:type="dxa"/>
            <w:tcBorders>
              <w:top w:val="single" w:sz="8" w:space="0" w:color="000000"/>
              <w:left w:val="single" w:sz="4" w:space="0" w:color="000000"/>
              <w:bottom w:val="single" w:sz="4" w:space="0" w:color="000000"/>
              <w:right w:val="single" w:sz="4" w:space="0" w:color="000000"/>
            </w:tcBorders>
          </w:tcPr>
          <w:p w:rsidR="00457CE2" w:rsidRDefault="00457CE2" w:rsidP="00673DE4">
            <w:pPr>
              <w:ind w:right="505" w:firstLine="139"/>
              <w:jc w:val="both"/>
            </w:pPr>
            <w:r>
              <w:rPr>
                <w:rFonts w:ascii="Times New Roman" w:eastAsia="Times New Roman" w:hAnsi="Times New Roman" w:cs="Times New Roman"/>
                <w:sz w:val="24"/>
              </w:rPr>
              <w:t xml:space="preserve">Осуществлять поиск исторической информации по отечественной и всеобщей истории XIX - начала XX в. в справочной литературе, сети Интернет для решения познавательных задач, оценивать полноту и </w:t>
            </w:r>
            <w:proofErr w:type="spellStart"/>
            <w:r>
              <w:rPr>
                <w:rFonts w:ascii="Times New Roman" w:eastAsia="Times New Roman" w:hAnsi="Times New Roman" w:cs="Times New Roman"/>
                <w:sz w:val="24"/>
              </w:rPr>
              <w:t>верифицированность</w:t>
            </w:r>
            <w:proofErr w:type="spellEnd"/>
            <w:r>
              <w:rPr>
                <w:rFonts w:ascii="Times New Roman" w:eastAsia="Times New Roman" w:hAnsi="Times New Roman" w:cs="Times New Roman"/>
                <w:sz w:val="24"/>
              </w:rPr>
              <w:t xml:space="preserve"> информации </w:t>
            </w:r>
          </w:p>
        </w:tc>
      </w:tr>
    </w:tbl>
    <w:p w:rsidR="00583937" w:rsidRDefault="00583937" w:rsidP="00457CE2">
      <w:pPr>
        <w:spacing w:after="0"/>
        <w:ind w:left="3510" w:right="432" w:hanging="10"/>
        <w:jc w:val="right"/>
        <w:rPr>
          <w:rFonts w:ascii="Times New Roman" w:eastAsia="Times New Roman" w:hAnsi="Times New Roman" w:cs="Times New Roman"/>
          <w:sz w:val="24"/>
        </w:rPr>
      </w:pPr>
    </w:p>
    <w:p w:rsidR="00583937" w:rsidRDefault="00583937" w:rsidP="00457CE2">
      <w:pPr>
        <w:spacing w:after="0"/>
        <w:ind w:left="3510" w:right="432" w:hanging="10"/>
        <w:jc w:val="right"/>
        <w:rPr>
          <w:rFonts w:ascii="Times New Roman" w:eastAsia="Times New Roman" w:hAnsi="Times New Roman" w:cs="Times New Roman"/>
          <w:sz w:val="24"/>
        </w:rPr>
      </w:pPr>
    </w:p>
    <w:p w:rsidR="00583937" w:rsidRDefault="00583937" w:rsidP="00457CE2">
      <w:pPr>
        <w:spacing w:after="0"/>
        <w:ind w:left="3510" w:right="432" w:hanging="10"/>
        <w:jc w:val="right"/>
        <w:rPr>
          <w:rFonts w:ascii="Times New Roman" w:eastAsia="Times New Roman" w:hAnsi="Times New Roman" w:cs="Times New Roman"/>
          <w:sz w:val="24"/>
        </w:rPr>
      </w:pPr>
    </w:p>
    <w:p w:rsidR="00583937" w:rsidRDefault="00583937" w:rsidP="00457CE2">
      <w:pPr>
        <w:spacing w:after="0"/>
        <w:ind w:left="3510" w:right="432" w:hanging="10"/>
        <w:jc w:val="right"/>
        <w:rPr>
          <w:rFonts w:ascii="Times New Roman" w:eastAsia="Times New Roman" w:hAnsi="Times New Roman" w:cs="Times New Roman"/>
          <w:sz w:val="24"/>
        </w:rPr>
      </w:pPr>
    </w:p>
    <w:p w:rsidR="00583937" w:rsidRDefault="00457CE2" w:rsidP="00457CE2">
      <w:pPr>
        <w:spacing w:after="0"/>
        <w:ind w:left="3510" w:right="432" w:hanging="10"/>
        <w:jc w:val="right"/>
        <w:rPr>
          <w:rFonts w:ascii="Times New Roman" w:eastAsia="Times New Roman" w:hAnsi="Times New Roman" w:cs="Times New Roman"/>
          <w:sz w:val="24"/>
        </w:rPr>
      </w:pPr>
      <w:r>
        <w:rPr>
          <w:rFonts w:ascii="Times New Roman" w:eastAsia="Times New Roman" w:hAnsi="Times New Roman" w:cs="Times New Roman"/>
          <w:sz w:val="24"/>
        </w:rPr>
        <w:t xml:space="preserve">Таблица 12 </w:t>
      </w:r>
    </w:p>
    <w:p w:rsidR="00457CE2" w:rsidRDefault="00457CE2" w:rsidP="00583937">
      <w:pPr>
        <w:tabs>
          <w:tab w:val="left" w:pos="9490"/>
        </w:tabs>
        <w:spacing w:after="0"/>
        <w:ind w:right="432"/>
        <w:jc w:val="center"/>
      </w:pPr>
      <w:r>
        <w:rPr>
          <w:rFonts w:ascii="Times New Roman" w:eastAsia="Times New Roman" w:hAnsi="Times New Roman" w:cs="Times New Roman"/>
          <w:b/>
          <w:sz w:val="24"/>
        </w:rPr>
        <w:t>Проверяемые элементы содержания (9 класс)</w:t>
      </w:r>
    </w:p>
    <w:tbl>
      <w:tblPr>
        <w:tblStyle w:val="TableGrid"/>
        <w:tblW w:w="10206" w:type="dxa"/>
        <w:tblInd w:w="-5" w:type="dxa"/>
        <w:tblCellMar>
          <w:top w:w="36" w:type="dxa"/>
          <w:left w:w="10" w:type="dxa"/>
          <w:right w:w="115" w:type="dxa"/>
        </w:tblCellMar>
        <w:tblLook w:val="04A0"/>
      </w:tblPr>
      <w:tblGrid>
        <w:gridCol w:w="2005"/>
        <w:gridCol w:w="8201"/>
      </w:tblGrid>
      <w:tr w:rsidR="00457CE2" w:rsidTr="00583937">
        <w:trPr>
          <w:trHeight w:val="344"/>
        </w:trPr>
        <w:tc>
          <w:tcPr>
            <w:tcW w:w="200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1"/>
              <w:jc w:val="center"/>
            </w:pPr>
            <w:r>
              <w:rPr>
                <w:rFonts w:ascii="Times New Roman" w:eastAsia="Times New Roman" w:hAnsi="Times New Roman" w:cs="Times New Roman"/>
                <w:sz w:val="24"/>
              </w:rPr>
              <w:t xml:space="preserve">Код </w:t>
            </w:r>
          </w:p>
        </w:tc>
        <w:tc>
          <w:tcPr>
            <w:tcW w:w="82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24"/>
              <w:jc w:val="center"/>
            </w:pPr>
            <w:r>
              <w:rPr>
                <w:rFonts w:ascii="Times New Roman" w:eastAsia="Times New Roman" w:hAnsi="Times New Roman" w:cs="Times New Roman"/>
                <w:sz w:val="24"/>
              </w:rPr>
              <w:t xml:space="preserve">Проверяемый элемент содержания </w:t>
            </w:r>
          </w:p>
        </w:tc>
      </w:tr>
      <w:tr w:rsidR="00457CE2" w:rsidTr="00583937">
        <w:trPr>
          <w:trHeight w:val="339"/>
        </w:trPr>
        <w:tc>
          <w:tcPr>
            <w:tcW w:w="200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4"/>
              <w:jc w:val="center"/>
            </w:pPr>
            <w:r>
              <w:rPr>
                <w:rFonts w:ascii="Times New Roman" w:eastAsia="Times New Roman" w:hAnsi="Times New Roman" w:cs="Times New Roman"/>
                <w:sz w:val="24"/>
              </w:rPr>
              <w:t xml:space="preserve">1 </w:t>
            </w:r>
          </w:p>
        </w:tc>
        <w:tc>
          <w:tcPr>
            <w:tcW w:w="82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Всеобщая история. История Нового времени. XIX - начало XX в. </w:t>
            </w:r>
          </w:p>
        </w:tc>
      </w:tr>
      <w:tr w:rsidR="00457CE2" w:rsidTr="00583937">
        <w:trPr>
          <w:trHeight w:val="1962"/>
        </w:trPr>
        <w:tc>
          <w:tcPr>
            <w:tcW w:w="200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5"/>
              <w:jc w:val="center"/>
            </w:pPr>
            <w:r>
              <w:rPr>
                <w:rFonts w:ascii="Times New Roman" w:eastAsia="Times New Roman" w:hAnsi="Times New Roman" w:cs="Times New Roman"/>
                <w:sz w:val="24"/>
              </w:rPr>
              <w:t xml:space="preserve">1.1 </w:t>
            </w:r>
          </w:p>
        </w:tc>
        <w:tc>
          <w:tcPr>
            <w:tcW w:w="82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676" w:hanging="10"/>
            </w:pPr>
            <w:r>
              <w:rPr>
                <w:rFonts w:ascii="Times New Roman" w:eastAsia="Times New Roman" w:hAnsi="Times New Roman" w:cs="Times New Roman"/>
                <w:sz w:val="24"/>
              </w:rPr>
              <w:t xml:space="preserve">Европа в начале XIX в. Провозглашение империи Наполеона I во Франции. Реформы. Законодательство. Наполеоновские войны. </w:t>
            </w:r>
            <w:proofErr w:type="spellStart"/>
            <w:r>
              <w:rPr>
                <w:rFonts w:ascii="Times New Roman" w:eastAsia="Times New Roman" w:hAnsi="Times New Roman" w:cs="Times New Roman"/>
                <w:sz w:val="24"/>
              </w:rPr>
              <w:t>Антинаполеоновские</w:t>
            </w:r>
            <w:proofErr w:type="spellEnd"/>
            <w:r>
              <w:rPr>
                <w:rFonts w:ascii="Times New Roman" w:eastAsia="Times New Roman" w:hAnsi="Times New Roman" w:cs="Times New Roman"/>
                <w:sz w:val="24"/>
              </w:rPr>
              <w:t xml:space="preserve">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tc>
      </w:tr>
    </w:tbl>
    <w:p w:rsidR="00457CE2" w:rsidRDefault="00457CE2" w:rsidP="00457CE2">
      <w:pPr>
        <w:spacing w:after="0"/>
        <w:ind w:left="-360" w:right="67"/>
        <w:jc w:val="both"/>
      </w:pPr>
    </w:p>
    <w:tbl>
      <w:tblPr>
        <w:tblStyle w:val="TableGrid"/>
        <w:tblW w:w="10187" w:type="dxa"/>
        <w:tblInd w:w="-5" w:type="dxa"/>
        <w:tblCellMar>
          <w:top w:w="31" w:type="dxa"/>
          <w:left w:w="19" w:type="dxa"/>
          <w:right w:w="36" w:type="dxa"/>
        </w:tblCellMar>
        <w:tblLook w:val="04A0"/>
      </w:tblPr>
      <w:tblGrid>
        <w:gridCol w:w="1929"/>
        <w:gridCol w:w="8258"/>
      </w:tblGrid>
      <w:tr w:rsidR="00457CE2" w:rsidTr="00583937">
        <w:trPr>
          <w:trHeight w:val="2220"/>
        </w:trPr>
        <w:tc>
          <w:tcPr>
            <w:tcW w:w="192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5"/>
              <w:jc w:val="center"/>
            </w:pPr>
            <w:r>
              <w:rPr>
                <w:rFonts w:ascii="Times New Roman" w:eastAsia="Times New Roman" w:hAnsi="Times New Roman" w:cs="Times New Roman"/>
                <w:sz w:val="24"/>
              </w:rPr>
              <w:t xml:space="preserve">1.2 </w:t>
            </w:r>
          </w:p>
        </w:tc>
        <w:tc>
          <w:tcPr>
            <w:tcW w:w="8258"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line="277" w:lineRule="auto"/>
              <w:ind w:firstLine="139"/>
              <w:jc w:val="both"/>
            </w:pPr>
            <w:r>
              <w:rPr>
                <w:rFonts w:ascii="Times New Roman" w:eastAsia="Times New Roman" w:hAnsi="Times New Roman" w:cs="Times New Roman"/>
                <w:sz w:val="24"/>
              </w:rPr>
              <w:t xml:space="preserve">Развитие индустриального общества в первой половине XIX в.: экономика, социальные отношения, политические процессы. </w:t>
            </w:r>
          </w:p>
          <w:p w:rsidR="00457CE2" w:rsidRDefault="00457CE2" w:rsidP="00673DE4">
            <w:pPr>
              <w:spacing w:after="6" w:line="277" w:lineRule="auto"/>
            </w:pPr>
            <w:r>
              <w:rPr>
                <w:rFonts w:ascii="Times New Roman" w:eastAsia="Times New Roman" w:hAnsi="Times New Roman" w:cs="Times New Roman"/>
                <w:sz w:val="24"/>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w:t>
            </w:r>
            <w:proofErr w:type="spellStart"/>
            <w:r>
              <w:rPr>
                <w:rFonts w:ascii="Times New Roman" w:eastAsia="Times New Roman" w:hAnsi="Times New Roman" w:cs="Times New Roman"/>
                <w:sz w:val="24"/>
              </w:rPr>
              <w:t>социалистыутописты</w:t>
            </w:r>
            <w:proofErr w:type="spellEnd"/>
            <w:r>
              <w:rPr>
                <w:rFonts w:ascii="Times New Roman" w:eastAsia="Times New Roman" w:hAnsi="Times New Roman" w:cs="Times New Roman"/>
                <w:sz w:val="24"/>
              </w:rPr>
              <w:t xml:space="preserve">. </w:t>
            </w:r>
          </w:p>
          <w:p w:rsidR="00457CE2" w:rsidRDefault="00457CE2" w:rsidP="00673DE4">
            <w:pPr>
              <w:ind w:right="561" w:firstLine="139"/>
              <w:jc w:val="both"/>
            </w:pPr>
            <w:r>
              <w:rPr>
                <w:rFonts w:ascii="Times New Roman" w:eastAsia="Times New Roman" w:hAnsi="Times New Roman" w:cs="Times New Roman"/>
                <w:sz w:val="24"/>
              </w:rPr>
              <w:t xml:space="preserve">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tc>
      </w:tr>
      <w:tr w:rsidR="00457CE2" w:rsidTr="00583937">
        <w:trPr>
          <w:trHeight w:val="1389"/>
        </w:trPr>
        <w:tc>
          <w:tcPr>
            <w:tcW w:w="192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6"/>
              <w:jc w:val="center"/>
            </w:pPr>
            <w:r>
              <w:rPr>
                <w:rFonts w:ascii="Times New Roman" w:eastAsia="Times New Roman" w:hAnsi="Times New Roman" w:cs="Times New Roman"/>
                <w:sz w:val="24"/>
              </w:rPr>
              <w:t xml:space="preserve">1.3 </w:t>
            </w:r>
          </w:p>
        </w:tc>
        <w:tc>
          <w:tcPr>
            <w:tcW w:w="8258"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2" w:line="278" w:lineRule="auto"/>
              <w:ind w:right="362" w:firstLine="139"/>
              <w:jc w:val="both"/>
            </w:pPr>
            <w:r>
              <w:rPr>
                <w:rFonts w:ascii="Times New Roman" w:eastAsia="Times New Roman" w:hAnsi="Times New Roman" w:cs="Times New Roman"/>
                <w:sz w:val="24"/>
              </w:rPr>
              <w:t xml:space="preserve">Политическое развитие европейских стран в 1815-1840-е гг. Франция: Реставрация, Июльская монархия, Вторая республика. Великобритания: борьба за парламентскую реформу; чартизм. </w:t>
            </w:r>
          </w:p>
          <w:p w:rsidR="00457CE2" w:rsidRDefault="00457CE2" w:rsidP="00673DE4">
            <w:pPr>
              <w:ind w:left="19" w:firstLine="149"/>
              <w:jc w:val="both"/>
            </w:pPr>
            <w:r>
              <w:rPr>
                <w:rFonts w:ascii="Times New Roman" w:eastAsia="Times New Roman" w:hAnsi="Times New Roman" w:cs="Times New Roman"/>
                <w:sz w:val="24"/>
              </w:rPr>
              <w:t xml:space="preserve">Нарастание освободительных движений. Освобождение Греции. Европейские революции 1830 г. и 1848-1849 гг. Возникновение и распространение марксизма </w:t>
            </w:r>
          </w:p>
        </w:tc>
      </w:tr>
      <w:tr w:rsidR="00457CE2" w:rsidTr="00583937">
        <w:trPr>
          <w:trHeight w:val="557"/>
        </w:trPr>
        <w:tc>
          <w:tcPr>
            <w:tcW w:w="192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5"/>
              <w:jc w:val="center"/>
            </w:pPr>
            <w:r>
              <w:rPr>
                <w:rFonts w:ascii="Times New Roman" w:eastAsia="Times New Roman" w:hAnsi="Times New Roman" w:cs="Times New Roman"/>
                <w:sz w:val="24"/>
              </w:rPr>
              <w:t xml:space="preserve">1.4 </w:t>
            </w:r>
          </w:p>
        </w:tc>
        <w:tc>
          <w:tcPr>
            <w:tcW w:w="8258"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Великобритания в викторианскую эпоху. "Мастерская мира". Рабочее движение. Политические и социальные реформы. Британская колониальная империя; доминионы </w:t>
            </w:r>
          </w:p>
        </w:tc>
      </w:tr>
      <w:tr w:rsidR="00457CE2" w:rsidTr="00583937">
        <w:trPr>
          <w:trHeight w:val="567"/>
        </w:trPr>
        <w:tc>
          <w:tcPr>
            <w:tcW w:w="192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5"/>
              <w:jc w:val="center"/>
            </w:pPr>
            <w:r>
              <w:rPr>
                <w:rFonts w:ascii="Times New Roman" w:eastAsia="Times New Roman" w:hAnsi="Times New Roman" w:cs="Times New Roman"/>
                <w:sz w:val="24"/>
              </w:rPr>
              <w:t xml:space="preserve">1.5 </w:t>
            </w:r>
          </w:p>
        </w:tc>
        <w:tc>
          <w:tcPr>
            <w:tcW w:w="8258"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pPr>
            <w:r>
              <w:rPr>
                <w:rFonts w:ascii="Times New Roman" w:eastAsia="Times New Roman" w:hAnsi="Times New Roman" w:cs="Times New Roman"/>
                <w:sz w:val="24"/>
              </w:rPr>
              <w:t xml:space="preserve">Франция. Империя Наполеона III: внутренняя и внешняя политика. Активизация колониальной экспансии. Франко-германская война 1870- 1871 гг. Парижская коммуна </w:t>
            </w:r>
          </w:p>
        </w:tc>
      </w:tr>
      <w:tr w:rsidR="00457CE2" w:rsidTr="00583937">
        <w:trPr>
          <w:trHeight w:val="557"/>
        </w:trPr>
        <w:tc>
          <w:tcPr>
            <w:tcW w:w="192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5"/>
              <w:jc w:val="center"/>
            </w:pPr>
            <w:r>
              <w:rPr>
                <w:rFonts w:ascii="Times New Roman" w:eastAsia="Times New Roman" w:hAnsi="Times New Roman" w:cs="Times New Roman"/>
                <w:sz w:val="24"/>
              </w:rPr>
              <w:lastRenderedPageBreak/>
              <w:t xml:space="preserve">1.6 </w:t>
            </w:r>
          </w:p>
        </w:tc>
        <w:tc>
          <w:tcPr>
            <w:tcW w:w="8258"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Италия. Подъём борьбы за независимость итальянских земель. </w:t>
            </w:r>
            <w:proofErr w:type="spellStart"/>
            <w:r>
              <w:rPr>
                <w:rFonts w:ascii="Times New Roman" w:eastAsia="Times New Roman" w:hAnsi="Times New Roman" w:cs="Times New Roman"/>
                <w:sz w:val="24"/>
              </w:rPr>
              <w:t>К.Кавур</w:t>
            </w:r>
            <w:proofErr w:type="spellEnd"/>
            <w:r>
              <w:rPr>
                <w:rFonts w:ascii="Times New Roman" w:eastAsia="Times New Roman" w:hAnsi="Times New Roman" w:cs="Times New Roman"/>
                <w:sz w:val="24"/>
              </w:rPr>
              <w:t xml:space="preserve">, Дж.Гарибальди. Образование единого государства. Король Виктор Эммануил II </w:t>
            </w:r>
          </w:p>
        </w:tc>
      </w:tr>
      <w:tr w:rsidR="00457CE2" w:rsidTr="00583937">
        <w:trPr>
          <w:trHeight w:val="1125"/>
        </w:trPr>
        <w:tc>
          <w:tcPr>
            <w:tcW w:w="1929"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55"/>
              <w:jc w:val="center"/>
            </w:pPr>
            <w:r>
              <w:rPr>
                <w:rFonts w:ascii="Times New Roman" w:eastAsia="Times New Roman" w:hAnsi="Times New Roman" w:cs="Times New Roman"/>
                <w:sz w:val="24"/>
              </w:rPr>
              <w:t xml:space="preserve">1.7 </w:t>
            </w:r>
          </w:p>
        </w:tc>
        <w:tc>
          <w:tcPr>
            <w:tcW w:w="8258" w:type="dxa"/>
            <w:tcBorders>
              <w:top w:val="single" w:sz="4" w:space="0" w:color="000000"/>
              <w:left w:val="single" w:sz="4" w:space="0" w:color="000000"/>
              <w:bottom w:val="single" w:sz="8" w:space="0" w:color="000000"/>
              <w:right w:val="single" w:sz="4" w:space="0" w:color="000000"/>
            </w:tcBorders>
          </w:tcPr>
          <w:p w:rsidR="00457CE2" w:rsidRDefault="00457CE2" w:rsidP="00673DE4">
            <w:pPr>
              <w:spacing w:after="20"/>
            </w:pPr>
            <w:r>
              <w:rPr>
                <w:rFonts w:ascii="Times New Roman" w:eastAsia="Times New Roman" w:hAnsi="Times New Roman" w:cs="Times New Roman"/>
                <w:sz w:val="24"/>
              </w:rPr>
              <w:t xml:space="preserve">Германия. Движение за объединение германских государств. О.Бисмарк. </w:t>
            </w:r>
          </w:p>
          <w:p w:rsidR="00457CE2" w:rsidRDefault="00457CE2" w:rsidP="00673DE4">
            <w:pPr>
              <w:spacing w:after="23"/>
            </w:pPr>
            <w:r>
              <w:rPr>
                <w:rFonts w:ascii="Times New Roman" w:eastAsia="Times New Roman" w:hAnsi="Times New Roman" w:cs="Times New Roman"/>
                <w:sz w:val="24"/>
              </w:rPr>
              <w:t xml:space="preserve">Северогерманский союз. Провозглашение Германской империи. </w:t>
            </w:r>
          </w:p>
          <w:p w:rsidR="00457CE2" w:rsidRDefault="00457CE2" w:rsidP="00673DE4">
            <w:pPr>
              <w:ind w:firstLine="139"/>
              <w:jc w:val="both"/>
            </w:pPr>
            <w:r>
              <w:rPr>
                <w:rFonts w:ascii="Times New Roman" w:eastAsia="Times New Roman" w:hAnsi="Times New Roman" w:cs="Times New Roman"/>
                <w:sz w:val="24"/>
              </w:rPr>
              <w:t xml:space="preserve">Социальная политика. Включение империи в систему внешнеполитических союзов и колониальные захваты </w:t>
            </w:r>
          </w:p>
        </w:tc>
      </w:tr>
      <w:tr w:rsidR="00457CE2" w:rsidTr="00583937">
        <w:trPr>
          <w:trHeight w:val="1326"/>
        </w:trPr>
        <w:tc>
          <w:tcPr>
            <w:tcW w:w="1929"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55"/>
              <w:jc w:val="center"/>
            </w:pPr>
            <w:r>
              <w:rPr>
                <w:rFonts w:ascii="Times New Roman" w:eastAsia="Times New Roman" w:hAnsi="Times New Roman" w:cs="Times New Roman"/>
                <w:sz w:val="24"/>
              </w:rPr>
              <w:t xml:space="preserve">1.8 </w:t>
            </w:r>
          </w:p>
        </w:tc>
        <w:tc>
          <w:tcPr>
            <w:tcW w:w="8258" w:type="dxa"/>
            <w:tcBorders>
              <w:top w:val="single" w:sz="8" w:space="0" w:color="000000"/>
              <w:left w:val="single" w:sz="4" w:space="0" w:color="000000"/>
              <w:bottom w:val="single" w:sz="4" w:space="0" w:color="000000"/>
              <w:right w:val="single" w:sz="4" w:space="0" w:color="000000"/>
            </w:tcBorders>
          </w:tcPr>
          <w:p w:rsidR="00457CE2" w:rsidRDefault="00457CE2" w:rsidP="00673DE4">
            <w:pPr>
              <w:ind w:right="149"/>
              <w:jc w:val="both"/>
            </w:pPr>
            <w:r>
              <w:rPr>
                <w:rFonts w:ascii="Times New Roman" w:eastAsia="Times New Roman" w:hAnsi="Times New Roman" w:cs="Times New Roman"/>
                <w:sz w:val="24"/>
              </w:rPr>
              <w:t xml:space="preserve">Страны Центральной и Юго-Восточной Европы во второй половине XIX- начале XX в. </w:t>
            </w:r>
            <w:proofErr w:type="spellStart"/>
            <w:r>
              <w:rPr>
                <w:rFonts w:ascii="Times New Roman" w:eastAsia="Times New Roman" w:hAnsi="Times New Roman" w:cs="Times New Roman"/>
                <w:sz w:val="24"/>
              </w:rPr>
              <w:t>Габсбургская</w:t>
            </w:r>
            <w:proofErr w:type="spellEnd"/>
            <w:r>
              <w:rPr>
                <w:rFonts w:ascii="Times New Roman" w:eastAsia="Times New Roman" w:hAnsi="Times New Roman" w:cs="Times New Roman"/>
                <w:sz w:val="24"/>
              </w:rPr>
              <w:t xml:space="preserve">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w:t>
            </w:r>
            <w:proofErr w:type="spellStart"/>
            <w:r>
              <w:rPr>
                <w:rFonts w:ascii="Times New Roman" w:eastAsia="Times New Roman" w:hAnsi="Times New Roman" w:cs="Times New Roman"/>
                <w:sz w:val="24"/>
              </w:rPr>
              <w:t>Русско</w:t>
            </w:r>
            <w:proofErr w:type="spellEnd"/>
            <w:r>
              <w:rPr>
                <w:rFonts w:ascii="Times New Roman" w:eastAsia="Times New Roman" w:hAnsi="Times New Roman" w:cs="Times New Roman"/>
                <w:sz w:val="24"/>
              </w:rPr>
              <w:t xml:space="preserve">- турецкая война 1877-1878 гг., её итоги </w:t>
            </w:r>
          </w:p>
        </w:tc>
      </w:tr>
      <w:tr w:rsidR="00457CE2" w:rsidTr="00583937">
        <w:trPr>
          <w:trHeight w:val="1115"/>
        </w:trPr>
        <w:tc>
          <w:tcPr>
            <w:tcW w:w="192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5"/>
              <w:jc w:val="center"/>
            </w:pPr>
            <w:r>
              <w:rPr>
                <w:rFonts w:ascii="Times New Roman" w:eastAsia="Times New Roman" w:hAnsi="Times New Roman" w:cs="Times New Roman"/>
                <w:sz w:val="24"/>
              </w:rPr>
              <w:t xml:space="preserve">1.9 </w:t>
            </w:r>
          </w:p>
        </w:tc>
        <w:tc>
          <w:tcPr>
            <w:tcW w:w="8258"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41" w:line="241" w:lineRule="auto"/>
              <w:jc w:val="both"/>
            </w:pPr>
            <w:r>
              <w:rPr>
                <w:rFonts w:ascii="Times New Roman" w:eastAsia="Times New Roman" w:hAnsi="Times New Roman" w:cs="Times New Roman"/>
                <w:sz w:val="24"/>
              </w:rPr>
              <w:t xml:space="preserve">Соединённые Штаты Америки. Север и Юг: экономика, социальные отношения, политическая жизнь. Проблема рабства; аболиционизм. </w:t>
            </w:r>
          </w:p>
          <w:p w:rsidR="00457CE2" w:rsidRDefault="00457CE2" w:rsidP="00673DE4">
            <w:pPr>
              <w:spacing w:after="14"/>
            </w:pPr>
            <w:r>
              <w:rPr>
                <w:rFonts w:ascii="Times New Roman" w:eastAsia="Times New Roman" w:hAnsi="Times New Roman" w:cs="Times New Roman"/>
                <w:sz w:val="24"/>
              </w:rPr>
              <w:t xml:space="preserve">Гражданская война (1861-1865): причины, участники, итоги. </w:t>
            </w:r>
          </w:p>
          <w:p w:rsidR="00457CE2" w:rsidRDefault="00457CE2" w:rsidP="00673DE4">
            <w:r>
              <w:rPr>
                <w:rFonts w:ascii="Times New Roman" w:eastAsia="Times New Roman" w:hAnsi="Times New Roman" w:cs="Times New Roman"/>
                <w:sz w:val="24"/>
              </w:rPr>
              <w:t xml:space="preserve">А. Линкольн. Восстановление Юга. Промышленный рост в конце XIX в. </w:t>
            </w:r>
          </w:p>
        </w:tc>
      </w:tr>
      <w:tr w:rsidR="00457CE2" w:rsidTr="00583937">
        <w:trPr>
          <w:trHeight w:val="1946"/>
        </w:trPr>
        <w:tc>
          <w:tcPr>
            <w:tcW w:w="192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5"/>
              <w:jc w:val="center"/>
            </w:pPr>
            <w:r>
              <w:rPr>
                <w:rFonts w:ascii="Times New Roman" w:eastAsia="Times New Roman" w:hAnsi="Times New Roman" w:cs="Times New Roman"/>
                <w:sz w:val="24"/>
              </w:rPr>
              <w:t xml:space="preserve">1.10 </w:t>
            </w:r>
          </w:p>
        </w:tc>
        <w:tc>
          <w:tcPr>
            <w:tcW w:w="8258"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line="279" w:lineRule="auto"/>
              <w:ind w:right="62"/>
              <w:jc w:val="both"/>
            </w:pPr>
            <w:r>
              <w:rPr>
                <w:rFonts w:ascii="Times New Roman" w:eastAsia="Times New Roman" w:hAnsi="Times New Roman" w:cs="Times New Roman"/>
                <w:sz w:val="24"/>
              </w:rPr>
              <w:t xml:space="preserve">Экономическое и социально-политическое развитие стран Европы </w:t>
            </w:r>
            <w:proofErr w:type="spellStart"/>
            <w:r>
              <w:rPr>
                <w:rFonts w:ascii="Times New Roman" w:eastAsia="Times New Roman" w:hAnsi="Times New Roman" w:cs="Times New Roman"/>
                <w:sz w:val="24"/>
              </w:rPr>
              <w:t>иСША</w:t>
            </w:r>
            <w:proofErr w:type="spellEnd"/>
            <w:r>
              <w:rPr>
                <w:rFonts w:ascii="Times New Roman" w:eastAsia="Times New Roman" w:hAnsi="Times New Roman" w:cs="Times New Roman"/>
                <w:sz w:val="24"/>
              </w:rPr>
              <w:t xml:space="preserve"> в конце XIX - начале XX в.Завершение промышленного переворота. Вторая промышленная революция. Индустриализация. </w:t>
            </w:r>
          </w:p>
          <w:p w:rsidR="00457CE2" w:rsidRDefault="00457CE2" w:rsidP="00673DE4">
            <w:pPr>
              <w:ind w:right="734"/>
              <w:jc w:val="both"/>
            </w:pPr>
            <w:r>
              <w:rPr>
                <w:rFonts w:ascii="Times New Roman" w:eastAsia="Times New Roman" w:hAnsi="Times New Roman" w:cs="Times New Roman"/>
                <w:sz w:val="24"/>
              </w:rPr>
              <w:t xml:space="preserve">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tc>
      </w:tr>
      <w:tr w:rsidR="00457CE2" w:rsidTr="00583937">
        <w:trPr>
          <w:trHeight w:val="2013"/>
        </w:trPr>
        <w:tc>
          <w:tcPr>
            <w:tcW w:w="192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5"/>
              <w:jc w:val="center"/>
            </w:pPr>
            <w:r>
              <w:rPr>
                <w:rFonts w:ascii="Times New Roman" w:eastAsia="Times New Roman" w:hAnsi="Times New Roman" w:cs="Times New Roman"/>
                <w:sz w:val="24"/>
              </w:rPr>
              <w:t xml:space="preserve">1.11 </w:t>
            </w:r>
          </w:p>
        </w:tc>
        <w:tc>
          <w:tcPr>
            <w:tcW w:w="8258"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25"/>
            </w:pPr>
            <w:r>
              <w:rPr>
                <w:rFonts w:ascii="Times New Roman" w:eastAsia="Times New Roman" w:hAnsi="Times New Roman" w:cs="Times New Roman"/>
                <w:sz w:val="24"/>
              </w:rPr>
              <w:t xml:space="preserve">Страны Латинской Америки в XIX - начале XX в. </w:t>
            </w:r>
          </w:p>
          <w:p w:rsidR="00457CE2" w:rsidRDefault="00457CE2" w:rsidP="00673DE4">
            <w:pPr>
              <w:spacing w:after="40" w:line="267" w:lineRule="auto"/>
              <w:ind w:right="549"/>
              <w:jc w:val="both"/>
            </w:pPr>
            <w:r>
              <w:rPr>
                <w:rFonts w:ascii="Times New Roman" w:eastAsia="Times New Roman" w:hAnsi="Times New Roman" w:cs="Times New Roman"/>
                <w:sz w:val="24"/>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proofErr w:type="spellStart"/>
            <w:r>
              <w:rPr>
                <w:rFonts w:ascii="Times New Roman" w:eastAsia="Times New Roman" w:hAnsi="Times New Roman" w:cs="Times New Roman"/>
                <w:sz w:val="24"/>
              </w:rPr>
              <w:t>Ф.Д.Туссен</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Лувертюр</w:t>
            </w:r>
            <w:proofErr w:type="spellEnd"/>
            <w:r>
              <w:rPr>
                <w:rFonts w:ascii="Times New Roman" w:eastAsia="Times New Roman" w:hAnsi="Times New Roman" w:cs="Times New Roman"/>
                <w:sz w:val="24"/>
              </w:rPr>
              <w:t xml:space="preserve">, С.Боливар. Провозглашение независимых государств. Влияние США на страны Латинской Америки. Традиционные отношения; </w:t>
            </w:r>
            <w:proofErr w:type="spellStart"/>
            <w:r>
              <w:rPr>
                <w:rFonts w:ascii="Times New Roman" w:eastAsia="Times New Roman" w:hAnsi="Times New Roman" w:cs="Times New Roman"/>
                <w:sz w:val="24"/>
              </w:rPr>
              <w:t>латифундизм</w:t>
            </w:r>
            <w:proofErr w:type="spellEnd"/>
            <w:r>
              <w:rPr>
                <w:rFonts w:ascii="Times New Roman" w:eastAsia="Times New Roman" w:hAnsi="Times New Roman" w:cs="Times New Roman"/>
                <w:sz w:val="24"/>
              </w:rPr>
              <w:t xml:space="preserve">. Проблемы модернизации. </w:t>
            </w:r>
          </w:p>
          <w:p w:rsidR="00457CE2" w:rsidRDefault="00457CE2" w:rsidP="00673DE4">
            <w:r>
              <w:rPr>
                <w:rFonts w:ascii="Times New Roman" w:eastAsia="Times New Roman" w:hAnsi="Times New Roman" w:cs="Times New Roman"/>
                <w:sz w:val="24"/>
              </w:rPr>
              <w:t xml:space="preserve">Мексиканская революция 1910-1917 гг.: участники, итоги, значение </w:t>
            </w:r>
          </w:p>
        </w:tc>
      </w:tr>
      <w:tr w:rsidR="00457CE2" w:rsidTr="00583937">
        <w:trPr>
          <w:trHeight w:val="836"/>
        </w:trPr>
        <w:tc>
          <w:tcPr>
            <w:tcW w:w="192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5"/>
              <w:jc w:val="center"/>
            </w:pPr>
            <w:r>
              <w:rPr>
                <w:rFonts w:ascii="Times New Roman" w:eastAsia="Times New Roman" w:hAnsi="Times New Roman" w:cs="Times New Roman"/>
                <w:sz w:val="24"/>
              </w:rPr>
              <w:t xml:space="preserve">1.12 </w:t>
            </w:r>
          </w:p>
        </w:tc>
        <w:tc>
          <w:tcPr>
            <w:tcW w:w="8258"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24"/>
            </w:pPr>
            <w:r>
              <w:rPr>
                <w:rFonts w:ascii="Times New Roman" w:eastAsia="Times New Roman" w:hAnsi="Times New Roman" w:cs="Times New Roman"/>
                <w:sz w:val="24"/>
              </w:rPr>
              <w:t xml:space="preserve">Япония. Внутренняя и внешняя политика </w:t>
            </w:r>
            <w:proofErr w:type="spellStart"/>
            <w:r>
              <w:rPr>
                <w:rFonts w:ascii="Times New Roman" w:eastAsia="Times New Roman" w:hAnsi="Times New Roman" w:cs="Times New Roman"/>
                <w:sz w:val="24"/>
              </w:rPr>
              <w:t>сёгуната</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Токугава</w:t>
            </w:r>
            <w:proofErr w:type="spellEnd"/>
            <w:r>
              <w:rPr>
                <w:rFonts w:ascii="Times New Roman" w:eastAsia="Times New Roman" w:hAnsi="Times New Roman" w:cs="Times New Roman"/>
                <w:sz w:val="24"/>
              </w:rPr>
              <w:t xml:space="preserve">. "Открытие </w:t>
            </w:r>
          </w:p>
          <w:p w:rsidR="00457CE2" w:rsidRDefault="00457CE2" w:rsidP="00673DE4">
            <w:pPr>
              <w:jc w:val="both"/>
            </w:pPr>
            <w:r>
              <w:rPr>
                <w:rFonts w:ascii="Times New Roman" w:eastAsia="Times New Roman" w:hAnsi="Times New Roman" w:cs="Times New Roman"/>
                <w:sz w:val="24"/>
              </w:rPr>
              <w:t xml:space="preserve">Японии". Реставрация </w:t>
            </w:r>
            <w:proofErr w:type="spellStart"/>
            <w:r>
              <w:rPr>
                <w:rFonts w:ascii="Times New Roman" w:eastAsia="Times New Roman" w:hAnsi="Times New Roman" w:cs="Times New Roman"/>
                <w:sz w:val="24"/>
              </w:rPr>
              <w:t>Мэйдзи</w:t>
            </w:r>
            <w:proofErr w:type="spellEnd"/>
            <w:r>
              <w:rPr>
                <w:rFonts w:ascii="Times New Roman" w:eastAsia="Times New Roman" w:hAnsi="Times New Roman" w:cs="Times New Roman"/>
                <w:sz w:val="24"/>
              </w:rPr>
              <w:t xml:space="preserve">. Введение конституции. Модернизация в экономике и социальных отношениях. Переход к политике завоеваний </w:t>
            </w:r>
          </w:p>
        </w:tc>
      </w:tr>
    </w:tbl>
    <w:p w:rsidR="00457CE2" w:rsidRDefault="00457CE2" w:rsidP="00457CE2">
      <w:pPr>
        <w:spacing w:after="0"/>
        <w:ind w:left="-360" w:right="67"/>
      </w:pPr>
    </w:p>
    <w:tbl>
      <w:tblPr>
        <w:tblStyle w:val="TableGrid"/>
        <w:tblW w:w="10187" w:type="dxa"/>
        <w:tblInd w:w="-5" w:type="dxa"/>
        <w:tblCellMar>
          <w:top w:w="17" w:type="dxa"/>
          <w:left w:w="19" w:type="dxa"/>
          <w:right w:w="46" w:type="dxa"/>
        </w:tblCellMar>
        <w:tblLook w:val="04A0"/>
      </w:tblPr>
      <w:tblGrid>
        <w:gridCol w:w="1929"/>
        <w:gridCol w:w="8258"/>
      </w:tblGrid>
      <w:tr w:rsidR="00457CE2" w:rsidTr="00583937">
        <w:trPr>
          <w:trHeight w:val="838"/>
        </w:trPr>
        <w:tc>
          <w:tcPr>
            <w:tcW w:w="192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5"/>
              <w:jc w:val="center"/>
            </w:pPr>
            <w:r>
              <w:rPr>
                <w:rFonts w:ascii="Times New Roman" w:eastAsia="Times New Roman" w:hAnsi="Times New Roman" w:cs="Times New Roman"/>
                <w:sz w:val="24"/>
              </w:rPr>
              <w:t xml:space="preserve">1.13 </w:t>
            </w:r>
          </w:p>
        </w:tc>
        <w:tc>
          <w:tcPr>
            <w:tcW w:w="8258"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20"/>
            </w:pPr>
            <w:r>
              <w:rPr>
                <w:rFonts w:ascii="Times New Roman" w:eastAsia="Times New Roman" w:hAnsi="Times New Roman" w:cs="Times New Roman"/>
                <w:sz w:val="24"/>
              </w:rPr>
              <w:t xml:space="preserve">Китай. Империя </w:t>
            </w:r>
            <w:proofErr w:type="spellStart"/>
            <w:r>
              <w:rPr>
                <w:rFonts w:ascii="Times New Roman" w:eastAsia="Times New Roman" w:hAnsi="Times New Roman" w:cs="Times New Roman"/>
                <w:sz w:val="24"/>
              </w:rPr>
              <w:t>Цин</w:t>
            </w:r>
            <w:proofErr w:type="spellEnd"/>
            <w:r>
              <w:rPr>
                <w:rFonts w:ascii="Times New Roman" w:eastAsia="Times New Roman" w:hAnsi="Times New Roman" w:cs="Times New Roman"/>
                <w:sz w:val="24"/>
              </w:rPr>
              <w:t xml:space="preserve">. "Опиумные войны". Восстание тайпинов. "Открытие" Китая. </w:t>
            </w:r>
          </w:p>
          <w:p w:rsidR="00457CE2" w:rsidRDefault="00457CE2" w:rsidP="00673DE4">
            <w:r>
              <w:rPr>
                <w:rFonts w:ascii="Times New Roman" w:eastAsia="Times New Roman" w:hAnsi="Times New Roman" w:cs="Times New Roman"/>
                <w:sz w:val="24"/>
              </w:rPr>
              <w:t>Политика "</w:t>
            </w:r>
            <w:proofErr w:type="spellStart"/>
            <w:r>
              <w:rPr>
                <w:rFonts w:ascii="Times New Roman" w:eastAsia="Times New Roman" w:hAnsi="Times New Roman" w:cs="Times New Roman"/>
                <w:sz w:val="24"/>
              </w:rPr>
              <w:t>самоусиления</w:t>
            </w:r>
            <w:proofErr w:type="spellEnd"/>
            <w:r>
              <w:rPr>
                <w:rFonts w:ascii="Times New Roman" w:eastAsia="Times New Roman" w:hAnsi="Times New Roman" w:cs="Times New Roman"/>
                <w:sz w:val="24"/>
              </w:rPr>
              <w:t>". Восстание "</w:t>
            </w:r>
            <w:proofErr w:type="spellStart"/>
            <w:r>
              <w:rPr>
                <w:rFonts w:ascii="Times New Roman" w:eastAsia="Times New Roman" w:hAnsi="Times New Roman" w:cs="Times New Roman"/>
                <w:sz w:val="24"/>
              </w:rPr>
              <w:t>ихэтуаней</w:t>
            </w:r>
            <w:proofErr w:type="spellEnd"/>
            <w:r>
              <w:rPr>
                <w:rFonts w:ascii="Times New Roman" w:eastAsia="Times New Roman" w:hAnsi="Times New Roman" w:cs="Times New Roman"/>
                <w:sz w:val="24"/>
              </w:rPr>
              <w:t xml:space="preserve">". </w:t>
            </w:r>
          </w:p>
          <w:p w:rsidR="00457CE2" w:rsidRDefault="00457CE2" w:rsidP="00673DE4">
            <w:r>
              <w:rPr>
                <w:rFonts w:ascii="Times New Roman" w:eastAsia="Times New Roman" w:hAnsi="Times New Roman" w:cs="Times New Roman"/>
                <w:sz w:val="24"/>
              </w:rPr>
              <w:t xml:space="preserve">Революция 1911-1913 гг. Сунь Ятсен </w:t>
            </w:r>
          </w:p>
        </w:tc>
      </w:tr>
      <w:tr w:rsidR="00457CE2" w:rsidTr="00583937">
        <w:trPr>
          <w:trHeight w:val="548"/>
        </w:trPr>
        <w:tc>
          <w:tcPr>
            <w:tcW w:w="192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5"/>
              <w:jc w:val="center"/>
            </w:pPr>
            <w:r>
              <w:rPr>
                <w:rFonts w:ascii="Times New Roman" w:eastAsia="Times New Roman" w:hAnsi="Times New Roman" w:cs="Times New Roman"/>
                <w:sz w:val="24"/>
              </w:rPr>
              <w:t xml:space="preserve">1.14 </w:t>
            </w:r>
          </w:p>
        </w:tc>
        <w:tc>
          <w:tcPr>
            <w:tcW w:w="8258"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both"/>
            </w:pPr>
            <w:r>
              <w:rPr>
                <w:rFonts w:ascii="Times New Roman" w:eastAsia="Times New Roman" w:hAnsi="Times New Roman" w:cs="Times New Roman"/>
                <w:sz w:val="24"/>
              </w:rPr>
              <w:t xml:space="preserve">Османская империя. Традиционные устои и попытки проведения реформ. Политика </w:t>
            </w:r>
            <w:proofErr w:type="spellStart"/>
            <w:r>
              <w:rPr>
                <w:rFonts w:ascii="Times New Roman" w:eastAsia="Times New Roman" w:hAnsi="Times New Roman" w:cs="Times New Roman"/>
                <w:sz w:val="24"/>
              </w:rPr>
              <w:t>Танзимата</w:t>
            </w:r>
            <w:proofErr w:type="spellEnd"/>
            <w:r>
              <w:rPr>
                <w:rFonts w:ascii="Times New Roman" w:eastAsia="Times New Roman" w:hAnsi="Times New Roman" w:cs="Times New Roman"/>
                <w:sz w:val="24"/>
              </w:rPr>
              <w:t xml:space="preserve">. Принятие конституции. Младотурецкая революция 1908-1909 гг. </w:t>
            </w:r>
          </w:p>
        </w:tc>
      </w:tr>
      <w:tr w:rsidR="00457CE2" w:rsidTr="00583937">
        <w:trPr>
          <w:trHeight w:val="329"/>
        </w:trPr>
        <w:tc>
          <w:tcPr>
            <w:tcW w:w="192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5"/>
              <w:jc w:val="center"/>
            </w:pPr>
            <w:r>
              <w:rPr>
                <w:rFonts w:ascii="Times New Roman" w:eastAsia="Times New Roman" w:hAnsi="Times New Roman" w:cs="Times New Roman"/>
                <w:sz w:val="24"/>
              </w:rPr>
              <w:t xml:space="preserve">1.15 </w:t>
            </w:r>
          </w:p>
        </w:tc>
        <w:tc>
          <w:tcPr>
            <w:tcW w:w="8258"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Революция 1905-1911 г. в Иране </w:t>
            </w:r>
          </w:p>
        </w:tc>
      </w:tr>
      <w:tr w:rsidR="00457CE2" w:rsidTr="00583937">
        <w:trPr>
          <w:trHeight w:val="1125"/>
        </w:trPr>
        <w:tc>
          <w:tcPr>
            <w:tcW w:w="192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5"/>
              <w:jc w:val="center"/>
            </w:pPr>
            <w:r>
              <w:rPr>
                <w:rFonts w:ascii="Times New Roman" w:eastAsia="Times New Roman" w:hAnsi="Times New Roman" w:cs="Times New Roman"/>
                <w:sz w:val="24"/>
              </w:rPr>
              <w:t xml:space="preserve">1.16 </w:t>
            </w:r>
          </w:p>
        </w:tc>
        <w:tc>
          <w:tcPr>
            <w:tcW w:w="8258"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3" w:line="270" w:lineRule="auto"/>
              <w:jc w:val="both"/>
            </w:pPr>
            <w:r>
              <w:rPr>
                <w:rFonts w:ascii="Times New Roman" w:eastAsia="Times New Roman" w:hAnsi="Times New Roman" w:cs="Times New Roman"/>
                <w:sz w:val="24"/>
              </w:rP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w:t>
            </w:r>
          </w:p>
          <w:p w:rsidR="00457CE2" w:rsidRDefault="00457CE2" w:rsidP="00673DE4">
            <w:pPr>
              <w:spacing w:after="14"/>
            </w:pPr>
            <w:r>
              <w:rPr>
                <w:rFonts w:ascii="Times New Roman" w:eastAsia="Times New Roman" w:hAnsi="Times New Roman" w:cs="Times New Roman"/>
                <w:sz w:val="24"/>
              </w:rPr>
              <w:t xml:space="preserve">Индии во второй половине XIX в. </w:t>
            </w:r>
          </w:p>
          <w:p w:rsidR="00457CE2" w:rsidRDefault="00457CE2" w:rsidP="00673DE4">
            <w:r>
              <w:rPr>
                <w:rFonts w:ascii="Times New Roman" w:eastAsia="Times New Roman" w:hAnsi="Times New Roman" w:cs="Times New Roman"/>
                <w:sz w:val="24"/>
              </w:rPr>
              <w:t xml:space="preserve">Создание Индийского национального конгресса. </w:t>
            </w:r>
            <w:proofErr w:type="spellStart"/>
            <w:r>
              <w:rPr>
                <w:rFonts w:ascii="Times New Roman" w:eastAsia="Times New Roman" w:hAnsi="Times New Roman" w:cs="Times New Roman"/>
                <w:sz w:val="24"/>
              </w:rPr>
              <w:t>Б.Тилак</w:t>
            </w:r>
            <w:proofErr w:type="spellEnd"/>
            <w:r>
              <w:rPr>
                <w:rFonts w:ascii="Times New Roman" w:eastAsia="Times New Roman" w:hAnsi="Times New Roman" w:cs="Times New Roman"/>
                <w:sz w:val="24"/>
              </w:rPr>
              <w:t xml:space="preserve">, М.К.Ганди </w:t>
            </w:r>
          </w:p>
        </w:tc>
      </w:tr>
      <w:tr w:rsidR="00457CE2" w:rsidTr="00583937">
        <w:trPr>
          <w:trHeight w:val="1135"/>
        </w:trPr>
        <w:tc>
          <w:tcPr>
            <w:tcW w:w="1929" w:type="dxa"/>
            <w:tcBorders>
              <w:top w:val="single" w:sz="4" w:space="0" w:color="000000"/>
              <w:left w:val="single" w:sz="4" w:space="0" w:color="000000"/>
              <w:bottom w:val="double" w:sz="4" w:space="0" w:color="000000"/>
              <w:right w:val="single" w:sz="4" w:space="0" w:color="000000"/>
            </w:tcBorders>
          </w:tcPr>
          <w:p w:rsidR="00457CE2" w:rsidRDefault="00457CE2" w:rsidP="00673DE4">
            <w:pPr>
              <w:ind w:right="32"/>
              <w:jc w:val="center"/>
            </w:pPr>
            <w:r>
              <w:rPr>
                <w:rFonts w:ascii="Times New Roman" w:eastAsia="Times New Roman" w:hAnsi="Times New Roman" w:cs="Times New Roman"/>
                <w:sz w:val="24"/>
              </w:rPr>
              <w:t xml:space="preserve">1.17 </w:t>
            </w:r>
          </w:p>
        </w:tc>
        <w:tc>
          <w:tcPr>
            <w:tcW w:w="8258" w:type="dxa"/>
            <w:tcBorders>
              <w:top w:val="single" w:sz="4" w:space="0" w:color="000000"/>
              <w:left w:val="single" w:sz="4" w:space="0" w:color="000000"/>
              <w:bottom w:val="double" w:sz="4" w:space="0" w:color="000000"/>
              <w:right w:val="single" w:sz="4" w:space="0" w:color="000000"/>
            </w:tcBorders>
          </w:tcPr>
          <w:p w:rsidR="00457CE2" w:rsidRDefault="00457CE2" w:rsidP="00673DE4">
            <w:pPr>
              <w:spacing w:after="18"/>
            </w:pPr>
            <w:r>
              <w:rPr>
                <w:rFonts w:ascii="Times New Roman" w:eastAsia="Times New Roman" w:hAnsi="Times New Roman" w:cs="Times New Roman"/>
                <w:sz w:val="24"/>
              </w:rPr>
              <w:t xml:space="preserve">Народы Африки в XIX - начале XX в. </w:t>
            </w:r>
          </w:p>
          <w:p w:rsidR="00457CE2" w:rsidRDefault="00457CE2" w:rsidP="00673DE4">
            <w:pPr>
              <w:ind w:right="613"/>
              <w:jc w:val="both"/>
            </w:pPr>
            <w:r>
              <w:rPr>
                <w:rFonts w:ascii="Times New Roman" w:eastAsia="Times New Roman" w:hAnsi="Times New Roman" w:cs="Times New Roman"/>
                <w:sz w:val="24"/>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tc>
      </w:tr>
      <w:tr w:rsidR="00457CE2" w:rsidTr="00583937">
        <w:trPr>
          <w:trHeight w:val="2531"/>
        </w:trPr>
        <w:tc>
          <w:tcPr>
            <w:tcW w:w="1929" w:type="dxa"/>
            <w:tcBorders>
              <w:top w:val="double" w:sz="4" w:space="0" w:color="000000"/>
              <w:left w:val="single" w:sz="4" w:space="0" w:color="000000"/>
              <w:bottom w:val="single" w:sz="4" w:space="0" w:color="000000"/>
              <w:right w:val="single" w:sz="4" w:space="0" w:color="000000"/>
            </w:tcBorders>
          </w:tcPr>
          <w:p w:rsidR="00457CE2" w:rsidRDefault="00457CE2" w:rsidP="00673DE4">
            <w:pPr>
              <w:ind w:right="32"/>
              <w:jc w:val="center"/>
            </w:pPr>
            <w:r>
              <w:rPr>
                <w:rFonts w:ascii="Times New Roman" w:eastAsia="Times New Roman" w:hAnsi="Times New Roman" w:cs="Times New Roman"/>
                <w:sz w:val="24"/>
              </w:rPr>
              <w:lastRenderedPageBreak/>
              <w:t xml:space="preserve">1.18 </w:t>
            </w:r>
          </w:p>
        </w:tc>
        <w:tc>
          <w:tcPr>
            <w:tcW w:w="8258" w:type="dxa"/>
            <w:tcBorders>
              <w:top w:val="double" w:sz="4" w:space="0" w:color="000000"/>
              <w:left w:val="single" w:sz="4" w:space="0" w:color="000000"/>
              <w:bottom w:val="single" w:sz="4" w:space="0" w:color="000000"/>
              <w:right w:val="single" w:sz="4" w:space="0" w:color="000000"/>
            </w:tcBorders>
          </w:tcPr>
          <w:p w:rsidR="00457CE2" w:rsidRDefault="00457CE2" w:rsidP="00673DE4">
            <w:pPr>
              <w:spacing w:after="20"/>
            </w:pPr>
            <w:r>
              <w:rPr>
                <w:rFonts w:ascii="Times New Roman" w:eastAsia="Times New Roman" w:hAnsi="Times New Roman" w:cs="Times New Roman"/>
                <w:sz w:val="24"/>
              </w:rPr>
              <w:t xml:space="preserve">Развитие культуры в XIX - начале XX в. </w:t>
            </w:r>
          </w:p>
          <w:p w:rsidR="00457CE2" w:rsidRDefault="00457CE2" w:rsidP="00673DE4">
            <w:pPr>
              <w:spacing w:after="2" w:line="277" w:lineRule="auto"/>
              <w:ind w:right="297"/>
              <w:jc w:val="both"/>
            </w:pPr>
            <w:r>
              <w:rPr>
                <w:rFonts w:ascii="Times New Roman" w:eastAsia="Times New Roman" w:hAnsi="Times New Roman" w:cs="Times New Roman"/>
                <w:sz w:val="24"/>
              </w:rPr>
              <w:t xml:space="preserve">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w:t>
            </w:r>
          </w:p>
          <w:p w:rsidR="00457CE2" w:rsidRDefault="00457CE2" w:rsidP="00673DE4">
            <w:pPr>
              <w:spacing w:after="7" w:line="273" w:lineRule="auto"/>
              <w:ind w:right="215"/>
              <w:jc w:val="both"/>
            </w:pPr>
            <w:r>
              <w:rPr>
                <w:rFonts w:ascii="Times New Roman" w:eastAsia="Times New Roman" w:hAnsi="Times New Roman" w:cs="Times New Roman"/>
                <w:sz w:val="24"/>
              </w:rPr>
              <w:t xml:space="preserve">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w:t>
            </w:r>
          </w:p>
          <w:p w:rsidR="00457CE2" w:rsidRDefault="00457CE2" w:rsidP="00673DE4">
            <w:r>
              <w:rPr>
                <w:rFonts w:ascii="Times New Roman" w:eastAsia="Times New Roman" w:hAnsi="Times New Roman" w:cs="Times New Roman"/>
                <w:sz w:val="24"/>
              </w:rPr>
              <w:t xml:space="preserve">Модернизм. Смена стилей в архитектуре. Музыкальное и театральное искусство. Рождение кинематографа. Деятели культуры: жизнь и творчество </w:t>
            </w:r>
          </w:p>
        </w:tc>
      </w:tr>
      <w:tr w:rsidR="00457CE2" w:rsidTr="00583937">
        <w:trPr>
          <w:trHeight w:val="2516"/>
        </w:trPr>
        <w:tc>
          <w:tcPr>
            <w:tcW w:w="1929"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2"/>
              <w:jc w:val="center"/>
            </w:pPr>
            <w:r>
              <w:rPr>
                <w:rFonts w:ascii="Times New Roman" w:eastAsia="Times New Roman" w:hAnsi="Times New Roman" w:cs="Times New Roman"/>
                <w:sz w:val="24"/>
              </w:rPr>
              <w:t xml:space="preserve">1.19 </w:t>
            </w:r>
          </w:p>
        </w:tc>
        <w:tc>
          <w:tcPr>
            <w:tcW w:w="8258"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line="276" w:lineRule="auto"/>
              <w:ind w:right="516"/>
              <w:jc w:val="both"/>
            </w:pPr>
            <w:r>
              <w:rPr>
                <w:rFonts w:ascii="Times New Roman" w:eastAsia="Times New Roman" w:hAnsi="Times New Roman" w:cs="Times New Roman"/>
                <w:sz w:val="24"/>
              </w:rPr>
              <w:t xml:space="preserve">Международные отношения в XIX - начале XX в. Венская система международных отношений. </w:t>
            </w:r>
          </w:p>
          <w:p w:rsidR="00457CE2" w:rsidRDefault="00457CE2" w:rsidP="00673DE4">
            <w:pPr>
              <w:spacing w:after="23"/>
            </w:pPr>
            <w:proofErr w:type="spellStart"/>
            <w:r>
              <w:rPr>
                <w:rFonts w:ascii="Times New Roman" w:eastAsia="Times New Roman" w:hAnsi="Times New Roman" w:cs="Times New Roman"/>
                <w:sz w:val="24"/>
              </w:rPr>
              <w:t>Внешнеполитическиеинтересы</w:t>
            </w:r>
            <w:proofErr w:type="spellEnd"/>
            <w:r>
              <w:rPr>
                <w:rFonts w:ascii="Times New Roman" w:eastAsia="Times New Roman" w:hAnsi="Times New Roman" w:cs="Times New Roman"/>
                <w:sz w:val="24"/>
              </w:rPr>
              <w:t xml:space="preserve"> великих держав и политика союзов в Европе. </w:t>
            </w:r>
          </w:p>
          <w:p w:rsidR="00457CE2" w:rsidRDefault="00457CE2" w:rsidP="00673DE4">
            <w:pPr>
              <w:spacing w:line="279" w:lineRule="auto"/>
              <w:ind w:right="252"/>
              <w:jc w:val="both"/>
            </w:pPr>
            <w:r>
              <w:rPr>
                <w:rFonts w:ascii="Times New Roman" w:eastAsia="Times New Roman" w:hAnsi="Times New Roman" w:cs="Times New Roman"/>
                <w:sz w:val="24"/>
              </w:rPr>
              <w:t xml:space="preserve">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p>
          <w:p w:rsidR="00457CE2" w:rsidRDefault="00457CE2" w:rsidP="00673DE4">
            <w:pPr>
              <w:ind w:right="154"/>
              <w:jc w:val="both"/>
            </w:pPr>
            <w:r>
              <w:rPr>
                <w:rFonts w:ascii="Times New Roman" w:eastAsia="Times New Roman" w:hAnsi="Times New Roman" w:cs="Times New Roman"/>
                <w:sz w:val="24"/>
              </w:rPr>
              <w:t xml:space="preserve">Первая Гаагская мирная конференция (1899). Международные конфликты и войны в конце XIX - начале XX в. (испано-американская война, </w:t>
            </w:r>
            <w:proofErr w:type="spellStart"/>
            <w:r>
              <w:rPr>
                <w:rFonts w:ascii="Times New Roman" w:eastAsia="Times New Roman" w:hAnsi="Times New Roman" w:cs="Times New Roman"/>
                <w:sz w:val="24"/>
              </w:rPr>
              <w:t>русско</w:t>
            </w:r>
            <w:proofErr w:type="spellEnd"/>
            <w:r>
              <w:rPr>
                <w:rFonts w:ascii="Times New Roman" w:eastAsia="Times New Roman" w:hAnsi="Times New Roman" w:cs="Times New Roman"/>
                <w:sz w:val="24"/>
              </w:rPr>
              <w:t xml:space="preserve">- японская война, боснийский кризис). Балканские войны </w:t>
            </w:r>
          </w:p>
        </w:tc>
      </w:tr>
      <w:tr w:rsidR="00457CE2" w:rsidTr="00583937">
        <w:trPr>
          <w:trHeight w:val="315"/>
        </w:trPr>
        <w:tc>
          <w:tcPr>
            <w:tcW w:w="1929"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2"/>
              <w:jc w:val="center"/>
            </w:pPr>
            <w:r>
              <w:rPr>
                <w:rFonts w:ascii="Times New Roman" w:eastAsia="Times New Roman" w:hAnsi="Times New Roman" w:cs="Times New Roman"/>
                <w:sz w:val="24"/>
              </w:rPr>
              <w:t xml:space="preserve">1.20 </w:t>
            </w:r>
          </w:p>
        </w:tc>
        <w:tc>
          <w:tcPr>
            <w:tcW w:w="8258"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Историческое и культурное наследие XIX в. </w:t>
            </w:r>
          </w:p>
        </w:tc>
      </w:tr>
      <w:tr w:rsidR="00457CE2" w:rsidTr="00583937">
        <w:trPr>
          <w:trHeight w:val="339"/>
        </w:trPr>
        <w:tc>
          <w:tcPr>
            <w:tcW w:w="192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5"/>
              <w:jc w:val="center"/>
            </w:pPr>
            <w:r>
              <w:rPr>
                <w:rFonts w:ascii="Times New Roman" w:eastAsia="Times New Roman" w:hAnsi="Times New Roman" w:cs="Times New Roman"/>
                <w:sz w:val="24"/>
              </w:rPr>
              <w:t xml:space="preserve">2 </w:t>
            </w:r>
          </w:p>
        </w:tc>
        <w:tc>
          <w:tcPr>
            <w:tcW w:w="8258"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История России. Александровская эпоха: государственный либерализм </w:t>
            </w:r>
          </w:p>
        </w:tc>
      </w:tr>
      <w:tr w:rsidR="00457CE2" w:rsidTr="00583937">
        <w:trPr>
          <w:trHeight w:val="567"/>
        </w:trPr>
        <w:tc>
          <w:tcPr>
            <w:tcW w:w="1929"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47"/>
              <w:jc w:val="center"/>
            </w:pPr>
            <w:r>
              <w:rPr>
                <w:rFonts w:ascii="Times New Roman" w:eastAsia="Times New Roman" w:hAnsi="Times New Roman" w:cs="Times New Roman"/>
                <w:sz w:val="24"/>
              </w:rPr>
              <w:t xml:space="preserve">2.1 </w:t>
            </w:r>
          </w:p>
        </w:tc>
        <w:tc>
          <w:tcPr>
            <w:tcW w:w="8258"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4"/>
            </w:pPr>
            <w:r>
              <w:rPr>
                <w:rFonts w:ascii="Times New Roman" w:eastAsia="Times New Roman" w:hAnsi="Times New Roman" w:cs="Times New Roman"/>
                <w:sz w:val="24"/>
              </w:rPr>
              <w:t xml:space="preserve">Проекты либеральных реформ Александра I. Внешние и внутренние факторы. </w:t>
            </w:r>
          </w:p>
          <w:p w:rsidR="00457CE2" w:rsidRDefault="00457CE2" w:rsidP="00673DE4">
            <w:r>
              <w:rPr>
                <w:rFonts w:ascii="Times New Roman" w:eastAsia="Times New Roman" w:hAnsi="Times New Roman" w:cs="Times New Roman"/>
                <w:sz w:val="24"/>
              </w:rPr>
              <w:t xml:space="preserve">Негласный комитет. Реформы государственного управления. М.М.Сперанский </w:t>
            </w:r>
          </w:p>
        </w:tc>
      </w:tr>
      <w:tr w:rsidR="00457CE2" w:rsidTr="00583937">
        <w:trPr>
          <w:trHeight w:val="1687"/>
        </w:trPr>
        <w:tc>
          <w:tcPr>
            <w:tcW w:w="1929"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47"/>
              <w:jc w:val="center"/>
            </w:pPr>
            <w:r>
              <w:rPr>
                <w:rFonts w:ascii="Times New Roman" w:eastAsia="Times New Roman" w:hAnsi="Times New Roman" w:cs="Times New Roman"/>
                <w:sz w:val="24"/>
              </w:rPr>
              <w:t xml:space="preserve">2.2 </w:t>
            </w:r>
          </w:p>
        </w:tc>
        <w:tc>
          <w:tcPr>
            <w:tcW w:w="8258"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25"/>
            </w:pPr>
            <w:r>
              <w:rPr>
                <w:rFonts w:ascii="Times New Roman" w:eastAsia="Times New Roman" w:hAnsi="Times New Roman" w:cs="Times New Roman"/>
                <w:sz w:val="24"/>
              </w:rPr>
              <w:t xml:space="preserve">Внешняя политика России. Война России с Францией 1805-1807 гг. </w:t>
            </w:r>
            <w:proofErr w:type="spellStart"/>
            <w:r>
              <w:rPr>
                <w:rFonts w:ascii="Times New Roman" w:eastAsia="Times New Roman" w:hAnsi="Times New Roman" w:cs="Times New Roman"/>
                <w:sz w:val="24"/>
              </w:rPr>
              <w:t>Тильзитский</w:t>
            </w:r>
            <w:proofErr w:type="spellEnd"/>
            <w:r>
              <w:rPr>
                <w:rFonts w:ascii="Times New Roman" w:eastAsia="Times New Roman" w:hAnsi="Times New Roman" w:cs="Times New Roman"/>
                <w:sz w:val="24"/>
              </w:rPr>
              <w:t xml:space="preserve"> мир. </w:t>
            </w:r>
          </w:p>
          <w:p w:rsidR="00457CE2" w:rsidRDefault="00457CE2" w:rsidP="00673DE4">
            <w:pPr>
              <w:ind w:right="125"/>
              <w:jc w:val="both"/>
            </w:pPr>
            <w:r>
              <w:rPr>
                <w:rFonts w:ascii="Times New Roman" w:eastAsia="Times New Roman" w:hAnsi="Times New Roman" w:cs="Times New Roman"/>
                <w:sz w:val="24"/>
              </w:rPr>
              <w:t xml:space="preserve">Война со Швецией 1808-1809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tc>
      </w:tr>
      <w:tr w:rsidR="00457CE2" w:rsidTr="00583937">
        <w:trPr>
          <w:trHeight w:val="571"/>
        </w:trPr>
        <w:tc>
          <w:tcPr>
            <w:tcW w:w="1929"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47"/>
              <w:jc w:val="center"/>
            </w:pPr>
            <w:r>
              <w:rPr>
                <w:rFonts w:ascii="Times New Roman" w:eastAsia="Times New Roman" w:hAnsi="Times New Roman" w:cs="Times New Roman"/>
                <w:sz w:val="24"/>
              </w:rPr>
              <w:t xml:space="preserve">2.3 </w:t>
            </w:r>
          </w:p>
        </w:tc>
        <w:tc>
          <w:tcPr>
            <w:tcW w:w="8258"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both"/>
            </w:pPr>
            <w:r>
              <w:rPr>
                <w:rFonts w:ascii="Times New Roman" w:eastAsia="Times New Roman" w:hAnsi="Times New Roman" w:cs="Times New Roman"/>
                <w:sz w:val="24"/>
              </w:rPr>
              <w:t xml:space="preserve">Либеральные и охранительные тенденции во внутренней политике. Польская конституция 1815 г. Военные поселения </w:t>
            </w:r>
          </w:p>
        </w:tc>
      </w:tr>
      <w:tr w:rsidR="00457CE2" w:rsidTr="00583937">
        <w:trPr>
          <w:trHeight w:val="605"/>
        </w:trPr>
        <w:tc>
          <w:tcPr>
            <w:tcW w:w="192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4"/>
              <w:jc w:val="center"/>
            </w:pPr>
            <w:r>
              <w:rPr>
                <w:rFonts w:ascii="Times New Roman" w:eastAsia="Times New Roman" w:hAnsi="Times New Roman" w:cs="Times New Roman"/>
                <w:sz w:val="24"/>
              </w:rPr>
              <w:t xml:space="preserve">2.4 </w:t>
            </w:r>
          </w:p>
        </w:tc>
        <w:tc>
          <w:tcPr>
            <w:tcW w:w="8258"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tc>
      </w:tr>
      <w:tr w:rsidR="00457CE2" w:rsidTr="00583937">
        <w:trPr>
          <w:trHeight w:val="335"/>
        </w:trPr>
        <w:tc>
          <w:tcPr>
            <w:tcW w:w="1929" w:type="dxa"/>
            <w:tcBorders>
              <w:top w:val="single" w:sz="4" w:space="0" w:color="000000"/>
              <w:left w:val="single" w:sz="4" w:space="0" w:color="000000"/>
              <w:bottom w:val="nil"/>
              <w:right w:val="single" w:sz="4" w:space="0" w:color="000000"/>
            </w:tcBorders>
          </w:tcPr>
          <w:p w:rsidR="00457CE2" w:rsidRDefault="00457CE2" w:rsidP="00673DE4">
            <w:pPr>
              <w:ind w:left="65"/>
              <w:jc w:val="center"/>
            </w:pPr>
            <w:r>
              <w:rPr>
                <w:rFonts w:ascii="Times New Roman" w:eastAsia="Times New Roman" w:hAnsi="Times New Roman" w:cs="Times New Roman"/>
                <w:sz w:val="24"/>
              </w:rPr>
              <w:t xml:space="preserve">3 </w:t>
            </w:r>
          </w:p>
        </w:tc>
        <w:tc>
          <w:tcPr>
            <w:tcW w:w="8258" w:type="dxa"/>
            <w:tcBorders>
              <w:top w:val="single" w:sz="4" w:space="0" w:color="000000"/>
              <w:left w:val="single" w:sz="4" w:space="0" w:color="000000"/>
              <w:bottom w:val="nil"/>
              <w:right w:val="single" w:sz="4" w:space="0" w:color="000000"/>
            </w:tcBorders>
          </w:tcPr>
          <w:p w:rsidR="00457CE2" w:rsidRDefault="00457CE2" w:rsidP="00673DE4">
            <w:r>
              <w:rPr>
                <w:rFonts w:ascii="Times New Roman" w:eastAsia="Times New Roman" w:hAnsi="Times New Roman" w:cs="Times New Roman"/>
                <w:sz w:val="24"/>
              </w:rPr>
              <w:t xml:space="preserve">Николаевское самодержавие: государственный консерватизм </w:t>
            </w:r>
          </w:p>
        </w:tc>
      </w:tr>
    </w:tbl>
    <w:p w:rsidR="00457CE2" w:rsidRDefault="00457CE2" w:rsidP="00457CE2">
      <w:pPr>
        <w:spacing w:after="0"/>
        <w:ind w:left="-360" w:right="67"/>
      </w:pPr>
    </w:p>
    <w:tbl>
      <w:tblPr>
        <w:tblStyle w:val="TableGrid"/>
        <w:tblW w:w="10124" w:type="dxa"/>
        <w:tblInd w:w="-5" w:type="dxa"/>
        <w:tblCellMar>
          <w:top w:w="2" w:type="dxa"/>
          <w:left w:w="10" w:type="dxa"/>
          <w:right w:w="23" w:type="dxa"/>
        </w:tblCellMar>
        <w:tblLook w:val="04A0"/>
      </w:tblPr>
      <w:tblGrid>
        <w:gridCol w:w="1917"/>
        <w:gridCol w:w="8207"/>
      </w:tblGrid>
      <w:tr w:rsidR="00457CE2" w:rsidTr="00583937">
        <w:trPr>
          <w:trHeight w:val="2209"/>
        </w:trPr>
        <w:tc>
          <w:tcPr>
            <w:tcW w:w="1917"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60"/>
              <w:jc w:val="center"/>
            </w:pPr>
            <w:r>
              <w:rPr>
                <w:rFonts w:ascii="Times New Roman" w:eastAsia="Times New Roman" w:hAnsi="Times New Roman" w:cs="Times New Roman"/>
                <w:sz w:val="24"/>
              </w:rPr>
              <w:t xml:space="preserve">3.1 </w:t>
            </w:r>
          </w:p>
        </w:tc>
        <w:tc>
          <w:tcPr>
            <w:tcW w:w="8207"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25" w:line="258" w:lineRule="auto"/>
            </w:pPr>
            <w:r>
              <w:rPr>
                <w:rFonts w:ascii="Times New Roman" w:eastAsia="Times New Roman" w:hAnsi="Times New Roman" w:cs="Times New Roman"/>
                <w:sz w:val="24"/>
              </w:rPr>
              <w:t xml:space="preserve">Реформаторские и консервативные тенденции в политике Николая I. Экономическая политика в условиях политического консерватизма. Начало железнодорожного строительства.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w:t>
            </w:r>
          </w:p>
          <w:p w:rsidR="00457CE2" w:rsidRDefault="00457CE2" w:rsidP="00673DE4">
            <w:pPr>
              <w:spacing w:after="13"/>
              <w:ind w:left="10"/>
            </w:pPr>
            <w:r>
              <w:rPr>
                <w:rFonts w:ascii="Times New Roman" w:eastAsia="Times New Roman" w:hAnsi="Times New Roman" w:cs="Times New Roman"/>
                <w:sz w:val="24"/>
              </w:rPr>
              <w:t xml:space="preserve">Крестьянский вопрос. Реформа государственных крестьян П.Д.Киселёва </w:t>
            </w:r>
          </w:p>
          <w:p w:rsidR="00457CE2" w:rsidRDefault="00457CE2" w:rsidP="00673DE4">
            <w:pPr>
              <w:spacing w:after="20"/>
              <w:ind w:left="10"/>
            </w:pPr>
            <w:r>
              <w:rPr>
                <w:rFonts w:ascii="Times New Roman" w:eastAsia="Times New Roman" w:hAnsi="Times New Roman" w:cs="Times New Roman"/>
                <w:sz w:val="24"/>
              </w:rPr>
              <w:t xml:space="preserve">1837-1841 гг. Официальная идеология: "православие, самодержавие, народность". </w:t>
            </w:r>
          </w:p>
          <w:p w:rsidR="00457CE2" w:rsidRDefault="00457CE2" w:rsidP="00673DE4">
            <w:pPr>
              <w:ind w:left="10"/>
            </w:pPr>
            <w:r>
              <w:rPr>
                <w:rFonts w:ascii="Times New Roman" w:eastAsia="Times New Roman" w:hAnsi="Times New Roman" w:cs="Times New Roman"/>
                <w:sz w:val="24"/>
              </w:rPr>
              <w:t xml:space="preserve">Формирование профессиональной бюрократии </w:t>
            </w:r>
          </w:p>
        </w:tc>
      </w:tr>
      <w:tr w:rsidR="00457CE2" w:rsidTr="00583937">
        <w:trPr>
          <w:trHeight w:val="1191"/>
        </w:trPr>
        <w:tc>
          <w:tcPr>
            <w:tcW w:w="191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80"/>
              <w:jc w:val="center"/>
            </w:pPr>
            <w:r>
              <w:rPr>
                <w:rFonts w:ascii="Times New Roman" w:eastAsia="Times New Roman" w:hAnsi="Times New Roman" w:cs="Times New Roman"/>
                <w:sz w:val="24"/>
              </w:rPr>
              <w:t xml:space="preserve">3.2 </w:t>
            </w:r>
          </w:p>
        </w:tc>
        <w:tc>
          <w:tcPr>
            <w:tcW w:w="820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243" w:firstLine="139"/>
              <w:jc w:val="both"/>
            </w:pPr>
            <w:r>
              <w:rPr>
                <w:rFonts w:ascii="Times New Roman" w:eastAsia="Times New Roman" w:hAnsi="Times New Roman" w:cs="Times New Roman"/>
                <w:sz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w:t>
            </w:r>
            <w:proofErr w:type="spellStart"/>
            <w:r>
              <w:rPr>
                <w:rFonts w:ascii="Times New Roman" w:eastAsia="Times New Roman" w:hAnsi="Times New Roman" w:cs="Times New Roman"/>
                <w:sz w:val="24"/>
              </w:rPr>
              <w:t>РаспадВенской</w:t>
            </w:r>
            <w:proofErr w:type="spellEnd"/>
            <w:r>
              <w:rPr>
                <w:rFonts w:ascii="Times New Roman" w:eastAsia="Times New Roman" w:hAnsi="Times New Roman" w:cs="Times New Roman"/>
                <w:sz w:val="24"/>
              </w:rPr>
              <w:t xml:space="preserve"> системы. Крымская война. Героическая оборона Севастополя. Парижский мир 1856 г. </w:t>
            </w:r>
          </w:p>
        </w:tc>
      </w:tr>
      <w:tr w:rsidR="00457CE2" w:rsidTr="00583937">
        <w:trPr>
          <w:trHeight w:val="1396"/>
        </w:trPr>
        <w:tc>
          <w:tcPr>
            <w:tcW w:w="191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80"/>
              <w:jc w:val="center"/>
            </w:pPr>
            <w:r>
              <w:rPr>
                <w:rFonts w:ascii="Times New Roman" w:eastAsia="Times New Roman" w:hAnsi="Times New Roman" w:cs="Times New Roman"/>
                <w:sz w:val="24"/>
              </w:rPr>
              <w:lastRenderedPageBreak/>
              <w:t xml:space="preserve">3.3 </w:t>
            </w:r>
          </w:p>
        </w:tc>
        <w:tc>
          <w:tcPr>
            <w:tcW w:w="8207"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34" w:line="251" w:lineRule="auto"/>
              <w:ind w:left="10"/>
            </w:pPr>
            <w:r>
              <w:rPr>
                <w:rFonts w:ascii="Times New Roman" w:eastAsia="Times New Roman" w:hAnsi="Times New Roman" w:cs="Times New Roman"/>
                <w:sz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Москва и Петербург: спор двух столиц. Города как административные, торговые и промышленные центры. </w:t>
            </w:r>
          </w:p>
          <w:p w:rsidR="00457CE2" w:rsidRDefault="00457CE2" w:rsidP="00673DE4">
            <w:pPr>
              <w:ind w:left="10"/>
            </w:pPr>
            <w:r>
              <w:rPr>
                <w:rFonts w:ascii="Times New Roman" w:eastAsia="Times New Roman" w:hAnsi="Times New Roman" w:cs="Times New Roman"/>
                <w:sz w:val="24"/>
              </w:rPr>
              <w:t xml:space="preserve">Городское самоуправление </w:t>
            </w:r>
          </w:p>
        </w:tc>
      </w:tr>
      <w:tr w:rsidR="00457CE2" w:rsidTr="00583937">
        <w:trPr>
          <w:trHeight w:val="1664"/>
        </w:trPr>
        <w:tc>
          <w:tcPr>
            <w:tcW w:w="191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80"/>
              <w:jc w:val="center"/>
            </w:pPr>
            <w:r>
              <w:rPr>
                <w:rFonts w:ascii="Times New Roman" w:eastAsia="Times New Roman" w:hAnsi="Times New Roman" w:cs="Times New Roman"/>
                <w:sz w:val="24"/>
              </w:rPr>
              <w:t xml:space="preserve">3.4 </w:t>
            </w:r>
          </w:p>
        </w:tc>
        <w:tc>
          <w:tcPr>
            <w:tcW w:w="8207"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52" w:line="236" w:lineRule="auto"/>
              <w:ind w:left="10" w:firstLine="139"/>
            </w:pPr>
            <w:r>
              <w:rPr>
                <w:rFonts w:ascii="Times New Roman" w:eastAsia="Times New Roman" w:hAnsi="Times New Roman" w:cs="Times New Roman"/>
                <w:sz w:val="24"/>
              </w:rPr>
              <w:t xml:space="preserve">Общественная жизнь в 1830-1850-е гг. Роль литературы, печати, университетов в формировании независимого общественного мнения. Общественная мысль: </w:t>
            </w:r>
          </w:p>
          <w:p w:rsidR="00457CE2" w:rsidRDefault="00457CE2" w:rsidP="00673DE4">
            <w:pPr>
              <w:ind w:left="10" w:right="526"/>
              <w:jc w:val="both"/>
            </w:pPr>
            <w:r>
              <w:rPr>
                <w:rFonts w:ascii="Times New Roman" w:eastAsia="Times New Roman" w:hAnsi="Times New Roman" w:cs="Times New Roman"/>
                <w:sz w:val="24"/>
              </w:rPr>
              <w:t xml:space="preserve">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tc>
      </w:tr>
      <w:tr w:rsidR="00457CE2" w:rsidTr="00583937">
        <w:trPr>
          <w:trHeight w:val="559"/>
        </w:trPr>
        <w:tc>
          <w:tcPr>
            <w:tcW w:w="191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80"/>
              <w:jc w:val="center"/>
            </w:pPr>
            <w:r>
              <w:rPr>
                <w:rFonts w:ascii="Times New Roman" w:eastAsia="Times New Roman" w:hAnsi="Times New Roman" w:cs="Times New Roman"/>
                <w:sz w:val="24"/>
              </w:rPr>
              <w:t xml:space="preserve">3.5 </w:t>
            </w:r>
          </w:p>
        </w:tc>
        <w:tc>
          <w:tcPr>
            <w:tcW w:w="820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jc w:val="both"/>
            </w:pPr>
            <w:r>
              <w:rPr>
                <w:rFonts w:ascii="Times New Roman" w:eastAsia="Times New Roman" w:hAnsi="Times New Roman" w:cs="Times New Roman"/>
                <w:sz w:val="24"/>
              </w:rPr>
              <w:t xml:space="preserve">Царство Польское. Польское восстание 1830-1831 гг. Присоединение Грузии и Закавказья. Кавказская война. Движение Шамиля </w:t>
            </w:r>
          </w:p>
        </w:tc>
      </w:tr>
      <w:tr w:rsidR="00457CE2" w:rsidTr="00583937">
        <w:trPr>
          <w:trHeight w:val="315"/>
        </w:trPr>
        <w:tc>
          <w:tcPr>
            <w:tcW w:w="1917"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6"/>
              <w:jc w:val="center"/>
            </w:pPr>
            <w:r>
              <w:rPr>
                <w:rFonts w:ascii="Times New Roman" w:eastAsia="Times New Roman" w:hAnsi="Times New Roman" w:cs="Times New Roman"/>
                <w:sz w:val="24"/>
              </w:rPr>
              <w:t xml:space="preserve">4 </w:t>
            </w:r>
          </w:p>
        </w:tc>
        <w:tc>
          <w:tcPr>
            <w:tcW w:w="820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Культурное пространство империи в первой половине XIX в. </w:t>
            </w:r>
          </w:p>
        </w:tc>
      </w:tr>
      <w:tr w:rsidR="00457CE2" w:rsidTr="00583937">
        <w:trPr>
          <w:trHeight w:val="1386"/>
        </w:trPr>
        <w:tc>
          <w:tcPr>
            <w:tcW w:w="1917" w:type="dxa"/>
            <w:tcBorders>
              <w:top w:val="single" w:sz="4" w:space="0" w:color="000000"/>
              <w:left w:val="single" w:sz="4" w:space="0" w:color="000000"/>
              <w:bottom w:val="single" w:sz="4" w:space="0" w:color="000000"/>
              <w:right w:val="single" w:sz="4" w:space="0" w:color="000000"/>
            </w:tcBorders>
          </w:tcPr>
          <w:p w:rsidR="00457CE2" w:rsidRDefault="00457CE2" w:rsidP="00583937">
            <w:pPr>
              <w:ind w:left="269"/>
              <w:jc w:val="center"/>
            </w:pPr>
            <w:r>
              <w:rPr>
                <w:rFonts w:ascii="Times New Roman" w:eastAsia="Times New Roman" w:hAnsi="Times New Roman" w:cs="Times New Roman"/>
                <w:sz w:val="24"/>
              </w:rPr>
              <w:t>4.1</w:t>
            </w:r>
          </w:p>
        </w:tc>
        <w:tc>
          <w:tcPr>
            <w:tcW w:w="820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57" w:firstLine="139"/>
              <w:jc w:val="both"/>
            </w:pPr>
            <w:r>
              <w:rPr>
                <w:rFonts w:ascii="Times New Roman" w:eastAsia="Times New Roman" w:hAnsi="Times New Roman" w:cs="Times New Roman"/>
                <w:sz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w:t>
            </w:r>
          </w:p>
        </w:tc>
      </w:tr>
      <w:tr w:rsidR="00457CE2" w:rsidTr="00583937">
        <w:trPr>
          <w:trHeight w:val="559"/>
        </w:trPr>
        <w:tc>
          <w:tcPr>
            <w:tcW w:w="1917" w:type="dxa"/>
            <w:tcBorders>
              <w:top w:val="single" w:sz="4" w:space="0" w:color="000000"/>
              <w:left w:val="single" w:sz="4" w:space="0" w:color="000000"/>
              <w:bottom w:val="single" w:sz="4" w:space="0" w:color="000000"/>
              <w:right w:val="single" w:sz="4" w:space="0" w:color="000000"/>
            </w:tcBorders>
          </w:tcPr>
          <w:p w:rsidR="00457CE2" w:rsidRDefault="00457CE2" w:rsidP="00583937">
            <w:pPr>
              <w:ind w:left="269"/>
              <w:jc w:val="center"/>
            </w:pPr>
            <w:r>
              <w:rPr>
                <w:rFonts w:ascii="Times New Roman" w:eastAsia="Times New Roman" w:hAnsi="Times New Roman" w:cs="Times New Roman"/>
                <w:sz w:val="24"/>
              </w:rPr>
              <w:t>4.2</w:t>
            </w:r>
          </w:p>
        </w:tc>
        <w:tc>
          <w:tcPr>
            <w:tcW w:w="820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jc w:val="both"/>
            </w:pPr>
            <w:r>
              <w:rPr>
                <w:rFonts w:ascii="Times New Roman" w:eastAsia="Times New Roman" w:hAnsi="Times New Roman" w:cs="Times New Roman"/>
                <w:sz w:val="24"/>
              </w:rPr>
              <w:t xml:space="preserve">Развитие науки и техники. Географические экспедиции. Открытие Антарктиды. Деятельность Русского географического общества. Школы и университеты </w:t>
            </w:r>
          </w:p>
        </w:tc>
      </w:tr>
      <w:tr w:rsidR="00457CE2" w:rsidTr="00583937">
        <w:trPr>
          <w:trHeight w:val="559"/>
        </w:trPr>
        <w:tc>
          <w:tcPr>
            <w:tcW w:w="1917" w:type="dxa"/>
            <w:tcBorders>
              <w:top w:val="single" w:sz="4" w:space="0" w:color="000000"/>
              <w:left w:val="single" w:sz="4" w:space="0" w:color="000000"/>
              <w:bottom w:val="single" w:sz="4" w:space="0" w:color="000000"/>
              <w:right w:val="single" w:sz="4" w:space="0" w:color="000000"/>
            </w:tcBorders>
          </w:tcPr>
          <w:p w:rsidR="00457CE2" w:rsidRDefault="00457CE2" w:rsidP="00583937">
            <w:pPr>
              <w:ind w:left="269"/>
              <w:jc w:val="center"/>
            </w:pPr>
            <w:r>
              <w:rPr>
                <w:rFonts w:ascii="Times New Roman" w:eastAsia="Times New Roman" w:hAnsi="Times New Roman" w:cs="Times New Roman"/>
                <w:sz w:val="24"/>
              </w:rPr>
              <w:t>4.3</w:t>
            </w:r>
          </w:p>
        </w:tc>
        <w:tc>
          <w:tcPr>
            <w:tcW w:w="820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pPr>
            <w:r>
              <w:rPr>
                <w:rFonts w:ascii="Times New Roman" w:eastAsia="Times New Roman" w:hAnsi="Times New Roman" w:cs="Times New Roman"/>
                <w:sz w:val="24"/>
              </w:rPr>
              <w:t xml:space="preserve">Народная культура. Культура повседневности: обретение комфорта. Жизнь в городе и в усадьбе. Российская культура как часть европейской культуры </w:t>
            </w:r>
          </w:p>
        </w:tc>
      </w:tr>
      <w:tr w:rsidR="00457CE2" w:rsidTr="00583937">
        <w:trPr>
          <w:trHeight w:val="1109"/>
        </w:trPr>
        <w:tc>
          <w:tcPr>
            <w:tcW w:w="1917" w:type="dxa"/>
            <w:tcBorders>
              <w:top w:val="single" w:sz="4" w:space="0" w:color="000000"/>
              <w:left w:val="single" w:sz="4" w:space="0" w:color="000000"/>
              <w:bottom w:val="single" w:sz="4" w:space="0" w:color="000000"/>
              <w:right w:val="single" w:sz="4" w:space="0" w:color="000000"/>
            </w:tcBorders>
          </w:tcPr>
          <w:p w:rsidR="00457CE2" w:rsidRDefault="00457CE2" w:rsidP="00583937">
            <w:pPr>
              <w:ind w:left="269"/>
              <w:jc w:val="center"/>
            </w:pPr>
            <w:r>
              <w:rPr>
                <w:rFonts w:ascii="Times New Roman" w:eastAsia="Times New Roman" w:hAnsi="Times New Roman" w:cs="Times New Roman"/>
                <w:sz w:val="24"/>
              </w:rPr>
              <w:t>4.4</w:t>
            </w:r>
          </w:p>
        </w:tc>
        <w:tc>
          <w:tcPr>
            <w:tcW w:w="8207"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42"/>
              <w:ind w:left="10" w:firstLine="139"/>
              <w:jc w:val="both"/>
            </w:pPr>
            <w:r>
              <w:rPr>
                <w:rFonts w:ascii="Times New Roman" w:eastAsia="Times New Roman" w:hAnsi="Times New Roman" w:cs="Times New Roman"/>
                <w:sz w:val="24"/>
              </w:rPr>
              <w:t xml:space="preserve">Многообразие культур и религий Российской империи. Православная церковь и основные </w:t>
            </w:r>
            <w:proofErr w:type="spellStart"/>
            <w:r>
              <w:rPr>
                <w:rFonts w:ascii="Times New Roman" w:eastAsia="Times New Roman" w:hAnsi="Times New Roman" w:cs="Times New Roman"/>
                <w:sz w:val="24"/>
              </w:rPr>
              <w:t>конфессии</w:t>
            </w:r>
            <w:proofErr w:type="spellEnd"/>
            <w:r>
              <w:rPr>
                <w:rFonts w:ascii="Times New Roman" w:eastAsia="Times New Roman" w:hAnsi="Times New Roman" w:cs="Times New Roman"/>
                <w:sz w:val="24"/>
              </w:rPr>
              <w:t xml:space="preserve"> (католичество, протестантство, ислам, иудаизм, буддизм). </w:t>
            </w:r>
          </w:p>
          <w:p w:rsidR="00457CE2" w:rsidRDefault="00457CE2" w:rsidP="00673DE4">
            <w:pPr>
              <w:spacing w:after="19"/>
              <w:ind w:left="10"/>
            </w:pPr>
            <w:r>
              <w:rPr>
                <w:rFonts w:ascii="Times New Roman" w:eastAsia="Times New Roman" w:hAnsi="Times New Roman" w:cs="Times New Roman"/>
                <w:sz w:val="24"/>
              </w:rPr>
              <w:t xml:space="preserve">Конфликты и сотрудничество между народами. </w:t>
            </w:r>
          </w:p>
          <w:p w:rsidR="00457CE2" w:rsidRDefault="00457CE2" w:rsidP="00673DE4">
            <w:pPr>
              <w:ind w:left="10"/>
            </w:pPr>
            <w:r>
              <w:rPr>
                <w:rFonts w:ascii="Times New Roman" w:eastAsia="Times New Roman" w:hAnsi="Times New Roman" w:cs="Times New Roman"/>
                <w:sz w:val="24"/>
              </w:rPr>
              <w:t xml:space="preserve">Особенности административного управления на окраинах империи </w:t>
            </w:r>
          </w:p>
        </w:tc>
      </w:tr>
      <w:tr w:rsidR="00457CE2" w:rsidTr="00583937">
        <w:trPr>
          <w:trHeight w:val="315"/>
        </w:trPr>
        <w:tc>
          <w:tcPr>
            <w:tcW w:w="191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70"/>
            </w:pPr>
            <w:r>
              <w:rPr>
                <w:rFonts w:ascii="Times New Roman" w:eastAsia="Times New Roman" w:hAnsi="Times New Roman" w:cs="Times New Roman"/>
                <w:sz w:val="24"/>
              </w:rPr>
              <w:t xml:space="preserve">5 </w:t>
            </w:r>
          </w:p>
        </w:tc>
        <w:tc>
          <w:tcPr>
            <w:tcW w:w="820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Социальная и правовая модернизация страны при Александре II </w:t>
            </w:r>
          </w:p>
        </w:tc>
      </w:tr>
      <w:tr w:rsidR="00457CE2" w:rsidTr="00583937">
        <w:trPr>
          <w:trHeight w:val="1382"/>
        </w:trPr>
        <w:tc>
          <w:tcPr>
            <w:tcW w:w="1917" w:type="dxa"/>
            <w:tcBorders>
              <w:top w:val="single" w:sz="4" w:space="0" w:color="000000"/>
              <w:left w:val="single" w:sz="4" w:space="0" w:color="000000"/>
              <w:bottom w:val="single" w:sz="4" w:space="0" w:color="000000"/>
              <w:right w:val="single" w:sz="4" w:space="0" w:color="000000"/>
            </w:tcBorders>
          </w:tcPr>
          <w:p w:rsidR="00457CE2" w:rsidRDefault="00457CE2" w:rsidP="00583937">
            <w:pPr>
              <w:ind w:left="269"/>
              <w:jc w:val="center"/>
            </w:pPr>
            <w:r>
              <w:rPr>
                <w:rFonts w:ascii="Times New Roman" w:eastAsia="Times New Roman" w:hAnsi="Times New Roman" w:cs="Times New Roman"/>
                <w:sz w:val="24"/>
              </w:rPr>
              <w:t>5.1</w:t>
            </w:r>
          </w:p>
        </w:tc>
        <w:tc>
          <w:tcPr>
            <w:tcW w:w="820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155" w:firstLine="139"/>
              <w:jc w:val="both"/>
            </w:pPr>
            <w:r>
              <w:rPr>
                <w:rFonts w:ascii="Times New Roman" w:eastAsia="Times New Roman" w:hAnsi="Times New Roman" w:cs="Times New Roman"/>
                <w:sz w:val="24"/>
              </w:rPr>
              <w:t xml:space="preserve">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rPr>
                <w:rFonts w:ascii="Times New Roman" w:eastAsia="Times New Roman" w:hAnsi="Times New Roman" w:cs="Times New Roman"/>
                <w:sz w:val="24"/>
              </w:rPr>
              <w:t>всесословности</w:t>
            </w:r>
            <w:proofErr w:type="spellEnd"/>
            <w:r>
              <w:rPr>
                <w:rFonts w:ascii="Times New Roman" w:eastAsia="Times New Roman" w:hAnsi="Times New Roman" w:cs="Times New Roman"/>
                <w:sz w:val="24"/>
              </w:rPr>
              <w:t xml:space="preserve"> в правовом строе страны. Конституционный вопрос </w:t>
            </w:r>
          </w:p>
        </w:tc>
      </w:tr>
      <w:tr w:rsidR="00457CE2" w:rsidTr="00583937">
        <w:trPr>
          <w:trHeight w:val="880"/>
        </w:trPr>
        <w:tc>
          <w:tcPr>
            <w:tcW w:w="1917" w:type="dxa"/>
            <w:tcBorders>
              <w:top w:val="single" w:sz="4" w:space="0" w:color="000000"/>
              <w:left w:val="single" w:sz="4" w:space="0" w:color="000000"/>
              <w:bottom w:val="single" w:sz="4" w:space="0" w:color="000000"/>
              <w:right w:val="single" w:sz="4" w:space="0" w:color="000000"/>
            </w:tcBorders>
          </w:tcPr>
          <w:p w:rsidR="00457CE2" w:rsidRDefault="00457CE2" w:rsidP="00583937">
            <w:pPr>
              <w:ind w:left="269"/>
              <w:jc w:val="center"/>
            </w:pPr>
            <w:r>
              <w:rPr>
                <w:rFonts w:ascii="Times New Roman" w:eastAsia="Times New Roman" w:hAnsi="Times New Roman" w:cs="Times New Roman"/>
                <w:sz w:val="24"/>
              </w:rPr>
              <w:t>5.2</w:t>
            </w:r>
          </w:p>
        </w:tc>
        <w:tc>
          <w:tcPr>
            <w:tcW w:w="8207"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2"/>
              <w:ind w:left="149"/>
            </w:pPr>
            <w:proofErr w:type="spellStart"/>
            <w:r>
              <w:rPr>
                <w:rFonts w:ascii="Times New Roman" w:eastAsia="Times New Roman" w:hAnsi="Times New Roman" w:cs="Times New Roman"/>
                <w:sz w:val="24"/>
              </w:rPr>
              <w:t>Многовекторность</w:t>
            </w:r>
            <w:proofErr w:type="spellEnd"/>
            <w:r>
              <w:rPr>
                <w:rFonts w:ascii="Times New Roman" w:eastAsia="Times New Roman" w:hAnsi="Times New Roman" w:cs="Times New Roman"/>
                <w:sz w:val="24"/>
              </w:rPr>
              <w:t xml:space="preserve"> внешней политики империи. Завершение Кавказской войны. </w:t>
            </w:r>
          </w:p>
          <w:p w:rsidR="00457CE2" w:rsidRDefault="00457CE2" w:rsidP="00673DE4">
            <w:pPr>
              <w:ind w:left="10"/>
            </w:pPr>
            <w:r>
              <w:rPr>
                <w:rFonts w:ascii="Times New Roman" w:eastAsia="Times New Roman" w:hAnsi="Times New Roman" w:cs="Times New Roman"/>
                <w:sz w:val="24"/>
              </w:rPr>
              <w:t xml:space="preserve">Присоединение Средней Азии. Россия и Балканы. </w:t>
            </w:r>
            <w:proofErr w:type="spellStart"/>
            <w:r>
              <w:rPr>
                <w:rFonts w:ascii="Times New Roman" w:eastAsia="Times New Roman" w:hAnsi="Times New Roman" w:cs="Times New Roman"/>
                <w:sz w:val="24"/>
              </w:rPr>
              <w:t>Русско</w:t>
            </w:r>
            <w:proofErr w:type="spellEnd"/>
            <w:r>
              <w:rPr>
                <w:rFonts w:ascii="Times New Roman" w:eastAsia="Times New Roman" w:hAnsi="Times New Roman" w:cs="Times New Roman"/>
                <w:sz w:val="24"/>
              </w:rPr>
              <w:t xml:space="preserve">- турецкая война 1877-1878 гг. Россия на Дальнем Востоке </w:t>
            </w:r>
          </w:p>
        </w:tc>
      </w:tr>
      <w:tr w:rsidR="00457CE2" w:rsidTr="00583937">
        <w:trPr>
          <w:trHeight w:val="583"/>
        </w:trPr>
        <w:tc>
          <w:tcPr>
            <w:tcW w:w="1917" w:type="dxa"/>
            <w:tcBorders>
              <w:top w:val="single" w:sz="4" w:space="0" w:color="000000"/>
              <w:left w:val="single" w:sz="4" w:space="0" w:color="000000"/>
              <w:bottom w:val="single" w:sz="8" w:space="0" w:color="000000"/>
              <w:right w:val="single" w:sz="4" w:space="0" w:color="000000"/>
            </w:tcBorders>
          </w:tcPr>
          <w:p w:rsidR="00457CE2" w:rsidRDefault="00457CE2" w:rsidP="00583937">
            <w:pPr>
              <w:ind w:left="269"/>
              <w:jc w:val="center"/>
            </w:pPr>
            <w:r>
              <w:rPr>
                <w:rFonts w:ascii="Times New Roman" w:eastAsia="Times New Roman" w:hAnsi="Times New Roman" w:cs="Times New Roman"/>
                <w:sz w:val="24"/>
              </w:rPr>
              <w:t>5.3</w:t>
            </w:r>
          </w:p>
        </w:tc>
        <w:tc>
          <w:tcPr>
            <w:tcW w:w="8207"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10" w:firstLine="139"/>
              <w:jc w:val="both"/>
            </w:pPr>
            <w:r>
              <w:rPr>
                <w:rFonts w:ascii="Times New Roman" w:eastAsia="Times New Roman" w:hAnsi="Times New Roman" w:cs="Times New Roman"/>
                <w:sz w:val="24"/>
              </w:rPr>
              <w:t xml:space="preserve">Национальная политика самодержавия. Укрепление автономии Финляндии. Польское восстание 1863 г. </w:t>
            </w:r>
          </w:p>
        </w:tc>
      </w:tr>
      <w:tr w:rsidR="00457CE2" w:rsidTr="00583937">
        <w:trPr>
          <w:trHeight w:val="334"/>
        </w:trPr>
        <w:tc>
          <w:tcPr>
            <w:tcW w:w="1917" w:type="dxa"/>
            <w:tcBorders>
              <w:top w:val="single" w:sz="8" w:space="0" w:color="000000"/>
              <w:left w:val="single" w:sz="4" w:space="0" w:color="000000"/>
              <w:bottom w:val="single" w:sz="4" w:space="0" w:color="000000"/>
              <w:right w:val="single" w:sz="4" w:space="0" w:color="000000"/>
            </w:tcBorders>
          </w:tcPr>
          <w:p w:rsidR="00457CE2" w:rsidRDefault="00457CE2" w:rsidP="00583937">
            <w:pPr>
              <w:jc w:val="center"/>
            </w:pPr>
            <w:r>
              <w:rPr>
                <w:rFonts w:ascii="Times New Roman" w:eastAsia="Times New Roman" w:hAnsi="Times New Roman" w:cs="Times New Roman"/>
                <w:sz w:val="24"/>
              </w:rPr>
              <w:t>6</w:t>
            </w:r>
          </w:p>
        </w:tc>
        <w:tc>
          <w:tcPr>
            <w:tcW w:w="8207"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Россия в 1880-1890-х гг. </w:t>
            </w:r>
          </w:p>
        </w:tc>
      </w:tr>
    </w:tbl>
    <w:p w:rsidR="00457CE2" w:rsidRDefault="00457CE2" w:rsidP="00457CE2">
      <w:pPr>
        <w:spacing w:after="0"/>
        <w:jc w:val="both"/>
      </w:pPr>
    </w:p>
    <w:tbl>
      <w:tblPr>
        <w:tblStyle w:val="TableGrid"/>
        <w:tblW w:w="10157" w:type="dxa"/>
        <w:tblInd w:w="-5" w:type="dxa"/>
        <w:tblCellMar>
          <w:top w:w="12" w:type="dxa"/>
          <w:left w:w="10" w:type="dxa"/>
        </w:tblCellMar>
        <w:tblLook w:val="04A0"/>
      </w:tblPr>
      <w:tblGrid>
        <w:gridCol w:w="1923"/>
        <w:gridCol w:w="8234"/>
      </w:tblGrid>
      <w:tr w:rsidR="00457CE2" w:rsidTr="00583937">
        <w:trPr>
          <w:trHeight w:val="1985"/>
        </w:trPr>
        <w:tc>
          <w:tcPr>
            <w:tcW w:w="1923" w:type="dxa"/>
            <w:tcBorders>
              <w:top w:val="single" w:sz="4" w:space="0" w:color="000000"/>
              <w:left w:val="single" w:sz="4" w:space="0" w:color="000000"/>
              <w:bottom w:val="double" w:sz="4" w:space="0" w:color="000000"/>
              <w:right w:val="single" w:sz="4" w:space="0" w:color="000000"/>
            </w:tcBorders>
          </w:tcPr>
          <w:p w:rsidR="00457CE2" w:rsidRDefault="00457CE2" w:rsidP="00673DE4">
            <w:pPr>
              <w:ind w:left="269"/>
            </w:pPr>
            <w:r>
              <w:rPr>
                <w:rFonts w:ascii="Times New Roman" w:eastAsia="Times New Roman" w:hAnsi="Times New Roman" w:cs="Times New Roman"/>
                <w:sz w:val="24"/>
              </w:rPr>
              <w:t xml:space="preserve">6.1 </w:t>
            </w:r>
          </w:p>
        </w:tc>
        <w:tc>
          <w:tcPr>
            <w:tcW w:w="8234" w:type="dxa"/>
            <w:tcBorders>
              <w:top w:val="single" w:sz="4" w:space="0" w:color="000000"/>
              <w:left w:val="single" w:sz="4" w:space="0" w:color="000000"/>
              <w:bottom w:val="double" w:sz="4" w:space="0" w:color="000000"/>
              <w:right w:val="single" w:sz="4" w:space="0" w:color="000000"/>
            </w:tcBorders>
          </w:tcPr>
          <w:p w:rsidR="00457CE2" w:rsidRDefault="00457CE2" w:rsidP="00673DE4">
            <w:pPr>
              <w:spacing w:line="278" w:lineRule="auto"/>
              <w:ind w:left="10" w:right="64" w:firstLine="139"/>
              <w:jc w:val="both"/>
            </w:pPr>
            <w:r>
              <w:rPr>
                <w:rFonts w:ascii="Times New Roman" w:eastAsia="Times New Roman" w:hAnsi="Times New Roman" w:cs="Times New Roman"/>
                <w:sz w:val="24"/>
              </w:rP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w:t>
            </w:r>
          </w:p>
          <w:p w:rsidR="00457CE2" w:rsidRDefault="00457CE2" w:rsidP="00673DE4">
            <w:pPr>
              <w:ind w:left="10"/>
            </w:pPr>
            <w:r>
              <w:rPr>
                <w:rFonts w:ascii="Times New Roman" w:eastAsia="Times New Roman" w:hAnsi="Times New Roman" w:cs="Times New Roman"/>
                <w:sz w:val="24"/>
              </w:rPr>
              <w:t xml:space="preserve">Консервация аграрных отношений </w:t>
            </w:r>
          </w:p>
        </w:tc>
      </w:tr>
      <w:tr w:rsidR="00457CE2" w:rsidTr="00583937">
        <w:trPr>
          <w:trHeight w:val="1119"/>
        </w:trPr>
        <w:tc>
          <w:tcPr>
            <w:tcW w:w="1923" w:type="dxa"/>
            <w:tcBorders>
              <w:top w:val="double" w:sz="4" w:space="0" w:color="000000"/>
              <w:left w:val="single" w:sz="4" w:space="0" w:color="000000"/>
              <w:bottom w:val="single" w:sz="4" w:space="0" w:color="000000"/>
              <w:right w:val="single" w:sz="4" w:space="0" w:color="000000"/>
            </w:tcBorders>
          </w:tcPr>
          <w:p w:rsidR="00457CE2" w:rsidRDefault="00457CE2" w:rsidP="00673DE4">
            <w:pPr>
              <w:ind w:left="115"/>
              <w:jc w:val="center"/>
            </w:pPr>
            <w:r>
              <w:rPr>
                <w:rFonts w:ascii="Times New Roman" w:eastAsia="Times New Roman" w:hAnsi="Times New Roman" w:cs="Times New Roman"/>
                <w:sz w:val="24"/>
              </w:rPr>
              <w:lastRenderedPageBreak/>
              <w:t xml:space="preserve">6.2 </w:t>
            </w:r>
          </w:p>
        </w:tc>
        <w:tc>
          <w:tcPr>
            <w:tcW w:w="8234" w:type="dxa"/>
            <w:tcBorders>
              <w:top w:val="double" w:sz="4" w:space="0" w:color="000000"/>
              <w:left w:val="single" w:sz="4" w:space="0" w:color="000000"/>
              <w:bottom w:val="single" w:sz="4" w:space="0" w:color="000000"/>
              <w:right w:val="single" w:sz="4" w:space="0" w:color="000000"/>
            </w:tcBorders>
          </w:tcPr>
          <w:p w:rsidR="00457CE2" w:rsidRDefault="00457CE2" w:rsidP="00673DE4">
            <w:pPr>
              <w:ind w:left="10" w:right="37" w:firstLine="139"/>
              <w:jc w:val="both"/>
            </w:pPr>
            <w:r>
              <w:rPr>
                <w:rFonts w:ascii="Times New Roman" w:eastAsia="Times New Roman" w:hAnsi="Times New Roman" w:cs="Times New Roman"/>
                <w:sz w:val="24"/>
              </w:rP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 предприниматели </w:t>
            </w:r>
          </w:p>
        </w:tc>
      </w:tr>
      <w:tr w:rsidR="00457CE2" w:rsidTr="00583937">
        <w:trPr>
          <w:trHeight w:val="1195"/>
        </w:trPr>
        <w:tc>
          <w:tcPr>
            <w:tcW w:w="192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7"/>
              <w:jc w:val="center"/>
            </w:pPr>
            <w:r>
              <w:rPr>
                <w:rFonts w:ascii="Times New Roman" w:eastAsia="Times New Roman" w:hAnsi="Times New Roman" w:cs="Times New Roman"/>
                <w:sz w:val="24"/>
              </w:rPr>
              <w:t xml:space="preserve">6.3 </w:t>
            </w:r>
          </w:p>
        </w:tc>
        <w:tc>
          <w:tcPr>
            <w:tcW w:w="8234"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2" w:line="277" w:lineRule="auto"/>
              <w:ind w:left="10" w:right="217" w:firstLine="139"/>
              <w:jc w:val="both"/>
            </w:pPr>
            <w:r>
              <w:rPr>
                <w:rFonts w:ascii="Times New Roman" w:eastAsia="Times New Roman" w:hAnsi="Times New Roman" w:cs="Times New Roman"/>
                <w:sz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p>
          <w:p w:rsidR="00457CE2" w:rsidRDefault="00457CE2" w:rsidP="00673DE4">
            <w:pPr>
              <w:ind w:left="10"/>
            </w:pPr>
            <w:r>
              <w:rPr>
                <w:rFonts w:ascii="Times New Roman" w:eastAsia="Times New Roman" w:hAnsi="Times New Roman" w:cs="Times New Roman"/>
                <w:sz w:val="24"/>
              </w:rPr>
              <w:t xml:space="preserve">Государственные, общественные и частнопредпринимательские способы его решения </w:t>
            </w:r>
          </w:p>
        </w:tc>
      </w:tr>
      <w:tr w:rsidR="00457CE2" w:rsidTr="00583937">
        <w:trPr>
          <w:trHeight w:val="564"/>
        </w:trPr>
        <w:tc>
          <w:tcPr>
            <w:tcW w:w="192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5"/>
              <w:jc w:val="center"/>
            </w:pPr>
            <w:r>
              <w:rPr>
                <w:rFonts w:ascii="Times New Roman" w:eastAsia="Times New Roman" w:hAnsi="Times New Roman" w:cs="Times New Roman"/>
                <w:sz w:val="24"/>
              </w:rPr>
              <w:t xml:space="preserve">6.4 </w:t>
            </w:r>
          </w:p>
        </w:tc>
        <w:tc>
          <w:tcPr>
            <w:tcW w:w="823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jc w:val="both"/>
            </w:pPr>
            <w:r>
              <w:rPr>
                <w:rFonts w:ascii="Times New Roman" w:eastAsia="Times New Roman" w:hAnsi="Times New Roman" w:cs="Times New Roman"/>
                <w:sz w:val="24"/>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tc>
      </w:tr>
      <w:tr w:rsidR="00457CE2" w:rsidTr="00583937">
        <w:trPr>
          <w:trHeight w:val="559"/>
        </w:trPr>
        <w:tc>
          <w:tcPr>
            <w:tcW w:w="192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9"/>
              <w:jc w:val="center"/>
            </w:pPr>
            <w:r>
              <w:rPr>
                <w:rFonts w:ascii="Times New Roman" w:eastAsia="Times New Roman" w:hAnsi="Times New Roman" w:cs="Times New Roman"/>
                <w:sz w:val="24"/>
              </w:rPr>
              <w:t xml:space="preserve">7 </w:t>
            </w:r>
          </w:p>
        </w:tc>
        <w:tc>
          <w:tcPr>
            <w:tcW w:w="823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jc w:val="both"/>
            </w:pPr>
            <w:r>
              <w:rPr>
                <w:rFonts w:ascii="Times New Roman" w:eastAsia="Times New Roman" w:hAnsi="Times New Roman" w:cs="Times New Roman"/>
                <w:sz w:val="24"/>
              </w:rPr>
              <w:t xml:space="preserve">Формирование гражданского общества и основные направления общественных движений. Общественная жизнь в 1860-1890-х гг. </w:t>
            </w:r>
          </w:p>
        </w:tc>
      </w:tr>
      <w:tr w:rsidR="00457CE2" w:rsidTr="00583937">
        <w:trPr>
          <w:trHeight w:val="1109"/>
        </w:trPr>
        <w:tc>
          <w:tcPr>
            <w:tcW w:w="192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7"/>
              <w:jc w:val="center"/>
            </w:pPr>
            <w:r>
              <w:rPr>
                <w:rFonts w:ascii="Times New Roman" w:eastAsia="Times New Roman" w:hAnsi="Times New Roman" w:cs="Times New Roman"/>
                <w:sz w:val="24"/>
              </w:rPr>
              <w:t xml:space="preserve">7.1 </w:t>
            </w:r>
          </w:p>
        </w:tc>
        <w:tc>
          <w:tcPr>
            <w:tcW w:w="8234"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20" w:line="258" w:lineRule="auto"/>
              <w:ind w:left="10" w:right="270" w:firstLine="139"/>
              <w:jc w:val="both"/>
            </w:pPr>
            <w:r>
              <w:rPr>
                <w:rFonts w:ascii="Times New Roman" w:eastAsia="Times New Roman" w:hAnsi="Times New Roman" w:cs="Times New Roman"/>
                <w:sz w:val="24"/>
              </w:rPr>
              <w:t xml:space="preserve">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p>
          <w:p w:rsidR="00457CE2" w:rsidRDefault="00457CE2" w:rsidP="00673DE4">
            <w:pPr>
              <w:ind w:left="10"/>
            </w:pPr>
            <w:r>
              <w:rPr>
                <w:rFonts w:ascii="Times New Roman" w:eastAsia="Times New Roman" w:hAnsi="Times New Roman" w:cs="Times New Roman"/>
                <w:sz w:val="24"/>
              </w:rPr>
              <w:t xml:space="preserve">Студенческое движение. Рабочее движение. Женское движение </w:t>
            </w:r>
          </w:p>
        </w:tc>
      </w:tr>
      <w:tr w:rsidR="00457CE2" w:rsidTr="00583937">
        <w:trPr>
          <w:trHeight w:val="2247"/>
        </w:trPr>
        <w:tc>
          <w:tcPr>
            <w:tcW w:w="192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7"/>
              <w:jc w:val="center"/>
            </w:pPr>
            <w:r>
              <w:rPr>
                <w:rFonts w:ascii="Times New Roman" w:eastAsia="Times New Roman" w:hAnsi="Times New Roman" w:cs="Times New Roman"/>
                <w:sz w:val="24"/>
              </w:rPr>
              <w:t xml:space="preserve">7.2 </w:t>
            </w:r>
          </w:p>
        </w:tc>
        <w:tc>
          <w:tcPr>
            <w:tcW w:w="8234"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31" w:line="254" w:lineRule="auto"/>
              <w:ind w:right="372"/>
              <w:jc w:val="both"/>
            </w:pPr>
            <w:r>
              <w:rPr>
                <w:rFonts w:ascii="Times New Roman" w:eastAsia="Times New Roman" w:hAnsi="Times New Roman" w:cs="Times New Roman"/>
                <w:sz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w:t>
            </w:r>
          </w:p>
          <w:p w:rsidR="00457CE2" w:rsidRDefault="00457CE2" w:rsidP="00673DE4">
            <w:pPr>
              <w:spacing w:after="24"/>
            </w:pPr>
            <w:r>
              <w:rPr>
                <w:rFonts w:ascii="Times New Roman" w:eastAsia="Times New Roman" w:hAnsi="Times New Roman" w:cs="Times New Roman"/>
                <w:sz w:val="24"/>
              </w:rPr>
              <w:t xml:space="preserve">Русский анархизм. </w:t>
            </w:r>
          </w:p>
          <w:p w:rsidR="00457CE2" w:rsidRDefault="00457CE2" w:rsidP="00673DE4">
            <w:pPr>
              <w:ind w:left="10" w:right="623" w:firstLine="139"/>
              <w:jc w:val="both"/>
            </w:pPr>
            <w:r>
              <w:rPr>
                <w:rFonts w:ascii="Times New Roman" w:eastAsia="Times New Roman" w:hAnsi="Times New Roman" w:cs="Times New Roman"/>
                <w:sz w:val="24"/>
              </w:rPr>
              <w:t xml:space="preserve">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"Чёрный передел" и "Народная воля". Политический терроризм </w:t>
            </w:r>
          </w:p>
        </w:tc>
      </w:tr>
      <w:tr w:rsidR="00457CE2" w:rsidTr="00583937">
        <w:trPr>
          <w:trHeight w:val="831"/>
        </w:trPr>
        <w:tc>
          <w:tcPr>
            <w:tcW w:w="1923"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20"/>
              <w:jc w:val="center"/>
            </w:pPr>
            <w:r>
              <w:rPr>
                <w:rFonts w:ascii="Times New Roman" w:eastAsia="Times New Roman" w:hAnsi="Times New Roman" w:cs="Times New Roman"/>
                <w:sz w:val="24"/>
              </w:rPr>
              <w:t xml:space="preserve">7.3 </w:t>
            </w:r>
          </w:p>
        </w:tc>
        <w:tc>
          <w:tcPr>
            <w:tcW w:w="8234"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22"/>
              <w:ind w:left="10"/>
            </w:pPr>
            <w:r>
              <w:rPr>
                <w:rFonts w:ascii="Times New Roman" w:eastAsia="Times New Roman" w:hAnsi="Times New Roman" w:cs="Times New Roman"/>
                <w:sz w:val="24"/>
              </w:rPr>
              <w:t xml:space="preserve">Распространение марксизма и формирование социал-демократии. </w:t>
            </w:r>
          </w:p>
          <w:p w:rsidR="00457CE2" w:rsidRDefault="00457CE2" w:rsidP="00673DE4">
            <w:pPr>
              <w:ind w:left="10" w:firstLine="139"/>
              <w:jc w:val="both"/>
            </w:pPr>
            <w:r>
              <w:rPr>
                <w:rFonts w:ascii="Times New Roman" w:eastAsia="Times New Roman" w:hAnsi="Times New Roman" w:cs="Times New Roman"/>
                <w:sz w:val="24"/>
              </w:rPr>
              <w:t xml:space="preserve">Группа "Освобождение труда". "Союз борьбы за освобождение рабочего класса". I съезд Российской социал-демократической рабочей партии </w:t>
            </w:r>
          </w:p>
        </w:tc>
      </w:tr>
      <w:tr w:rsidR="00457CE2" w:rsidTr="00583937">
        <w:trPr>
          <w:trHeight w:val="559"/>
        </w:trPr>
        <w:tc>
          <w:tcPr>
            <w:tcW w:w="192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9"/>
              <w:jc w:val="center"/>
            </w:pPr>
            <w:r>
              <w:rPr>
                <w:rFonts w:ascii="Times New Roman" w:eastAsia="Times New Roman" w:hAnsi="Times New Roman" w:cs="Times New Roman"/>
                <w:sz w:val="24"/>
              </w:rPr>
              <w:t xml:space="preserve">8 </w:t>
            </w:r>
          </w:p>
        </w:tc>
        <w:tc>
          <w:tcPr>
            <w:tcW w:w="823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pPr>
            <w:r>
              <w:rPr>
                <w:rFonts w:ascii="Times New Roman" w:eastAsia="Times New Roman" w:hAnsi="Times New Roman" w:cs="Times New Roman"/>
                <w:sz w:val="24"/>
              </w:rPr>
              <w:t xml:space="preserve">Культурное пространство империи во второй половине XIX в. Этнокультурный облик империи </w:t>
            </w:r>
          </w:p>
        </w:tc>
      </w:tr>
      <w:tr w:rsidR="00457CE2" w:rsidTr="00583937">
        <w:trPr>
          <w:trHeight w:val="2491"/>
        </w:trPr>
        <w:tc>
          <w:tcPr>
            <w:tcW w:w="1923" w:type="dxa"/>
            <w:tcBorders>
              <w:top w:val="single" w:sz="4" w:space="0" w:color="000000"/>
              <w:left w:val="single" w:sz="4" w:space="0" w:color="000000"/>
              <w:bottom w:val="single" w:sz="8" w:space="0" w:color="000000"/>
              <w:right w:val="single" w:sz="4" w:space="0" w:color="000000"/>
            </w:tcBorders>
          </w:tcPr>
          <w:p w:rsidR="00457CE2" w:rsidRDefault="00457CE2" w:rsidP="00673DE4">
            <w:pPr>
              <w:ind w:right="20"/>
              <w:jc w:val="center"/>
            </w:pPr>
            <w:r>
              <w:rPr>
                <w:rFonts w:ascii="Times New Roman" w:eastAsia="Times New Roman" w:hAnsi="Times New Roman" w:cs="Times New Roman"/>
                <w:sz w:val="24"/>
              </w:rPr>
              <w:t xml:space="preserve">8.1 </w:t>
            </w:r>
          </w:p>
        </w:tc>
        <w:tc>
          <w:tcPr>
            <w:tcW w:w="8234" w:type="dxa"/>
            <w:tcBorders>
              <w:top w:val="single" w:sz="4" w:space="0" w:color="000000"/>
              <w:left w:val="single" w:sz="4" w:space="0" w:color="000000"/>
              <w:bottom w:val="single" w:sz="8" w:space="0" w:color="000000"/>
              <w:right w:val="single" w:sz="4" w:space="0" w:color="000000"/>
            </w:tcBorders>
          </w:tcPr>
          <w:p w:rsidR="00457CE2" w:rsidRDefault="00457CE2" w:rsidP="00673DE4">
            <w:pPr>
              <w:spacing w:after="4" w:line="270" w:lineRule="auto"/>
              <w:ind w:left="10" w:firstLine="139"/>
            </w:pPr>
            <w:r>
              <w:rPr>
                <w:rFonts w:ascii="Times New Roman" w:eastAsia="Times New Roman" w:hAnsi="Times New Roman" w:cs="Times New Roman"/>
                <w:sz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w:t>
            </w:r>
          </w:p>
          <w:p w:rsidR="00457CE2" w:rsidRDefault="00457CE2" w:rsidP="00673DE4">
            <w:pPr>
              <w:spacing w:after="28"/>
              <w:ind w:left="10"/>
            </w:pPr>
            <w:r>
              <w:rPr>
                <w:rFonts w:ascii="Times New Roman" w:eastAsia="Times New Roman" w:hAnsi="Times New Roman" w:cs="Times New Roman"/>
                <w:sz w:val="24"/>
              </w:rPr>
              <w:t xml:space="preserve">Становление национальной научной школы и её вклад в мировое научное знание. </w:t>
            </w:r>
          </w:p>
          <w:p w:rsidR="00457CE2" w:rsidRDefault="00457CE2" w:rsidP="00673DE4">
            <w:pPr>
              <w:ind w:left="10"/>
              <w:jc w:val="both"/>
            </w:pPr>
            <w:r>
              <w:rPr>
                <w:rFonts w:ascii="Times New Roman" w:eastAsia="Times New Roman" w:hAnsi="Times New Roman" w:cs="Times New Roman"/>
                <w:sz w:val="24"/>
              </w:rPr>
              <w:t xml:space="preserve">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tc>
      </w:tr>
      <w:tr w:rsidR="00457CE2" w:rsidTr="00583937">
        <w:trPr>
          <w:trHeight w:val="1951"/>
        </w:trPr>
        <w:tc>
          <w:tcPr>
            <w:tcW w:w="1923" w:type="dxa"/>
            <w:tcBorders>
              <w:top w:val="single" w:sz="8" w:space="0" w:color="000000"/>
              <w:left w:val="single" w:sz="4" w:space="0" w:color="000000"/>
              <w:bottom w:val="single" w:sz="8" w:space="0" w:color="000000"/>
              <w:right w:val="single" w:sz="4" w:space="0" w:color="000000"/>
            </w:tcBorders>
          </w:tcPr>
          <w:p w:rsidR="00457CE2" w:rsidRDefault="00457CE2" w:rsidP="00673DE4">
            <w:pPr>
              <w:ind w:left="38"/>
              <w:jc w:val="center"/>
            </w:pPr>
            <w:r>
              <w:rPr>
                <w:rFonts w:ascii="Times New Roman" w:eastAsia="Times New Roman" w:hAnsi="Times New Roman" w:cs="Times New Roman"/>
                <w:sz w:val="24"/>
              </w:rPr>
              <w:t xml:space="preserve">8.2 </w:t>
            </w:r>
          </w:p>
        </w:tc>
        <w:tc>
          <w:tcPr>
            <w:tcW w:w="8234" w:type="dxa"/>
            <w:tcBorders>
              <w:top w:val="single" w:sz="8" w:space="0" w:color="000000"/>
              <w:left w:val="single" w:sz="4" w:space="0" w:color="000000"/>
              <w:bottom w:val="single" w:sz="8" w:space="0" w:color="000000"/>
              <w:right w:val="single" w:sz="4" w:space="0" w:color="000000"/>
            </w:tcBorders>
          </w:tcPr>
          <w:p w:rsidR="00457CE2" w:rsidRDefault="00457CE2" w:rsidP="00673DE4">
            <w:pPr>
              <w:spacing w:after="27" w:line="258" w:lineRule="auto"/>
              <w:ind w:right="104"/>
              <w:jc w:val="both"/>
            </w:pPr>
            <w:r>
              <w:rPr>
                <w:rFonts w:ascii="Times New Roman" w:eastAsia="Times New Roman" w:hAnsi="Times New Roman" w:cs="Times New Roman"/>
                <w:sz w:val="24"/>
              </w:rPr>
              <w:t xml:space="preserve">Основные регионы и народы Российской империи и их роль в жизни страны. Правовое положение различных этносов и </w:t>
            </w:r>
            <w:proofErr w:type="spellStart"/>
            <w:r>
              <w:rPr>
                <w:rFonts w:ascii="Times New Roman" w:eastAsia="Times New Roman" w:hAnsi="Times New Roman" w:cs="Times New Roman"/>
                <w:sz w:val="24"/>
              </w:rPr>
              <w:t>конфессий</w:t>
            </w:r>
            <w:proofErr w:type="spellEnd"/>
            <w:r>
              <w:rPr>
                <w:rFonts w:ascii="Times New Roman" w:eastAsia="Times New Roman" w:hAnsi="Times New Roman" w:cs="Times New Roman"/>
                <w:sz w:val="24"/>
              </w:rPr>
              <w:t xml:space="preserve">. Процессы национального и религиозного возрождения у народов Российской империи. Национальные движения народов России. </w:t>
            </w:r>
          </w:p>
          <w:p w:rsidR="00457CE2" w:rsidRDefault="00457CE2" w:rsidP="00583937">
            <w:pPr>
              <w:spacing w:after="5" w:line="278" w:lineRule="auto"/>
              <w:ind w:left="60"/>
              <w:jc w:val="both"/>
            </w:pPr>
            <w:r>
              <w:rPr>
                <w:rFonts w:ascii="Times New Roman" w:eastAsia="Times New Roman" w:hAnsi="Times New Roman" w:cs="Times New Roman"/>
                <w:sz w:val="24"/>
              </w:rPr>
              <w:t>Взаимодействие национальных культур и</w:t>
            </w:r>
            <w:r w:rsidR="00583937">
              <w:rPr>
                <w:rFonts w:ascii="Times New Roman" w:eastAsia="Times New Roman" w:hAnsi="Times New Roman" w:cs="Times New Roman"/>
                <w:sz w:val="24"/>
              </w:rPr>
              <w:t xml:space="preserve"> народов. Прибалтика. Еврейский </w:t>
            </w:r>
            <w:r>
              <w:rPr>
                <w:rFonts w:ascii="Times New Roman" w:eastAsia="Times New Roman" w:hAnsi="Times New Roman" w:cs="Times New Roman"/>
                <w:sz w:val="24"/>
              </w:rPr>
              <w:t xml:space="preserve">вопрос. Поволжье. Северный Кавказ и Закавказье. Север, Сибирь, Дальний </w:t>
            </w:r>
          </w:p>
          <w:p w:rsidR="00457CE2" w:rsidRDefault="00457CE2" w:rsidP="00673DE4">
            <w:pPr>
              <w:ind w:left="10"/>
            </w:pPr>
            <w:r>
              <w:rPr>
                <w:rFonts w:ascii="Times New Roman" w:eastAsia="Times New Roman" w:hAnsi="Times New Roman" w:cs="Times New Roman"/>
                <w:sz w:val="24"/>
              </w:rPr>
              <w:t xml:space="preserve">Восток. Средняя Азия. Миссии Русской православной церкви и её знаменитые миссионеры </w:t>
            </w:r>
          </w:p>
        </w:tc>
      </w:tr>
    </w:tbl>
    <w:p w:rsidR="00457CE2" w:rsidRDefault="00457CE2" w:rsidP="00457CE2">
      <w:pPr>
        <w:spacing w:after="0"/>
        <w:ind w:left="-360" w:right="67"/>
      </w:pPr>
    </w:p>
    <w:tbl>
      <w:tblPr>
        <w:tblStyle w:val="TableGrid"/>
        <w:tblW w:w="10219" w:type="dxa"/>
        <w:tblInd w:w="-5" w:type="dxa"/>
        <w:tblCellMar>
          <w:top w:w="12" w:type="dxa"/>
          <w:left w:w="10" w:type="dxa"/>
          <w:right w:w="28" w:type="dxa"/>
        </w:tblCellMar>
        <w:tblLook w:val="04A0"/>
      </w:tblPr>
      <w:tblGrid>
        <w:gridCol w:w="1935"/>
        <w:gridCol w:w="8284"/>
      </w:tblGrid>
      <w:tr w:rsidR="00457CE2" w:rsidTr="00583937">
        <w:trPr>
          <w:trHeight w:val="326"/>
        </w:trPr>
        <w:tc>
          <w:tcPr>
            <w:tcW w:w="193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7"/>
              <w:jc w:val="center"/>
            </w:pPr>
            <w:r>
              <w:rPr>
                <w:rFonts w:ascii="Times New Roman" w:eastAsia="Times New Roman" w:hAnsi="Times New Roman" w:cs="Times New Roman"/>
                <w:sz w:val="24"/>
              </w:rPr>
              <w:t xml:space="preserve">9 </w:t>
            </w:r>
          </w:p>
        </w:tc>
        <w:tc>
          <w:tcPr>
            <w:tcW w:w="828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Россия на пороге XX в. </w:t>
            </w:r>
          </w:p>
        </w:tc>
      </w:tr>
      <w:tr w:rsidR="00457CE2" w:rsidTr="00583937">
        <w:trPr>
          <w:trHeight w:val="686"/>
        </w:trPr>
        <w:tc>
          <w:tcPr>
            <w:tcW w:w="193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6"/>
              <w:jc w:val="center"/>
            </w:pPr>
            <w:r>
              <w:rPr>
                <w:rFonts w:ascii="Times New Roman" w:eastAsia="Times New Roman" w:hAnsi="Times New Roman" w:cs="Times New Roman"/>
                <w:sz w:val="24"/>
              </w:rPr>
              <w:t xml:space="preserve">9.1 </w:t>
            </w:r>
          </w:p>
        </w:tc>
        <w:tc>
          <w:tcPr>
            <w:tcW w:w="8284"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20"/>
            </w:pPr>
            <w:r>
              <w:rPr>
                <w:rFonts w:ascii="Times New Roman" w:eastAsia="Times New Roman" w:hAnsi="Times New Roman" w:cs="Times New Roman"/>
                <w:sz w:val="24"/>
              </w:rPr>
              <w:t xml:space="preserve">На пороге нового века: динамика и противоречия развития. Экономический рост. </w:t>
            </w:r>
          </w:p>
          <w:p w:rsidR="00457CE2" w:rsidRDefault="00457CE2" w:rsidP="00673DE4">
            <w:pPr>
              <w:spacing w:after="3" w:line="277" w:lineRule="auto"/>
              <w:ind w:right="205"/>
              <w:jc w:val="both"/>
            </w:pPr>
            <w:r>
              <w:rPr>
                <w:rFonts w:ascii="Times New Roman" w:eastAsia="Times New Roman" w:hAnsi="Times New Roman" w:cs="Times New Roman"/>
                <w:sz w:val="24"/>
              </w:rPr>
              <w:t xml:space="preserve">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экспортёр хлеба. Аграрный вопрос. Демография, социальная стратификация. </w:t>
            </w:r>
          </w:p>
          <w:p w:rsidR="00457CE2" w:rsidRDefault="00457CE2" w:rsidP="00673DE4">
            <w:pPr>
              <w:spacing w:after="20"/>
            </w:pPr>
            <w:r>
              <w:rPr>
                <w:rFonts w:ascii="Times New Roman" w:eastAsia="Times New Roman" w:hAnsi="Times New Roman" w:cs="Times New Roman"/>
                <w:sz w:val="24"/>
              </w:rPr>
              <w:t xml:space="preserve">Разложение сословных структур. Формирование новых социальных страт. Буржуазия. </w:t>
            </w:r>
          </w:p>
          <w:p w:rsidR="00457CE2" w:rsidRDefault="00457CE2" w:rsidP="00673DE4">
            <w:pPr>
              <w:spacing w:after="18"/>
            </w:pPr>
            <w:r>
              <w:rPr>
                <w:rFonts w:ascii="Times New Roman" w:eastAsia="Times New Roman" w:hAnsi="Times New Roman" w:cs="Times New Roman"/>
                <w:sz w:val="24"/>
              </w:rPr>
              <w:t xml:space="preserve">Рабочие: социальная характеристика и борьба за права. </w:t>
            </w:r>
          </w:p>
          <w:p w:rsidR="00457CE2" w:rsidRDefault="00457CE2" w:rsidP="00673DE4">
            <w:pPr>
              <w:spacing w:after="3" w:line="277" w:lineRule="auto"/>
              <w:ind w:left="10"/>
              <w:jc w:val="both"/>
            </w:pPr>
            <w:r>
              <w:rPr>
                <w:rFonts w:ascii="Times New Roman" w:eastAsia="Times New Roman" w:hAnsi="Times New Roman" w:cs="Times New Roman"/>
                <w:sz w:val="24"/>
              </w:rPr>
              <w:t xml:space="preserve">Средние городские слои. Типы сельского землевладения и хозяйства. Помещики и крестьяне. Положение женщины в обществе. </w:t>
            </w:r>
          </w:p>
          <w:p w:rsidR="00457CE2" w:rsidRDefault="00457CE2" w:rsidP="00673DE4">
            <w:pPr>
              <w:ind w:left="10" w:firstLine="139"/>
            </w:pPr>
            <w:r>
              <w:rPr>
                <w:rFonts w:ascii="Times New Roman" w:eastAsia="Times New Roman" w:hAnsi="Times New Roman" w:cs="Times New Roman"/>
                <w:sz w:val="24"/>
              </w:rPr>
              <w:t xml:space="preserve">Церковь в условиях кризиса имперской идеологии. Распространение светской этики и культуры </w:t>
            </w:r>
          </w:p>
        </w:tc>
      </w:tr>
      <w:tr w:rsidR="00457CE2" w:rsidTr="00583937">
        <w:trPr>
          <w:trHeight w:val="558"/>
        </w:trPr>
        <w:tc>
          <w:tcPr>
            <w:tcW w:w="193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6"/>
              <w:jc w:val="center"/>
            </w:pPr>
            <w:r>
              <w:rPr>
                <w:rFonts w:ascii="Times New Roman" w:eastAsia="Times New Roman" w:hAnsi="Times New Roman" w:cs="Times New Roman"/>
                <w:sz w:val="24"/>
              </w:rPr>
              <w:t xml:space="preserve">9.2 </w:t>
            </w:r>
          </w:p>
        </w:tc>
        <w:tc>
          <w:tcPr>
            <w:tcW w:w="828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jc w:val="both"/>
            </w:pPr>
            <w:r>
              <w:rPr>
                <w:rFonts w:ascii="Times New Roman" w:eastAsia="Times New Roman" w:hAnsi="Times New Roman" w:cs="Times New Roman"/>
                <w:sz w:val="24"/>
              </w:rPr>
              <w:t xml:space="preserve">Имперский центр и регионы. Национальная политика, этнические элиты и национально-культурные движения </w:t>
            </w:r>
          </w:p>
        </w:tc>
      </w:tr>
      <w:tr w:rsidR="00457CE2" w:rsidTr="00583937">
        <w:trPr>
          <w:trHeight w:val="1122"/>
        </w:trPr>
        <w:tc>
          <w:tcPr>
            <w:tcW w:w="193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6"/>
              <w:jc w:val="center"/>
            </w:pPr>
            <w:r>
              <w:rPr>
                <w:rFonts w:ascii="Times New Roman" w:eastAsia="Times New Roman" w:hAnsi="Times New Roman" w:cs="Times New Roman"/>
                <w:sz w:val="24"/>
              </w:rPr>
              <w:t xml:space="preserve">9.3 </w:t>
            </w:r>
          </w:p>
        </w:tc>
        <w:tc>
          <w:tcPr>
            <w:tcW w:w="828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61" w:firstLine="139"/>
              <w:jc w:val="both"/>
            </w:pPr>
            <w:r>
              <w:rPr>
                <w:rFonts w:ascii="Times New Roman" w:eastAsia="Times New Roman" w:hAnsi="Times New Roman" w:cs="Times New Roman"/>
                <w:sz w:val="24"/>
              </w:rPr>
              <w:t xml:space="preserve">Россия в системе международных отношений. Политика на Дальнем Востоке. </w:t>
            </w:r>
            <w:proofErr w:type="spellStart"/>
            <w:r>
              <w:rPr>
                <w:rFonts w:ascii="Times New Roman" w:eastAsia="Times New Roman" w:hAnsi="Times New Roman" w:cs="Times New Roman"/>
                <w:sz w:val="24"/>
              </w:rPr>
              <w:t>Русско</w:t>
            </w:r>
            <w:proofErr w:type="spellEnd"/>
            <w:r>
              <w:rPr>
                <w:rFonts w:ascii="Times New Roman" w:eastAsia="Times New Roman" w:hAnsi="Times New Roman" w:cs="Times New Roman"/>
                <w:sz w:val="24"/>
              </w:rPr>
              <w:t xml:space="preserve">- японская война 1904-1905 гг. Оборона Порт-Артура. </w:t>
            </w:r>
            <w:proofErr w:type="spellStart"/>
            <w:r>
              <w:rPr>
                <w:rFonts w:ascii="Times New Roman" w:eastAsia="Times New Roman" w:hAnsi="Times New Roman" w:cs="Times New Roman"/>
                <w:sz w:val="24"/>
              </w:rPr>
              <w:t>Цусимское</w:t>
            </w:r>
            <w:proofErr w:type="spellEnd"/>
            <w:r>
              <w:rPr>
                <w:rFonts w:ascii="Times New Roman" w:eastAsia="Times New Roman" w:hAnsi="Times New Roman" w:cs="Times New Roman"/>
                <w:sz w:val="24"/>
              </w:rPr>
              <w:t xml:space="preserve"> сражение. Обострение международной обстановки накануне Первой мировой войны. Блоковая система и участие в ней России. Россия в преддверии мировой катастрофы </w:t>
            </w:r>
          </w:p>
        </w:tc>
      </w:tr>
      <w:tr w:rsidR="00457CE2" w:rsidTr="00583937">
        <w:trPr>
          <w:trHeight w:val="4997"/>
        </w:trPr>
        <w:tc>
          <w:tcPr>
            <w:tcW w:w="1935"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56"/>
              <w:jc w:val="center"/>
            </w:pPr>
            <w:r>
              <w:rPr>
                <w:rFonts w:ascii="Times New Roman" w:eastAsia="Times New Roman" w:hAnsi="Times New Roman" w:cs="Times New Roman"/>
                <w:sz w:val="24"/>
              </w:rPr>
              <w:t xml:space="preserve">9.4 </w:t>
            </w:r>
          </w:p>
        </w:tc>
        <w:tc>
          <w:tcPr>
            <w:tcW w:w="8284" w:type="dxa"/>
            <w:tcBorders>
              <w:top w:val="single" w:sz="4" w:space="0" w:color="000000"/>
              <w:left w:val="single" w:sz="4" w:space="0" w:color="000000"/>
              <w:bottom w:val="single" w:sz="8" w:space="0" w:color="000000"/>
              <w:right w:val="single" w:sz="4" w:space="0" w:color="000000"/>
            </w:tcBorders>
          </w:tcPr>
          <w:p w:rsidR="00457CE2" w:rsidRDefault="00457CE2" w:rsidP="00673DE4">
            <w:pPr>
              <w:spacing w:after="20"/>
            </w:pPr>
            <w:r>
              <w:rPr>
                <w:rFonts w:ascii="Times New Roman" w:eastAsia="Times New Roman" w:hAnsi="Times New Roman" w:cs="Times New Roman"/>
                <w:sz w:val="24"/>
              </w:rPr>
              <w:t xml:space="preserve">Первая российская революция 1905-1907 гг. Начало парламентаризма в России. </w:t>
            </w:r>
          </w:p>
          <w:p w:rsidR="00457CE2" w:rsidRDefault="00457CE2" w:rsidP="00673DE4">
            <w:r>
              <w:rPr>
                <w:rFonts w:ascii="Times New Roman" w:eastAsia="Times New Roman" w:hAnsi="Times New Roman" w:cs="Times New Roman"/>
                <w:sz w:val="24"/>
              </w:rPr>
              <w:t xml:space="preserve">Николай II и его окружение. </w:t>
            </w:r>
          </w:p>
          <w:p w:rsidR="00457CE2" w:rsidRDefault="00457CE2" w:rsidP="00673DE4">
            <w:pPr>
              <w:spacing w:after="3" w:line="276" w:lineRule="auto"/>
              <w:ind w:left="10" w:right="58" w:firstLine="139"/>
              <w:jc w:val="both"/>
            </w:pPr>
            <w:r>
              <w:rPr>
                <w:rFonts w:ascii="Times New Roman" w:eastAsia="Times New Roman" w:hAnsi="Times New Roman" w:cs="Times New Roman"/>
                <w:sz w:val="24"/>
              </w:rPr>
              <w:t xml:space="preserve">Деятельность В.К.Плеве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 "Кровавое воскресенье" 9 января 1905 г. </w:t>
            </w:r>
          </w:p>
          <w:p w:rsidR="00457CE2" w:rsidRDefault="00457CE2" w:rsidP="00673DE4">
            <w:pPr>
              <w:spacing w:after="20"/>
              <w:ind w:left="10"/>
            </w:pPr>
            <w:r>
              <w:rPr>
                <w:rFonts w:ascii="Times New Roman" w:eastAsia="Times New Roman" w:hAnsi="Times New Roman" w:cs="Times New Roman"/>
                <w:sz w:val="24"/>
              </w:rPr>
              <w:t xml:space="preserve">Выступления рабочих, крестьян, средних городских слоев, солдат и матросов. </w:t>
            </w:r>
          </w:p>
          <w:p w:rsidR="00457CE2" w:rsidRDefault="00457CE2" w:rsidP="00673DE4">
            <w:pPr>
              <w:spacing w:after="19"/>
              <w:ind w:left="10"/>
            </w:pPr>
            <w:r>
              <w:rPr>
                <w:rFonts w:ascii="Times New Roman" w:eastAsia="Times New Roman" w:hAnsi="Times New Roman" w:cs="Times New Roman"/>
                <w:sz w:val="24"/>
              </w:rPr>
              <w:t xml:space="preserve">Всероссийская октябрьская политическая стачка. </w:t>
            </w:r>
          </w:p>
          <w:p w:rsidR="00457CE2" w:rsidRDefault="00457CE2" w:rsidP="00673DE4">
            <w:pPr>
              <w:spacing w:after="5" w:line="276" w:lineRule="auto"/>
              <w:ind w:left="10" w:firstLine="139"/>
              <w:jc w:val="both"/>
            </w:pPr>
            <w:r>
              <w:rPr>
                <w:rFonts w:ascii="Times New Roman" w:eastAsia="Times New Roman" w:hAnsi="Times New Roman" w:cs="Times New Roman"/>
                <w:sz w:val="24"/>
              </w:rPr>
              <w:t xml:space="preserve">Манифест 17 октября 1905 г. Формирование многопартийной системы. Политические партии, массовые движения и их лидеры. </w:t>
            </w:r>
          </w:p>
          <w:p w:rsidR="00457CE2" w:rsidRDefault="00457CE2" w:rsidP="00673DE4">
            <w:pPr>
              <w:ind w:left="10" w:right="21" w:firstLine="139"/>
            </w:pPr>
            <w:proofErr w:type="spellStart"/>
            <w:r>
              <w:rPr>
                <w:rFonts w:ascii="Times New Roman" w:eastAsia="Times New Roman" w:hAnsi="Times New Roman" w:cs="Times New Roman"/>
                <w:sz w:val="24"/>
              </w:rPr>
              <w:t>Неонароднические</w:t>
            </w:r>
            <w:proofErr w:type="spellEnd"/>
            <w:r>
              <w:rPr>
                <w:rFonts w:ascii="Times New Roman" w:eastAsia="Times New Roman" w:hAnsi="Times New Roman" w:cs="Times New Roman"/>
                <w:sz w:val="24"/>
              </w:rPr>
              <w:t xml:space="preserve"> партии и организации (социалисты-революционеры). </w:t>
            </w:r>
            <w:proofErr w:type="spellStart"/>
            <w:r>
              <w:rPr>
                <w:rFonts w:ascii="Times New Roman" w:eastAsia="Times New Roman" w:hAnsi="Times New Roman" w:cs="Times New Roman"/>
                <w:sz w:val="24"/>
              </w:rPr>
              <w:t>Социал</w:t>
            </w:r>
            <w:proofErr w:type="spellEnd"/>
            <w:r>
              <w:rPr>
                <w:rFonts w:ascii="Times New Roman" w:eastAsia="Times New Roman" w:hAnsi="Times New Roman" w:cs="Times New Roman"/>
                <w:sz w:val="24"/>
              </w:rPr>
              <w:t xml:space="preserve">- демократия: большевики и меньшевики. Либеральные партии (кадеты, октябристы). Национальные партии. </w:t>
            </w:r>
            <w:proofErr w:type="spellStart"/>
            <w:r>
              <w:rPr>
                <w:rFonts w:ascii="Times New Roman" w:eastAsia="Times New Roman" w:hAnsi="Times New Roman" w:cs="Times New Roman"/>
                <w:sz w:val="24"/>
              </w:rPr>
              <w:t>Правомонархические</w:t>
            </w:r>
            <w:proofErr w:type="spellEnd"/>
            <w:r>
              <w:rPr>
                <w:rFonts w:ascii="Times New Roman" w:eastAsia="Times New Roman" w:hAnsi="Times New Roman" w:cs="Times New Roman"/>
                <w:sz w:val="24"/>
              </w:rPr>
              <w:t xml:space="preserve"> партии в борьбе с революцией. Советы и профсоюзы. Декабрьское 1905 г</w:t>
            </w:r>
            <w:proofErr w:type="gramStart"/>
            <w:r>
              <w:rPr>
                <w:rFonts w:ascii="Times New Roman" w:eastAsia="Times New Roman" w:hAnsi="Times New Roman" w:cs="Times New Roman"/>
                <w:sz w:val="24"/>
              </w:rPr>
              <w:t>.в</w:t>
            </w:r>
            <w:proofErr w:type="gramEnd"/>
            <w:r>
              <w:rPr>
                <w:rFonts w:ascii="Times New Roman" w:eastAsia="Times New Roman" w:hAnsi="Times New Roman" w:cs="Times New Roman"/>
                <w:sz w:val="24"/>
              </w:rPr>
              <w:t xml:space="preserve">ооружённое восстание в Москве. Особенности революционных выступлений в 1906-1907 гг. Избирательный закон 11 декабря 1905 г. Избирательная кампания в </w:t>
            </w:r>
            <w:proofErr w:type="spellStart"/>
            <w:r>
              <w:rPr>
                <w:rFonts w:ascii="Times New Roman" w:eastAsia="Times New Roman" w:hAnsi="Times New Roman" w:cs="Times New Roman"/>
                <w:sz w:val="24"/>
              </w:rPr>
              <w:t>IГосударственную</w:t>
            </w:r>
            <w:proofErr w:type="spellEnd"/>
            <w:r>
              <w:rPr>
                <w:rFonts w:ascii="Times New Roman" w:eastAsia="Times New Roman" w:hAnsi="Times New Roman" w:cs="Times New Roman"/>
                <w:sz w:val="24"/>
              </w:rPr>
              <w:t xml:space="preserve"> думу. Основные государственные законы 23 апреля 1906 г. Деятельность I и II Государственной думы: итоги и уроки </w:t>
            </w:r>
          </w:p>
        </w:tc>
      </w:tr>
      <w:tr w:rsidR="00457CE2" w:rsidTr="00583937">
        <w:trPr>
          <w:trHeight w:val="1680"/>
        </w:trPr>
        <w:tc>
          <w:tcPr>
            <w:tcW w:w="1935"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56"/>
              <w:jc w:val="center"/>
            </w:pPr>
            <w:r>
              <w:rPr>
                <w:rFonts w:ascii="Times New Roman" w:eastAsia="Times New Roman" w:hAnsi="Times New Roman" w:cs="Times New Roman"/>
                <w:sz w:val="24"/>
              </w:rPr>
              <w:t xml:space="preserve">9.5 </w:t>
            </w:r>
          </w:p>
        </w:tc>
        <w:tc>
          <w:tcPr>
            <w:tcW w:w="8284" w:type="dxa"/>
            <w:tcBorders>
              <w:top w:val="single" w:sz="8" w:space="0" w:color="000000"/>
              <w:left w:val="single" w:sz="4" w:space="0" w:color="000000"/>
              <w:bottom w:val="single" w:sz="4" w:space="0" w:color="000000"/>
              <w:right w:val="single" w:sz="4" w:space="0" w:color="000000"/>
            </w:tcBorders>
          </w:tcPr>
          <w:p w:rsidR="00457CE2" w:rsidRDefault="00457CE2" w:rsidP="00673DE4">
            <w:pPr>
              <w:spacing w:line="277" w:lineRule="auto"/>
              <w:ind w:left="10" w:right="108"/>
              <w:jc w:val="both"/>
            </w:pPr>
            <w:r>
              <w:rPr>
                <w:rFonts w:ascii="Times New Roman" w:eastAsia="Times New Roman" w:hAnsi="Times New Roman" w:cs="Times New Roman"/>
                <w:sz w:val="24"/>
              </w:rPr>
              <w:t xml:space="preserve">Общество и власть после революции. Уроки революции: политическая стабилизация и социальные преобразования. П.А.Столыпин: программа системных реформ, масштаб и результаты. </w:t>
            </w:r>
          </w:p>
          <w:p w:rsidR="00457CE2" w:rsidRDefault="00457CE2" w:rsidP="00673DE4">
            <w:pPr>
              <w:spacing w:line="276" w:lineRule="auto"/>
              <w:ind w:left="10"/>
              <w:jc w:val="both"/>
            </w:pPr>
            <w:r>
              <w:rPr>
                <w:rFonts w:ascii="Times New Roman" w:eastAsia="Times New Roman" w:hAnsi="Times New Roman" w:cs="Times New Roman"/>
                <w:sz w:val="24"/>
              </w:rPr>
              <w:t xml:space="preserve">Незавершённость преобразований и нарастание социальных противоречий. III и IV Государственная дума. Идейно-политический спектр. </w:t>
            </w:r>
          </w:p>
          <w:p w:rsidR="00457CE2" w:rsidRDefault="00457CE2" w:rsidP="00673DE4">
            <w:pPr>
              <w:ind w:left="10"/>
            </w:pPr>
            <w:r>
              <w:rPr>
                <w:rFonts w:ascii="Times New Roman" w:eastAsia="Times New Roman" w:hAnsi="Times New Roman" w:cs="Times New Roman"/>
                <w:sz w:val="24"/>
              </w:rPr>
              <w:t xml:space="preserve">Общественный и социальный подъём </w:t>
            </w:r>
          </w:p>
        </w:tc>
      </w:tr>
      <w:tr w:rsidR="00457CE2" w:rsidTr="00583937">
        <w:trPr>
          <w:trHeight w:val="1419"/>
        </w:trPr>
        <w:tc>
          <w:tcPr>
            <w:tcW w:w="193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6"/>
              <w:jc w:val="center"/>
            </w:pPr>
            <w:r>
              <w:rPr>
                <w:rFonts w:ascii="Times New Roman" w:eastAsia="Times New Roman" w:hAnsi="Times New Roman" w:cs="Times New Roman"/>
                <w:sz w:val="24"/>
              </w:rPr>
              <w:t xml:space="preserve">9.6 </w:t>
            </w:r>
          </w:p>
        </w:tc>
        <w:tc>
          <w:tcPr>
            <w:tcW w:w="8284"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line="277" w:lineRule="auto"/>
              <w:ind w:left="10"/>
              <w:jc w:val="both"/>
            </w:pPr>
            <w:r>
              <w:rPr>
                <w:rFonts w:ascii="Times New Roman" w:eastAsia="Times New Roman" w:hAnsi="Times New Roman" w:cs="Times New Roman"/>
                <w:sz w:val="24"/>
              </w:rPr>
              <w:t xml:space="preserve">Серебряный век российской культуры. Новые явления в художественной литературе и искусстве. Мировоззренческие ценности и стиль жизни. </w:t>
            </w:r>
          </w:p>
          <w:p w:rsidR="00457CE2" w:rsidRDefault="00457CE2" w:rsidP="00673DE4">
            <w:pPr>
              <w:spacing w:after="20"/>
              <w:ind w:left="10"/>
            </w:pPr>
            <w:r>
              <w:rPr>
                <w:rFonts w:ascii="Times New Roman" w:eastAsia="Times New Roman" w:hAnsi="Times New Roman" w:cs="Times New Roman"/>
                <w:sz w:val="24"/>
              </w:rPr>
              <w:t xml:space="preserve">Литература начала XX в. Живопись. "Мир искусства". Архитектура. Скульптура. </w:t>
            </w:r>
          </w:p>
          <w:p w:rsidR="00457CE2" w:rsidRDefault="00457CE2" w:rsidP="00673DE4">
            <w:pPr>
              <w:spacing w:after="47"/>
              <w:ind w:left="10"/>
            </w:pPr>
            <w:r>
              <w:rPr>
                <w:rFonts w:ascii="Times New Roman" w:eastAsia="Times New Roman" w:hAnsi="Times New Roman" w:cs="Times New Roman"/>
                <w:sz w:val="24"/>
              </w:rPr>
              <w:t xml:space="preserve">Драматический театр: традиции и новаторство. Музыка. </w:t>
            </w:r>
          </w:p>
          <w:p w:rsidR="00457CE2" w:rsidRDefault="00457CE2" w:rsidP="00673DE4">
            <w:pPr>
              <w:ind w:left="10"/>
            </w:pPr>
            <w:r>
              <w:rPr>
                <w:rFonts w:ascii="Times New Roman" w:eastAsia="Times New Roman" w:hAnsi="Times New Roman" w:cs="Times New Roman"/>
                <w:sz w:val="24"/>
              </w:rPr>
              <w:t xml:space="preserve">"Русские сезоны" в Париже. Зарождение российского кинематографа </w:t>
            </w:r>
          </w:p>
        </w:tc>
      </w:tr>
      <w:tr w:rsidR="00457CE2" w:rsidTr="00583937">
        <w:trPr>
          <w:trHeight w:val="1127"/>
        </w:trPr>
        <w:tc>
          <w:tcPr>
            <w:tcW w:w="1935"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56"/>
              <w:jc w:val="center"/>
            </w:pPr>
            <w:r>
              <w:rPr>
                <w:rFonts w:ascii="Times New Roman" w:eastAsia="Times New Roman" w:hAnsi="Times New Roman" w:cs="Times New Roman"/>
                <w:sz w:val="24"/>
              </w:rPr>
              <w:lastRenderedPageBreak/>
              <w:t xml:space="preserve">9.7 </w:t>
            </w:r>
          </w:p>
        </w:tc>
        <w:tc>
          <w:tcPr>
            <w:tcW w:w="8284" w:type="dxa"/>
            <w:tcBorders>
              <w:top w:val="single" w:sz="4" w:space="0" w:color="000000"/>
              <w:left w:val="single" w:sz="4" w:space="0" w:color="000000"/>
              <w:bottom w:val="single" w:sz="8" w:space="0" w:color="000000"/>
              <w:right w:val="single" w:sz="4" w:space="0" w:color="000000"/>
            </w:tcBorders>
          </w:tcPr>
          <w:p w:rsidR="00457CE2" w:rsidRDefault="00457CE2" w:rsidP="00673DE4">
            <w:pPr>
              <w:spacing w:line="281" w:lineRule="auto"/>
              <w:ind w:left="10"/>
              <w:jc w:val="both"/>
            </w:pPr>
            <w:r>
              <w:rPr>
                <w:rFonts w:ascii="Times New Roman" w:eastAsia="Times New Roman" w:hAnsi="Times New Roman" w:cs="Times New Roman"/>
                <w:sz w:val="24"/>
              </w:rPr>
              <w:t xml:space="preserve">Развитие народного просвещения: попытка преодоления разрыва между образованным обществом и народом. Открытия российских учёных. </w:t>
            </w:r>
          </w:p>
          <w:p w:rsidR="00457CE2" w:rsidRDefault="00457CE2" w:rsidP="00673DE4">
            <w:pPr>
              <w:ind w:left="10"/>
              <w:jc w:val="both"/>
            </w:pPr>
            <w:r>
              <w:rPr>
                <w:rFonts w:ascii="Times New Roman" w:eastAsia="Times New Roman" w:hAnsi="Times New Roman" w:cs="Times New Roman"/>
                <w:sz w:val="24"/>
              </w:rPr>
              <w:t xml:space="preserve">Достижения гуманитарных наук. Формирование русской философской школы. Вклад России начала XX в. в мировую культуру </w:t>
            </w:r>
          </w:p>
        </w:tc>
      </w:tr>
      <w:tr w:rsidR="00457CE2" w:rsidTr="00583937">
        <w:trPr>
          <w:trHeight w:val="341"/>
        </w:trPr>
        <w:tc>
          <w:tcPr>
            <w:tcW w:w="1935"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27"/>
              <w:jc w:val="center"/>
            </w:pPr>
            <w:r>
              <w:rPr>
                <w:rFonts w:ascii="Times New Roman" w:eastAsia="Times New Roman" w:hAnsi="Times New Roman" w:cs="Times New Roman"/>
                <w:sz w:val="24"/>
              </w:rPr>
              <w:t xml:space="preserve">10 </w:t>
            </w:r>
          </w:p>
        </w:tc>
        <w:tc>
          <w:tcPr>
            <w:tcW w:w="8284"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Наш край в XIX - начале XX в. </w:t>
            </w:r>
          </w:p>
        </w:tc>
      </w:tr>
    </w:tbl>
    <w:p w:rsidR="00583937" w:rsidRDefault="00583937" w:rsidP="00457CE2">
      <w:pPr>
        <w:spacing w:after="37"/>
        <w:ind w:left="10" w:right="326" w:hanging="10"/>
        <w:jc w:val="right"/>
        <w:rPr>
          <w:rFonts w:ascii="Times New Roman" w:eastAsia="Times New Roman" w:hAnsi="Times New Roman" w:cs="Times New Roman"/>
          <w:sz w:val="24"/>
        </w:rPr>
      </w:pPr>
    </w:p>
    <w:p w:rsidR="00583937" w:rsidRDefault="00583937" w:rsidP="00457CE2">
      <w:pPr>
        <w:spacing w:after="37"/>
        <w:ind w:left="10" w:right="326" w:hanging="10"/>
        <w:jc w:val="right"/>
        <w:rPr>
          <w:rFonts w:ascii="Times New Roman" w:eastAsia="Times New Roman" w:hAnsi="Times New Roman" w:cs="Times New Roman"/>
          <w:sz w:val="24"/>
        </w:rPr>
      </w:pPr>
    </w:p>
    <w:p w:rsidR="00583937" w:rsidRDefault="00583937" w:rsidP="00457CE2">
      <w:pPr>
        <w:spacing w:after="37"/>
        <w:ind w:left="10" w:right="326" w:hanging="10"/>
        <w:jc w:val="right"/>
        <w:rPr>
          <w:rFonts w:ascii="Times New Roman" w:eastAsia="Times New Roman" w:hAnsi="Times New Roman" w:cs="Times New Roman"/>
          <w:sz w:val="24"/>
        </w:rPr>
      </w:pPr>
    </w:p>
    <w:p w:rsidR="00583937" w:rsidRDefault="00583937" w:rsidP="00457CE2">
      <w:pPr>
        <w:spacing w:after="37"/>
        <w:ind w:left="10" w:right="326" w:hanging="10"/>
        <w:jc w:val="right"/>
        <w:rPr>
          <w:rFonts w:ascii="Times New Roman" w:eastAsia="Times New Roman" w:hAnsi="Times New Roman" w:cs="Times New Roman"/>
          <w:sz w:val="24"/>
        </w:rPr>
      </w:pPr>
    </w:p>
    <w:p w:rsidR="00583937" w:rsidRDefault="00583937" w:rsidP="00457CE2">
      <w:pPr>
        <w:spacing w:after="37"/>
        <w:ind w:left="10" w:right="326" w:hanging="10"/>
        <w:jc w:val="right"/>
        <w:rPr>
          <w:rFonts w:ascii="Times New Roman" w:eastAsia="Times New Roman" w:hAnsi="Times New Roman" w:cs="Times New Roman"/>
          <w:sz w:val="24"/>
        </w:rPr>
      </w:pPr>
    </w:p>
    <w:p w:rsidR="00583937" w:rsidRDefault="00583937" w:rsidP="00457CE2">
      <w:pPr>
        <w:spacing w:after="37"/>
        <w:ind w:left="10" w:right="326" w:hanging="10"/>
        <w:jc w:val="right"/>
        <w:rPr>
          <w:rFonts w:ascii="Times New Roman" w:eastAsia="Times New Roman" w:hAnsi="Times New Roman" w:cs="Times New Roman"/>
          <w:sz w:val="24"/>
        </w:rPr>
      </w:pPr>
    </w:p>
    <w:p w:rsidR="00583937" w:rsidRDefault="00583937" w:rsidP="00457CE2">
      <w:pPr>
        <w:spacing w:after="37"/>
        <w:ind w:left="10" w:right="326" w:hanging="10"/>
        <w:jc w:val="right"/>
        <w:rPr>
          <w:rFonts w:ascii="Times New Roman" w:eastAsia="Times New Roman" w:hAnsi="Times New Roman" w:cs="Times New Roman"/>
          <w:sz w:val="24"/>
        </w:rPr>
      </w:pPr>
    </w:p>
    <w:p w:rsidR="00457CE2" w:rsidRDefault="00457CE2" w:rsidP="00457CE2">
      <w:pPr>
        <w:spacing w:after="37"/>
        <w:ind w:left="10" w:right="326" w:hanging="10"/>
        <w:jc w:val="right"/>
      </w:pPr>
      <w:r>
        <w:rPr>
          <w:rFonts w:ascii="Times New Roman" w:eastAsia="Times New Roman" w:hAnsi="Times New Roman" w:cs="Times New Roman"/>
          <w:sz w:val="24"/>
        </w:rPr>
        <w:t xml:space="preserve">Таблица </w:t>
      </w:r>
      <w:r w:rsidR="00583937">
        <w:rPr>
          <w:rFonts w:ascii="Times New Roman" w:eastAsia="Times New Roman" w:hAnsi="Times New Roman" w:cs="Times New Roman"/>
          <w:sz w:val="24"/>
        </w:rPr>
        <w:t>13</w:t>
      </w:r>
    </w:p>
    <w:p w:rsidR="00457CE2" w:rsidRDefault="00457CE2" w:rsidP="00583937">
      <w:pPr>
        <w:pStyle w:val="2"/>
        <w:ind w:left="0" w:right="23" w:firstLine="0"/>
      </w:pPr>
      <w:r>
        <w:t xml:space="preserve">Проверяемые на ОГЭ по истории требования </w:t>
      </w:r>
      <w:r w:rsidR="00583937">
        <w:t xml:space="preserve">к результатам освоения основной </w:t>
      </w:r>
      <w:r>
        <w:t xml:space="preserve">образовательной программы основного общего образования </w:t>
      </w:r>
    </w:p>
    <w:tbl>
      <w:tblPr>
        <w:tblStyle w:val="TableGrid"/>
        <w:tblW w:w="10111" w:type="dxa"/>
        <w:tblInd w:w="-5" w:type="dxa"/>
        <w:tblCellMar>
          <w:top w:w="2" w:type="dxa"/>
          <w:left w:w="19" w:type="dxa"/>
        </w:tblCellMar>
        <w:tblLook w:val="04A0"/>
      </w:tblPr>
      <w:tblGrid>
        <w:gridCol w:w="1658"/>
        <w:gridCol w:w="8453"/>
      </w:tblGrid>
      <w:tr w:rsidR="00457CE2" w:rsidTr="00583937">
        <w:trPr>
          <w:trHeight w:val="833"/>
        </w:trPr>
        <w:tc>
          <w:tcPr>
            <w:tcW w:w="165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2"/>
              <w:jc w:val="center"/>
            </w:pPr>
            <w:r>
              <w:rPr>
                <w:rFonts w:ascii="Times New Roman" w:eastAsia="Times New Roman" w:hAnsi="Times New Roman" w:cs="Times New Roman"/>
                <w:sz w:val="24"/>
              </w:rPr>
              <w:t xml:space="preserve">Код </w:t>
            </w:r>
          </w:p>
        </w:tc>
        <w:tc>
          <w:tcPr>
            <w:tcW w:w="8453"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5" w:line="271" w:lineRule="auto"/>
              <w:ind w:left="164" w:firstLine="686"/>
              <w:jc w:val="both"/>
            </w:pPr>
            <w:r>
              <w:rPr>
                <w:rFonts w:ascii="Times New Roman" w:eastAsia="Times New Roman" w:hAnsi="Times New Roman" w:cs="Times New Roman"/>
                <w:sz w:val="24"/>
              </w:rPr>
              <w:t xml:space="preserve">Проверяемые требования к предметным результатам базового уровня освоения основной образовательной программы основного общего образования на </w:t>
            </w:r>
          </w:p>
          <w:p w:rsidR="00457CE2" w:rsidRDefault="00457CE2" w:rsidP="00673DE4">
            <w:pPr>
              <w:ind w:right="8"/>
              <w:jc w:val="center"/>
            </w:pPr>
            <w:r>
              <w:rPr>
                <w:rFonts w:ascii="Times New Roman" w:eastAsia="Times New Roman" w:hAnsi="Times New Roman" w:cs="Times New Roman"/>
                <w:sz w:val="24"/>
              </w:rPr>
              <w:t xml:space="preserve">основе ФГОС </w:t>
            </w:r>
          </w:p>
        </w:tc>
      </w:tr>
      <w:tr w:rsidR="00457CE2" w:rsidTr="00583937">
        <w:trPr>
          <w:trHeight w:val="1114"/>
        </w:trPr>
        <w:tc>
          <w:tcPr>
            <w:tcW w:w="1658"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15"/>
              <w:jc w:val="center"/>
            </w:pPr>
            <w:r>
              <w:rPr>
                <w:rFonts w:ascii="Times New Roman" w:eastAsia="Times New Roman" w:hAnsi="Times New Roman" w:cs="Times New Roman"/>
                <w:sz w:val="24"/>
              </w:rPr>
              <w:t xml:space="preserve">1 </w:t>
            </w:r>
          </w:p>
        </w:tc>
        <w:tc>
          <w:tcPr>
            <w:tcW w:w="8453" w:type="dxa"/>
            <w:tcBorders>
              <w:top w:val="single" w:sz="4" w:space="0" w:color="000000"/>
              <w:left w:val="single" w:sz="4" w:space="0" w:color="000000"/>
              <w:bottom w:val="single" w:sz="8" w:space="0" w:color="000000"/>
              <w:right w:val="single" w:sz="4" w:space="0" w:color="000000"/>
            </w:tcBorders>
          </w:tcPr>
          <w:p w:rsidR="00457CE2" w:rsidRDefault="00457CE2" w:rsidP="00673DE4">
            <w:pPr>
              <w:ind w:right="55" w:firstLine="139"/>
              <w:jc w:val="both"/>
            </w:pPr>
            <w:r>
              <w:rPr>
                <w:rFonts w:ascii="Times New Roman" w:eastAsia="Times New Roman" w:hAnsi="Times New Roman" w:cs="Times New Roman"/>
                <w:sz w:val="24"/>
              </w:rPr>
              <w:t xml:space="preserve">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 </w:t>
            </w:r>
          </w:p>
        </w:tc>
      </w:tr>
      <w:tr w:rsidR="00457CE2" w:rsidTr="00583937">
        <w:trPr>
          <w:trHeight w:val="579"/>
        </w:trPr>
        <w:tc>
          <w:tcPr>
            <w:tcW w:w="1658" w:type="dxa"/>
            <w:tcBorders>
              <w:top w:val="single" w:sz="8" w:space="0" w:color="000000"/>
              <w:left w:val="single" w:sz="4" w:space="0" w:color="000000"/>
              <w:bottom w:val="single" w:sz="4" w:space="0" w:color="000000"/>
              <w:right w:val="single" w:sz="4" w:space="0" w:color="000000"/>
            </w:tcBorders>
          </w:tcPr>
          <w:p w:rsidR="00457CE2" w:rsidRDefault="00457CE2" w:rsidP="00673DE4">
            <w:pPr>
              <w:ind w:right="120"/>
              <w:jc w:val="center"/>
            </w:pPr>
            <w:r>
              <w:rPr>
                <w:rFonts w:ascii="Times New Roman" w:eastAsia="Times New Roman" w:hAnsi="Times New Roman" w:cs="Times New Roman"/>
                <w:sz w:val="24"/>
              </w:rPr>
              <w:t xml:space="preserve">2 </w:t>
            </w:r>
          </w:p>
        </w:tc>
        <w:tc>
          <w:tcPr>
            <w:tcW w:w="8453" w:type="dxa"/>
            <w:tcBorders>
              <w:top w:val="single" w:sz="8"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Умение выявлять особенности развития культуры, быта и нравов народов в различные исторические эпохи </w:t>
            </w:r>
          </w:p>
        </w:tc>
      </w:tr>
      <w:tr w:rsidR="00457CE2" w:rsidTr="00583937">
        <w:trPr>
          <w:trHeight w:val="564"/>
        </w:trPr>
        <w:tc>
          <w:tcPr>
            <w:tcW w:w="165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20"/>
              <w:jc w:val="center"/>
            </w:pPr>
            <w:r>
              <w:rPr>
                <w:rFonts w:ascii="Times New Roman" w:eastAsia="Times New Roman" w:hAnsi="Times New Roman" w:cs="Times New Roman"/>
                <w:sz w:val="24"/>
              </w:rPr>
              <w:t xml:space="preserve">3 </w:t>
            </w:r>
          </w:p>
        </w:tc>
        <w:tc>
          <w:tcPr>
            <w:tcW w:w="8453"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Овладение историческими понятиями и их использование для решения учебных и практических задач </w:t>
            </w:r>
          </w:p>
        </w:tc>
      </w:tr>
      <w:tr w:rsidR="00457CE2" w:rsidTr="00583937">
        <w:trPr>
          <w:trHeight w:val="1110"/>
        </w:trPr>
        <w:tc>
          <w:tcPr>
            <w:tcW w:w="165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20"/>
              <w:jc w:val="center"/>
            </w:pPr>
            <w:r>
              <w:rPr>
                <w:rFonts w:ascii="Times New Roman" w:eastAsia="Times New Roman" w:hAnsi="Times New Roman" w:cs="Times New Roman"/>
                <w:sz w:val="24"/>
              </w:rPr>
              <w:t xml:space="preserve">4 </w:t>
            </w:r>
          </w:p>
        </w:tc>
        <w:tc>
          <w:tcPr>
            <w:tcW w:w="8453"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65" w:firstLine="139"/>
              <w:jc w:val="both"/>
            </w:pPr>
            <w:r>
              <w:rPr>
                <w:rFonts w:ascii="Times New Roman" w:eastAsia="Times New Roman" w:hAnsi="Times New Roman" w:cs="Times New Roman"/>
                <w:sz w:val="24"/>
              </w:rPr>
              <w:t xml:space="preserve">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 </w:t>
            </w:r>
          </w:p>
        </w:tc>
      </w:tr>
      <w:tr w:rsidR="00457CE2" w:rsidTr="00583937">
        <w:trPr>
          <w:trHeight w:val="560"/>
        </w:trPr>
        <w:tc>
          <w:tcPr>
            <w:tcW w:w="165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20"/>
              <w:jc w:val="center"/>
            </w:pPr>
            <w:r>
              <w:rPr>
                <w:rFonts w:ascii="Times New Roman" w:eastAsia="Times New Roman" w:hAnsi="Times New Roman" w:cs="Times New Roman"/>
                <w:sz w:val="24"/>
              </w:rPr>
              <w:t xml:space="preserve">5 </w:t>
            </w:r>
          </w:p>
        </w:tc>
        <w:tc>
          <w:tcPr>
            <w:tcW w:w="8453"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Умение выявлять существенные черты и характерные признаки исторических событий, явлений, процессов </w:t>
            </w:r>
          </w:p>
        </w:tc>
      </w:tr>
      <w:tr w:rsidR="00457CE2" w:rsidTr="00583937">
        <w:trPr>
          <w:trHeight w:val="1937"/>
        </w:trPr>
        <w:tc>
          <w:tcPr>
            <w:tcW w:w="165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
              <w:jc w:val="center"/>
            </w:pPr>
            <w:r>
              <w:rPr>
                <w:rFonts w:ascii="Times New Roman" w:eastAsia="Times New Roman" w:hAnsi="Times New Roman" w:cs="Times New Roman"/>
                <w:sz w:val="24"/>
              </w:rPr>
              <w:t xml:space="preserve">6 </w:t>
            </w:r>
          </w:p>
        </w:tc>
        <w:tc>
          <w:tcPr>
            <w:tcW w:w="8453"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2" w:line="268" w:lineRule="auto"/>
              <w:ind w:firstLine="139"/>
            </w:pPr>
            <w:r>
              <w:rPr>
                <w:rFonts w:ascii="Times New Roman" w:eastAsia="Times New Roman" w:hAnsi="Times New Roman" w:cs="Times New Roman"/>
                <w:sz w:val="24"/>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w:t>
            </w:r>
          </w:p>
          <w:p w:rsidR="00457CE2" w:rsidRDefault="00457CE2" w:rsidP="00673DE4">
            <w:r>
              <w:rPr>
                <w:rFonts w:ascii="Times New Roman" w:eastAsia="Times New Roman" w:hAnsi="Times New Roman" w:cs="Times New Roman"/>
                <w:sz w:val="24"/>
              </w:rPr>
              <w:t xml:space="preserve">характеризовать итоги и историческое значение событий </w:t>
            </w:r>
          </w:p>
        </w:tc>
      </w:tr>
      <w:tr w:rsidR="00457CE2" w:rsidTr="00583937">
        <w:trPr>
          <w:trHeight w:val="560"/>
        </w:trPr>
        <w:tc>
          <w:tcPr>
            <w:tcW w:w="165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
              <w:jc w:val="center"/>
            </w:pPr>
            <w:r>
              <w:rPr>
                <w:rFonts w:ascii="Times New Roman" w:eastAsia="Times New Roman" w:hAnsi="Times New Roman" w:cs="Times New Roman"/>
                <w:sz w:val="24"/>
              </w:rPr>
              <w:t xml:space="preserve">7 </w:t>
            </w:r>
          </w:p>
        </w:tc>
        <w:tc>
          <w:tcPr>
            <w:tcW w:w="8453"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Умение сравнивать исторические события, явления, процессы в различные исторические эпохи </w:t>
            </w:r>
          </w:p>
        </w:tc>
      </w:tr>
      <w:tr w:rsidR="00457CE2" w:rsidTr="00583937">
        <w:trPr>
          <w:trHeight w:val="861"/>
        </w:trPr>
        <w:tc>
          <w:tcPr>
            <w:tcW w:w="165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
              <w:jc w:val="center"/>
            </w:pPr>
            <w:r>
              <w:rPr>
                <w:rFonts w:ascii="Times New Roman" w:eastAsia="Times New Roman" w:hAnsi="Times New Roman" w:cs="Times New Roman"/>
                <w:sz w:val="24"/>
              </w:rPr>
              <w:t xml:space="preserve">8 </w:t>
            </w:r>
          </w:p>
        </w:tc>
        <w:tc>
          <w:tcPr>
            <w:tcW w:w="8453"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pPr>
            <w:r>
              <w:rPr>
                <w:rFonts w:ascii="Times New Roman" w:eastAsia="Times New Roman" w:hAnsi="Times New Roman" w:cs="Times New Roman"/>
                <w:sz w:val="24"/>
              </w:rPr>
              <w:t xml:space="preserve">Умение определять и аргументировать собственную или предложенную точку зрения с помощью фактического материала, в том числе используя источники разных типов </w:t>
            </w:r>
          </w:p>
        </w:tc>
      </w:tr>
      <w:tr w:rsidR="00457CE2" w:rsidTr="00583937">
        <w:trPr>
          <w:trHeight w:val="560"/>
        </w:trPr>
        <w:tc>
          <w:tcPr>
            <w:tcW w:w="165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
              <w:jc w:val="center"/>
            </w:pPr>
            <w:r>
              <w:rPr>
                <w:rFonts w:ascii="Times New Roman" w:eastAsia="Times New Roman" w:hAnsi="Times New Roman" w:cs="Times New Roman"/>
                <w:sz w:val="24"/>
              </w:rPr>
              <w:t xml:space="preserve">9 </w:t>
            </w:r>
          </w:p>
        </w:tc>
        <w:tc>
          <w:tcPr>
            <w:tcW w:w="845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jc w:val="both"/>
            </w:pPr>
            <w:r>
              <w:rPr>
                <w:rFonts w:ascii="Times New Roman" w:eastAsia="Times New Roman" w:hAnsi="Times New Roman" w:cs="Times New Roman"/>
                <w:sz w:val="24"/>
              </w:rPr>
              <w:t xml:space="preserve">Умение различать основные типы исторических источников: письменные, вещественные, аудиовизуальные </w:t>
            </w:r>
          </w:p>
        </w:tc>
      </w:tr>
      <w:tr w:rsidR="00457CE2" w:rsidTr="00583937">
        <w:trPr>
          <w:trHeight w:val="1660"/>
        </w:trPr>
        <w:tc>
          <w:tcPr>
            <w:tcW w:w="165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
              <w:jc w:val="center"/>
            </w:pPr>
            <w:r>
              <w:rPr>
                <w:rFonts w:ascii="Times New Roman" w:eastAsia="Times New Roman" w:hAnsi="Times New Roman" w:cs="Times New Roman"/>
                <w:sz w:val="24"/>
              </w:rPr>
              <w:lastRenderedPageBreak/>
              <w:t xml:space="preserve">10 </w:t>
            </w:r>
          </w:p>
        </w:tc>
        <w:tc>
          <w:tcPr>
            <w:tcW w:w="8453"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pPr>
            <w:r>
              <w:rPr>
                <w:rFonts w:ascii="Times New Roman" w:eastAsia="Times New Roman" w:hAnsi="Times New Roman" w:cs="Times New Roman"/>
                <w:sz w:val="24"/>
              </w:rP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 </w:t>
            </w:r>
          </w:p>
        </w:tc>
      </w:tr>
      <w:tr w:rsidR="00457CE2" w:rsidTr="00583937">
        <w:trPr>
          <w:trHeight w:val="1110"/>
        </w:trPr>
        <w:tc>
          <w:tcPr>
            <w:tcW w:w="165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
              <w:jc w:val="center"/>
            </w:pPr>
            <w:r>
              <w:rPr>
                <w:rFonts w:ascii="Times New Roman" w:eastAsia="Times New Roman" w:hAnsi="Times New Roman" w:cs="Times New Roman"/>
                <w:sz w:val="24"/>
              </w:rPr>
              <w:t xml:space="preserve">11 </w:t>
            </w:r>
          </w:p>
        </w:tc>
        <w:tc>
          <w:tcPr>
            <w:tcW w:w="8453"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93" w:firstLine="139"/>
              <w:jc w:val="both"/>
            </w:pPr>
            <w:r>
              <w:rPr>
                <w:rFonts w:ascii="Times New Roman" w:eastAsia="Times New Roman" w:hAnsi="Times New Roman" w:cs="Times New Roman"/>
                <w:sz w:val="24"/>
              </w:rPr>
              <w:t xml:space="preserve">Умение читать и анализировать историческую карту (схему); характеризовать на основе анализа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 </w:t>
            </w:r>
          </w:p>
        </w:tc>
      </w:tr>
      <w:tr w:rsidR="00457CE2" w:rsidTr="00583937">
        <w:trPr>
          <w:trHeight w:val="852"/>
        </w:trPr>
        <w:tc>
          <w:tcPr>
            <w:tcW w:w="165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
              <w:jc w:val="center"/>
            </w:pPr>
            <w:r>
              <w:rPr>
                <w:rFonts w:ascii="Times New Roman" w:eastAsia="Times New Roman" w:hAnsi="Times New Roman" w:cs="Times New Roman"/>
                <w:sz w:val="24"/>
              </w:rPr>
              <w:t xml:space="preserve">12 </w:t>
            </w:r>
          </w:p>
        </w:tc>
        <w:tc>
          <w:tcPr>
            <w:tcW w:w="8453"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pPr>
            <w:r>
              <w:rPr>
                <w:rFonts w:ascii="Times New Roman" w:eastAsia="Times New Roman" w:hAnsi="Times New Roman" w:cs="Times New Roman"/>
                <w:sz w:val="24"/>
              </w:rPr>
              <w:t xml:space="preserve">Умение анализировать текстовые, визуальные источники исторической информации; представлять историческую информацию в форме таблиц, схем, диаграмм </w:t>
            </w:r>
          </w:p>
        </w:tc>
      </w:tr>
      <w:tr w:rsidR="00457CE2" w:rsidTr="00583937">
        <w:trPr>
          <w:trHeight w:val="847"/>
        </w:trPr>
        <w:tc>
          <w:tcPr>
            <w:tcW w:w="1658"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5"/>
              <w:jc w:val="center"/>
            </w:pPr>
            <w:r>
              <w:rPr>
                <w:rFonts w:ascii="Times New Roman" w:eastAsia="Times New Roman" w:hAnsi="Times New Roman" w:cs="Times New Roman"/>
                <w:sz w:val="24"/>
              </w:rPr>
              <w:t xml:space="preserve">13 </w:t>
            </w:r>
          </w:p>
        </w:tc>
        <w:tc>
          <w:tcPr>
            <w:tcW w:w="8453" w:type="dxa"/>
            <w:tcBorders>
              <w:top w:val="single" w:sz="4" w:space="0" w:color="000000"/>
              <w:left w:val="single" w:sz="4" w:space="0" w:color="000000"/>
              <w:bottom w:val="single" w:sz="8" w:space="0" w:color="000000"/>
              <w:right w:val="single" w:sz="4" w:space="0" w:color="000000"/>
            </w:tcBorders>
          </w:tcPr>
          <w:p w:rsidR="00457CE2" w:rsidRDefault="00457CE2" w:rsidP="00673DE4">
            <w:pPr>
              <w:ind w:right="124" w:firstLine="139"/>
              <w:jc w:val="both"/>
            </w:pPr>
            <w:r>
              <w:rPr>
                <w:rFonts w:ascii="Times New Roman" w:eastAsia="Times New Roman" w:hAnsi="Times New Roman" w:cs="Times New Roman"/>
                <w:sz w:val="24"/>
              </w:rPr>
              <w:t xml:space="preserve">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 </w:t>
            </w:r>
          </w:p>
        </w:tc>
      </w:tr>
      <w:tr w:rsidR="00457CE2" w:rsidTr="00583937">
        <w:trPr>
          <w:trHeight w:val="1407"/>
        </w:trPr>
        <w:tc>
          <w:tcPr>
            <w:tcW w:w="1658"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08"/>
              <w:jc w:val="center"/>
            </w:pPr>
            <w:r>
              <w:rPr>
                <w:rFonts w:ascii="Times New Roman" w:eastAsia="Times New Roman" w:hAnsi="Times New Roman" w:cs="Times New Roman"/>
                <w:sz w:val="24"/>
              </w:rPr>
              <w:t xml:space="preserve">14 </w:t>
            </w:r>
          </w:p>
        </w:tc>
        <w:tc>
          <w:tcPr>
            <w:tcW w:w="8453" w:type="dxa"/>
            <w:tcBorders>
              <w:top w:val="single" w:sz="8" w:space="0" w:color="000000"/>
              <w:left w:val="single" w:sz="4" w:space="0" w:color="000000"/>
              <w:bottom w:val="single" w:sz="4" w:space="0" w:color="000000"/>
              <w:right w:val="single" w:sz="4" w:space="0" w:color="000000"/>
            </w:tcBorders>
          </w:tcPr>
          <w:p w:rsidR="00457CE2" w:rsidRDefault="00457CE2" w:rsidP="00673DE4">
            <w:pPr>
              <w:ind w:right="61" w:firstLine="139"/>
              <w:jc w:val="both"/>
            </w:pPr>
            <w:r>
              <w:rPr>
                <w:rFonts w:ascii="Times New Roman" w:eastAsia="Times New Roman" w:hAnsi="Times New Roman" w:cs="Times New Roman"/>
                <w:sz w:val="24"/>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 </w:t>
            </w:r>
          </w:p>
        </w:tc>
      </w:tr>
    </w:tbl>
    <w:p w:rsidR="00457CE2" w:rsidRDefault="00457CE2" w:rsidP="00457CE2">
      <w:pPr>
        <w:spacing w:after="6"/>
      </w:pPr>
    </w:p>
    <w:p w:rsidR="00583937" w:rsidRDefault="00457CE2" w:rsidP="00583937">
      <w:pPr>
        <w:spacing w:after="3" w:line="271" w:lineRule="auto"/>
        <w:ind w:left="8730" w:right="24"/>
        <w:jc w:val="both"/>
        <w:rPr>
          <w:rFonts w:ascii="Times New Roman" w:eastAsia="Times New Roman" w:hAnsi="Times New Roman" w:cs="Times New Roman"/>
          <w:sz w:val="24"/>
        </w:rPr>
      </w:pPr>
      <w:r>
        <w:rPr>
          <w:rFonts w:ascii="Times New Roman" w:eastAsia="Times New Roman" w:hAnsi="Times New Roman" w:cs="Times New Roman"/>
          <w:sz w:val="24"/>
        </w:rPr>
        <w:t xml:space="preserve">Таблица </w:t>
      </w:r>
      <w:r w:rsidR="00583937">
        <w:rPr>
          <w:rFonts w:ascii="Times New Roman" w:eastAsia="Times New Roman" w:hAnsi="Times New Roman" w:cs="Times New Roman"/>
          <w:sz w:val="24"/>
        </w:rPr>
        <w:t>14</w:t>
      </w:r>
    </w:p>
    <w:p w:rsidR="00457CE2" w:rsidRDefault="00457CE2" w:rsidP="00583937">
      <w:pPr>
        <w:spacing w:after="3" w:line="271" w:lineRule="auto"/>
        <w:ind w:right="24"/>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Перечень элементов содержания, проверяемых на ОГЭ по истории </w:t>
      </w:r>
    </w:p>
    <w:p w:rsidR="00583937" w:rsidRDefault="00583937" w:rsidP="00583937">
      <w:pPr>
        <w:spacing w:after="3" w:line="271" w:lineRule="auto"/>
        <w:ind w:right="24"/>
        <w:jc w:val="both"/>
      </w:pPr>
    </w:p>
    <w:tbl>
      <w:tblPr>
        <w:tblStyle w:val="TableGrid"/>
        <w:tblW w:w="10111" w:type="dxa"/>
        <w:tblInd w:w="-5" w:type="dxa"/>
        <w:tblCellMar>
          <w:top w:w="7" w:type="dxa"/>
          <w:left w:w="19" w:type="dxa"/>
        </w:tblCellMar>
        <w:tblLook w:val="04A0"/>
      </w:tblPr>
      <w:tblGrid>
        <w:gridCol w:w="1403"/>
        <w:gridCol w:w="8708"/>
      </w:tblGrid>
      <w:tr w:rsidR="00457CE2" w:rsidTr="00583937">
        <w:trPr>
          <w:trHeight w:val="339"/>
        </w:trPr>
        <w:tc>
          <w:tcPr>
            <w:tcW w:w="140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1"/>
              <w:jc w:val="center"/>
            </w:pPr>
            <w:r>
              <w:rPr>
                <w:rFonts w:ascii="Times New Roman" w:eastAsia="Times New Roman" w:hAnsi="Times New Roman" w:cs="Times New Roman"/>
                <w:sz w:val="24"/>
              </w:rPr>
              <w:t xml:space="preserve">Код </w:t>
            </w:r>
          </w:p>
        </w:tc>
        <w:tc>
          <w:tcPr>
            <w:tcW w:w="870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
              <w:jc w:val="center"/>
            </w:pPr>
            <w:r>
              <w:rPr>
                <w:rFonts w:ascii="Times New Roman" w:eastAsia="Times New Roman" w:hAnsi="Times New Roman" w:cs="Times New Roman"/>
                <w:sz w:val="24"/>
              </w:rPr>
              <w:t xml:space="preserve">Проверяемый элемент содержания </w:t>
            </w:r>
          </w:p>
        </w:tc>
      </w:tr>
      <w:tr w:rsidR="00457CE2" w:rsidTr="00583937">
        <w:trPr>
          <w:trHeight w:val="334"/>
        </w:trPr>
        <w:tc>
          <w:tcPr>
            <w:tcW w:w="140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
              <w:jc w:val="center"/>
            </w:pPr>
            <w:r>
              <w:rPr>
                <w:rFonts w:ascii="Times New Roman" w:eastAsia="Times New Roman" w:hAnsi="Times New Roman" w:cs="Times New Roman"/>
                <w:sz w:val="24"/>
              </w:rPr>
              <w:t xml:space="preserve">1 </w:t>
            </w:r>
          </w:p>
        </w:tc>
        <w:tc>
          <w:tcPr>
            <w:tcW w:w="8708"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От Руси к Российскому государству </w:t>
            </w:r>
          </w:p>
        </w:tc>
      </w:tr>
      <w:tr w:rsidR="00457CE2" w:rsidTr="00583937">
        <w:trPr>
          <w:trHeight w:val="334"/>
        </w:trPr>
        <w:tc>
          <w:tcPr>
            <w:tcW w:w="1403"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5"/>
              <w:jc w:val="center"/>
            </w:pPr>
            <w:r>
              <w:rPr>
                <w:rFonts w:ascii="Times New Roman" w:eastAsia="Times New Roman" w:hAnsi="Times New Roman" w:cs="Times New Roman"/>
                <w:sz w:val="24"/>
              </w:rPr>
              <w:t xml:space="preserve">1.1 </w:t>
            </w:r>
          </w:p>
        </w:tc>
        <w:tc>
          <w:tcPr>
            <w:tcW w:w="8708"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Народы и государства на территории нашей страны в древности </w:t>
            </w:r>
          </w:p>
        </w:tc>
      </w:tr>
      <w:tr w:rsidR="00457CE2" w:rsidTr="00583937">
        <w:trPr>
          <w:trHeight w:val="559"/>
        </w:trPr>
        <w:tc>
          <w:tcPr>
            <w:tcW w:w="1403"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5"/>
              <w:jc w:val="center"/>
            </w:pPr>
            <w:r>
              <w:rPr>
                <w:rFonts w:ascii="Times New Roman" w:eastAsia="Times New Roman" w:hAnsi="Times New Roman" w:cs="Times New Roman"/>
                <w:sz w:val="24"/>
              </w:rPr>
              <w:t xml:space="preserve">1.2 </w:t>
            </w:r>
          </w:p>
        </w:tc>
        <w:tc>
          <w:tcPr>
            <w:tcW w:w="8708"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pPr>
            <w:r>
              <w:rPr>
                <w:rFonts w:ascii="Times New Roman" w:eastAsia="Times New Roman" w:hAnsi="Times New Roman" w:cs="Times New Roman"/>
                <w:sz w:val="24"/>
              </w:rPr>
              <w:t xml:space="preserve">Роль и место России в мировой истории. Периодизация и источники российской истории </w:t>
            </w:r>
          </w:p>
        </w:tc>
      </w:tr>
      <w:tr w:rsidR="00457CE2" w:rsidTr="00583937">
        <w:trPr>
          <w:trHeight w:val="573"/>
        </w:trPr>
        <w:tc>
          <w:tcPr>
            <w:tcW w:w="1403"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5"/>
              <w:jc w:val="center"/>
            </w:pPr>
            <w:r>
              <w:rPr>
                <w:rFonts w:ascii="Times New Roman" w:eastAsia="Times New Roman" w:hAnsi="Times New Roman" w:cs="Times New Roman"/>
                <w:sz w:val="24"/>
              </w:rPr>
              <w:t xml:space="preserve">1.3 </w:t>
            </w:r>
          </w:p>
        </w:tc>
        <w:tc>
          <w:tcPr>
            <w:tcW w:w="8708"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Образование Руси: исторические условия образования государства Русь. Формирование территории. Внутренняя политика первых князей </w:t>
            </w:r>
          </w:p>
        </w:tc>
      </w:tr>
      <w:tr w:rsidR="00457CE2" w:rsidTr="00583937">
        <w:trPr>
          <w:trHeight w:val="1381"/>
        </w:trPr>
        <w:tc>
          <w:tcPr>
            <w:tcW w:w="1403"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5"/>
              <w:jc w:val="center"/>
            </w:pPr>
            <w:r>
              <w:rPr>
                <w:rFonts w:ascii="Times New Roman" w:eastAsia="Times New Roman" w:hAnsi="Times New Roman" w:cs="Times New Roman"/>
                <w:sz w:val="24"/>
              </w:rPr>
              <w:t xml:space="preserve">1.4 </w:t>
            </w:r>
          </w:p>
        </w:tc>
        <w:tc>
          <w:tcPr>
            <w:tcW w:w="870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475" w:firstLine="139"/>
              <w:jc w:val="both"/>
            </w:pPr>
            <w:r>
              <w:rPr>
                <w:rFonts w:ascii="Times New Roman" w:eastAsia="Times New Roman" w:hAnsi="Times New Roman" w:cs="Times New Roman"/>
                <w:sz w:val="24"/>
              </w:rPr>
              <w:t xml:space="preserve">Принятие христианства и его значение. 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 Внутриполитическое развитие. Общественный строй Руси. Древнерусское право </w:t>
            </w:r>
          </w:p>
        </w:tc>
      </w:tr>
      <w:tr w:rsidR="00457CE2" w:rsidTr="00583937">
        <w:trPr>
          <w:trHeight w:val="583"/>
        </w:trPr>
        <w:tc>
          <w:tcPr>
            <w:tcW w:w="1403"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5"/>
              <w:jc w:val="center"/>
            </w:pPr>
            <w:r>
              <w:rPr>
                <w:rFonts w:ascii="Times New Roman" w:eastAsia="Times New Roman" w:hAnsi="Times New Roman" w:cs="Times New Roman"/>
                <w:sz w:val="24"/>
              </w:rPr>
              <w:t xml:space="preserve">1.5 </w:t>
            </w:r>
          </w:p>
        </w:tc>
        <w:tc>
          <w:tcPr>
            <w:tcW w:w="8708"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Внешняя политика первых русских князей. Внешняя политика и международные связи Руси в конце X - начале XII в. </w:t>
            </w:r>
          </w:p>
        </w:tc>
      </w:tr>
      <w:tr w:rsidR="00457CE2" w:rsidTr="00583937">
        <w:trPr>
          <w:trHeight w:val="329"/>
        </w:trPr>
        <w:tc>
          <w:tcPr>
            <w:tcW w:w="1403"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5"/>
              <w:jc w:val="center"/>
            </w:pPr>
            <w:r>
              <w:rPr>
                <w:rFonts w:ascii="Times New Roman" w:eastAsia="Times New Roman" w:hAnsi="Times New Roman" w:cs="Times New Roman"/>
                <w:sz w:val="24"/>
              </w:rPr>
              <w:t xml:space="preserve">1.6 </w:t>
            </w:r>
          </w:p>
        </w:tc>
        <w:tc>
          <w:tcPr>
            <w:tcW w:w="8708"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Древнерусская культура. Византийское наследие на Руси </w:t>
            </w:r>
          </w:p>
        </w:tc>
      </w:tr>
      <w:tr w:rsidR="00457CE2" w:rsidTr="00583937">
        <w:trPr>
          <w:trHeight w:val="831"/>
        </w:trPr>
        <w:tc>
          <w:tcPr>
            <w:tcW w:w="1403"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5"/>
              <w:jc w:val="center"/>
            </w:pPr>
            <w:r>
              <w:rPr>
                <w:rFonts w:ascii="Times New Roman" w:eastAsia="Times New Roman" w:hAnsi="Times New Roman" w:cs="Times New Roman"/>
                <w:sz w:val="24"/>
              </w:rPr>
              <w:t xml:space="preserve">1.7 </w:t>
            </w:r>
          </w:p>
        </w:tc>
        <w:tc>
          <w:tcPr>
            <w:tcW w:w="870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79" w:firstLine="139"/>
              <w:jc w:val="both"/>
            </w:pPr>
            <w:r>
              <w:rPr>
                <w:rFonts w:ascii="Times New Roman" w:eastAsia="Times New Roman" w:hAnsi="Times New Roman" w:cs="Times New Roman"/>
                <w:sz w:val="24"/>
              </w:rPr>
              <w:t xml:space="preserve">Русь в середине XII - начале XIII в.: формирование системы земель - самостоятельных государств. Эволюция общественного строя и права. Политический строй Новгорода и Пскова. Внешняя политика русских земель в евразийском контексте </w:t>
            </w:r>
          </w:p>
        </w:tc>
      </w:tr>
      <w:tr w:rsidR="00457CE2" w:rsidTr="00583937">
        <w:trPr>
          <w:trHeight w:val="1740"/>
        </w:trPr>
        <w:tc>
          <w:tcPr>
            <w:tcW w:w="1403"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5"/>
              <w:jc w:val="center"/>
            </w:pPr>
            <w:r>
              <w:rPr>
                <w:rFonts w:ascii="Times New Roman" w:eastAsia="Times New Roman" w:hAnsi="Times New Roman" w:cs="Times New Roman"/>
                <w:sz w:val="24"/>
              </w:rPr>
              <w:t xml:space="preserve">1.8 </w:t>
            </w:r>
          </w:p>
        </w:tc>
        <w:tc>
          <w:tcPr>
            <w:tcW w:w="8708"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25"/>
              <w:ind w:left="139"/>
            </w:pPr>
            <w:r>
              <w:rPr>
                <w:rFonts w:ascii="Times New Roman" w:eastAsia="Times New Roman" w:hAnsi="Times New Roman" w:cs="Times New Roman"/>
                <w:sz w:val="24"/>
              </w:rPr>
              <w:t xml:space="preserve">Русские земли в середине XIII-XIV в.: борьба Руси против монгольского нашествия. </w:t>
            </w:r>
          </w:p>
          <w:p w:rsidR="00457CE2" w:rsidRDefault="00457CE2" w:rsidP="00673DE4">
            <w:pPr>
              <w:spacing w:after="25"/>
            </w:pPr>
            <w:r>
              <w:rPr>
                <w:rFonts w:ascii="Times New Roman" w:eastAsia="Times New Roman" w:hAnsi="Times New Roman" w:cs="Times New Roman"/>
                <w:sz w:val="24"/>
              </w:rPr>
              <w:t xml:space="preserve">Судьбы русских земель после монгольского завоевания. </w:t>
            </w:r>
          </w:p>
          <w:p w:rsidR="00457CE2" w:rsidRDefault="00457CE2" w:rsidP="00673DE4">
            <w:pPr>
              <w:ind w:right="376"/>
              <w:jc w:val="both"/>
            </w:pPr>
            <w:r>
              <w:rPr>
                <w:rFonts w:ascii="Times New Roman" w:eastAsia="Times New Roman" w:hAnsi="Times New Roman" w:cs="Times New Roman"/>
                <w:sz w:val="24"/>
              </w:rPr>
              <w:t xml:space="preserve">Система зависимости русских земель от ордынских ханов. Борьба 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 </w:t>
            </w:r>
          </w:p>
        </w:tc>
      </w:tr>
      <w:tr w:rsidR="00457CE2" w:rsidTr="00583937">
        <w:trPr>
          <w:trHeight w:val="593"/>
        </w:trPr>
        <w:tc>
          <w:tcPr>
            <w:tcW w:w="1403" w:type="dxa"/>
            <w:tcBorders>
              <w:top w:val="single" w:sz="4" w:space="0" w:color="000000"/>
              <w:left w:val="single" w:sz="4" w:space="0" w:color="000000"/>
              <w:bottom w:val="single" w:sz="8" w:space="0" w:color="000000"/>
              <w:right w:val="single" w:sz="4" w:space="0" w:color="000000"/>
            </w:tcBorders>
          </w:tcPr>
          <w:p w:rsidR="00457CE2" w:rsidRDefault="00457CE2" w:rsidP="00673DE4">
            <w:pPr>
              <w:ind w:right="5"/>
              <w:jc w:val="center"/>
            </w:pPr>
            <w:r>
              <w:rPr>
                <w:rFonts w:ascii="Times New Roman" w:eastAsia="Times New Roman" w:hAnsi="Times New Roman" w:cs="Times New Roman"/>
                <w:sz w:val="24"/>
              </w:rPr>
              <w:lastRenderedPageBreak/>
              <w:t xml:space="preserve">1.9 </w:t>
            </w:r>
          </w:p>
        </w:tc>
        <w:tc>
          <w:tcPr>
            <w:tcW w:w="8708" w:type="dxa"/>
            <w:tcBorders>
              <w:top w:val="single" w:sz="4" w:space="0" w:color="000000"/>
              <w:left w:val="single" w:sz="4" w:space="0" w:color="000000"/>
              <w:bottom w:val="single" w:sz="8"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Народы и государства степной зоны Восточной Европы и Сибири в XIII- XV вв. Золотая Орда. Межкультурные связи и коммуникации </w:t>
            </w:r>
          </w:p>
        </w:tc>
      </w:tr>
      <w:tr w:rsidR="00457CE2" w:rsidTr="00583937">
        <w:trPr>
          <w:trHeight w:val="1668"/>
        </w:trPr>
        <w:tc>
          <w:tcPr>
            <w:tcW w:w="1403" w:type="dxa"/>
            <w:tcBorders>
              <w:top w:val="single" w:sz="8" w:space="0" w:color="000000"/>
              <w:left w:val="single" w:sz="4" w:space="0" w:color="000000"/>
              <w:bottom w:val="single" w:sz="4" w:space="0" w:color="000000"/>
              <w:right w:val="single" w:sz="4" w:space="0" w:color="000000"/>
            </w:tcBorders>
          </w:tcPr>
          <w:p w:rsidR="00457CE2" w:rsidRDefault="00457CE2" w:rsidP="00673DE4">
            <w:pPr>
              <w:ind w:right="73"/>
              <w:jc w:val="center"/>
            </w:pPr>
            <w:r>
              <w:rPr>
                <w:rFonts w:ascii="Times New Roman" w:eastAsia="Times New Roman" w:hAnsi="Times New Roman" w:cs="Times New Roman"/>
                <w:sz w:val="24"/>
              </w:rPr>
              <w:t xml:space="preserve">1.10 </w:t>
            </w:r>
          </w:p>
        </w:tc>
        <w:tc>
          <w:tcPr>
            <w:tcW w:w="8708" w:type="dxa"/>
            <w:tcBorders>
              <w:top w:val="single" w:sz="8" w:space="0" w:color="000000"/>
              <w:left w:val="single" w:sz="4" w:space="0" w:color="000000"/>
              <w:bottom w:val="single" w:sz="4" w:space="0" w:color="000000"/>
              <w:right w:val="single" w:sz="4" w:space="0" w:color="000000"/>
            </w:tcBorders>
          </w:tcPr>
          <w:p w:rsidR="00457CE2" w:rsidRDefault="00457CE2" w:rsidP="00673DE4">
            <w:pPr>
              <w:spacing w:after="36" w:line="250" w:lineRule="auto"/>
              <w:ind w:right="195" w:firstLine="139"/>
              <w:jc w:val="both"/>
            </w:pPr>
            <w:r>
              <w:rPr>
                <w:rFonts w:ascii="Times New Roman" w:eastAsia="Times New Roman" w:hAnsi="Times New Roman" w:cs="Times New Roman"/>
                <w:sz w:val="24"/>
              </w:rPr>
              <w:t xml:space="preserve">Формирование единого Русского государства в XV в.: объединение русских земель вокруг Москвы. Междоусобная война в Московском княжестве. Новгород и Псков в XV в. Падение Византии и рост церковно- политической роли Москвы в православном мире. Ликвидация зависимости от Орды. Расширение международных связей </w:t>
            </w:r>
          </w:p>
          <w:p w:rsidR="00457CE2" w:rsidRDefault="00457CE2" w:rsidP="00673DE4">
            <w:pPr>
              <w:jc w:val="both"/>
            </w:pPr>
            <w:r>
              <w:rPr>
                <w:rFonts w:ascii="Times New Roman" w:eastAsia="Times New Roman" w:hAnsi="Times New Roman" w:cs="Times New Roman"/>
                <w:sz w:val="24"/>
              </w:rPr>
              <w:t xml:space="preserve">Московского государства. Принятие общерусского Судебника. Начало закрепощения крестьян. Формирование единого аппарата управления </w:t>
            </w:r>
          </w:p>
        </w:tc>
      </w:tr>
      <w:tr w:rsidR="00457CE2" w:rsidTr="00583937">
        <w:trPr>
          <w:trHeight w:val="831"/>
        </w:trPr>
        <w:tc>
          <w:tcPr>
            <w:tcW w:w="1403"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73"/>
              <w:jc w:val="center"/>
            </w:pPr>
            <w:r>
              <w:rPr>
                <w:rFonts w:ascii="Times New Roman" w:eastAsia="Times New Roman" w:hAnsi="Times New Roman" w:cs="Times New Roman"/>
                <w:sz w:val="24"/>
              </w:rPr>
              <w:t xml:space="preserve">1.11 </w:t>
            </w:r>
          </w:p>
        </w:tc>
        <w:tc>
          <w:tcPr>
            <w:tcW w:w="870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910" w:firstLine="139"/>
              <w:jc w:val="both"/>
            </w:pPr>
            <w:r>
              <w:rPr>
                <w:rFonts w:ascii="Times New Roman" w:eastAsia="Times New Roman" w:hAnsi="Times New Roman" w:cs="Times New Roman"/>
                <w:sz w:val="24"/>
              </w:rPr>
              <w:t xml:space="preserve">Формирование региональных центров культуры в середине XII - начале XIII в. Культурное пространство русских земель в середине XIII-XIV в. Культурное пространство единого государства </w:t>
            </w:r>
          </w:p>
        </w:tc>
      </w:tr>
      <w:tr w:rsidR="00457CE2" w:rsidTr="00583937">
        <w:trPr>
          <w:trHeight w:val="334"/>
        </w:trPr>
        <w:tc>
          <w:tcPr>
            <w:tcW w:w="140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
              <w:jc w:val="center"/>
            </w:pPr>
            <w:r>
              <w:rPr>
                <w:rFonts w:ascii="Times New Roman" w:eastAsia="Times New Roman" w:hAnsi="Times New Roman" w:cs="Times New Roman"/>
                <w:sz w:val="24"/>
              </w:rPr>
              <w:t xml:space="preserve">2 </w:t>
            </w:r>
          </w:p>
        </w:tc>
        <w:tc>
          <w:tcPr>
            <w:tcW w:w="8708"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Россия в XVI-XVII вв.: от великого княжества к царству </w:t>
            </w:r>
          </w:p>
        </w:tc>
      </w:tr>
    </w:tbl>
    <w:p w:rsidR="00457CE2" w:rsidRDefault="00457CE2" w:rsidP="00457CE2">
      <w:pPr>
        <w:spacing w:after="0"/>
        <w:ind w:left="-360" w:right="67"/>
      </w:pPr>
    </w:p>
    <w:tbl>
      <w:tblPr>
        <w:tblStyle w:val="TableGrid"/>
        <w:tblW w:w="10046" w:type="dxa"/>
        <w:tblInd w:w="-5" w:type="dxa"/>
        <w:tblCellMar>
          <w:top w:w="31" w:type="dxa"/>
          <w:left w:w="10" w:type="dxa"/>
          <w:right w:w="71" w:type="dxa"/>
        </w:tblCellMar>
        <w:tblLook w:val="04A0"/>
      </w:tblPr>
      <w:tblGrid>
        <w:gridCol w:w="1418"/>
        <w:gridCol w:w="8628"/>
      </w:tblGrid>
      <w:tr w:rsidR="00457CE2" w:rsidTr="00583937">
        <w:trPr>
          <w:trHeight w:val="2511"/>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07"/>
              <w:jc w:val="center"/>
            </w:pPr>
            <w:r>
              <w:rPr>
                <w:rFonts w:ascii="Times New Roman" w:eastAsia="Times New Roman" w:hAnsi="Times New Roman" w:cs="Times New Roman"/>
                <w:sz w:val="24"/>
              </w:rPr>
              <w:t xml:space="preserve">2.1 </w:t>
            </w:r>
          </w:p>
        </w:tc>
        <w:tc>
          <w:tcPr>
            <w:tcW w:w="8628"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line="277" w:lineRule="auto"/>
              <w:jc w:val="both"/>
            </w:pPr>
            <w:r>
              <w:rPr>
                <w:rFonts w:ascii="Times New Roman" w:eastAsia="Times New Roman" w:hAnsi="Times New Roman" w:cs="Times New Roman"/>
                <w:sz w:val="24"/>
              </w:rPr>
              <w:t xml:space="preserve">Россия в XVI в.: завершение объединения русских земель вокруг Москвы. Отмирание удельной системы. Укрепление великокняжеской власти. </w:t>
            </w:r>
          </w:p>
          <w:p w:rsidR="00457CE2" w:rsidRDefault="00457CE2" w:rsidP="00673DE4">
            <w:pPr>
              <w:spacing w:after="30" w:line="257" w:lineRule="auto"/>
              <w:ind w:left="10" w:right="249"/>
              <w:jc w:val="both"/>
            </w:pPr>
            <w:r>
              <w:rPr>
                <w:rFonts w:ascii="Times New Roman" w:eastAsia="Times New Roman" w:hAnsi="Times New Roman" w:cs="Times New Roman"/>
                <w:sz w:val="24"/>
              </w:rPr>
              <w:t xml:space="preserve">Сопротивление удельных князей. Органы государственной власти. Унификация денежной системы. Местничество. Государство и церковь. Реформы середины XVI в. Земские соборы. Формирование органов местного самоуправления. Социальная структура российского общества. Закрепощение крестьян. Формирование вольного казачества. </w:t>
            </w:r>
          </w:p>
          <w:p w:rsidR="00457CE2" w:rsidRDefault="00457CE2" w:rsidP="00673DE4">
            <w:pPr>
              <w:ind w:left="10"/>
              <w:jc w:val="both"/>
            </w:pPr>
            <w:r>
              <w:rPr>
                <w:rFonts w:ascii="Times New Roman" w:eastAsia="Times New Roman" w:hAnsi="Times New Roman" w:cs="Times New Roman"/>
                <w:sz w:val="24"/>
              </w:rPr>
              <w:t xml:space="preserve">Многонациональный состав населения. Опричнина: сущность, результаты и последствия. Россия в конце XVI в. Пресечение династии Рюриковичей </w:t>
            </w:r>
          </w:p>
        </w:tc>
      </w:tr>
      <w:tr w:rsidR="00457CE2" w:rsidTr="00583937">
        <w:trPr>
          <w:trHeight w:val="329"/>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07"/>
              <w:jc w:val="center"/>
            </w:pPr>
            <w:r>
              <w:rPr>
                <w:rFonts w:ascii="Times New Roman" w:eastAsia="Times New Roman" w:hAnsi="Times New Roman" w:cs="Times New Roman"/>
                <w:sz w:val="24"/>
              </w:rPr>
              <w:t xml:space="preserve">2.2 </w:t>
            </w:r>
          </w:p>
        </w:tc>
        <w:tc>
          <w:tcPr>
            <w:tcW w:w="86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Внешняя политика России в XVI в. </w:t>
            </w:r>
          </w:p>
        </w:tc>
      </w:tr>
      <w:tr w:rsidR="00457CE2" w:rsidTr="00583937">
        <w:trPr>
          <w:trHeight w:val="1659"/>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07"/>
              <w:jc w:val="center"/>
            </w:pPr>
            <w:r>
              <w:rPr>
                <w:rFonts w:ascii="Times New Roman" w:eastAsia="Times New Roman" w:hAnsi="Times New Roman" w:cs="Times New Roman"/>
                <w:sz w:val="24"/>
              </w:rPr>
              <w:t xml:space="preserve">2.3 </w:t>
            </w:r>
          </w:p>
        </w:tc>
        <w:tc>
          <w:tcPr>
            <w:tcW w:w="86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6" w:firstLine="139"/>
            </w:pPr>
            <w:r>
              <w:rPr>
                <w:rFonts w:ascii="Times New Roman" w:eastAsia="Times New Roman" w:hAnsi="Times New Roman" w:cs="Times New Roman"/>
                <w:sz w:val="24"/>
              </w:rPr>
              <w:t xml:space="preserve">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w:t>
            </w:r>
            <w:proofErr w:type="spellStart"/>
            <w:r>
              <w:rPr>
                <w:rFonts w:ascii="Times New Roman" w:eastAsia="Times New Roman" w:hAnsi="Times New Roman" w:cs="Times New Roman"/>
                <w:sz w:val="24"/>
              </w:rPr>
              <w:t>Посполитой</w:t>
            </w:r>
            <w:proofErr w:type="spellEnd"/>
            <w:r>
              <w:rPr>
                <w:rFonts w:ascii="Times New Roman" w:eastAsia="Times New Roman" w:hAnsi="Times New Roman" w:cs="Times New Roman"/>
                <w:sz w:val="24"/>
              </w:rPr>
              <w:t xml:space="preserve">. Подъём национально- освободительного движения. Освобождение Москвы в 1612 г. Земский собор 1613 г. и его роль в укреплении государственности. Итоги и последствия Смутного времени </w:t>
            </w:r>
          </w:p>
        </w:tc>
      </w:tr>
      <w:tr w:rsidR="00457CE2" w:rsidTr="00583937">
        <w:trPr>
          <w:trHeight w:val="1937"/>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07"/>
              <w:jc w:val="center"/>
            </w:pPr>
            <w:r>
              <w:rPr>
                <w:rFonts w:ascii="Times New Roman" w:eastAsia="Times New Roman" w:hAnsi="Times New Roman" w:cs="Times New Roman"/>
                <w:sz w:val="24"/>
              </w:rPr>
              <w:t xml:space="preserve">2.4 </w:t>
            </w:r>
          </w:p>
        </w:tc>
        <w:tc>
          <w:tcPr>
            <w:tcW w:w="8628"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0" w:line="275" w:lineRule="auto"/>
              <w:ind w:left="10" w:right="385" w:firstLine="139"/>
              <w:jc w:val="both"/>
            </w:pPr>
            <w:r>
              <w:rPr>
                <w:rFonts w:ascii="Times New Roman" w:eastAsia="Times New Roman" w:hAnsi="Times New Roman" w:cs="Times New Roman"/>
                <w:sz w:val="24"/>
              </w:rPr>
              <w:t xml:space="preserve">Россия в XVII в.: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w:t>
            </w:r>
          </w:p>
          <w:p w:rsidR="00457CE2" w:rsidRDefault="00457CE2" w:rsidP="00673DE4">
            <w:pPr>
              <w:ind w:left="10" w:right="112"/>
              <w:jc w:val="both"/>
            </w:pPr>
            <w:r>
              <w:rPr>
                <w:rFonts w:ascii="Times New Roman" w:eastAsia="Times New Roman" w:hAnsi="Times New Roman" w:cs="Times New Roman"/>
                <w:sz w:val="24"/>
              </w:rPr>
              <w:t xml:space="preserve">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 </w:t>
            </w:r>
          </w:p>
        </w:tc>
      </w:tr>
      <w:tr w:rsidR="00457CE2" w:rsidTr="00583937">
        <w:trPr>
          <w:trHeight w:val="334"/>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07"/>
              <w:jc w:val="center"/>
            </w:pPr>
            <w:r>
              <w:rPr>
                <w:rFonts w:ascii="Times New Roman" w:eastAsia="Times New Roman" w:hAnsi="Times New Roman" w:cs="Times New Roman"/>
                <w:sz w:val="24"/>
              </w:rPr>
              <w:t xml:space="preserve">2.5 </w:t>
            </w:r>
          </w:p>
        </w:tc>
        <w:tc>
          <w:tcPr>
            <w:tcW w:w="86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Внешняя политика России в XVII в. </w:t>
            </w:r>
          </w:p>
        </w:tc>
      </w:tr>
      <w:tr w:rsidR="00457CE2" w:rsidTr="00583937">
        <w:trPr>
          <w:trHeight w:val="616"/>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07"/>
              <w:jc w:val="center"/>
            </w:pPr>
            <w:r>
              <w:rPr>
                <w:rFonts w:ascii="Times New Roman" w:eastAsia="Times New Roman" w:hAnsi="Times New Roman" w:cs="Times New Roman"/>
                <w:sz w:val="24"/>
              </w:rPr>
              <w:t xml:space="preserve">2.6 </w:t>
            </w:r>
          </w:p>
        </w:tc>
        <w:tc>
          <w:tcPr>
            <w:tcW w:w="86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jc w:val="both"/>
            </w:pPr>
            <w:r>
              <w:rPr>
                <w:rFonts w:ascii="Times New Roman" w:eastAsia="Times New Roman" w:hAnsi="Times New Roman" w:cs="Times New Roman"/>
                <w:sz w:val="24"/>
              </w:rPr>
              <w:t xml:space="preserve">Культурное пространство России в XVI в. Культурное пространство России в XVII в. Развитие образования и научных знаний </w:t>
            </w:r>
          </w:p>
        </w:tc>
      </w:tr>
      <w:tr w:rsidR="00457CE2" w:rsidTr="00583937">
        <w:trPr>
          <w:trHeight w:val="348"/>
        </w:trPr>
        <w:tc>
          <w:tcPr>
            <w:tcW w:w="1418" w:type="dxa"/>
            <w:tcBorders>
              <w:top w:val="single" w:sz="4" w:space="0" w:color="000000"/>
              <w:left w:val="single" w:sz="4" w:space="0" w:color="000000"/>
              <w:bottom w:val="double" w:sz="4" w:space="0" w:color="000000"/>
              <w:right w:val="single" w:sz="4" w:space="0" w:color="000000"/>
            </w:tcBorders>
          </w:tcPr>
          <w:p w:rsidR="00457CE2" w:rsidRDefault="00457CE2" w:rsidP="00673DE4">
            <w:pPr>
              <w:ind w:left="114"/>
              <w:jc w:val="center"/>
            </w:pPr>
            <w:r>
              <w:rPr>
                <w:rFonts w:ascii="Times New Roman" w:eastAsia="Times New Roman" w:hAnsi="Times New Roman" w:cs="Times New Roman"/>
                <w:sz w:val="24"/>
              </w:rPr>
              <w:t xml:space="preserve">3 </w:t>
            </w:r>
          </w:p>
        </w:tc>
        <w:tc>
          <w:tcPr>
            <w:tcW w:w="8628" w:type="dxa"/>
            <w:tcBorders>
              <w:top w:val="single" w:sz="4" w:space="0" w:color="000000"/>
              <w:left w:val="single" w:sz="4" w:space="0" w:color="000000"/>
              <w:bottom w:val="doub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Россия в конце XVII-XVIII вв.: от царства к империи </w:t>
            </w:r>
          </w:p>
        </w:tc>
      </w:tr>
      <w:tr w:rsidR="00457CE2" w:rsidTr="00583937">
        <w:trPr>
          <w:trHeight w:val="1947"/>
        </w:trPr>
        <w:tc>
          <w:tcPr>
            <w:tcW w:w="1418" w:type="dxa"/>
            <w:tcBorders>
              <w:top w:val="double" w:sz="4" w:space="0" w:color="000000"/>
              <w:left w:val="single" w:sz="4" w:space="0" w:color="000000"/>
              <w:bottom w:val="single" w:sz="4" w:space="0" w:color="000000"/>
              <w:right w:val="single" w:sz="4" w:space="0" w:color="000000"/>
            </w:tcBorders>
          </w:tcPr>
          <w:p w:rsidR="00457CE2" w:rsidRDefault="00457CE2" w:rsidP="00673DE4">
            <w:pPr>
              <w:ind w:right="31"/>
              <w:jc w:val="center"/>
            </w:pPr>
            <w:r>
              <w:rPr>
                <w:rFonts w:ascii="Times New Roman" w:eastAsia="Times New Roman" w:hAnsi="Times New Roman" w:cs="Times New Roman"/>
                <w:sz w:val="24"/>
              </w:rPr>
              <w:t xml:space="preserve">3.1 </w:t>
            </w:r>
          </w:p>
        </w:tc>
        <w:tc>
          <w:tcPr>
            <w:tcW w:w="8628" w:type="dxa"/>
            <w:tcBorders>
              <w:top w:val="double" w:sz="4" w:space="0" w:color="000000"/>
              <w:left w:val="single" w:sz="4" w:space="0" w:color="000000"/>
              <w:bottom w:val="single" w:sz="4" w:space="0" w:color="000000"/>
              <w:right w:val="single" w:sz="4" w:space="0" w:color="000000"/>
            </w:tcBorders>
          </w:tcPr>
          <w:p w:rsidR="00457CE2" w:rsidRDefault="00457CE2" w:rsidP="00673DE4">
            <w:pPr>
              <w:spacing w:after="11" w:line="265" w:lineRule="auto"/>
              <w:ind w:left="149" w:right="354"/>
              <w:jc w:val="both"/>
            </w:pPr>
            <w:r>
              <w:rPr>
                <w:rFonts w:ascii="Times New Roman" w:eastAsia="Times New Roman" w:hAnsi="Times New Roman" w:cs="Times New Roman"/>
                <w:sz w:val="24"/>
              </w:rPr>
              <w:t xml:space="preserve">Россия в эпоху преобразований Петра I. Причины и предпосылки преобразований. 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 </w:t>
            </w:r>
          </w:p>
          <w:p w:rsidR="00457CE2" w:rsidRDefault="00457CE2" w:rsidP="00673DE4">
            <w:pPr>
              <w:ind w:left="149" w:right="439"/>
              <w:jc w:val="both"/>
            </w:pPr>
            <w:r>
              <w:rPr>
                <w:rFonts w:ascii="Times New Roman" w:eastAsia="Times New Roman" w:hAnsi="Times New Roman" w:cs="Times New Roman"/>
                <w:sz w:val="24"/>
              </w:rPr>
              <w:t xml:space="preserve">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Итоги, последствия и значение петровских преобразований </w:t>
            </w:r>
          </w:p>
        </w:tc>
      </w:tr>
      <w:tr w:rsidR="00457CE2" w:rsidTr="00583937">
        <w:trPr>
          <w:trHeight w:val="334"/>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1"/>
              <w:jc w:val="center"/>
            </w:pPr>
            <w:r>
              <w:rPr>
                <w:rFonts w:ascii="Times New Roman" w:eastAsia="Times New Roman" w:hAnsi="Times New Roman" w:cs="Times New Roman"/>
                <w:sz w:val="24"/>
              </w:rPr>
              <w:t xml:space="preserve">3.2 </w:t>
            </w:r>
          </w:p>
        </w:tc>
        <w:tc>
          <w:tcPr>
            <w:tcW w:w="86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pPr>
            <w:r>
              <w:rPr>
                <w:rFonts w:ascii="Times New Roman" w:eastAsia="Times New Roman" w:hAnsi="Times New Roman" w:cs="Times New Roman"/>
                <w:sz w:val="24"/>
              </w:rPr>
              <w:t xml:space="preserve">Внешняя политика Петра I. Северная война </w:t>
            </w:r>
          </w:p>
        </w:tc>
      </w:tr>
      <w:tr w:rsidR="00457CE2" w:rsidTr="00583937">
        <w:trPr>
          <w:trHeight w:val="597"/>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1"/>
              <w:jc w:val="center"/>
            </w:pPr>
            <w:r>
              <w:rPr>
                <w:rFonts w:ascii="Times New Roman" w:eastAsia="Times New Roman" w:hAnsi="Times New Roman" w:cs="Times New Roman"/>
                <w:sz w:val="24"/>
              </w:rPr>
              <w:lastRenderedPageBreak/>
              <w:t xml:space="preserve">3.3 </w:t>
            </w:r>
          </w:p>
        </w:tc>
        <w:tc>
          <w:tcPr>
            <w:tcW w:w="86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pPr>
            <w:r>
              <w:rPr>
                <w:rFonts w:ascii="Times New Roman" w:eastAsia="Times New Roman" w:hAnsi="Times New Roman" w:cs="Times New Roman"/>
                <w:sz w:val="24"/>
              </w:rPr>
              <w:t xml:space="preserve">Эпоха "дворцовых переворотов". Причины и сущность дворцовых переворотов. Внутренняя и внешняя политика России в 1725-1762 гг. </w:t>
            </w:r>
          </w:p>
        </w:tc>
      </w:tr>
      <w:tr w:rsidR="00457CE2" w:rsidTr="00583937">
        <w:trPr>
          <w:trHeight w:val="1305"/>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1"/>
              <w:jc w:val="center"/>
            </w:pPr>
            <w:r>
              <w:rPr>
                <w:rFonts w:ascii="Times New Roman" w:eastAsia="Times New Roman" w:hAnsi="Times New Roman" w:cs="Times New Roman"/>
                <w:sz w:val="24"/>
              </w:rPr>
              <w:t xml:space="preserve">3.4 </w:t>
            </w:r>
          </w:p>
        </w:tc>
        <w:tc>
          <w:tcPr>
            <w:tcW w:w="8628"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6"/>
              <w:ind w:left="149"/>
            </w:pPr>
            <w:r>
              <w:rPr>
                <w:rFonts w:ascii="Times New Roman" w:eastAsia="Times New Roman" w:hAnsi="Times New Roman" w:cs="Times New Roman"/>
                <w:sz w:val="24"/>
              </w:rPr>
              <w:t xml:space="preserve">Россия в 1760-1790-х гг.: "Просвещённый абсолютизм", его особенности в России. </w:t>
            </w:r>
          </w:p>
          <w:p w:rsidR="00457CE2" w:rsidRDefault="00457CE2" w:rsidP="00673DE4">
            <w:pPr>
              <w:spacing w:after="9"/>
              <w:ind w:left="149"/>
            </w:pPr>
            <w:r>
              <w:rPr>
                <w:rFonts w:ascii="Times New Roman" w:eastAsia="Times New Roman" w:hAnsi="Times New Roman" w:cs="Times New Roman"/>
                <w:sz w:val="24"/>
              </w:rPr>
              <w:t xml:space="preserve">Политическое развитие. Промышленность. Финансы. </w:t>
            </w:r>
          </w:p>
          <w:p w:rsidR="00457CE2" w:rsidRDefault="00457CE2" w:rsidP="00673DE4">
            <w:pPr>
              <w:ind w:left="149" w:right="88"/>
              <w:jc w:val="both"/>
            </w:pPr>
            <w:r>
              <w:rPr>
                <w:rFonts w:ascii="Times New Roman" w:eastAsia="Times New Roman" w:hAnsi="Times New Roman" w:cs="Times New Roman"/>
                <w:sz w:val="24"/>
              </w:rPr>
              <w:t xml:space="preserve">Сельское хозяйство. Внутренняя и внешняя торговля. Социальный строй. Обострение социальных противоречий, их влияние на внутреннюю политику и развитие общественной мысли </w:t>
            </w:r>
          </w:p>
        </w:tc>
      </w:tr>
      <w:tr w:rsidR="00457CE2" w:rsidTr="00583937">
        <w:trPr>
          <w:trHeight w:val="611"/>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1"/>
              <w:jc w:val="center"/>
            </w:pPr>
            <w:r>
              <w:rPr>
                <w:rFonts w:ascii="Times New Roman" w:eastAsia="Times New Roman" w:hAnsi="Times New Roman" w:cs="Times New Roman"/>
                <w:sz w:val="24"/>
              </w:rPr>
              <w:t xml:space="preserve">3.5 </w:t>
            </w:r>
          </w:p>
        </w:tc>
        <w:tc>
          <w:tcPr>
            <w:tcW w:w="86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jc w:val="both"/>
            </w:pPr>
            <w:r>
              <w:rPr>
                <w:rFonts w:ascii="Times New Roman" w:eastAsia="Times New Roman" w:hAnsi="Times New Roman" w:cs="Times New Roman"/>
                <w:sz w:val="24"/>
              </w:rPr>
              <w:t xml:space="preserve">Внешняя политика России в период правления Екатерины II, её основные задачи, направления, итоги </w:t>
            </w:r>
          </w:p>
        </w:tc>
      </w:tr>
      <w:tr w:rsidR="00457CE2" w:rsidTr="00583937">
        <w:trPr>
          <w:trHeight w:val="348"/>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1"/>
              <w:jc w:val="center"/>
            </w:pPr>
            <w:r>
              <w:rPr>
                <w:rFonts w:ascii="Times New Roman" w:eastAsia="Times New Roman" w:hAnsi="Times New Roman" w:cs="Times New Roman"/>
                <w:sz w:val="24"/>
              </w:rPr>
              <w:t xml:space="preserve">3.6 </w:t>
            </w:r>
          </w:p>
        </w:tc>
        <w:tc>
          <w:tcPr>
            <w:tcW w:w="86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pPr>
            <w:r>
              <w:rPr>
                <w:rFonts w:ascii="Times New Roman" w:eastAsia="Times New Roman" w:hAnsi="Times New Roman" w:cs="Times New Roman"/>
                <w:sz w:val="24"/>
              </w:rPr>
              <w:t xml:space="preserve">Народы России в XVIII в. Национальная политика </w:t>
            </w:r>
          </w:p>
        </w:tc>
      </w:tr>
      <w:tr w:rsidR="00457CE2" w:rsidTr="00583937">
        <w:trPr>
          <w:trHeight w:val="359"/>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1"/>
              <w:jc w:val="center"/>
            </w:pPr>
            <w:r>
              <w:rPr>
                <w:rFonts w:ascii="Times New Roman" w:eastAsia="Times New Roman" w:hAnsi="Times New Roman" w:cs="Times New Roman"/>
                <w:sz w:val="24"/>
              </w:rPr>
              <w:t xml:space="preserve">3.7 </w:t>
            </w:r>
          </w:p>
        </w:tc>
        <w:tc>
          <w:tcPr>
            <w:tcW w:w="86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pPr>
            <w:r>
              <w:rPr>
                <w:rFonts w:ascii="Times New Roman" w:eastAsia="Times New Roman" w:hAnsi="Times New Roman" w:cs="Times New Roman"/>
                <w:sz w:val="24"/>
              </w:rPr>
              <w:t xml:space="preserve">Внутренняя и внешняя политика Павла I. Ограничение дворянских привилегий </w:t>
            </w:r>
          </w:p>
        </w:tc>
      </w:tr>
      <w:tr w:rsidR="00457CE2" w:rsidTr="00583937">
        <w:trPr>
          <w:trHeight w:val="1041"/>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1"/>
              <w:jc w:val="center"/>
            </w:pPr>
            <w:r>
              <w:rPr>
                <w:rFonts w:ascii="Times New Roman" w:eastAsia="Times New Roman" w:hAnsi="Times New Roman" w:cs="Times New Roman"/>
                <w:sz w:val="24"/>
              </w:rPr>
              <w:t xml:space="preserve">3.8 </w:t>
            </w:r>
          </w:p>
        </w:tc>
        <w:tc>
          <w:tcPr>
            <w:tcW w:w="8628"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line="262" w:lineRule="auto"/>
              <w:ind w:left="149"/>
            </w:pPr>
            <w:r>
              <w:rPr>
                <w:rFonts w:ascii="Times New Roman" w:eastAsia="Times New Roman" w:hAnsi="Times New Roman" w:cs="Times New Roman"/>
                <w:sz w:val="24"/>
              </w:rPr>
              <w:t xml:space="preserve">Преобразования Петра I в области культуры. 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w:t>
            </w:r>
          </w:p>
          <w:p w:rsidR="00457CE2" w:rsidRDefault="00457CE2" w:rsidP="00673DE4">
            <w:pPr>
              <w:ind w:left="149"/>
            </w:pPr>
            <w:r>
              <w:rPr>
                <w:rFonts w:ascii="Times New Roman" w:eastAsia="Times New Roman" w:hAnsi="Times New Roman" w:cs="Times New Roman"/>
                <w:sz w:val="24"/>
              </w:rPr>
              <w:t xml:space="preserve">Отечественное образование </w:t>
            </w:r>
          </w:p>
        </w:tc>
      </w:tr>
      <w:tr w:rsidR="00457CE2" w:rsidTr="00583937">
        <w:trPr>
          <w:trHeight w:val="329"/>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4"/>
              <w:jc w:val="center"/>
            </w:pPr>
            <w:r>
              <w:rPr>
                <w:rFonts w:ascii="Times New Roman" w:eastAsia="Times New Roman" w:hAnsi="Times New Roman" w:cs="Times New Roman"/>
                <w:sz w:val="24"/>
              </w:rPr>
              <w:t xml:space="preserve">4 </w:t>
            </w:r>
          </w:p>
        </w:tc>
        <w:tc>
          <w:tcPr>
            <w:tcW w:w="86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pPr>
            <w:r>
              <w:rPr>
                <w:rFonts w:ascii="Times New Roman" w:eastAsia="Times New Roman" w:hAnsi="Times New Roman" w:cs="Times New Roman"/>
                <w:sz w:val="24"/>
              </w:rPr>
              <w:t xml:space="preserve">Российская империя в XIX - начале XX вв. </w:t>
            </w:r>
          </w:p>
        </w:tc>
      </w:tr>
    </w:tbl>
    <w:p w:rsidR="00457CE2" w:rsidRDefault="00457CE2" w:rsidP="00457CE2">
      <w:pPr>
        <w:spacing w:after="0"/>
        <w:ind w:left="-360" w:right="67"/>
      </w:pPr>
    </w:p>
    <w:tbl>
      <w:tblPr>
        <w:tblStyle w:val="TableGrid"/>
        <w:tblW w:w="10110" w:type="dxa"/>
        <w:tblInd w:w="-5" w:type="dxa"/>
        <w:tblCellMar>
          <w:top w:w="24" w:type="dxa"/>
          <w:left w:w="158" w:type="dxa"/>
          <w:right w:w="61" w:type="dxa"/>
        </w:tblCellMar>
        <w:tblLook w:val="04A0"/>
      </w:tblPr>
      <w:tblGrid>
        <w:gridCol w:w="1418"/>
        <w:gridCol w:w="8692"/>
      </w:tblGrid>
      <w:tr w:rsidR="00457CE2" w:rsidTr="00583937">
        <w:trPr>
          <w:trHeight w:val="1025"/>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27"/>
              <w:jc w:val="center"/>
            </w:pPr>
            <w:r>
              <w:rPr>
                <w:rFonts w:ascii="Times New Roman" w:eastAsia="Times New Roman" w:hAnsi="Times New Roman" w:cs="Times New Roman"/>
                <w:sz w:val="24"/>
              </w:rPr>
              <w:t xml:space="preserve">4.1 </w:t>
            </w:r>
          </w:p>
        </w:tc>
        <w:tc>
          <w:tcPr>
            <w:tcW w:w="8692"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70"/>
              <w:jc w:val="both"/>
            </w:pPr>
            <w:r>
              <w:rPr>
                <w:rFonts w:ascii="Times New Roman" w:eastAsia="Times New Roman" w:hAnsi="Times New Roman" w:cs="Times New Roman"/>
                <w:sz w:val="24"/>
              </w:rPr>
              <w:t xml:space="preserve">Внутренняя политика Александра I в начале царствования. Проекты либеральных реформ. Негласный комитет. Реформы государственного управления. Либеральные и охранительные тенденции во внутренней политике. Движение и восстание декабристов </w:t>
            </w:r>
          </w:p>
        </w:tc>
      </w:tr>
      <w:tr w:rsidR="00457CE2" w:rsidTr="00583937">
        <w:trPr>
          <w:trHeight w:val="515"/>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27"/>
              <w:jc w:val="center"/>
            </w:pPr>
            <w:r>
              <w:rPr>
                <w:rFonts w:ascii="Times New Roman" w:eastAsia="Times New Roman" w:hAnsi="Times New Roman" w:cs="Times New Roman"/>
                <w:sz w:val="24"/>
              </w:rPr>
              <w:t xml:space="preserve">4.2 </w:t>
            </w:r>
          </w:p>
        </w:tc>
        <w:tc>
          <w:tcPr>
            <w:tcW w:w="8692"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both"/>
            </w:pPr>
            <w:r>
              <w:rPr>
                <w:rFonts w:ascii="Times New Roman" w:eastAsia="Times New Roman" w:hAnsi="Times New Roman" w:cs="Times New Roman"/>
                <w:sz w:val="24"/>
              </w:rPr>
              <w:t xml:space="preserve">Внешняя политика России. Отечественная война 1812 г. - важнейшее событие отечественной и мировой истории XIX в. Россия - великая мировая держава </w:t>
            </w:r>
          </w:p>
        </w:tc>
      </w:tr>
      <w:tr w:rsidR="00457CE2" w:rsidTr="00583937">
        <w:trPr>
          <w:trHeight w:val="1550"/>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0"/>
              <w:jc w:val="center"/>
            </w:pPr>
            <w:r>
              <w:rPr>
                <w:rFonts w:ascii="Times New Roman" w:eastAsia="Times New Roman" w:hAnsi="Times New Roman" w:cs="Times New Roman"/>
                <w:sz w:val="24"/>
              </w:rPr>
              <w:t xml:space="preserve">4.3 </w:t>
            </w:r>
          </w:p>
        </w:tc>
        <w:tc>
          <w:tcPr>
            <w:tcW w:w="8692"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
            </w:pPr>
            <w:r>
              <w:rPr>
                <w:rFonts w:ascii="Times New Roman" w:eastAsia="Times New Roman" w:hAnsi="Times New Roman" w:cs="Times New Roman"/>
                <w:sz w:val="24"/>
              </w:rPr>
              <w:t xml:space="preserve">Внутренняя политика Николая I: реформаторские и консервативные тенденции. </w:t>
            </w:r>
          </w:p>
          <w:p w:rsidR="00457CE2" w:rsidRDefault="00457CE2" w:rsidP="00673DE4">
            <w:r>
              <w:rPr>
                <w:rFonts w:ascii="Times New Roman" w:eastAsia="Times New Roman" w:hAnsi="Times New Roman" w:cs="Times New Roman"/>
                <w:sz w:val="24"/>
              </w:rPr>
              <w:t xml:space="preserve">Социально-экономическое развитие России в первой половине XIX в. Рост городов. </w:t>
            </w:r>
          </w:p>
          <w:p w:rsidR="00457CE2" w:rsidRDefault="00457CE2" w:rsidP="00673DE4">
            <w:pPr>
              <w:ind w:right="58"/>
              <w:jc w:val="both"/>
            </w:pPr>
            <w:r>
              <w:rPr>
                <w:rFonts w:ascii="Times New Roman" w:eastAsia="Times New Roman" w:hAnsi="Times New Roman" w:cs="Times New Roman"/>
                <w:sz w:val="24"/>
              </w:rPr>
              <w:t xml:space="preserve">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1830-1850-е гг. Этнокультурный облик страны. Национальная политика </w:t>
            </w:r>
          </w:p>
        </w:tc>
      </w:tr>
      <w:tr w:rsidR="00457CE2" w:rsidTr="00583937">
        <w:trPr>
          <w:trHeight w:val="315"/>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0"/>
              <w:jc w:val="center"/>
            </w:pPr>
            <w:r>
              <w:rPr>
                <w:rFonts w:ascii="Times New Roman" w:eastAsia="Times New Roman" w:hAnsi="Times New Roman" w:cs="Times New Roman"/>
                <w:sz w:val="24"/>
              </w:rPr>
              <w:t xml:space="preserve">4.4 </w:t>
            </w:r>
          </w:p>
        </w:tc>
        <w:tc>
          <w:tcPr>
            <w:tcW w:w="869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Внешняя политика России в период правления Николая I. Крымская война </w:t>
            </w:r>
          </w:p>
        </w:tc>
      </w:tr>
      <w:tr w:rsidR="00457CE2" w:rsidTr="00583937">
        <w:trPr>
          <w:trHeight w:val="347"/>
        </w:trPr>
        <w:tc>
          <w:tcPr>
            <w:tcW w:w="1418" w:type="dxa"/>
            <w:tcBorders>
              <w:top w:val="single" w:sz="4" w:space="0" w:color="000000"/>
              <w:left w:val="single" w:sz="4" w:space="0" w:color="000000"/>
              <w:bottom w:val="double" w:sz="4" w:space="0" w:color="000000"/>
              <w:right w:val="single" w:sz="4" w:space="0" w:color="000000"/>
            </w:tcBorders>
          </w:tcPr>
          <w:p w:rsidR="00457CE2" w:rsidRDefault="00457CE2" w:rsidP="00673DE4">
            <w:pPr>
              <w:ind w:right="60"/>
              <w:jc w:val="center"/>
            </w:pPr>
            <w:r>
              <w:rPr>
                <w:rFonts w:ascii="Times New Roman" w:eastAsia="Times New Roman" w:hAnsi="Times New Roman" w:cs="Times New Roman"/>
                <w:sz w:val="24"/>
              </w:rPr>
              <w:t xml:space="preserve">4.5 </w:t>
            </w:r>
          </w:p>
        </w:tc>
        <w:tc>
          <w:tcPr>
            <w:tcW w:w="8692" w:type="dxa"/>
            <w:tcBorders>
              <w:top w:val="single" w:sz="4" w:space="0" w:color="000000"/>
              <w:left w:val="single" w:sz="4" w:space="0" w:color="000000"/>
              <w:bottom w:val="doub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Культурное пространство империи в первой половине XIX в. </w:t>
            </w:r>
          </w:p>
        </w:tc>
      </w:tr>
      <w:tr w:rsidR="00457CE2" w:rsidTr="00583937">
        <w:trPr>
          <w:trHeight w:val="983"/>
        </w:trPr>
        <w:tc>
          <w:tcPr>
            <w:tcW w:w="1418" w:type="dxa"/>
            <w:tcBorders>
              <w:top w:val="double" w:sz="4" w:space="0" w:color="000000"/>
              <w:left w:val="single" w:sz="4" w:space="0" w:color="000000"/>
              <w:bottom w:val="single" w:sz="4" w:space="0" w:color="000000"/>
              <w:right w:val="single" w:sz="4" w:space="0" w:color="000000"/>
            </w:tcBorders>
          </w:tcPr>
          <w:p w:rsidR="00457CE2" w:rsidRDefault="00457CE2" w:rsidP="00673DE4">
            <w:pPr>
              <w:ind w:right="60"/>
              <w:jc w:val="center"/>
            </w:pPr>
            <w:r>
              <w:rPr>
                <w:rFonts w:ascii="Times New Roman" w:eastAsia="Times New Roman" w:hAnsi="Times New Roman" w:cs="Times New Roman"/>
                <w:sz w:val="24"/>
              </w:rPr>
              <w:t xml:space="preserve">4.6 </w:t>
            </w:r>
          </w:p>
        </w:tc>
        <w:tc>
          <w:tcPr>
            <w:tcW w:w="8692" w:type="dxa"/>
            <w:tcBorders>
              <w:top w:val="double" w:sz="4" w:space="0" w:color="000000"/>
              <w:left w:val="single" w:sz="4" w:space="0" w:color="000000"/>
              <w:bottom w:val="single" w:sz="4" w:space="0" w:color="000000"/>
              <w:right w:val="single" w:sz="4" w:space="0" w:color="000000"/>
            </w:tcBorders>
            <w:vAlign w:val="bottom"/>
          </w:tcPr>
          <w:p w:rsidR="00457CE2" w:rsidRDefault="00457CE2" w:rsidP="00673DE4">
            <w:pPr>
              <w:ind w:right="748"/>
              <w:jc w:val="both"/>
            </w:pPr>
            <w:r>
              <w:rPr>
                <w:rFonts w:ascii="Times New Roman" w:eastAsia="Times New Roman" w:hAnsi="Times New Roman" w:cs="Times New Roman"/>
                <w:sz w:val="24"/>
              </w:rPr>
              <w:t xml:space="preserve">Социальная и правовая модернизация страны при Александре II. Великие реформы 1860-1870-х гг. - движение к правовому государству и гражданскому обществу. Национальная и религиозная политика </w:t>
            </w:r>
          </w:p>
        </w:tc>
      </w:tr>
      <w:tr w:rsidR="00457CE2" w:rsidTr="00583937">
        <w:trPr>
          <w:trHeight w:val="329"/>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0"/>
              <w:jc w:val="center"/>
            </w:pPr>
            <w:r>
              <w:rPr>
                <w:rFonts w:ascii="Times New Roman" w:eastAsia="Times New Roman" w:hAnsi="Times New Roman" w:cs="Times New Roman"/>
                <w:sz w:val="24"/>
              </w:rPr>
              <w:t xml:space="preserve">4.7 </w:t>
            </w:r>
          </w:p>
        </w:tc>
        <w:tc>
          <w:tcPr>
            <w:tcW w:w="869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Общественное движение в период правления Александра II </w:t>
            </w:r>
          </w:p>
        </w:tc>
      </w:tr>
      <w:tr w:rsidR="00457CE2" w:rsidTr="00583937">
        <w:trPr>
          <w:trHeight w:val="338"/>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0"/>
              <w:jc w:val="center"/>
            </w:pPr>
            <w:r>
              <w:rPr>
                <w:rFonts w:ascii="Times New Roman" w:eastAsia="Times New Roman" w:hAnsi="Times New Roman" w:cs="Times New Roman"/>
                <w:sz w:val="24"/>
              </w:rPr>
              <w:t xml:space="preserve">4.8 </w:t>
            </w:r>
          </w:p>
        </w:tc>
        <w:tc>
          <w:tcPr>
            <w:tcW w:w="8692" w:type="dxa"/>
            <w:tcBorders>
              <w:top w:val="single" w:sz="4" w:space="0" w:color="000000"/>
              <w:left w:val="single" w:sz="4" w:space="0" w:color="000000"/>
              <w:bottom w:val="single" w:sz="4" w:space="0" w:color="000000"/>
              <w:right w:val="single" w:sz="4" w:space="0" w:color="000000"/>
            </w:tcBorders>
          </w:tcPr>
          <w:p w:rsidR="00457CE2" w:rsidRDefault="00457CE2" w:rsidP="00673DE4">
            <w:proofErr w:type="spellStart"/>
            <w:r>
              <w:rPr>
                <w:rFonts w:ascii="Times New Roman" w:eastAsia="Times New Roman" w:hAnsi="Times New Roman" w:cs="Times New Roman"/>
                <w:sz w:val="24"/>
              </w:rPr>
              <w:t>Многовекторность</w:t>
            </w:r>
            <w:proofErr w:type="spellEnd"/>
            <w:r>
              <w:rPr>
                <w:rFonts w:ascii="Times New Roman" w:eastAsia="Times New Roman" w:hAnsi="Times New Roman" w:cs="Times New Roman"/>
                <w:sz w:val="24"/>
              </w:rPr>
              <w:t xml:space="preserve"> внешней политики империи в период правления Александра II </w:t>
            </w:r>
          </w:p>
        </w:tc>
      </w:tr>
      <w:tr w:rsidR="00457CE2" w:rsidTr="00583937">
        <w:trPr>
          <w:trHeight w:val="1555"/>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0"/>
              <w:jc w:val="center"/>
            </w:pPr>
            <w:r>
              <w:rPr>
                <w:rFonts w:ascii="Times New Roman" w:eastAsia="Times New Roman" w:hAnsi="Times New Roman" w:cs="Times New Roman"/>
                <w:sz w:val="24"/>
              </w:rPr>
              <w:t xml:space="preserve">4.9 </w:t>
            </w:r>
          </w:p>
        </w:tc>
        <w:tc>
          <w:tcPr>
            <w:tcW w:w="8692"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22" w:line="244" w:lineRule="auto"/>
              <w:ind w:right="234"/>
              <w:jc w:val="both"/>
            </w:pPr>
            <w:r>
              <w:rPr>
                <w:rFonts w:ascii="Times New Roman" w:eastAsia="Times New Roman" w:hAnsi="Times New Roman" w:cs="Times New Roman"/>
                <w:sz w:val="24"/>
              </w:rPr>
              <w:t xml:space="preserve">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подъём на рубеже XIX-XX вв. </w:t>
            </w:r>
          </w:p>
          <w:p w:rsidR="00457CE2" w:rsidRDefault="00457CE2" w:rsidP="00673DE4">
            <w:r>
              <w:rPr>
                <w:rFonts w:ascii="Times New Roman" w:eastAsia="Times New Roman" w:hAnsi="Times New Roman" w:cs="Times New Roman"/>
                <w:sz w:val="24"/>
              </w:rPr>
              <w:t xml:space="preserve">Индустриализация и урбанизация. </w:t>
            </w:r>
          </w:p>
          <w:p w:rsidR="00457CE2" w:rsidRDefault="00457CE2" w:rsidP="00673DE4">
            <w:pPr>
              <w:ind w:right="129"/>
              <w:jc w:val="both"/>
            </w:pPr>
            <w:r>
              <w:rPr>
                <w:rFonts w:ascii="Times New Roman" w:eastAsia="Times New Roman" w:hAnsi="Times New Roman" w:cs="Times New Roman"/>
                <w:sz w:val="24"/>
              </w:rPr>
              <w:t xml:space="preserve">Пореформенный социум: идейные течения и общественные движения в 1880-1890- </w:t>
            </w:r>
            <w:proofErr w:type="spellStart"/>
            <w:r>
              <w:rPr>
                <w:rFonts w:ascii="Times New Roman" w:eastAsia="Times New Roman" w:hAnsi="Times New Roman" w:cs="Times New Roman"/>
                <w:sz w:val="24"/>
              </w:rPr>
              <w:t>х</w:t>
            </w:r>
            <w:proofErr w:type="spellEnd"/>
            <w:r>
              <w:rPr>
                <w:rFonts w:ascii="Times New Roman" w:eastAsia="Times New Roman" w:hAnsi="Times New Roman" w:cs="Times New Roman"/>
                <w:sz w:val="24"/>
              </w:rPr>
              <w:t xml:space="preserve"> гг. Основные регионы Российской империи и их роль в жизни страны </w:t>
            </w:r>
          </w:p>
        </w:tc>
      </w:tr>
      <w:tr w:rsidR="00457CE2" w:rsidTr="00583937">
        <w:trPr>
          <w:trHeight w:val="334"/>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40"/>
              <w:jc w:val="center"/>
            </w:pPr>
            <w:r>
              <w:rPr>
                <w:rFonts w:ascii="Times New Roman" w:eastAsia="Times New Roman" w:hAnsi="Times New Roman" w:cs="Times New Roman"/>
                <w:sz w:val="24"/>
              </w:rPr>
              <w:t xml:space="preserve">4.10 </w:t>
            </w:r>
          </w:p>
        </w:tc>
        <w:tc>
          <w:tcPr>
            <w:tcW w:w="869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Внешняя политика Александра III </w:t>
            </w:r>
          </w:p>
        </w:tc>
      </w:tr>
      <w:tr w:rsidR="00457CE2" w:rsidTr="00583937">
        <w:trPr>
          <w:trHeight w:val="329"/>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40"/>
              <w:jc w:val="center"/>
            </w:pPr>
            <w:r>
              <w:rPr>
                <w:rFonts w:ascii="Times New Roman" w:eastAsia="Times New Roman" w:hAnsi="Times New Roman" w:cs="Times New Roman"/>
                <w:sz w:val="24"/>
              </w:rPr>
              <w:t xml:space="preserve">4.11 </w:t>
            </w:r>
          </w:p>
        </w:tc>
        <w:tc>
          <w:tcPr>
            <w:tcW w:w="869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Культура и быт народов России во второй половине XIX в. </w:t>
            </w:r>
          </w:p>
        </w:tc>
      </w:tr>
      <w:tr w:rsidR="00457CE2" w:rsidTr="00583937">
        <w:trPr>
          <w:trHeight w:val="1579"/>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40"/>
              <w:jc w:val="center"/>
            </w:pPr>
            <w:r>
              <w:rPr>
                <w:rFonts w:ascii="Times New Roman" w:eastAsia="Times New Roman" w:hAnsi="Times New Roman" w:cs="Times New Roman"/>
                <w:sz w:val="24"/>
              </w:rPr>
              <w:lastRenderedPageBreak/>
              <w:t xml:space="preserve">4.12 </w:t>
            </w:r>
          </w:p>
        </w:tc>
        <w:tc>
          <w:tcPr>
            <w:tcW w:w="8692"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5" w:line="262" w:lineRule="auto"/>
              <w:ind w:right="237"/>
              <w:jc w:val="both"/>
            </w:pPr>
            <w:r>
              <w:rPr>
                <w:rFonts w:ascii="Times New Roman" w:eastAsia="Times New Roman" w:hAnsi="Times New Roman" w:cs="Times New Roman"/>
                <w:sz w:val="24"/>
              </w:rPr>
              <w:t xml:space="preserve">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 политические движения и политические партии в начале XX в. </w:t>
            </w:r>
          </w:p>
          <w:p w:rsidR="00457CE2" w:rsidRDefault="00457CE2" w:rsidP="00673DE4">
            <w:r>
              <w:rPr>
                <w:rFonts w:ascii="Times New Roman" w:eastAsia="Times New Roman" w:hAnsi="Times New Roman" w:cs="Times New Roman"/>
                <w:sz w:val="24"/>
              </w:rPr>
              <w:t xml:space="preserve">Политический терроризм </w:t>
            </w:r>
          </w:p>
        </w:tc>
      </w:tr>
      <w:tr w:rsidR="00457CE2" w:rsidTr="00583937">
        <w:trPr>
          <w:trHeight w:val="324"/>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40"/>
              <w:jc w:val="center"/>
            </w:pPr>
            <w:r>
              <w:rPr>
                <w:rFonts w:ascii="Times New Roman" w:eastAsia="Times New Roman" w:hAnsi="Times New Roman" w:cs="Times New Roman"/>
                <w:sz w:val="24"/>
              </w:rPr>
              <w:t xml:space="preserve">4.13 </w:t>
            </w:r>
          </w:p>
        </w:tc>
        <w:tc>
          <w:tcPr>
            <w:tcW w:w="869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Россия в системе международных отношений. Внешняя политика Николая II </w:t>
            </w:r>
          </w:p>
        </w:tc>
      </w:tr>
      <w:tr w:rsidR="00457CE2" w:rsidTr="00583937">
        <w:trPr>
          <w:trHeight w:val="325"/>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40"/>
              <w:jc w:val="center"/>
            </w:pPr>
            <w:r>
              <w:rPr>
                <w:rFonts w:ascii="Times New Roman" w:eastAsia="Times New Roman" w:hAnsi="Times New Roman" w:cs="Times New Roman"/>
                <w:sz w:val="24"/>
              </w:rPr>
              <w:t xml:space="preserve">4.14 </w:t>
            </w:r>
          </w:p>
        </w:tc>
        <w:tc>
          <w:tcPr>
            <w:tcW w:w="869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Первая российская революция 1905-1907 гг. Начало парламентаризма в России </w:t>
            </w:r>
          </w:p>
        </w:tc>
      </w:tr>
      <w:tr w:rsidR="00457CE2" w:rsidTr="00583937">
        <w:trPr>
          <w:trHeight w:val="658"/>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40"/>
              <w:jc w:val="center"/>
            </w:pPr>
            <w:r>
              <w:rPr>
                <w:rFonts w:ascii="Times New Roman" w:eastAsia="Times New Roman" w:hAnsi="Times New Roman" w:cs="Times New Roman"/>
                <w:sz w:val="24"/>
              </w:rPr>
              <w:t xml:space="preserve">4.15 </w:t>
            </w:r>
          </w:p>
        </w:tc>
        <w:tc>
          <w:tcPr>
            <w:tcW w:w="8692"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both"/>
            </w:pPr>
            <w:r>
              <w:rPr>
                <w:rFonts w:ascii="Times New Roman" w:eastAsia="Times New Roman" w:hAnsi="Times New Roman" w:cs="Times New Roman"/>
                <w:sz w:val="24"/>
              </w:rPr>
              <w:t xml:space="preserve">"Основные Законы Российской империи" 1906 г. Общественное и политическое развитие России в 1907-1914 гг. </w:t>
            </w:r>
          </w:p>
        </w:tc>
      </w:tr>
      <w:tr w:rsidR="00457CE2" w:rsidTr="00583937">
        <w:trPr>
          <w:trHeight w:val="777"/>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40"/>
              <w:jc w:val="center"/>
            </w:pPr>
            <w:r>
              <w:rPr>
                <w:rFonts w:ascii="Times New Roman" w:eastAsia="Times New Roman" w:hAnsi="Times New Roman" w:cs="Times New Roman"/>
                <w:sz w:val="24"/>
              </w:rPr>
              <w:t xml:space="preserve">4.16 </w:t>
            </w:r>
          </w:p>
        </w:tc>
        <w:tc>
          <w:tcPr>
            <w:tcW w:w="8692"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239"/>
              <w:jc w:val="both"/>
            </w:pPr>
            <w:r>
              <w:rPr>
                <w:rFonts w:ascii="Times New Roman" w:eastAsia="Times New Roman" w:hAnsi="Times New Roman" w:cs="Times New Roman"/>
                <w:sz w:val="24"/>
              </w:rPr>
              <w:t xml:space="preserve">"Серебряный век" российской культуры: основные тенденции развития русской культуры начала XX в. Развитие науки и образования. Вклад России начала XX в. в мировую культуру </w:t>
            </w:r>
          </w:p>
        </w:tc>
      </w:tr>
      <w:tr w:rsidR="00457CE2" w:rsidTr="00583937">
        <w:trPr>
          <w:trHeight w:val="334"/>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
              <w:jc w:val="center"/>
            </w:pPr>
            <w:r>
              <w:rPr>
                <w:rFonts w:ascii="Times New Roman" w:eastAsia="Times New Roman" w:hAnsi="Times New Roman" w:cs="Times New Roman"/>
                <w:sz w:val="24"/>
              </w:rPr>
              <w:t xml:space="preserve">5 </w:t>
            </w:r>
          </w:p>
        </w:tc>
        <w:tc>
          <w:tcPr>
            <w:tcW w:w="869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Всеобщая история </w:t>
            </w:r>
          </w:p>
        </w:tc>
      </w:tr>
      <w:tr w:rsidR="00457CE2" w:rsidTr="00583937">
        <w:trPr>
          <w:trHeight w:val="649"/>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0"/>
              <w:jc w:val="center"/>
            </w:pPr>
            <w:r>
              <w:rPr>
                <w:rFonts w:ascii="Times New Roman" w:eastAsia="Times New Roman" w:hAnsi="Times New Roman" w:cs="Times New Roman"/>
                <w:sz w:val="24"/>
              </w:rPr>
              <w:t xml:space="preserve">5.1 </w:t>
            </w:r>
          </w:p>
        </w:tc>
        <w:tc>
          <w:tcPr>
            <w:tcW w:w="8692"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both"/>
            </w:pPr>
            <w:r>
              <w:rPr>
                <w:rFonts w:ascii="Times New Roman" w:eastAsia="Times New Roman" w:hAnsi="Times New Roman" w:cs="Times New Roman"/>
                <w:sz w:val="24"/>
              </w:rPr>
              <w:t xml:space="preserve">Происхождение человека. Первобытное общество. Периодизация и характеристика основных этапов истории Древнего мира </w:t>
            </w:r>
          </w:p>
        </w:tc>
      </w:tr>
      <w:tr w:rsidR="00457CE2" w:rsidTr="00583937">
        <w:trPr>
          <w:trHeight w:val="778"/>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0"/>
              <w:jc w:val="center"/>
            </w:pPr>
            <w:r>
              <w:rPr>
                <w:rFonts w:ascii="Times New Roman" w:eastAsia="Times New Roman" w:hAnsi="Times New Roman" w:cs="Times New Roman"/>
                <w:sz w:val="24"/>
              </w:rPr>
              <w:t xml:space="preserve">5.2 </w:t>
            </w:r>
          </w:p>
        </w:tc>
        <w:tc>
          <w:tcPr>
            <w:tcW w:w="869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Древний Восток. Зарождение первых цивилизаций на берегах великих рек. Древний </w:t>
            </w:r>
          </w:p>
          <w:p w:rsidR="00457CE2" w:rsidRDefault="00457CE2" w:rsidP="00673DE4">
            <w:pPr>
              <w:spacing w:after="1"/>
            </w:pPr>
            <w:r>
              <w:rPr>
                <w:rFonts w:ascii="Times New Roman" w:eastAsia="Times New Roman" w:hAnsi="Times New Roman" w:cs="Times New Roman"/>
                <w:sz w:val="24"/>
              </w:rPr>
              <w:t xml:space="preserve">Египет, Месопотамия, Финикия, Палестина, Персидская держава, Древняя Индия, </w:t>
            </w:r>
          </w:p>
          <w:p w:rsidR="00457CE2" w:rsidRDefault="00457CE2" w:rsidP="00673DE4">
            <w:r>
              <w:rPr>
                <w:rFonts w:ascii="Times New Roman" w:eastAsia="Times New Roman" w:hAnsi="Times New Roman" w:cs="Times New Roman"/>
                <w:sz w:val="24"/>
              </w:rPr>
              <w:t xml:space="preserve">Древний Китай. Культура и религия стран Древнего Востока </w:t>
            </w:r>
          </w:p>
        </w:tc>
      </w:tr>
      <w:tr w:rsidR="00457CE2" w:rsidTr="00583937">
        <w:trPr>
          <w:trHeight w:val="658"/>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0"/>
              <w:jc w:val="center"/>
            </w:pPr>
            <w:r>
              <w:rPr>
                <w:rFonts w:ascii="Times New Roman" w:eastAsia="Times New Roman" w:hAnsi="Times New Roman" w:cs="Times New Roman"/>
                <w:sz w:val="24"/>
              </w:rPr>
              <w:t xml:space="preserve">5.3 </w:t>
            </w:r>
          </w:p>
        </w:tc>
        <w:tc>
          <w:tcPr>
            <w:tcW w:w="8692"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both"/>
            </w:pPr>
            <w:r>
              <w:rPr>
                <w:rFonts w:ascii="Times New Roman" w:eastAsia="Times New Roman" w:hAnsi="Times New Roman" w:cs="Times New Roman"/>
                <w:sz w:val="24"/>
              </w:rPr>
              <w:t xml:space="preserve">Античность. Древняя Греция. Эллинизм. Культура и религия Древней Греции. Культура эллинистического мира </w:t>
            </w:r>
          </w:p>
        </w:tc>
      </w:tr>
      <w:tr w:rsidR="00457CE2" w:rsidTr="00583937">
        <w:trPr>
          <w:trHeight w:val="654"/>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0"/>
              <w:jc w:val="center"/>
            </w:pPr>
            <w:r>
              <w:rPr>
                <w:rFonts w:ascii="Times New Roman" w:eastAsia="Times New Roman" w:hAnsi="Times New Roman" w:cs="Times New Roman"/>
                <w:sz w:val="24"/>
              </w:rPr>
              <w:t xml:space="preserve">5.4 </w:t>
            </w:r>
          </w:p>
        </w:tc>
        <w:tc>
          <w:tcPr>
            <w:tcW w:w="869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Древний Рим. Культура и религия Древнего Рима. Возникновение и развитие христианства </w:t>
            </w:r>
          </w:p>
        </w:tc>
      </w:tr>
      <w:tr w:rsidR="00457CE2" w:rsidTr="00583937">
        <w:trPr>
          <w:trHeight w:val="668"/>
        </w:trPr>
        <w:tc>
          <w:tcPr>
            <w:tcW w:w="1418" w:type="dxa"/>
            <w:tcBorders>
              <w:top w:val="single" w:sz="4" w:space="0" w:color="000000"/>
              <w:left w:val="single" w:sz="4" w:space="0" w:color="000000"/>
              <w:bottom w:val="double" w:sz="4" w:space="0" w:color="000000"/>
              <w:right w:val="single" w:sz="4" w:space="0" w:color="000000"/>
            </w:tcBorders>
          </w:tcPr>
          <w:p w:rsidR="00457CE2" w:rsidRDefault="00457CE2" w:rsidP="00673DE4">
            <w:pPr>
              <w:ind w:right="60"/>
              <w:jc w:val="center"/>
            </w:pPr>
            <w:r>
              <w:rPr>
                <w:rFonts w:ascii="Times New Roman" w:eastAsia="Times New Roman" w:hAnsi="Times New Roman" w:cs="Times New Roman"/>
                <w:sz w:val="24"/>
              </w:rPr>
              <w:t xml:space="preserve">5.5 </w:t>
            </w:r>
          </w:p>
        </w:tc>
        <w:tc>
          <w:tcPr>
            <w:tcW w:w="8692" w:type="dxa"/>
            <w:tcBorders>
              <w:top w:val="single" w:sz="4" w:space="0" w:color="000000"/>
              <w:left w:val="single" w:sz="4" w:space="0" w:color="000000"/>
              <w:bottom w:val="double" w:sz="4" w:space="0" w:color="000000"/>
              <w:right w:val="single" w:sz="4" w:space="0" w:color="000000"/>
            </w:tcBorders>
          </w:tcPr>
          <w:p w:rsidR="00457CE2" w:rsidRDefault="00457CE2" w:rsidP="00673DE4">
            <w:pPr>
              <w:jc w:val="both"/>
            </w:pPr>
            <w:r>
              <w:rPr>
                <w:rFonts w:ascii="Times New Roman" w:eastAsia="Times New Roman" w:hAnsi="Times New Roman" w:cs="Times New Roman"/>
                <w:sz w:val="24"/>
              </w:rPr>
              <w:t xml:space="preserve">История Средних веков и раннего Нового времени: Периодизация и характеристика основных этапов </w:t>
            </w:r>
          </w:p>
        </w:tc>
      </w:tr>
      <w:tr w:rsidR="00457CE2" w:rsidTr="00583937">
        <w:trPr>
          <w:trHeight w:val="334"/>
        </w:trPr>
        <w:tc>
          <w:tcPr>
            <w:tcW w:w="1418" w:type="dxa"/>
            <w:tcBorders>
              <w:top w:val="double" w:sz="4" w:space="0" w:color="000000"/>
              <w:left w:val="single" w:sz="4" w:space="0" w:color="000000"/>
              <w:bottom w:val="single" w:sz="4" w:space="0" w:color="000000"/>
              <w:right w:val="single" w:sz="4" w:space="0" w:color="000000"/>
            </w:tcBorders>
          </w:tcPr>
          <w:p w:rsidR="00457CE2" w:rsidRDefault="00457CE2" w:rsidP="00673DE4">
            <w:pPr>
              <w:ind w:right="65"/>
              <w:jc w:val="center"/>
            </w:pPr>
            <w:r>
              <w:rPr>
                <w:rFonts w:ascii="Times New Roman" w:eastAsia="Times New Roman" w:hAnsi="Times New Roman" w:cs="Times New Roman"/>
                <w:sz w:val="24"/>
              </w:rPr>
              <w:t xml:space="preserve">5.6 </w:t>
            </w:r>
          </w:p>
        </w:tc>
        <w:tc>
          <w:tcPr>
            <w:tcW w:w="8692" w:type="dxa"/>
            <w:tcBorders>
              <w:top w:val="doub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Социально-экономическое и политическое развитие стран Европы в Средние века </w:t>
            </w:r>
          </w:p>
        </w:tc>
      </w:tr>
      <w:tr w:rsidR="00457CE2" w:rsidTr="00583937">
        <w:trPr>
          <w:trHeight w:val="329"/>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5"/>
              <w:jc w:val="center"/>
            </w:pPr>
            <w:r>
              <w:rPr>
                <w:rFonts w:ascii="Times New Roman" w:eastAsia="Times New Roman" w:hAnsi="Times New Roman" w:cs="Times New Roman"/>
                <w:sz w:val="24"/>
              </w:rPr>
              <w:t xml:space="preserve">5.7 </w:t>
            </w:r>
          </w:p>
        </w:tc>
        <w:tc>
          <w:tcPr>
            <w:tcW w:w="869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Страны и народы Азии, Америки и Африки в Средние века </w:t>
            </w:r>
          </w:p>
        </w:tc>
      </w:tr>
      <w:tr w:rsidR="00457CE2" w:rsidTr="00583937">
        <w:trPr>
          <w:trHeight w:val="334"/>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5"/>
              <w:jc w:val="center"/>
            </w:pPr>
            <w:r>
              <w:rPr>
                <w:rFonts w:ascii="Times New Roman" w:eastAsia="Times New Roman" w:hAnsi="Times New Roman" w:cs="Times New Roman"/>
                <w:sz w:val="24"/>
              </w:rPr>
              <w:t xml:space="preserve">5.8 </w:t>
            </w:r>
          </w:p>
        </w:tc>
        <w:tc>
          <w:tcPr>
            <w:tcW w:w="869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Международные отношения в Средние века </w:t>
            </w:r>
          </w:p>
        </w:tc>
      </w:tr>
      <w:tr w:rsidR="00457CE2" w:rsidTr="00583937">
        <w:trPr>
          <w:trHeight w:val="338"/>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5"/>
              <w:jc w:val="center"/>
            </w:pPr>
            <w:r>
              <w:rPr>
                <w:rFonts w:ascii="Times New Roman" w:eastAsia="Times New Roman" w:hAnsi="Times New Roman" w:cs="Times New Roman"/>
                <w:sz w:val="24"/>
              </w:rPr>
              <w:t xml:space="preserve">5.9 </w:t>
            </w:r>
          </w:p>
        </w:tc>
        <w:tc>
          <w:tcPr>
            <w:tcW w:w="869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Культура Средневековья. Возникновение и развитие ислама </w:t>
            </w:r>
          </w:p>
        </w:tc>
      </w:tr>
      <w:tr w:rsidR="00457CE2" w:rsidTr="00583937">
        <w:trPr>
          <w:trHeight w:val="1030"/>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13"/>
              <w:jc w:val="center"/>
            </w:pPr>
            <w:r>
              <w:rPr>
                <w:rFonts w:ascii="Times New Roman" w:eastAsia="Times New Roman" w:hAnsi="Times New Roman" w:cs="Times New Roman"/>
                <w:sz w:val="24"/>
              </w:rPr>
              <w:t xml:space="preserve">5.10 </w:t>
            </w:r>
          </w:p>
        </w:tc>
        <w:tc>
          <w:tcPr>
            <w:tcW w:w="869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Великие географические открытия. Возникновение капиталистических отношений в Западной Европе. Становление абсолютизма в европейских странах. Реформация и контрреформация в Европе. Политическое и социально-экономическое развитие Испании, Франции, Англии в конце XV-XVII вв. </w:t>
            </w:r>
          </w:p>
        </w:tc>
      </w:tr>
      <w:tr w:rsidR="00457CE2" w:rsidTr="00583937">
        <w:trPr>
          <w:trHeight w:val="510"/>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13"/>
              <w:jc w:val="center"/>
            </w:pPr>
            <w:r>
              <w:rPr>
                <w:rFonts w:ascii="Times New Roman" w:eastAsia="Times New Roman" w:hAnsi="Times New Roman" w:cs="Times New Roman"/>
                <w:sz w:val="24"/>
              </w:rPr>
              <w:t xml:space="preserve">5.11 </w:t>
            </w:r>
          </w:p>
        </w:tc>
        <w:tc>
          <w:tcPr>
            <w:tcW w:w="869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Внутриполитическое развитие Османской империи, Индии, Китая, Японии в конце XV-XVII вв. </w:t>
            </w:r>
          </w:p>
        </w:tc>
      </w:tr>
      <w:tr w:rsidR="00457CE2" w:rsidTr="00583937">
        <w:trPr>
          <w:trHeight w:val="921"/>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13"/>
              <w:jc w:val="center"/>
            </w:pPr>
            <w:r>
              <w:rPr>
                <w:rFonts w:ascii="Times New Roman" w:eastAsia="Times New Roman" w:hAnsi="Times New Roman" w:cs="Times New Roman"/>
                <w:sz w:val="24"/>
              </w:rPr>
              <w:t xml:space="preserve">5.12 </w:t>
            </w:r>
          </w:p>
        </w:tc>
        <w:tc>
          <w:tcPr>
            <w:tcW w:w="8692"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24"/>
              <w:jc w:val="both"/>
            </w:pPr>
            <w:r>
              <w:rPr>
                <w:rFonts w:ascii="Times New Roman" w:eastAsia="Times New Roman" w:hAnsi="Times New Roman" w:cs="Times New Roman"/>
                <w:sz w:val="24"/>
              </w:rPr>
              <w:t xml:space="preserve">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 конце XV-XVII вв. </w:t>
            </w:r>
          </w:p>
        </w:tc>
      </w:tr>
      <w:tr w:rsidR="00457CE2" w:rsidTr="00583937">
        <w:trPr>
          <w:trHeight w:val="1823"/>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13"/>
              <w:jc w:val="center"/>
            </w:pPr>
            <w:r>
              <w:rPr>
                <w:rFonts w:ascii="Times New Roman" w:eastAsia="Times New Roman" w:hAnsi="Times New Roman" w:cs="Times New Roman"/>
                <w:sz w:val="24"/>
              </w:rPr>
              <w:t xml:space="preserve">5.13 </w:t>
            </w:r>
          </w:p>
        </w:tc>
        <w:tc>
          <w:tcPr>
            <w:tcW w:w="8692"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22" w:line="244" w:lineRule="auto"/>
            </w:pPr>
            <w:r>
              <w:rPr>
                <w:rFonts w:ascii="Times New Roman" w:eastAsia="Times New Roman" w:hAnsi="Times New Roman" w:cs="Times New Roman"/>
                <w:sz w:val="24"/>
              </w:rPr>
              <w:t xml:space="preserve">Эпоха Просвещения. Просвещённый абсолютизм: общее и особенное. Социально- экономическое развитие Англии в XVIII в. Промышленный переворот. Развитие парламентской монархии в Англии в XVIII в. </w:t>
            </w:r>
          </w:p>
          <w:p w:rsidR="00457CE2" w:rsidRDefault="00457CE2" w:rsidP="00673DE4">
            <w:r>
              <w:rPr>
                <w:rFonts w:ascii="Times New Roman" w:eastAsia="Times New Roman" w:hAnsi="Times New Roman" w:cs="Times New Roman"/>
                <w:sz w:val="24"/>
              </w:rPr>
              <w:t xml:space="preserve">Абсолютная монархия во Франции. Особенности положения третьего сословия. Французская революция XVIII в. Своеобразие Священной Римской империи германской нации и государств, входивших в её состав. Создание королевства Пруссия </w:t>
            </w:r>
          </w:p>
        </w:tc>
      </w:tr>
      <w:tr w:rsidR="00457CE2" w:rsidTr="00583937">
        <w:trPr>
          <w:trHeight w:val="548"/>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13"/>
              <w:jc w:val="center"/>
            </w:pPr>
            <w:r>
              <w:rPr>
                <w:rFonts w:ascii="Times New Roman" w:eastAsia="Times New Roman" w:hAnsi="Times New Roman" w:cs="Times New Roman"/>
                <w:sz w:val="24"/>
              </w:rPr>
              <w:t xml:space="preserve">5.14 </w:t>
            </w:r>
          </w:p>
        </w:tc>
        <w:tc>
          <w:tcPr>
            <w:tcW w:w="8692"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502"/>
              <w:jc w:val="both"/>
            </w:pPr>
            <w:r>
              <w:rPr>
                <w:rFonts w:ascii="Times New Roman" w:eastAsia="Times New Roman" w:hAnsi="Times New Roman" w:cs="Times New Roman"/>
                <w:sz w:val="24"/>
              </w:rPr>
              <w:t xml:space="preserve">Характерные черты международных отношений XVIII в. Война за независимость британских колоний в Северной Америке и образование США </w:t>
            </w:r>
          </w:p>
        </w:tc>
      </w:tr>
      <w:tr w:rsidR="00457CE2" w:rsidTr="00583937">
        <w:trPr>
          <w:trHeight w:val="520"/>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13"/>
              <w:jc w:val="center"/>
            </w:pPr>
            <w:r>
              <w:rPr>
                <w:rFonts w:ascii="Times New Roman" w:eastAsia="Times New Roman" w:hAnsi="Times New Roman" w:cs="Times New Roman"/>
                <w:sz w:val="24"/>
              </w:rPr>
              <w:lastRenderedPageBreak/>
              <w:t xml:space="preserve">5.15 </w:t>
            </w:r>
          </w:p>
        </w:tc>
        <w:tc>
          <w:tcPr>
            <w:tcW w:w="869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Создание колониальных империй. Внутренняя и внешняя политика Османской империи, Индии, Китая, Японии. Колониальный период в Латинской Америке </w:t>
            </w:r>
          </w:p>
        </w:tc>
      </w:tr>
      <w:tr w:rsidR="00457CE2" w:rsidTr="00583937">
        <w:trPr>
          <w:trHeight w:val="1030"/>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13"/>
              <w:jc w:val="center"/>
            </w:pPr>
            <w:r>
              <w:rPr>
                <w:rFonts w:ascii="Times New Roman" w:eastAsia="Times New Roman" w:hAnsi="Times New Roman" w:cs="Times New Roman"/>
                <w:sz w:val="24"/>
              </w:rPr>
              <w:t xml:space="preserve">5.16 </w:t>
            </w:r>
          </w:p>
        </w:tc>
        <w:tc>
          <w:tcPr>
            <w:tcW w:w="8692"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59"/>
              <w:jc w:val="both"/>
            </w:pPr>
            <w:r>
              <w:rPr>
                <w:rFonts w:ascii="Times New Roman" w:eastAsia="Times New Roman" w:hAnsi="Times New Roman" w:cs="Times New Roman"/>
                <w:sz w:val="24"/>
              </w:rPr>
              <w:t xml:space="preserve">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 </w:t>
            </w:r>
          </w:p>
        </w:tc>
      </w:tr>
      <w:tr w:rsidR="00457CE2" w:rsidTr="00583937">
        <w:trPr>
          <w:trHeight w:val="515"/>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13"/>
              <w:jc w:val="center"/>
            </w:pPr>
            <w:r>
              <w:rPr>
                <w:rFonts w:ascii="Times New Roman" w:eastAsia="Times New Roman" w:hAnsi="Times New Roman" w:cs="Times New Roman"/>
                <w:sz w:val="24"/>
              </w:rPr>
              <w:t xml:space="preserve">5.17 </w:t>
            </w:r>
          </w:p>
        </w:tc>
        <w:tc>
          <w:tcPr>
            <w:tcW w:w="8692"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both"/>
            </w:pPr>
            <w:r>
              <w:rPr>
                <w:rFonts w:ascii="Times New Roman" w:eastAsia="Times New Roman" w:hAnsi="Times New Roman" w:cs="Times New Roman"/>
                <w:sz w:val="24"/>
              </w:rPr>
              <w:t xml:space="preserve">США в XIX - начале XX в. Гражданская война в США. Борьба за освобождение и образование независимых государств в Латинской Америке в XIX в </w:t>
            </w:r>
          </w:p>
        </w:tc>
      </w:tr>
      <w:tr w:rsidR="00457CE2" w:rsidTr="00583937">
        <w:trPr>
          <w:trHeight w:val="848"/>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13"/>
              <w:jc w:val="center"/>
            </w:pPr>
            <w:r>
              <w:rPr>
                <w:rFonts w:ascii="Times New Roman" w:eastAsia="Times New Roman" w:hAnsi="Times New Roman" w:cs="Times New Roman"/>
                <w:sz w:val="24"/>
              </w:rPr>
              <w:t xml:space="preserve">5.18 </w:t>
            </w:r>
          </w:p>
        </w:tc>
        <w:tc>
          <w:tcPr>
            <w:tcW w:w="8692"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9" w:line="255" w:lineRule="auto"/>
              <w:jc w:val="both"/>
            </w:pPr>
            <w:r>
              <w:rPr>
                <w:rFonts w:ascii="Times New Roman" w:eastAsia="Times New Roman" w:hAnsi="Times New Roman" w:cs="Times New Roman"/>
                <w:sz w:val="24"/>
              </w:rPr>
              <w:t xml:space="preserve">Политическое и социально-экономическое развитие Османской империи, Индии, Китая, Японии в XIX - начале XX в. Колониальный раздел Африки. </w:t>
            </w:r>
          </w:p>
          <w:p w:rsidR="00457CE2" w:rsidRDefault="00457CE2" w:rsidP="00673DE4">
            <w:r>
              <w:rPr>
                <w:rFonts w:ascii="Times New Roman" w:eastAsia="Times New Roman" w:hAnsi="Times New Roman" w:cs="Times New Roman"/>
                <w:sz w:val="24"/>
              </w:rPr>
              <w:t xml:space="preserve">Антиколониальные движения </w:t>
            </w:r>
          </w:p>
        </w:tc>
      </w:tr>
      <w:tr w:rsidR="00457CE2" w:rsidTr="00583937">
        <w:trPr>
          <w:trHeight w:val="329"/>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13"/>
              <w:jc w:val="center"/>
            </w:pPr>
            <w:r>
              <w:rPr>
                <w:rFonts w:ascii="Times New Roman" w:eastAsia="Times New Roman" w:hAnsi="Times New Roman" w:cs="Times New Roman"/>
                <w:sz w:val="24"/>
              </w:rPr>
              <w:t xml:space="preserve">5.19 </w:t>
            </w:r>
          </w:p>
        </w:tc>
        <w:tc>
          <w:tcPr>
            <w:tcW w:w="869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Международные отношения в XIX в. </w:t>
            </w:r>
          </w:p>
        </w:tc>
      </w:tr>
      <w:tr w:rsidR="00457CE2" w:rsidTr="00583937">
        <w:trPr>
          <w:trHeight w:val="659"/>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13"/>
              <w:jc w:val="center"/>
            </w:pPr>
            <w:r>
              <w:rPr>
                <w:rFonts w:ascii="Times New Roman" w:eastAsia="Times New Roman" w:hAnsi="Times New Roman" w:cs="Times New Roman"/>
                <w:sz w:val="24"/>
              </w:rPr>
              <w:t xml:space="preserve">5.20 </w:t>
            </w:r>
          </w:p>
        </w:tc>
        <w:tc>
          <w:tcPr>
            <w:tcW w:w="8692"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both"/>
            </w:pPr>
            <w:r>
              <w:rPr>
                <w:rFonts w:ascii="Times New Roman" w:eastAsia="Times New Roman" w:hAnsi="Times New Roman" w:cs="Times New Roman"/>
                <w:sz w:val="24"/>
              </w:rPr>
              <w:t xml:space="preserve">Культура и картина мира человека раннего Нового времени. Развитие науки, образования и культуры в Новое время </w:t>
            </w:r>
          </w:p>
        </w:tc>
      </w:tr>
      <w:tr w:rsidR="00457CE2" w:rsidTr="00583937">
        <w:trPr>
          <w:trHeight w:val="338"/>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4"/>
              <w:jc w:val="center"/>
            </w:pPr>
            <w:r>
              <w:rPr>
                <w:rFonts w:ascii="Times New Roman" w:eastAsia="Times New Roman" w:hAnsi="Times New Roman" w:cs="Times New Roman"/>
                <w:sz w:val="24"/>
              </w:rPr>
              <w:t xml:space="preserve">6 </w:t>
            </w:r>
          </w:p>
        </w:tc>
        <w:tc>
          <w:tcPr>
            <w:tcW w:w="869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Новейшая история России </w:t>
            </w:r>
          </w:p>
        </w:tc>
      </w:tr>
    </w:tbl>
    <w:p w:rsidR="00457CE2" w:rsidRDefault="00457CE2" w:rsidP="00457CE2">
      <w:pPr>
        <w:spacing w:after="6"/>
      </w:pPr>
    </w:p>
    <w:p w:rsidR="00583937" w:rsidRDefault="00583937" w:rsidP="00457CE2">
      <w:pPr>
        <w:spacing w:after="37"/>
        <w:ind w:left="10" w:right="999" w:hanging="10"/>
        <w:jc w:val="right"/>
        <w:rPr>
          <w:rFonts w:ascii="Times New Roman" w:eastAsia="Times New Roman" w:hAnsi="Times New Roman" w:cs="Times New Roman"/>
          <w:sz w:val="24"/>
        </w:rPr>
      </w:pPr>
    </w:p>
    <w:p w:rsidR="00457CE2" w:rsidRDefault="00457CE2" w:rsidP="00457CE2">
      <w:pPr>
        <w:spacing w:after="37"/>
        <w:ind w:left="10" w:right="999" w:hanging="10"/>
        <w:jc w:val="right"/>
      </w:pPr>
      <w:r>
        <w:rPr>
          <w:rFonts w:ascii="Times New Roman" w:eastAsia="Times New Roman" w:hAnsi="Times New Roman" w:cs="Times New Roman"/>
          <w:sz w:val="24"/>
        </w:rPr>
        <w:t xml:space="preserve">Таблица </w:t>
      </w:r>
      <w:r w:rsidR="00583937">
        <w:rPr>
          <w:rFonts w:ascii="Times New Roman" w:eastAsia="Times New Roman" w:hAnsi="Times New Roman" w:cs="Times New Roman"/>
          <w:sz w:val="24"/>
        </w:rPr>
        <w:t>15</w:t>
      </w:r>
    </w:p>
    <w:p w:rsidR="00457CE2" w:rsidRDefault="00457CE2" w:rsidP="00583937">
      <w:pPr>
        <w:spacing w:after="74" w:line="271" w:lineRule="auto"/>
        <w:ind w:right="24"/>
        <w:jc w:val="center"/>
      </w:pPr>
      <w:r>
        <w:rPr>
          <w:rFonts w:ascii="Times New Roman" w:eastAsia="Times New Roman" w:hAnsi="Times New Roman" w:cs="Times New Roman"/>
          <w:b/>
          <w:sz w:val="24"/>
        </w:rPr>
        <w:t>Проверяемые требования к результатам освоения основной образовательной программы по биологии (9 класс)</w:t>
      </w:r>
    </w:p>
    <w:p w:rsidR="00457CE2" w:rsidRDefault="00457CE2" w:rsidP="00457CE2">
      <w:pPr>
        <w:spacing w:after="0"/>
      </w:pPr>
    </w:p>
    <w:tbl>
      <w:tblPr>
        <w:tblStyle w:val="TableGrid"/>
        <w:tblW w:w="10203" w:type="dxa"/>
        <w:tblInd w:w="-5" w:type="dxa"/>
        <w:tblCellMar>
          <w:top w:w="26" w:type="dxa"/>
          <w:left w:w="19" w:type="dxa"/>
          <w:right w:w="98" w:type="dxa"/>
        </w:tblCellMar>
        <w:tblLook w:val="04A0"/>
      </w:tblPr>
      <w:tblGrid>
        <w:gridCol w:w="1807"/>
        <w:gridCol w:w="8396"/>
      </w:tblGrid>
      <w:tr w:rsidR="00457CE2" w:rsidTr="00583937">
        <w:trPr>
          <w:trHeight w:val="860"/>
        </w:trPr>
        <w:tc>
          <w:tcPr>
            <w:tcW w:w="164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74" w:firstLine="504"/>
            </w:pPr>
            <w:r>
              <w:rPr>
                <w:rFonts w:ascii="Times New Roman" w:eastAsia="Times New Roman" w:hAnsi="Times New Roman" w:cs="Times New Roman"/>
                <w:sz w:val="24"/>
              </w:rPr>
              <w:t xml:space="preserve">Код проверяемого результата </w:t>
            </w:r>
          </w:p>
        </w:tc>
        <w:tc>
          <w:tcPr>
            <w:tcW w:w="856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34" w:firstLine="163"/>
              <w:jc w:val="both"/>
            </w:pPr>
            <w:r>
              <w:rPr>
                <w:rFonts w:ascii="Times New Roman" w:eastAsia="Times New Roman" w:hAnsi="Times New Roman" w:cs="Times New Roman"/>
                <w:sz w:val="24"/>
              </w:rPr>
              <w:t xml:space="preserve">Проверяемые предметные результаты освоения основной образовательной программы основного общего образования </w:t>
            </w:r>
          </w:p>
        </w:tc>
      </w:tr>
      <w:tr w:rsidR="00457CE2" w:rsidTr="00583937">
        <w:trPr>
          <w:trHeight w:val="334"/>
        </w:trPr>
        <w:tc>
          <w:tcPr>
            <w:tcW w:w="164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3"/>
              <w:jc w:val="center"/>
            </w:pPr>
            <w:r>
              <w:rPr>
                <w:rFonts w:ascii="Times New Roman" w:eastAsia="Times New Roman" w:hAnsi="Times New Roman" w:cs="Times New Roman"/>
                <w:sz w:val="24"/>
              </w:rPr>
              <w:t xml:space="preserve">1 </w:t>
            </w:r>
          </w:p>
        </w:tc>
        <w:tc>
          <w:tcPr>
            <w:tcW w:w="8563"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Человек и его здоровье </w:t>
            </w:r>
          </w:p>
        </w:tc>
      </w:tr>
      <w:tr w:rsidR="00457CE2" w:rsidTr="00583937">
        <w:trPr>
          <w:trHeight w:val="860"/>
        </w:trPr>
        <w:tc>
          <w:tcPr>
            <w:tcW w:w="164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3"/>
              <w:jc w:val="center"/>
            </w:pPr>
            <w:r>
              <w:rPr>
                <w:rFonts w:ascii="Times New Roman" w:eastAsia="Times New Roman" w:hAnsi="Times New Roman" w:cs="Times New Roman"/>
                <w:sz w:val="24"/>
              </w:rPr>
              <w:t xml:space="preserve">1.1 </w:t>
            </w:r>
          </w:p>
        </w:tc>
        <w:tc>
          <w:tcPr>
            <w:tcW w:w="8563"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563" w:firstLine="139"/>
              <w:jc w:val="both"/>
            </w:pPr>
            <w:r>
              <w:rPr>
                <w:rFonts w:ascii="Times New Roman" w:eastAsia="Times New Roman" w:hAnsi="Times New Roman" w:cs="Times New Roman"/>
                <w:sz w:val="24"/>
              </w:rPr>
              <w:t xml:space="preserve">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 </w:t>
            </w:r>
          </w:p>
        </w:tc>
      </w:tr>
      <w:tr w:rsidR="00457CE2" w:rsidTr="00583937">
        <w:trPr>
          <w:trHeight w:val="1141"/>
        </w:trPr>
        <w:tc>
          <w:tcPr>
            <w:tcW w:w="164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3"/>
              <w:jc w:val="center"/>
            </w:pPr>
            <w:r>
              <w:rPr>
                <w:rFonts w:ascii="Times New Roman" w:eastAsia="Times New Roman" w:hAnsi="Times New Roman" w:cs="Times New Roman"/>
                <w:sz w:val="24"/>
              </w:rPr>
              <w:t xml:space="preserve">1.2 </w:t>
            </w:r>
          </w:p>
        </w:tc>
        <w:tc>
          <w:tcPr>
            <w:tcW w:w="8563"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58" w:firstLine="139"/>
              <w:jc w:val="both"/>
            </w:pPr>
            <w:r>
              <w:rPr>
                <w:rFonts w:ascii="Times New Roman" w:eastAsia="Times New Roman" w:hAnsi="Times New Roman" w:cs="Times New Roman"/>
                <w:sz w:val="24"/>
              </w:rPr>
              <w:t xml:space="preserve">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w:t>
            </w:r>
          </w:p>
        </w:tc>
      </w:tr>
    </w:tbl>
    <w:p w:rsidR="00457CE2" w:rsidRDefault="00457CE2" w:rsidP="00457CE2">
      <w:pPr>
        <w:spacing w:after="0"/>
        <w:ind w:left="-360" w:right="67"/>
      </w:pPr>
    </w:p>
    <w:tbl>
      <w:tblPr>
        <w:tblStyle w:val="TableGrid"/>
        <w:tblW w:w="10206" w:type="dxa"/>
        <w:tblInd w:w="-5" w:type="dxa"/>
        <w:tblCellMar>
          <w:top w:w="28" w:type="dxa"/>
          <w:left w:w="19" w:type="dxa"/>
          <w:right w:w="22" w:type="dxa"/>
        </w:tblCellMar>
        <w:tblLook w:val="04A0"/>
      </w:tblPr>
      <w:tblGrid>
        <w:gridCol w:w="1660"/>
        <w:gridCol w:w="8546"/>
      </w:tblGrid>
      <w:tr w:rsidR="00457CE2" w:rsidTr="00583937">
        <w:trPr>
          <w:trHeight w:val="1110"/>
        </w:trPr>
        <w:tc>
          <w:tcPr>
            <w:tcW w:w="16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7"/>
              <w:jc w:val="center"/>
            </w:pPr>
            <w:r>
              <w:rPr>
                <w:rFonts w:ascii="Times New Roman" w:eastAsia="Times New Roman" w:hAnsi="Times New Roman" w:cs="Times New Roman"/>
                <w:sz w:val="24"/>
              </w:rPr>
              <w:t xml:space="preserve">1.3 </w:t>
            </w:r>
          </w:p>
        </w:tc>
        <w:tc>
          <w:tcPr>
            <w:tcW w:w="8546"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52" w:line="236" w:lineRule="auto"/>
              <w:ind w:firstLine="139"/>
              <w:jc w:val="both"/>
            </w:pPr>
            <w:r>
              <w:rPr>
                <w:rFonts w:ascii="Times New Roman" w:eastAsia="Times New Roman" w:hAnsi="Times New Roman" w:cs="Times New Roman"/>
                <w:sz w:val="24"/>
              </w:rPr>
              <w:t xml:space="preserve">Приводить примеры вклада российских (в том числе: И.М.Сеченов, И.П.Павлов, И.И.Мечников, А.А.Ухтомский, П.К.Анохин) и зарубежных (в том числе: </w:t>
            </w:r>
          </w:p>
          <w:p w:rsidR="00457CE2" w:rsidRDefault="00457CE2" w:rsidP="00673DE4">
            <w:pPr>
              <w:jc w:val="both"/>
            </w:pPr>
            <w:r>
              <w:rPr>
                <w:rFonts w:ascii="Times New Roman" w:eastAsia="Times New Roman" w:hAnsi="Times New Roman" w:cs="Times New Roman"/>
                <w:sz w:val="24"/>
              </w:rPr>
              <w:t xml:space="preserve">У.Гарвей, К.Бернар. Л.Пастер, Ч.Дарвин) учёных в развитие представлений о происхождении, строении, жизнедеятельности, поведении, экологии человека </w:t>
            </w:r>
          </w:p>
        </w:tc>
      </w:tr>
      <w:tr w:rsidR="00457CE2" w:rsidTr="00583937">
        <w:trPr>
          <w:trHeight w:val="1947"/>
        </w:trPr>
        <w:tc>
          <w:tcPr>
            <w:tcW w:w="16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7"/>
              <w:jc w:val="center"/>
            </w:pPr>
            <w:r>
              <w:rPr>
                <w:rFonts w:ascii="Times New Roman" w:eastAsia="Times New Roman" w:hAnsi="Times New Roman" w:cs="Times New Roman"/>
                <w:sz w:val="24"/>
              </w:rPr>
              <w:t xml:space="preserve">1.4 </w:t>
            </w:r>
          </w:p>
        </w:tc>
        <w:tc>
          <w:tcPr>
            <w:tcW w:w="8546"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pPr>
            <w:r>
              <w:rPr>
                <w:rFonts w:ascii="Times New Roman" w:eastAsia="Times New Roman" w:hAnsi="Times New Roman" w:cs="Times New Roman"/>
                <w:sz w:val="24"/>
              </w:rPr>
              <w:t xml:space="preserve">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 </w:t>
            </w:r>
          </w:p>
        </w:tc>
      </w:tr>
      <w:tr w:rsidR="00457CE2" w:rsidTr="00583937">
        <w:trPr>
          <w:trHeight w:val="836"/>
        </w:trPr>
        <w:tc>
          <w:tcPr>
            <w:tcW w:w="16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7"/>
              <w:jc w:val="center"/>
            </w:pPr>
            <w:r>
              <w:rPr>
                <w:rFonts w:ascii="Times New Roman" w:eastAsia="Times New Roman" w:hAnsi="Times New Roman" w:cs="Times New Roman"/>
                <w:sz w:val="24"/>
              </w:rPr>
              <w:t xml:space="preserve">1.5 </w:t>
            </w:r>
          </w:p>
        </w:tc>
        <w:tc>
          <w:tcPr>
            <w:tcW w:w="854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713" w:firstLine="139"/>
              <w:jc w:val="both"/>
            </w:pPr>
            <w:r>
              <w:rPr>
                <w:rFonts w:ascii="Times New Roman" w:eastAsia="Times New Roman" w:hAnsi="Times New Roman" w:cs="Times New Roman"/>
                <w:sz w:val="24"/>
              </w:rPr>
              <w:t xml:space="preserve">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 </w:t>
            </w:r>
          </w:p>
        </w:tc>
      </w:tr>
      <w:tr w:rsidR="00457CE2" w:rsidTr="00583937">
        <w:trPr>
          <w:trHeight w:val="837"/>
        </w:trPr>
        <w:tc>
          <w:tcPr>
            <w:tcW w:w="16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7"/>
              <w:jc w:val="center"/>
            </w:pPr>
            <w:r>
              <w:rPr>
                <w:rFonts w:ascii="Times New Roman" w:eastAsia="Times New Roman" w:hAnsi="Times New Roman" w:cs="Times New Roman"/>
                <w:sz w:val="24"/>
              </w:rPr>
              <w:t xml:space="preserve">1.6 </w:t>
            </w:r>
          </w:p>
        </w:tc>
        <w:tc>
          <w:tcPr>
            <w:tcW w:w="854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462" w:firstLine="139"/>
              <w:jc w:val="both"/>
            </w:pPr>
            <w:r>
              <w:rPr>
                <w:rFonts w:ascii="Times New Roman" w:eastAsia="Times New Roman" w:hAnsi="Times New Roman" w:cs="Times New Roman"/>
                <w:sz w:val="24"/>
              </w:rPr>
              <w:t xml:space="preserve">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 </w:t>
            </w:r>
          </w:p>
        </w:tc>
      </w:tr>
      <w:tr w:rsidR="00457CE2" w:rsidTr="00583937">
        <w:trPr>
          <w:trHeight w:val="518"/>
        </w:trPr>
        <w:tc>
          <w:tcPr>
            <w:tcW w:w="16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7"/>
              <w:jc w:val="center"/>
            </w:pPr>
            <w:r>
              <w:rPr>
                <w:rFonts w:ascii="Times New Roman" w:eastAsia="Times New Roman" w:hAnsi="Times New Roman" w:cs="Times New Roman"/>
                <w:sz w:val="24"/>
              </w:rPr>
              <w:t xml:space="preserve">1.7 </w:t>
            </w:r>
          </w:p>
        </w:tc>
        <w:tc>
          <w:tcPr>
            <w:tcW w:w="8546"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Различать биологически активные вещества (витамины, ферменты, гормоны), выявлять их роль в процессе обмена веществ и превращения энергии </w:t>
            </w:r>
          </w:p>
        </w:tc>
      </w:tr>
      <w:tr w:rsidR="00457CE2" w:rsidTr="00583937">
        <w:trPr>
          <w:trHeight w:val="769"/>
        </w:trPr>
        <w:tc>
          <w:tcPr>
            <w:tcW w:w="16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7"/>
              <w:jc w:val="center"/>
            </w:pPr>
            <w:r>
              <w:rPr>
                <w:rFonts w:ascii="Times New Roman" w:eastAsia="Times New Roman" w:hAnsi="Times New Roman" w:cs="Times New Roman"/>
                <w:sz w:val="24"/>
              </w:rPr>
              <w:lastRenderedPageBreak/>
              <w:t xml:space="preserve">1.8 </w:t>
            </w:r>
          </w:p>
        </w:tc>
        <w:tc>
          <w:tcPr>
            <w:tcW w:w="854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44" w:firstLine="139"/>
              <w:jc w:val="both"/>
            </w:pPr>
            <w:r>
              <w:rPr>
                <w:rFonts w:ascii="Times New Roman" w:eastAsia="Times New Roman" w:hAnsi="Times New Roman" w:cs="Times New Roman"/>
                <w:sz w:val="24"/>
              </w:rPr>
              <w:t xml:space="preserve">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tc>
      </w:tr>
      <w:tr w:rsidR="00457CE2" w:rsidTr="00583937">
        <w:trPr>
          <w:trHeight w:val="769"/>
        </w:trPr>
        <w:tc>
          <w:tcPr>
            <w:tcW w:w="16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7"/>
              <w:jc w:val="center"/>
            </w:pPr>
            <w:r>
              <w:rPr>
                <w:rFonts w:ascii="Times New Roman" w:eastAsia="Times New Roman" w:hAnsi="Times New Roman" w:cs="Times New Roman"/>
                <w:sz w:val="24"/>
              </w:rPr>
              <w:t xml:space="preserve">1.9 </w:t>
            </w:r>
          </w:p>
        </w:tc>
        <w:tc>
          <w:tcPr>
            <w:tcW w:w="854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38" w:firstLine="139"/>
              <w:jc w:val="both"/>
            </w:pPr>
            <w:r>
              <w:rPr>
                <w:rFonts w:ascii="Times New Roman" w:eastAsia="Times New Roman" w:hAnsi="Times New Roman" w:cs="Times New Roman"/>
                <w:sz w:val="24"/>
              </w:rPr>
              <w:t xml:space="preserve">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 </w:t>
            </w:r>
          </w:p>
        </w:tc>
      </w:tr>
      <w:tr w:rsidR="00457CE2" w:rsidTr="00583937">
        <w:trPr>
          <w:trHeight w:val="590"/>
        </w:trPr>
        <w:tc>
          <w:tcPr>
            <w:tcW w:w="1660" w:type="dxa"/>
            <w:tcBorders>
              <w:top w:val="single" w:sz="4" w:space="0" w:color="000000"/>
              <w:left w:val="single" w:sz="4" w:space="0" w:color="000000"/>
              <w:bottom w:val="double" w:sz="4" w:space="0" w:color="000000"/>
              <w:right w:val="single" w:sz="4" w:space="0" w:color="000000"/>
            </w:tcBorders>
          </w:tcPr>
          <w:p w:rsidR="00457CE2" w:rsidRDefault="00457CE2" w:rsidP="00673DE4">
            <w:pPr>
              <w:ind w:left="27"/>
              <w:jc w:val="center"/>
            </w:pPr>
            <w:r>
              <w:rPr>
                <w:rFonts w:ascii="Times New Roman" w:eastAsia="Times New Roman" w:hAnsi="Times New Roman" w:cs="Times New Roman"/>
                <w:sz w:val="24"/>
              </w:rPr>
              <w:t xml:space="preserve">1.10 </w:t>
            </w:r>
          </w:p>
        </w:tc>
        <w:tc>
          <w:tcPr>
            <w:tcW w:w="8546" w:type="dxa"/>
            <w:tcBorders>
              <w:top w:val="single" w:sz="4" w:space="0" w:color="000000"/>
              <w:left w:val="single" w:sz="4" w:space="0" w:color="000000"/>
              <w:bottom w:val="doub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Применять биологические модели для выявления особенностей строения и функционирования органов и систем органов человека </w:t>
            </w:r>
          </w:p>
        </w:tc>
      </w:tr>
      <w:tr w:rsidR="00457CE2" w:rsidTr="00583937">
        <w:trPr>
          <w:trHeight w:val="648"/>
        </w:trPr>
        <w:tc>
          <w:tcPr>
            <w:tcW w:w="1660" w:type="dxa"/>
            <w:tcBorders>
              <w:top w:val="double" w:sz="4" w:space="0" w:color="000000"/>
              <w:left w:val="single" w:sz="4" w:space="0" w:color="000000"/>
              <w:bottom w:val="single" w:sz="4" w:space="0" w:color="000000"/>
              <w:right w:val="single" w:sz="4" w:space="0" w:color="000000"/>
            </w:tcBorders>
          </w:tcPr>
          <w:p w:rsidR="00457CE2" w:rsidRDefault="00457CE2" w:rsidP="00673DE4">
            <w:pPr>
              <w:ind w:left="8"/>
              <w:jc w:val="center"/>
            </w:pPr>
            <w:r>
              <w:rPr>
                <w:rFonts w:ascii="Times New Roman" w:eastAsia="Times New Roman" w:hAnsi="Times New Roman" w:cs="Times New Roman"/>
                <w:sz w:val="24"/>
              </w:rPr>
              <w:t xml:space="preserve">1.11 </w:t>
            </w:r>
          </w:p>
        </w:tc>
        <w:tc>
          <w:tcPr>
            <w:tcW w:w="8546" w:type="dxa"/>
            <w:tcBorders>
              <w:top w:val="doub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Объяснять нейрогуморальную регуляцию процессов жизнедеятельности организма человека </w:t>
            </w:r>
          </w:p>
        </w:tc>
      </w:tr>
      <w:tr w:rsidR="00457CE2" w:rsidTr="00583937">
        <w:trPr>
          <w:trHeight w:val="1326"/>
        </w:trPr>
        <w:tc>
          <w:tcPr>
            <w:tcW w:w="16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8"/>
              <w:jc w:val="center"/>
            </w:pPr>
            <w:r>
              <w:rPr>
                <w:rFonts w:ascii="Times New Roman" w:eastAsia="Times New Roman" w:hAnsi="Times New Roman" w:cs="Times New Roman"/>
                <w:sz w:val="24"/>
              </w:rPr>
              <w:t xml:space="preserve">1.12 </w:t>
            </w:r>
          </w:p>
        </w:tc>
        <w:tc>
          <w:tcPr>
            <w:tcW w:w="854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29" w:firstLine="139"/>
              <w:jc w:val="both"/>
            </w:pPr>
            <w:r>
              <w:rPr>
                <w:rFonts w:ascii="Times New Roman" w:eastAsia="Times New Roman" w:hAnsi="Times New Roman" w:cs="Times New Roman"/>
                <w:sz w:val="24"/>
              </w:rP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 </w:t>
            </w:r>
          </w:p>
        </w:tc>
      </w:tr>
      <w:tr w:rsidR="00457CE2" w:rsidTr="00583937">
        <w:trPr>
          <w:trHeight w:val="774"/>
        </w:trPr>
        <w:tc>
          <w:tcPr>
            <w:tcW w:w="16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8"/>
              <w:jc w:val="center"/>
            </w:pPr>
            <w:r>
              <w:rPr>
                <w:rFonts w:ascii="Times New Roman" w:eastAsia="Times New Roman" w:hAnsi="Times New Roman" w:cs="Times New Roman"/>
                <w:sz w:val="24"/>
              </w:rPr>
              <w:t xml:space="preserve">1.13 </w:t>
            </w:r>
          </w:p>
        </w:tc>
        <w:tc>
          <w:tcPr>
            <w:tcW w:w="854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835" w:firstLine="139"/>
              <w:jc w:val="both"/>
            </w:pPr>
            <w:r>
              <w:rPr>
                <w:rFonts w:ascii="Times New Roman" w:eastAsia="Times New Roman" w:hAnsi="Times New Roman" w:cs="Times New Roman"/>
                <w:sz w:val="24"/>
              </w:rP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w:t>
            </w:r>
          </w:p>
        </w:tc>
      </w:tr>
      <w:tr w:rsidR="00457CE2" w:rsidTr="00583937">
        <w:trPr>
          <w:trHeight w:val="1273"/>
        </w:trPr>
        <w:tc>
          <w:tcPr>
            <w:tcW w:w="16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8"/>
              <w:jc w:val="center"/>
            </w:pPr>
            <w:r>
              <w:rPr>
                <w:rFonts w:ascii="Times New Roman" w:eastAsia="Times New Roman" w:hAnsi="Times New Roman" w:cs="Times New Roman"/>
                <w:sz w:val="24"/>
              </w:rPr>
              <w:t xml:space="preserve">1.14 </w:t>
            </w:r>
          </w:p>
        </w:tc>
        <w:tc>
          <w:tcPr>
            <w:tcW w:w="854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533" w:firstLine="139"/>
              <w:jc w:val="both"/>
            </w:pPr>
            <w:r>
              <w:rPr>
                <w:rFonts w:ascii="Times New Roman" w:eastAsia="Times New Roman" w:hAnsi="Times New Roman" w:cs="Times New Roman"/>
                <w:sz w:val="24"/>
              </w:rPr>
              <w:t xml:space="preserve">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tc>
      </w:tr>
      <w:tr w:rsidR="00457CE2" w:rsidTr="00583937">
        <w:trPr>
          <w:trHeight w:val="519"/>
        </w:trPr>
        <w:tc>
          <w:tcPr>
            <w:tcW w:w="16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8"/>
              <w:jc w:val="center"/>
            </w:pPr>
            <w:r>
              <w:rPr>
                <w:rFonts w:ascii="Times New Roman" w:eastAsia="Times New Roman" w:hAnsi="Times New Roman" w:cs="Times New Roman"/>
                <w:sz w:val="24"/>
              </w:rPr>
              <w:t xml:space="preserve">1.15 </w:t>
            </w:r>
          </w:p>
        </w:tc>
        <w:tc>
          <w:tcPr>
            <w:tcW w:w="8546"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Решать качественные и количественные задачи, используя основные показатели здоровья человека, проводить расчёты и оценивать полученные значения </w:t>
            </w:r>
          </w:p>
        </w:tc>
      </w:tr>
      <w:tr w:rsidR="00457CE2" w:rsidTr="00583937">
        <w:trPr>
          <w:trHeight w:val="1274"/>
        </w:trPr>
        <w:tc>
          <w:tcPr>
            <w:tcW w:w="16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8"/>
              <w:jc w:val="center"/>
            </w:pPr>
            <w:r>
              <w:rPr>
                <w:rFonts w:ascii="Times New Roman" w:eastAsia="Times New Roman" w:hAnsi="Times New Roman" w:cs="Times New Roman"/>
                <w:sz w:val="24"/>
              </w:rPr>
              <w:t xml:space="preserve">1.16 </w:t>
            </w:r>
          </w:p>
        </w:tc>
        <w:tc>
          <w:tcPr>
            <w:tcW w:w="854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05" w:firstLine="139"/>
              <w:jc w:val="both"/>
            </w:pPr>
            <w:r>
              <w:rPr>
                <w:rFonts w:ascii="Times New Roman" w:eastAsia="Times New Roman" w:hAnsi="Times New Roman" w:cs="Times New Roman"/>
                <w:sz w:val="24"/>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tc>
      </w:tr>
      <w:tr w:rsidR="00457CE2" w:rsidTr="00583937">
        <w:trPr>
          <w:trHeight w:val="779"/>
        </w:trPr>
        <w:tc>
          <w:tcPr>
            <w:tcW w:w="16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8"/>
              <w:jc w:val="center"/>
            </w:pPr>
            <w:r>
              <w:rPr>
                <w:rFonts w:ascii="Times New Roman" w:eastAsia="Times New Roman" w:hAnsi="Times New Roman" w:cs="Times New Roman"/>
                <w:sz w:val="24"/>
              </w:rPr>
              <w:t xml:space="preserve">1.17 </w:t>
            </w:r>
          </w:p>
        </w:tc>
        <w:tc>
          <w:tcPr>
            <w:tcW w:w="854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59" w:firstLine="139"/>
              <w:jc w:val="both"/>
            </w:pPr>
            <w:r>
              <w:rPr>
                <w:rFonts w:ascii="Times New Roman" w:eastAsia="Times New Roman" w:hAnsi="Times New Roman" w:cs="Times New Roman"/>
                <w:sz w:val="24"/>
              </w:rPr>
              <w:t xml:space="preserve">Использовать приобретённые знания и умения для соблюдения здорового образа жизни: сбалансированного питания, физической активности, </w:t>
            </w:r>
            <w:proofErr w:type="spellStart"/>
            <w:r>
              <w:rPr>
                <w:rFonts w:ascii="Times New Roman" w:eastAsia="Times New Roman" w:hAnsi="Times New Roman" w:cs="Times New Roman"/>
                <w:sz w:val="24"/>
              </w:rPr>
              <w:t>стрессоустойчивости</w:t>
            </w:r>
            <w:proofErr w:type="spellEnd"/>
            <w:r>
              <w:rPr>
                <w:rFonts w:ascii="Times New Roman" w:eastAsia="Times New Roman" w:hAnsi="Times New Roman" w:cs="Times New Roman"/>
                <w:sz w:val="24"/>
              </w:rPr>
              <w:t xml:space="preserve">, для исключения вредных привычек, зависимостей </w:t>
            </w:r>
          </w:p>
        </w:tc>
      </w:tr>
      <w:tr w:rsidR="00457CE2" w:rsidTr="00583937">
        <w:trPr>
          <w:trHeight w:val="783"/>
        </w:trPr>
        <w:tc>
          <w:tcPr>
            <w:tcW w:w="16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8"/>
              <w:jc w:val="center"/>
            </w:pPr>
            <w:r>
              <w:rPr>
                <w:rFonts w:ascii="Times New Roman" w:eastAsia="Times New Roman" w:hAnsi="Times New Roman" w:cs="Times New Roman"/>
                <w:sz w:val="24"/>
              </w:rPr>
              <w:t xml:space="preserve">1.18 </w:t>
            </w:r>
          </w:p>
        </w:tc>
        <w:tc>
          <w:tcPr>
            <w:tcW w:w="854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597" w:firstLine="139"/>
              <w:jc w:val="both"/>
            </w:pPr>
            <w:r>
              <w:rPr>
                <w:rFonts w:ascii="Times New Roman" w:eastAsia="Times New Roman" w:hAnsi="Times New Roman" w:cs="Times New Roman"/>
                <w:sz w:val="24"/>
              </w:rPr>
              <w:t xml:space="preserve">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 </w:t>
            </w:r>
          </w:p>
        </w:tc>
      </w:tr>
      <w:tr w:rsidR="00457CE2" w:rsidTr="00583937">
        <w:trPr>
          <w:trHeight w:val="1019"/>
        </w:trPr>
        <w:tc>
          <w:tcPr>
            <w:tcW w:w="16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2"/>
              <w:jc w:val="center"/>
            </w:pPr>
            <w:r>
              <w:rPr>
                <w:rFonts w:ascii="Times New Roman" w:eastAsia="Times New Roman" w:hAnsi="Times New Roman" w:cs="Times New Roman"/>
                <w:sz w:val="24"/>
              </w:rPr>
              <w:t xml:space="preserve">1.19 </w:t>
            </w:r>
          </w:p>
        </w:tc>
        <w:tc>
          <w:tcPr>
            <w:tcW w:w="854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86" w:firstLine="139"/>
              <w:jc w:val="both"/>
            </w:pPr>
            <w:r>
              <w:rPr>
                <w:rFonts w:ascii="Times New Roman" w:eastAsia="Times New Roman" w:hAnsi="Times New Roman" w:cs="Times New Roman"/>
                <w:sz w:val="24"/>
              </w:rPr>
              <w:t xml:space="preserve">Демонстрировать на конкретных примерах связь знаний наук о человеке со знаниями предметов </w:t>
            </w:r>
            <w:proofErr w:type="spellStart"/>
            <w:r>
              <w:rPr>
                <w:rFonts w:ascii="Times New Roman" w:eastAsia="Times New Roman" w:hAnsi="Times New Roman" w:cs="Times New Roman"/>
                <w:sz w:val="24"/>
              </w:rPr>
              <w:t>естественно-научного</w:t>
            </w:r>
            <w:proofErr w:type="spellEnd"/>
            <w:r>
              <w:rPr>
                <w:rFonts w:ascii="Times New Roman" w:eastAsia="Times New Roman" w:hAnsi="Times New Roman" w:cs="Times New Roman"/>
                <w:sz w:val="24"/>
              </w:rPr>
              <w:t xml:space="preserve"> и гуманитарного циклов, различных видов искусства; технологии, Основ безопасности и защиты Родины, физической культуры </w:t>
            </w:r>
          </w:p>
        </w:tc>
      </w:tr>
      <w:tr w:rsidR="00457CE2" w:rsidTr="00583937">
        <w:trPr>
          <w:trHeight w:val="770"/>
        </w:trPr>
        <w:tc>
          <w:tcPr>
            <w:tcW w:w="16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2"/>
              <w:jc w:val="center"/>
            </w:pPr>
            <w:r>
              <w:rPr>
                <w:rFonts w:ascii="Times New Roman" w:eastAsia="Times New Roman" w:hAnsi="Times New Roman" w:cs="Times New Roman"/>
                <w:sz w:val="24"/>
              </w:rPr>
              <w:t xml:space="preserve">1.20 </w:t>
            </w:r>
          </w:p>
        </w:tc>
        <w:tc>
          <w:tcPr>
            <w:tcW w:w="854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553" w:firstLine="139"/>
              <w:jc w:val="both"/>
            </w:pPr>
            <w:r>
              <w:rPr>
                <w:rFonts w:ascii="Times New Roman" w:eastAsia="Times New Roman" w:hAnsi="Times New Roman" w:cs="Times New Roman"/>
                <w:sz w:val="24"/>
              </w:rPr>
              <w:t xml:space="preserve">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w:t>
            </w:r>
          </w:p>
        </w:tc>
      </w:tr>
      <w:tr w:rsidR="00457CE2" w:rsidTr="00583937">
        <w:trPr>
          <w:trHeight w:val="769"/>
        </w:trPr>
        <w:tc>
          <w:tcPr>
            <w:tcW w:w="16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2"/>
              <w:jc w:val="center"/>
            </w:pPr>
            <w:r>
              <w:rPr>
                <w:rFonts w:ascii="Times New Roman" w:eastAsia="Times New Roman" w:hAnsi="Times New Roman" w:cs="Times New Roman"/>
                <w:sz w:val="24"/>
              </w:rPr>
              <w:t xml:space="preserve">1.21 </w:t>
            </w:r>
          </w:p>
        </w:tc>
        <w:tc>
          <w:tcPr>
            <w:tcW w:w="854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82" w:firstLine="139"/>
              <w:jc w:val="both"/>
            </w:pPr>
            <w:r>
              <w:rPr>
                <w:rFonts w:ascii="Times New Roman" w:eastAsia="Times New Roman" w:hAnsi="Times New Roman" w:cs="Times New Roman"/>
                <w:sz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tc>
      </w:tr>
      <w:tr w:rsidR="00457CE2" w:rsidTr="00583937">
        <w:trPr>
          <w:trHeight w:val="774"/>
        </w:trPr>
        <w:tc>
          <w:tcPr>
            <w:tcW w:w="1660"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142"/>
              <w:jc w:val="center"/>
            </w:pPr>
            <w:r>
              <w:rPr>
                <w:rFonts w:ascii="Times New Roman" w:eastAsia="Times New Roman" w:hAnsi="Times New Roman" w:cs="Times New Roman"/>
                <w:sz w:val="24"/>
              </w:rPr>
              <w:t xml:space="preserve">1.22 </w:t>
            </w:r>
          </w:p>
        </w:tc>
        <w:tc>
          <w:tcPr>
            <w:tcW w:w="8546" w:type="dxa"/>
            <w:tcBorders>
              <w:top w:val="single" w:sz="4" w:space="0" w:color="000000"/>
              <w:left w:val="single" w:sz="4" w:space="0" w:color="000000"/>
              <w:bottom w:val="single" w:sz="8" w:space="0" w:color="000000"/>
              <w:right w:val="single" w:sz="4" w:space="0" w:color="000000"/>
            </w:tcBorders>
          </w:tcPr>
          <w:p w:rsidR="00457CE2" w:rsidRDefault="00457CE2" w:rsidP="00673DE4">
            <w:pPr>
              <w:ind w:firstLine="139"/>
            </w:pPr>
            <w:r>
              <w:rPr>
                <w:rFonts w:ascii="Times New Roman" w:eastAsia="Times New Roman" w:hAnsi="Times New Roman" w:cs="Times New Roman"/>
                <w:sz w:val="24"/>
              </w:rPr>
              <w:t xml:space="preserve">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 </w:t>
            </w:r>
          </w:p>
        </w:tc>
      </w:tr>
      <w:tr w:rsidR="00457CE2" w:rsidTr="00583937">
        <w:trPr>
          <w:trHeight w:val="807"/>
        </w:trPr>
        <w:tc>
          <w:tcPr>
            <w:tcW w:w="1660"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61"/>
              <w:jc w:val="center"/>
            </w:pPr>
            <w:r>
              <w:rPr>
                <w:rFonts w:ascii="Times New Roman" w:eastAsia="Times New Roman" w:hAnsi="Times New Roman" w:cs="Times New Roman"/>
                <w:sz w:val="24"/>
              </w:rPr>
              <w:lastRenderedPageBreak/>
              <w:t xml:space="preserve">1.23 </w:t>
            </w:r>
          </w:p>
        </w:tc>
        <w:tc>
          <w:tcPr>
            <w:tcW w:w="8546"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39" w:right="244"/>
              <w:jc w:val="both"/>
            </w:pPr>
            <w:r>
              <w:rPr>
                <w:rFonts w:ascii="Times New Roman" w:eastAsia="Times New Roman" w:hAnsi="Times New Roman" w:cs="Times New Roman"/>
                <w:sz w:val="24"/>
              </w:rPr>
              <w:t xml:space="preserve">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 </w:t>
            </w:r>
          </w:p>
        </w:tc>
      </w:tr>
    </w:tbl>
    <w:p w:rsidR="00457CE2" w:rsidRDefault="00457CE2" w:rsidP="00457CE2">
      <w:pPr>
        <w:spacing w:after="11"/>
      </w:pPr>
    </w:p>
    <w:p w:rsidR="00583937" w:rsidRDefault="00457CE2" w:rsidP="00583937">
      <w:pPr>
        <w:spacing w:after="26" w:line="322" w:lineRule="auto"/>
        <w:ind w:left="8496" w:right="24"/>
        <w:jc w:val="both"/>
        <w:rPr>
          <w:rFonts w:ascii="Times New Roman" w:eastAsia="Times New Roman" w:hAnsi="Times New Roman" w:cs="Times New Roman"/>
          <w:sz w:val="24"/>
        </w:rPr>
      </w:pPr>
      <w:r>
        <w:rPr>
          <w:rFonts w:ascii="Times New Roman" w:eastAsia="Times New Roman" w:hAnsi="Times New Roman" w:cs="Times New Roman"/>
          <w:sz w:val="24"/>
        </w:rPr>
        <w:t xml:space="preserve">Таблица </w:t>
      </w:r>
      <w:r w:rsidR="00583937">
        <w:rPr>
          <w:rFonts w:ascii="Times New Roman" w:eastAsia="Times New Roman" w:hAnsi="Times New Roman" w:cs="Times New Roman"/>
          <w:sz w:val="24"/>
        </w:rPr>
        <w:t>16</w:t>
      </w:r>
    </w:p>
    <w:p w:rsidR="00457CE2" w:rsidRDefault="00457CE2" w:rsidP="00583937">
      <w:pPr>
        <w:spacing w:after="26" w:line="322" w:lineRule="auto"/>
        <w:ind w:left="3500" w:right="24"/>
        <w:jc w:val="both"/>
      </w:pPr>
      <w:r>
        <w:rPr>
          <w:rFonts w:ascii="Times New Roman" w:eastAsia="Times New Roman" w:hAnsi="Times New Roman" w:cs="Times New Roman"/>
          <w:b/>
          <w:sz w:val="24"/>
        </w:rPr>
        <w:t xml:space="preserve">Проверяемые элементы содержания (9 класс) </w:t>
      </w:r>
    </w:p>
    <w:p w:rsidR="00457CE2" w:rsidRDefault="00457CE2" w:rsidP="00457CE2">
      <w:pPr>
        <w:spacing w:after="0"/>
      </w:pPr>
    </w:p>
    <w:tbl>
      <w:tblPr>
        <w:tblStyle w:val="TableGrid"/>
        <w:tblW w:w="10124" w:type="dxa"/>
        <w:tblInd w:w="-5" w:type="dxa"/>
        <w:tblCellMar>
          <w:top w:w="12" w:type="dxa"/>
          <w:left w:w="5" w:type="dxa"/>
          <w:right w:w="118" w:type="dxa"/>
        </w:tblCellMar>
        <w:tblLook w:val="04A0"/>
      </w:tblPr>
      <w:tblGrid>
        <w:gridCol w:w="1405"/>
        <w:gridCol w:w="2139"/>
        <w:gridCol w:w="6580"/>
      </w:tblGrid>
      <w:tr w:rsidR="00457CE2" w:rsidTr="00266DB8">
        <w:trPr>
          <w:trHeight w:val="664"/>
        </w:trPr>
        <w:tc>
          <w:tcPr>
            <w:tcW w:w="140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7"/>
              <w:jc w:val="center"/>
            </w:pPr>
            <w:r>
              <w:rPr>
                <w:rFonts w:ascii="Times New Roman" w:eastAsia="Times New Roman" w:hAnsi="Times New Roman" w:cs="Times New Roman"/>
                <w:sz w:val="24"/>
              </w:rPr>
              <w:t xml:space="preserve">Код раздела </w:t>
            </w:r>
          </w:p>
        </w:tc>
        <w:tc>
          <w:tcPr>
            <w:tcW w:w="213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20" w:hanging="552"/>
            </w:pPr>
            <w:r>
              <w:rPr>
                <w:rFonts w:ascii="Times New Roman" w:eastAsia="Times New Roman" w:hAnsi="Times New Roman" w:cs="Times New Roman"/>
                <w:sz w:val="24"/>
              </w:rPr>
              <w:t xml:space="preserve">Код проверяемого элемента </w:t>
            </w:r>
          </w:p>
        </w:tc>
        <w:tc>
          <w:tcPr>
            <w:tcW w:w="6580"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4"/>
            </w:pPr>
          </w:p>
          <w:p w:rsidR="00457CE2" w:rsidRDefault="00457CE2" w:rsidP="00673DE4">
            <w:pPr>
              <w:ind w:right="65"/>
              <w:jc w:val="center"/>
            </w:pPr>
            <w:r>
              <w:rPr>
                <w:rFonts w:ascii="Times New Roman" w:eastAsia="Times New Roman" w:hAnsi="Times New Roman" w:cs="Times New Roman"/>
                <w:sz w:val="24"/>
              </w:rPr>
              <w:t xml:space="preserve">Проверяемые элементы содержания </w:t>
            </w:r>
          </w:p>
        </w:tc>
      </w:tr>
      <w:tr w:rsidR="00457CE2" w:rsidTr="00583937">
        <w:trPr>
          <w:trHeight w:val="333"/>
        </w:trPr>
        <w:tc>
          <w:tcPr>
            <w:tcW w:w="1405" w:type="dxa"/>
            <w:vMerge w:val="restart"/>
            <w:tcBorders>
              <w:top w:val="single" w:sz="4" w:space="0" w:color="000000"/>
              <w:left w:val="single" w:sz="4" w:space="0" w:color="000000"/>
              <w:bottom w:val="single" w:sz="4" w:space="0" w:color="000000"/>
              <w:right w:val="single" w:sz="4" w:space="0" w:color="000000"/>
            </w:tcBorders>
          </w:tcPr>
          <w:p w:rsidR="00457CE2" w:rsidRDefault="00457CE2" w:rsidP="00673DE4"/>
          <w:p w:rsidR="00457CE2" w:rsidRDefault="00457CE2" w:rsidP="00673DE4">
            <w:pPr>
              <w:spacing w:after="7"/>
            </w:pPr>
          </w:p>
          <w:p w:rsidR="00457CE2" w:rsidRDefault="00457CE2" w:rsidP="00673DE4"/>
          <w:p w:rsidR="00457CE2" w:rsidRDefault="00457CE2" w:rsidP="00673DE4">
            <w:pPr>
              <w:ind w:left="137"/>
              <w:jc w:val="center"/>
            </w:pPr>
            <w:r>
              <w:rPr>
                <w:rFonts w:ascii="Times New Roman" w:eastAsia="Times New Roman" w:hAnsi="Times New Roman" w:cs="Times New Roman"/>
                <w:sz w:val="24"/>
              </w:rPr>
              <w:t xml:space="preserve">1 </w:t>
            </w:r>
          </w:p>
        </w:tc>
        <w:tc>
          <w:tcPr>
            <w:tcW w:w="8719" w:type="dxa"/>
            <w:gridSpan w:val="2"/>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Человек - </w:t>
            </w:r>
            <w:proofErr w:type="spellStart"/>
            <w:r>
              <w:rPr>
                <w:rFonts w:ascii="Times New Roman" w:eastAsia="Times New Roman" w:hAnsi="Times New Roman" w:cs="Times New Roman"/>
                <w:sz w:val="24"/>
              </w:rPr>
              <w:t>биосоциальный</w:t>
            </w:r>
            <w:proofErr w:type="spellEnd"/>
            <w:r>
              <w:rPr>
                <w:rFonts w:ascii="Times New Roman" w:eastAsia="Times New Roman" w:hAnsi="Times New Roman" w:cs="Times New Roman"/>
                <w:sz w:val="24"/>
              </w:rPr>
              <w:t xml:space="preserve"> вид </w:t>
            </w:r>
          </w:p>
        </w:tc>
      </w:tr>
      <w:tr w:rsidR="00457CE2" w:rsidTr="00266DB8">
        <w:trPr>
          <w:trHeight w:val="1397"/>
        </w:trPr>
        <w:tc>
          <w:tcPr>
            <w:tcW w:w="1405" w:type="dxa"/>
            <w:vMerge/>
            <w:tcBorders>
              <w:top w:val="nil"/>
              <w:left w:val="single" w:sz="4" w:space="0" w:color="000000"/>
              <w:bottom w:val="nil"/>
              <w:right w:val="single" w:sz="4" w:space="0" w:color="000000"/>
            </w:tcBorders>
          </w:tcPr>
          <w:p w:rsidR="00457CE2" w:rsidRDefault="00457CE2" w:rsidP="00673DE4"/>
        </w:tc>
        <w:tc>
          <w:tcPr>
            <w:tcW w:w="2139"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36"/>
            </w:pPr>
          </w:p>
          <w:p w:rsidR="00457CE2" w:rsidRDefault="00457CE2" w:rsidP="00673DE4"/>
          <w:p w:rsidR="00457CE2" w:rsidRDefault="00457CE2" w:rsidP="00673DE4">
            <w:pPr>
              <w:ind w:right="155"/>
              <w:jc w:val="center"/>
            </w:pPr>
            <w:r>
              <w:rPr>
                <w:rFonts w:ascii="Times New Roman" w:eastAsia="Times New Roman" w:hAnsi="Times New Roman" w:cs="Times New Roman"/>
                <w:sz w:val="24"/>
              </w:rPr>
              <w:t xml:space="preserve">1.1 </w:t>
            </w:r>
          </w:p>
        </w:tc>
        <w:tc>
          <w:tcPr>
            <w:tcW w:w="658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right="62" w:firstLine="139"/>
              <w:jc w:val="both"/>
            </w:pPr>
            <w:r>
              <w:rPr>
                <w:rFonts w:ascii="Times New Roman" w:eastAsia="Times New Roman" w:hAnsi="Times New Roman" w:cs="Times New Roman"/>
                <w:sz w:val="24"/>
              </w:rPr>
              <w:t xml:space="preserve">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w:t>
            </w:r>
            <w:proofErr w:type="spellStart"/>
            <w:r>
              <w:rPr>
                <w:rFonts w:ascii="Times New Roman" w:eastAsia="Times New Roman" w:hAnsi="Times New Roman" w:cs="Times New Roman"/>
                <w:sz w:val="24"/>
              </w:rPr>
              <w:t>биосоциального</w:t>
            </w:r>
            <w:proofErr w:type="spellEnd"/>
            <w:r>
              <w:rPr>
                <w:rFonts w:ascii="Times New Roman" w:eastAsia="Times New Roman" w:hAnsi="Times New Roman" w:cs="Times New Roman"/>
                <w:sz w:val="24"/>
              </w:rPr>
              <w:t xml:space="preserve"> существа </w:t>
            </w:r>
          </w:p>
        </w:tc>
      </w:tr>
      <w:tr w:rsidR="00457CE2" w:rsidTr="00266DB8">
        <w:trPr>
          <w:trHeight w:val="2228"/>
        </w:trPr>
        <w:tc>
          <w:tcPr>
            <w:tcW w:w="1405" w:type="dxa"/>
            <w:vMerge/>
            <w:tcBorders>
              <w:top w:val="nil"/>
              <w:left w:val="single" w:sz="4" w:space="0" w:color="000000"/>
              <w:bottom w:val="single" w:sz="4" w:space="0" w:color="000000"/>
              <w:right w:val="single" w:sz="4" w:space="0" w:color="000000"/>
            </w:tcBorders>
          </w:tcPr>
          <w:p w:rsidR="00457CE2" w:rsidRDefault="00457CE2" w:rsidP="00673DE4"/>
        </w:tc>
        <w:tc>
          <w:tcPr>
            <w:tcW w:w="2139" w:type="dxa"/>
            <w:tcBorders>
              <w:top w:val="single" w:sz="4" w:space="0" w:color="000000"/>
              <w:left w:val="single" w:sz="4" w:space="0" w:color="000000"/>
              <w:bottom w:val="single" w:sz="4" w:space="0" w:color="000000"/>
              <w:right w:val="single" w:sz="4" w:space="0" w:color="000000"/>
            </w:tcBorders>
          </w:tcPr>
          <w:p w:rsidR="00457CE2" w:rsidRDefault="00457CE2" w:rsidP="00673DE4"/>
          <w:p w:rsidR="00457CE2" w:rsidRDefault="00457CE2" w:rsidP="00673DE4">
            <w:pPr>
              <w:spacing w:after="252"/>
            </w:pPr>
          </w:p>
          <w:p w:rsidR="00457CE2" w:rsidRDefault="00457CE2" w:rsidP="00673DE4"/>
          <w:p w:rsidR="00457CE2" w:rsidRDefault="00457CE2" w:rsidP="00673DE4">
            <w:pPr>
              <w:ind w:right="155"/>
              <w:jc w:val="center"/>
            </w:pPr>
            <w:r>
              <w:rPr>
                <w:rFonts w:ascii="Times New Roman" w:eastAsia="Times New Roman" w:hAnsi="Times New Roman" w:cs="Times New Roman"/>
                <w:sz w:val="24"/>
              </w:rPr>
              <w:t xml:space="preserve">1.2 </w:t>
            </w:r>
          </w:p>
        </w:tc>
        <w:tc>
          <w:tcPr>
            <w:tcW w:w="6580"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29" w:line="251" w:lineRule="auto"/>
              <w:ind w:left="5"/>
            </w:pPr>
            <w:r>
              <w:rPr>
                <w:rFonts w:ascii="Times New Roman" w:eastAsia="Times New Roman" w:hAnsi="Times New Roman" w:cs="Times New Roman"/>
                <w:sz w:val="24"/>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w:t>
            </w:r>
          </w:p>
          <w:p w:rsidR="00457CE2" w:rsidRDefault="00457CE2" w:rsidP="00673DE4">
            <w:pPr>
              <w:spacing w:after="3" w:line="276" w:lineRule="auto"/>
              <w:ind w:left="14"/>
              <w:jc w:val="both"/>
            </w:pPr>
            <w:r>
              <w:rPr>
                <w:rFonts w:ascii="Times New Roman" w:eastAsia="Times New Roman" w:hAnsi="Times New Roman" w:cs="Times New Roman"/>
                <w:sz w:val="24"/>
              </w:rPr>
              <w:t xml:space="preserve">Доказательства животного происхождения человека. Человек разумный. Антропогенез, его этапы. </w:t>
            </w:r>
          </w:p>
          <w:p w:rsidR="00457CE2" w:rsidRDefault="00457CE2" w:rsidP="00673DE4">
            <w:pPr>
              <w:spacing w:after="20"/>
              <w:ind w:left="14"/>
            </w:pPr>
            <w:r>
              <w:rPr>
                <w:rFonts w:ascii="Times New Roman" w:eastAsia="Times New Roman" w:hAnsi="Times New Roman" w:cs="Times New Roman"/>
                <w:sz w:val="24"/>
              </w:rPr>
              <w:t xml:space="preserve">Биологические и социальные факторы становления человека. </w:t>
            </w:r>
          </w:p>
          <w:p w:rsidR="00457CE2" w:rsidRDefault="00457CE2" w:rsidP="00673DE4">
            <w:pPr>
              <w:ind w:left="14"/>
            </w:pPr>
            <w:r>
              <w:rPr>
                <w:rFonts w:ascii="Times New Roman" w:eastAsia="Times New Roman" w:hAnsi="Times New Roman" w:cs="Times New Roman"/>
                <w:sz w:val="24"/>
              </w:rPr>
              <w:t xml:space="preserve">Человеческие расы </w:t>
            </w:r>
          </w:p>
        </w:tc>
      </w:tr>
      <w:tr w:rsidR="00457CE2" w:rsidTr="00583937">
        <w:trPr>
          <w:trHeight w:val="327"/>
        </w:trPr>
        <w:tc>
          <w:tcPr>
            <w:tcW w:w="1405" w:type="dxa"/>
            <w:vMerge w:val="restart"/>
            <w:tcBorders>
              <w:top w:val="single" w:sz="4" w:space="0" w:color="000000"/>
              <w:left w:val="single" w:sz="4" w:space="0" w:color="000000"/>
              <w:bottom w:val="single" w:sz="4" w:space="0" w:color="000000"/>
              <w:right w:val="single" w:sz="4" w:space="0" w:color="000000"/>
            </w:tcBorders>
          </w:tcPr>
          <w:p w:rsidR="00457CE2" w:rsidRDefault="00457CE2" w:rsidP="00673DE4">
            <w:pPr>
              <w:ind w:left="137"/>
              <w:jc w:val="center"/>
            </w:pPr>
            <w:r>
              <w:rPr>
                <w:rFonts w:ascii="Times New Roman" w:eastAsia="Times New Roman" w:hAnsi="Times New Roman" w:cs="Times New Roman"/>
                <w:sz w:val="24"/>
              </w:rPr>
              <w:t xml:space="preserve">2 </w:t>
            </w:r>
          </w:p>
        </w:tc>
        <w:tc>
          <w:tcPr>
            <w:tcW w:w="8719" w:type="dxa"/>
            <w:gridSpan w:val="2"/>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Структура организма человека </w:t>
            </w:r>
          </w:p>
        </w:tc>
      </w:tr>
      <w:tr w:rsidR="00457CE2" w:rsidTr="00266DB8">
        <w:trPr>
          <w:trHeight w:val="1393"/>
        </w:trPr>
        <w:tc>
          <w:tcPr>
            <w:tcW w:w="1405" w:type="dxa"/>
            <w:vMerge/>
            <w:tcBorders>
              <w:top w:val="nil"/>
              <w:left w:val="single" w:sz="4" w:space="0" w:color="000000"/>
              <w:bottom w:val="nil"/>
              <w:right w:val="single" w:sz="4" w:space="0" w:color="000000"/>
            </w:tcBorders>
          </w:tcPr>
          <w:p w:rsidR="00457CE2" w:rsidRDefault="00457CE2" w:rsidP="00673DE4"/>
        </w:tc>
        <w:tc>
          <w:tcPr>
            <w:tcW w:w="2139"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27"/>
            </w:pPr>
          </w:p>
          <w:p w:rsidR="00457CE2" w:rsidRDefault="00457CE2" w:rsidP="00673DE4"/>
          <w:p w:rsidR="00457CE2" w:rsidRDefault="00457CE2" w:rsidP="00673DE4">
            <w:pPr>
              <w:ind w:right="155"/>
              <w:jc w:val="center"/>
            </w:pPr>
            <w:r>
              <w:rPr>
                <w:rFonts w:ascii="Times New Roman" w:eastAsia="Times New Roman" w:hAnsi="Times New Roman" w:cs="Times New Roman"/>
                <w:sz w:val="24"/>
              </w:rPr>
              <w:t xml:space="preserve">2.1 </w:t>
            </w:r>
          </w:p>
        </w:tc>
        <w:tc>
          <w:tcPr>
            <w:tcW w:w="6580"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line="276" w:lineRule="auto"/>
              <w:ind w:left="14" w:firstLine="139"/>
              <w:jc w:val="both"/>
            </w:pPr>
            <w:r>
              <w:rPr>
                <w:rFonts w:ascii="Times New Roman" w:eastAsia="Times New Roman" w:hAnsi="Times New Roman" w:cs="Times New Roman"/>
                <w:sz w:val="24"/>
              </w:rPr>
              <w:t xml:space="preserve">Строение и химический состав клетки. Обмен веществ и превращение энергии в клетке. </w:t>
            </w:r>
          </w:p>
          <w:p w:rsidR="00457CE2" w:rsidRDefault="00457CE2" w:rsidP="00673DE4">
            <w:pPr>
              <w:spacing w:after="25"/>
              <w:ind w:left="14"/>
            </w:pPr>
            <w:r>
              <w:rPr>
                <w:rFonts w:ascii="Times New Roman" w:eastAsia="Times New Roman" w:hAnsi="Times New Roman" w:cs="Times New Roman"/>
                <w:sz w:val="24"/>
              </w:rPr>
              <w:t xml:space="preserve">Многообразие клеток, их деление. Нуклеиновые кислоты. </w:t>
            </w:r>
          </w:p>
          <w:p w:rsidR="00457CE2" w:rsidRDefault="00457CE2" w:rsidP="00673DE4">
            <w:pPr>
              <w:spacing w:after="14"/>
              <w:ind w:left="14"/>
            </w:pPr>
            <w:r>
              <w:rPr>
                <w:rFonts w:ascii="Times New Roman" w:eastAsia="Times New Roman" w:hAnsi="Times New Roman" w:cs="Times New Roman"/>
                <w:sz w:val="24"/>
              </w:rPr>
              <w:t xml:space="preserve">Гены. Хромосомы. Хромосомный набор. Митоз, мейоз. </w:t>
            </w:r>
          </w:p>
          <w:p w:rsidR="00457CE2" w:rsidRDefault="00457CE2" w:rsidP="00673DE4">
            <w:pPr>
              <w:ind w:left="14"/>
            </w:pPr>
            <w:r>
              <w:rPr>
                <w:rFonts w:ascii="Times New Roman" w:eastAsia="Times New Roman" w:hAnsi="Times New Roman" w:cs="Times New Roman"/>
                <w:sz w:val="24"/>
              </w:rPr>
              <w:t xml:space="preserve">Соматические и половые клетки. Стволовые клетки </w:t>
            </w:r>
          </w:p>
        </w:tc>
      </w:tr>
      <w:tr w:rsidR="00457CE2" w:rsidTr="00266DB8">
        <w:trPr>
          <w:trHeight w:val="1398"/>
        </w:trPr>
        <w:tc>
          <w:tcPr>
            <w:tcW w:w="1405" w:type="dxa"/>
            <w:vMerge/>
            <w:tcBorders>
              <w:top w:val="nil"/>
              <w:left w:val="single" w:sz="4" w:space="0" w:color="000000"/>
              <w:bottom w:val="single" w:sz="4" w:space="0" w:color="000000"/>
              <w:right w:val="single" w:sz="4" w:space="0" w:color="000000"/>
            </w:tcBorders>
          </w:tcPr>
          <w:p w:rsidR="00457CE2" w:rsidRDefault="00457CE2" w:rsidP="00673DE4"/>
        </w:tc>
        <w:tc>
          <w:tcPr>
            <w:tcW w:w="2139"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2"/>
            </w:pPr>
          </w:p>
          <w:p w:rsidR="00457CE2" w:rsidRDefault="00457CE2" w:rsidP="00673DE4"/>
          <w:p w:rsidR="00457CE2" w:rsidRDefault="00457CE2" w:rsidP="00673DE4">
            <w:pPr>
              <w:ind w:right="88"/>
              <w:jc w:val="center"/>
            </w:pPr>
            <w:r>
              <w:rPr>
                <w:rFonts w:ascii="Times New Roman" w:eastAsia="Times New Roman" w:hAnsi="Times New Roman" w:cs="Times New Roman"/>
                <w:sz w:val="24"/>
              </w:rPr>
              <w:t xml:space="preserve">2.2 </w:t>
            </w:r>
          </w:p>
        </w:tc>
        <w:tc>
          <w:tcPr>
            <w:tcW w:w="6580"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line="278" w:lineRule="auto"/>
              <w:ind w:left="14" w:right="521" w:firstLine="139"/>
              <w:jc w:val="both"/>
            </w:pPr>
            <w:r>
              <w:rPr>
                <w:rFonts w:ascii="Times New Roman" w:eastAsia="Times New Roman" w:hAnsi="Times New Roman" w:cs="Times New Roman"/>
                <w:sz w:val="24"/>
              </w:rPr>
              <w:t xml:space="preserve">Типы тканей организма человека: эпителиальные, соединительные, мышечные, нервная. Свойства тканей, их функции. Органы и системы органов. </w:t>
            </w:r>
          </w:p>
          <w:p w:rsidR="00457CE2" w:rsidRDefault="00457CE2" w:rsidP="00673DE4">
            <w:pPr>
              <w:ind w:left="14"/>
              <w:jc w:val="both"/>
            </w:pPr>
            <w:r>
              <w:rPr>
                <w:rFonts w:ascii="Times New Roman" w:eastAsia="Times New Roman" w:hAnsi="Times New Roman" w:cs="Times New Roman"/>
                <w:sz w:val="24"/>
              </w:rPr>
              <w:t xml:space="preserve">Организм как единое целое. Взаимосвязь органов и систем как основа гомеостаза </w:t>
            </w:r>
          </w:p>
        </w:tc>
      </w:tr>
      <w:tr w:rsidR="00457CE2" w:rsidTr="00583937">
        <w:trPr>
          <w:trHeight w:val="341"/>
        </w:trPr>
        <w:tc>
          <w:tcPr>
            <w:tcW w:w="1405" w:type="dxa"/>
            <w:tcBorders>
              <w:top w:val="single" w:sz="4" w:space="0" w:color="000000"/>
              <w:left w:val="single" w:sz="4" w:space="0" w:color="000000"/>
              <w:bottom w:val="single" w:sz="7" w:space="0" w:color="000000"/>
              <w:right w:val="single" w:sz="4" w:space="0" w:color="000000"/>
            </w:tcBorders>
          </w:tcPr>
          <w:p w:rsidR="00457CE2" w:rsidRDefault="00457CE2" w:rsidP="00673DE4">
            <w:pPr>
              <w:ind w:left="336"/>
            </w:pPr>
            <w:r>
              <w:rPr>
                <w:rFonts w:ascii="Times New Roman" w:eastAsia="Times New Roman" w:hAnsi="Times New Roman" w:cs="Times New Roman"/>
                <w:sz w:val="24"/>
              </w:rPr>
              <w:t xml:space="preserve">3 </w:t>
            </w:r>
          </w:p>
        </w:tc>
        <w:tc>
          <w:tcPr>
            <w:tcW w:w="8719" w:type="dxa"/>
            <w:gridSpan w:val="2"/>
            <w:tcBorders>
              <w:top w:val="single" w:sz="4" w:space="0" w:color="000000"/>
              <w:left w:val="single" w:sz="4" w:space="0" w:color="000000"/>
              <w:bottom w:val="single" w:sz="7"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Нейрогуморальная регуляция </w:t>
            </w:r>
          </w:p>
        </w:tc>
      </w:tr>
    </w:tbl>
    <w:p w:rsidR="00457CE2" w:rsidRDefault="00457CE2" w:rsidP="00457CE2">
      <w:pPr>
        <w:spacing w:after="0"/>
        <w:ind w:right="58"/>
        <w:jc w:val="right"/>
      </w:pPr>
    </w:p>
    <w:p w:rsidR="00457CE2" w:rsidRDefault="00457CE2" w:rsidP="00457CE2">
      <w:pPr>
        <w:spacing w:after="0"/>
        <w:ind w:left="-360" w:right="67"/>
      </w:pPr>
    </w:p>
    <w:tbl>
      <w:tblPr>
        <w:tblStyle w:val="TableGrid"/>
        <w:tblW w:w="10062" w:type="dxa"/>
        <w:tblInd w:w="-5" w:type="dxa"/>
        <w:tblCellMar>
          <w:top w:w="7" w:type="dxa"/>
          <w:left w:w="5" w:type="dxa"/>
          <w:right w:w="105" w:type="dxa"/>
        </w:tblCellMar>
        <w:tblLook w:val="04A0"/>
      </w:tblPr>
      <w:tblGrid>
        <w:gridCol w:w="1269"/>
        <w:gridCol w:w="2411"/>
        <w:gridCol w:w="6382"/>
      </w:tblGrid>
      <w:tr w:rsidR="00457CE2" w:rsidTr="00266DB8">
        <w:trPr>
          <w:trHeight w:val="3048"/>
        </w:trPr>
        <w:tc>
          <w:tcPr>
            <w:tcW w:w="1269" w:type="dxa"/>
            <w:vMerge w:val="restart"/>
            <w:tcBorders>
              <w:top w:val="single" w:sz="4" w:space="0" w:color="000000"/>
              <w:left w:val="single" w:sz="4" w:space="0" w:color="000000"/>
              <w:bottom w:val="single" w:sz="4" w:space="0" w:color="000000"/>
              <w:right w:val="single" w:sz="4" w:space="0" w:color="000000"/>
            </w:tcBorders>
          </w:tcPr>
          <w:p w:rsidR="00457CE2" w:rsidRDefault="00457CE2" w:rsidP="00673DE4"/>
        </w:tc>
        <w:tc>
          <w:tcPr>
            <w:tcW w:w="2411" w:type="dxa"/>
            <w:tcBorders>
              <w:top w:val="double" w:sz="4" w:space="0" w:color="000000"/>
              <w:left w:val="single" w:sz="4" w:space="0" w:color="000000"/>
              <w:bottom w:val="single" w:sz="4" w:space="0" w:color="000000"/>
              <w:right w:val="single" w:sz="4" w:space="0" w:color="000000"/>
            </w:tcBorders>
          </w:tcPr>
          <w:p w:rsidR="00457CE2" w:rsidRDefault="00457CE2" w:rsidP="00673DE4"/>
          <w:p w:rsidR="00457CE2" w:rsidRDefault="00457CE2" w:rsidP="00673DE4"/>
          <w:p w:rsidR="00457CE2" w:rsidRDefault="00457CE2" w:rsidP="00673DE4"/>
          <w:p w:rsidR="00457CE2" w:rsidRDefault="00457CE2" w:rsidP="00673DE4">
            <w:pPr>
              <w:spacing w:after="127"/>
            </w:pPr>
          </w:p>
          <w:p w:rsidR="00457CE2" w:rsidRDefault="00457CE2" w:rsidP="00673DE4"/>
          <w:p w:rsidR="00457CE2" w:rsidRDefault="00457CE2" w:rsidP="00673DE4">
            <w:pPr>
              <w:ind w:left="158"/>
              <w:jc w:val="center"/>
            </w:pPr>
            <w:r>
              <w:rPr>
                <w:rFonts w:ascii="Times New Roman" w:eastAsia="Times New Roman" w:hAnsi="Times New Roman" w:cs="Times New Roman"/>
                <w:sz w:val="24"/>
              </w:rPr>
              <w:t xml:space="preserve">3.1 </w:t>
            </w:r>
          </w:p>
        </w:tc>
        <w:tc>
          <w:tcPr>
            <w:tcW w:w="6382" w:type="dxa"/>
            <w:tcBorders>
              <w:top w:val="double" w:sz="4" w:space="0" w:color="000000"/>
              <w:left w:val="single" w:sz="4" w:space="0" w:color="000000"/>
              <w:bottom w:val="single" w:sz="4" w:space="0" w:color="000000"/>
              <w:right w:val="single" w:sz="4" w:space="0" w:color="000000"/>
            </w:tcBorders>
          </w:tcPr>
          <w:p w:rsidR="00457CE2" w:rsidRDefault="00457CE2" w:rsidP="00673DE4">
            <w:pPr>
              <w:spacing w:after="13"/>
              <w:ind w:left="154"/>
            </w:pPr>
            <w:r>
              <w:rPr>
                <w:rFonts w:ascii="Times New Roman" w:eastAsia="Times New Roman" w:hAnsi="Times New Roman" w:cs="Times New Roman"/>
                <w:sz w:val="24"/>
              </w:rPr>
              <w:t xml:space="preserve">Нервная система человека, её организация и значение. </w:t>
            </w:r>
          </w:p>
          <w:p w:rsidR="00457CE2" w:rsidRDefault="00457CE2" w:rsidP="00673DE4">
            <w:pPr>
              <w:spacing w:line="252" w:lineRule="auto"/>
              <w:ind w:left="14" w:right="287"/>
              <w:jc w:val="both"/>
            </w:pPr>
            <w:r>
              <w:rPr>
                <w:rFonts w:ascii="Times New Roman" w:eastAsia="Times New Roman" w:hAnsi="Times New Roman" w:cs="Times New Roman"/>
                <w:sz w:val="24"/>
              </w:rPr>
              <w:t xml:space="preserve">Нейроны, нервы, нервные узлы. Рефлекс. Рефлекторная дуга. Рецепторы. </w:t>
            </w:r>
            <w:proofErr w:type="spellStart"/>
            <w:r>
              <w:rPr>
                <w:rFonts w:ascii="Times New Roman" w:eastAsia="Times New Roman" w:hAnsi="Times New Roman" w:cs="Times New Roman"/>
                <w:sz w:val="24"/>
              </w:rPr>
              <w:t>Двухнейронные</w:t>
            </w:r>
            <w:proofErr w:type="spellEnd"/>
            <w:r>
              <w:rPr>
                <w:rFonts w:ascii="Times New Roman" w:eastAsia="Times New Roman" w:hAnsi="Times New Roman" w:cs="Times New Roman"/>
                <w:sz w:val="24"/>
              </w:rPr>
              <w:t xml:space="preserve"> и </w:t>
            </w:r>
            <w:proofErr w:type="spellStart"/>
            <w:r>
              <w:rPr>
                <w:rFonts w:ascii="Times New Roman" w:eastAsia="Times New Roman" w:hAnsi="Times New Roman" w:cs="Times New Roman"/>
                <w:sz w:val="24"/>
              </w:rPr>
              <w:t>трёхнейронные</w:t>
            </w:r>
            <w:proofErr w:type="spellEnd"/>
            <w:r>
              <w:rPr>
                <w:rFonts w:ascii="Times New Roman" w:eastAsia="Times New Roman" w:hAnsi="Times New Roman" w:cs="Times New Roman"/>
                <w:sz w:val="24"/>
              </w:rPr>
              <w:t xml:space="preserve"> рефлекторные дуги. Спинной мозг, его строение и функции. Рефлексы спинного мозга. </w:t>
            </w:r>
          </w:p>
          <w:p w:rsidR="00457CE2" w:rsidRDefault="00457CE2" w:rsidP="00673DE4">
            <w:pPr>
              <w:ind w:left="14" w:right="140"/>
              <w:jc w:val="both"/>
            </w:pPr>
            <w:r>
              <w:rPr>
                <w:rFonts w:ascii="Times New Roman" w:eastAsia="Times New Roman" w:hAnsi="Times New Roman" w:cs="Times New Roman"/>
                <w:sz w:val="24"/>
              </w:rPr>
              <w:t xml:space="preserve">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 </w:t>
            </w:r>
          </w:p>
        </w:tc>
      </w:tr>
      <w:tr w:rsidR="00457CE2" w:rsidTr="00266DB8">
        <w:trPr>
          <w:trHeight w:val="1696"/>
        </w:trPr>
        <w:tc>
          <w:tcPr>
            <w:tcW w:w="1269" w:type="dxa"/>
            <w:vMerge/>
            <w:tcBorders>
              <w:top w:val="nil"/>
              <w:left w:val="single" w:sz="4" w:space="0" w:color="000000"/>
              <w:bottom w:val="single" w:sz="4" w:space="0" w:color="000000"/>
              <w:right w:val="single" w:sz="4" w:space="0" w:color="000000"/>
            </w:tcBorders>
          </w:tcPr>
          <w:p w:rsidR="00457CE2" w:rsidRDefault="00457CE2" w:rsidP="00673DE4"/>
        </w:tc>
        <w:tc>
          <w:tcPr>
            <w:tcW w:w="2411" w:type="dxa"/>
            <w:tcBorders>
              <w:top w:val="single" w:sz="4" w:space="0" w:color="000000"/>
              <w:left w:val="single" w:sz="4" w:space="0" w:color="000000"/>
              <w:bottom w:val="single" w:sz="4" w:space="0" w:color="000000"/>
              <w:right w:val="single" w:sz="4" w:space="0" w:color="000000"/>
            </w:tcBorders>
          </w:tcPr>
          <w:p w:rsidR="00457CE2" w:rsidRDefault="00457CE2" w:rsidP="00673DE4"/>
          <w:p w:rsidR="00457CE2" w:rsidRDefault="00457CE2" w:rsidP="00673DE4">
            <w:pPr>
              <w:spacing w:after="12"/>
            </w:pPr>
          </w:p>
          <w:p w:rsidR="00457CE2" w:rsidRDefault="00457CE2" w:rsidP="00673DE4"/>
          <w:p w:rsidR="00457CE2" w:rsidRDefault="00457CE2" w:rsidP="00673DE4">
            <w:pPr>
              <w:ind w:left="158"/>
              <w:jc w:val="center"/>
            </w:pPr>
            <w:r>
              <w:rPr>
                <w:rFonts w:ascii="Times New Roman" w:eastAsia="Times New Roman" w:hAnsi="Times New Roman" w:cs="Times New Roman"/>
                <w:sz w:val="24"/>
              </w:rPr>
              <w:t xml:space="preserve">3.2 </w:t>
            </w:r>
          </w:p>
        </w:tc>
        <w:tc>
          <w:tcPr>
            <w:tcW w:w="6382"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23"/>
              <w:ind w:left="154"/>
            </w:pPr>
            <w:r>
              <w:rPr>
                <w:rFonts w:ascii="Times New Roman" w:eastAsia="Times New Roman" w:hAnsi="Times New Roman" w:cs="Times New Roman"/>
                <w:sz w:val="24"/>
              </w:rPr>
              <w:t xml:space="preserve">Гуморальная регуляция функций. Эндокринная система. </w:t>
            </w:r>
          </w:p>
          <w:p w:rsidR="00457CE2" w:rsidRDefault="00457CE2" w:rsidP="00673DE4">
            <w:pPr>
              <w:ind w:left="14" w:right="55"/>
              <w:jc w:val="both"/>
            </w:pPr>
            <w:r>
              <w:rPr>
                <w:rFonts w:ascii="Times New Roman" w:eastAsia="Times New Roman" w:hAnsi="Times New Roman" w:cs="Times New Roman"/>
                <w:sz w:val="24"/>
              </w:rPr>
              <w:t xml:space="preserve">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 </w:t>
            </w:r>
          </w:p>
        </w:tc>
      </w:tr>
      <w:tr w:rsidR="00457CE2" w:rsidTr="00266DB8">
        <w:trPr>
          <w:trHeight w:val="330"/>
        </w:trPr>
        <w:tc>
          <w:tcPr>
            <w:tcW w:w="1269" w:type="dxa"/>
            <w:vMerge w:val="restart"/>
            <w:tcBorders>
              <w:top w:val="single" w:sz="4" w:space="0" w:color="000000"/>
              <w:left w:val="single" w:sz="4" w:space="0" w:color="000000"/>
              <w:bottom w:val="single" w:sz="4" w:space="0" w:color="000000"/>
              <w:right w:val="single" w:sz="4" w:space="0" w:color="000000"/>
            </w:tcBorders>
          </w:tcPr>
          <w:p w:rsidR="00457CE2" w:rsidRDefault="00457CE2" w:rsidP="00673DE4"/>
          <w:p w:rsidR="00457CE2" w:rsidRDefault="00457CE2" w:rsidP="00673DE4">
            <w:pPr>
              <w:spacing w:after="199"/>
            </w:pPr>
          </w:p>
          <w:p w:rsidR="00457CE2" w:rsidRDefault="00457CE2" w:rsidP="00673DE4"/>
          <w:p w:rsidR="00457CE2" w:rsidRDefault="00457CE2" w:rsidP="00673DE4">
            <w:pPr>
              <w:ind w:left="336"/>
            </w:pPr>
            <w:r>
              <w:rPr>
                <w:rFonts w:ascii="Times New Roman" w:eastAsia="Times New Roman" w:hAnsi="Times New Roman" w:cs="Times New Roman"/>
                <w:sz w:val="24"/>
              </w:rPr>
              <w:t xml:space="preserve">4 </w:t>
            </w:r>
          </w:p>
        </w:tc>
        <w:tc>
          <w:tcPr>
            <w:tcW w:w="8793" w:type="dxa"/>
            <w:gridSpan w:val="2"/>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Опора и движение </w:t>
            </w:r>
          </w:p>
        </w:tc>
      </w:tr>
      <w:tr w:rsidR="00457CE2" w:rsidTr="00266DB8">
        <w:trPr>
          <w:trHeight w:val="1562"/>
        </w:trPr>
        <w:tc>
          <w:tcPr>
            <w:tcW w:w="1269" w:type="dxa"/>
            <w:vMerge/>
            <w:tcBorders>
              <w:top w:val="nil"/>
              <w:left w:val="single" w:sz="4" w:space="0" w:color="000000"/>
              <w:bottom w:val="nil"/>
              <w:right w:val="single" w:sz="4" w:space="0" w:color="000000"/>
            </w:tcBorders>
          </w:tcPr>
          <w:p w:rsidR="00457CE2" w:rsidRDefault="00457CE2" w:rsidP="00673DE4"/>
        </w:tc>
        <w:tc>
          <w:tcPr>
            <w:tcW w:w="2411" w:type="dxa"/>
            <w:tcBorders>
              <w:top w:val="single" w:sz="4" w:space="0" w:color="000000"/>
              <w:left w:val="single" w:sz="4" w:space="0" w:color="000000"/>
              <w:bottom w:val="single" w:sz="4" w:space="0" w:color="000000"/>
              <w:right w:val="single" w:sz="4" w:space="0" w:color="000000"/>
            </w:tcBorders>
          </w:tcPr>
          <w:p w:rsidR="00457CE2" w:rsidRDefault="00457CE2" w:rsidP="00673DE4"/>
          <w:p w:rsidR="00457CE2" w:rsidRDefault="00457CE2" w:rsidP="00673DE4">
            <w:pPr>
              <w:spacing w:after="50"/>
            </w:pPr>
          </w:p>
          <w:p w:rsidR="00457CE2" w:rsidRDefault="00457CE2" w:rsidP="00673DE4"/>
          <w:p w:rsidR="00457CE2" w:rsidRDefault="00457CE2" w:rsidP="00673DE4">
            <w:pPr>
              <w:ind w:right="102"/>
              <w:jc w:val="center"/>
            </w:pPr>
            <w:r>
              <w:rPr>
                <w:rFonts w:ascii="Times New Roman" w:eastAsia="Times New Roman" w:hAnsi="Times New Roman" w:cs="Times New Roman"/>
                <w:sz w:val="24"/>
              </w:rPr>
              <w:t xml:space="preserve">4.1 </w:t>
            </w:r>
          </w:p>
        </w:tc>
        <w:tc>
          <w:tcPr>
            <w:tcW w:w="638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 w:right="90"/>
              <w:jc w:val="both"/>
            </w:pPr>
            <w:r>
              <w:rPr>
                <w:rFonts w:ascii="Times New Roman" w:eastAsia="Times New Roman" w:hAnsi="Times New Roman" w:cs="Times New Roman"/>
                <w:sz w:val="24"/>
              </w:rP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w:t>
            </w:r>
            <w:proofErr w:type="spellStart"/>
            <w:r>
              <w:rPr>
                <w:rFonts w:ascii="Times New Roman" w:eastAsia="Times New Roman" w:hAnsi="Times New Roman" w:cs="Times New Roman"/>
                <w:sz w:val="24"/>
              </w:rPr>
              <w:t>прямохождением</w:t>
            </w:r>
            <w:proofErr w:type="spellEnd"/>
            <w:r>
              <w:rPr>
                <w:rFonts w:ascii="Times New Roman" w:eastAsia="Times New Roman" w:hAnsi="Times New Roman" w:cs="Times New Roman"/>
                <w:sz w:val="24"/>
              </w:rPr>
              <w:t xml:space="preserve"> и трудовой деятельностью </w:t>
            </w:r>
          </w:p>
        </w:tc>
      </w:tr>
      <w:tr w:rsidR="00457CE2" w:rsidTr="00266DB8">
        <w:trPr>
          <w:trHeight w:val="1106"/>
        </w:trPr>
        <w:tc>
          <w:tcPr>
            <w:tcW w:w="1269" w:type="dxa"/>
            <w:vMerge/>
            <w:tcBorders>
              <w:top w:val="nil"/>
              <w:left w:val="single" w:sz="4" w:space="0" w:color="000000"/>
              <w:bottom w:val="nil"/>
              <w:right w:val="single" w:sz="4" w:space="0" w:color="000000"/>
            </w:tcBorders>
          </w:tcPr>
          <w:p w:rsidR="00457CE2" w:rsidRDefault="00457CE2" w:rsidP="00673DE4"/>
        </w:tc>
        <w:tc>
          <w:tcPr>
            <w:tcW w:w="2411"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7"/>
            </w:pPr>
          </w:p>
          <w:p w:rsidR="00457CE2" w:rsidRDefault="00457CE2" w:rsidP="00673DE4"/>
          <w:p w:rsidR="00457CE2" w:rsidRDefault="00457CE2" w:rsidP="00673DE4">
            <w:pPr>
              <w:ind w:right="102"/>
              <w:jc w:val="center"/>
            </w:pPr>
            <w:r>
              <w:rPr>
                <w:rFonts w:ascii="Times New Roman" w:eastAsia="Times New Roman" w:hAnsi="Times New Roman" w:cs="Times New Roman"/>
                <w:sz w:val="24"/>
              </w:rPr>
              <w:t xml:space="preserve">4.2 </w:t>
            </w:r>
          </w:p>
        </w:tc>
        <w:tc>
          <w:tcPr>
            <w:tcW w:w="638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right="185" w:firstLine="139"/>
              <w:jc w:val="both"/>
            </w:pPr>
            <w:r>
              <w:rPr>
                <w:rFonts w:ascii="Times New Roman" w:eastAsia="Times New Roman" w:hAnsi="Times New Roman" w:cs="Times New Roman"/>
                <w:sz w:val="24"/>
              </w:rPr>
              <w:t xml:space="preserve">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 </w:t>
            </w:r>
          </w:p>
        </w:tc>
      </w:tr>
      <w:tr w:rsidR="00457CE2" w:rsidTr="00266DB8">
        <w:trPr>
          <w:trHeight w:val="1662"/>
        </w:trPr>
        <w:tc>
          <w:tcPr>
            <w:tcW w:w="1269" w:type="dxa"/>
            <w:vMerge/>
            <w:tcBorders>
              <w:top w:val="nil"/>
              <w:left w:val="single" w:sz="4" w:space="0" w:color="000000"/>
              <w:bottom w:val="single" w:sz="4" w:space="0" w:color="000000"/>
              <w:right w:val="single" w:sz="4" w:space="0" w:color="000000"/>
            </w:tcBorders>
          </w:tcPr>
          <w:p w:rsidR="00457CE2" w:rsidRDefault="00457CE2" w:rsidP="00673DE4"/>
        </w:tc>
        <w:tc>
          <w:tcPr>
            <w:tcW w:w="2411"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32"/>
            </w:pPr>
          </w:p>
          <w:p w:rsidR="00457CE2" w:rsidRDefault="00457CE2" w:rsidP="00673DE4"/>
          <w:p w:rsidR="00457CE2" w:rsidRDefault="00457CE2" w:rsidP="00673DE4">
            <w:pPr>
              <w:ind w:right="102"/>
              <w:jc w:val="center"/>
            </w:pPr>
            <w:r>
              <w:rPr>
                <w:rFonts w:ascii="Times New Roman" w:eastAsia="Times New Roman" w:hAnsi="Times New Roman" w:cs="Times New Roman"/>
                <w:sz w:val="24"/>
              </w:rPr>
              <w:t xml:space="preserve">4.3 </w:t>
            </w:r>
          </w:p>
        </w:tc>
        <w:tc>
          <w:tcPr>
            <w:tcW w:w="6382"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5" w:line="275" w:lineRule="auto"/>
              <w:ind w:left="14" w:right="819"/>
              <w:jc w:val="both"/>
            </w:pPr>
            <w:r>
              <w:rPr>
                <w:rFonts w:ascii="Times New Roman" w:eastAsia="Times New Roman" w:hAnsi="Times New Roman" w:cs="Times New Roman"/>
                <w:sz w:val="24"/>
              </w:rP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w:t>
            </w:r>
          </w:p>
          <w:p w:rsidR="00457CE2" w:rsidRDefault="00457CE2" w:rsidP="00673DE4">
            <w:pPr>
              <w:ind w:left="14" w:firstLine="139"/>
              <w:jc w:val="both"/>
            </w:pPr>
            <w:r>
              <w:rPr>
                <w:rFonts w:ascii="Times New Roman" w:eastAsia="Times New Roman" w:hAnsi="Times New Roman" w:cs="Times New Roman"/>
                <w:sz w:val="24"/>
              </w:rPr>
              <w:t xml:space="preserve">Профилактика травматизма. Первая помощь при травмах опорно-двигательного аппарата </w:t>
            </w:r>
          </w:p>
        </w:tc>
      </w:tr>
      <w:tr w:rsidR="00457CE2" w:rsidTr="00266DB8">
        <w:trPr>
          <w:trHeight w:val="321"/>
        </w:trPr>
        <w:tc>
          <w:tcPr>
            <w:tcW w:w="1269" w:type="dxa"/>
            <w:vMerge w:val="restart"/>
            <w:tcBorders>
              <w:top w:val="single" w:sz="4" w:space="0" w:color="000000"/>
              <w:left w:val="single" w:sz="4" w:space="0" w:color="000000"/>
              <w:bottom w:val="single" w:sz="4" w:space="0" w:color="000000"/>
              <w:right w:val="single" w:sz="4" w:space="0" w:color="000000"/>
            </w:tcBorders>
          </w:tcPr>
          <w:p w:rsidR="00457CE2" w:rsidRDefault="00457CE2" w:rsidP="00673DE4"/>
          <w:p w:rsidR="00457CE2" w:rsidRDefault="00457CE2" w:rsidP="00673DE4"/>
          <w:p w:rsidR="00457CE2" w:rsidRDefault="00457CE2" w:rsidP="00673DE4">
            <w:pPr>
              <w:spacing w:after="16"/>
            </w:pPr>
          </w:p>
          <w:p w:rsidR="00457CE2" w:rsidRDefault="00457CE2" w:rsidP="00673DE4"/>
          <w:p w:rsidR="00457CE2" w:rsidRDefault="00457CE2" w:rsidP="00673DE4">
            <w:pPr>
              <w:ind w:left="37"/>
              <w:jc w:val="center"/>
            </w:pPr>
            <w:r>
              <w:rPr>
                <w:rFonts w:ascii="Times New Roman" w:eastAsia="Times New Roman" w:hAnsi="Times New Roman" w:cs="Times New Roman"/>
                <w:sz w:val="24"/>
              </w:rPr>
              <w:t xml:space="preserve">5 </w:t>
            </w:r>
          </w:p>
        </w:tc>
        <w:tc>
          <w:tcPr>
            <w:tcW w:w="8793" w:type="dxa"/>
            <w:gridSpan w:val="2"/>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Внутренняя среда организма </w:t>
            </w:r>
          </w:p>
        </w:tc>
      </w:tr>
      <w:tr w:rsidR="00457CE2" w:rsidTr="00266DB8">
        <w:trPr>
          <w:trHeight w:val="1672"/>
        </w:trPr>
        <w:tc>
          <w:tcPr>
            <w:tcW w:w="1269" w:type="dxa"/>
            <w:vMerge/>
            <w:tcBorders>
              <w:top w:val="nil"/>
              <w:left w:val="single" w:sz="4" w:space="0" w:color="000000"/>
              <w:bottom w:val="single" w:sz="4" w:space="0" w:color="000000"/>
              <w:right w:val="single" w:sz="4" w:space="0" w:color="000000"/>
            </w:tcBorders>
          </w:tcPr>
          <w:p w:rsidR="00457CE2" w:rsidRDefault="00457CE2" w:rsidP="00673DE4"/>
        </w:tc>
        <w:tc>
          <w:tcPr>
            <w:tcW w:w="2411" w:type="dxa"/>
            <w:tcBorders>
              <w:top w:val="single" w:sz="4" w:space="0" w:color="000000"/>
              <w:left w:val="single" w:sz="4" w:space="0" w:color="000000"/>
              <w:bottom w:val="double" w:sz="4" w:space="0" w:color="000000"/>
              <w:right w:val="single" w:sz="4" w:space="0" w:color="000000"/>
            </w:tcBorders>
          </w:tcPr>
          <w:p w:rsidR="00457CE2" w:rsidRDefault="00457CE2" w:rsidP="00673DE4">
            <w:pPr>
              <w:spacing w:after="247"/>
            </w:pPr>
          </w:p>
          <w:p w:rsidR="00457CE2" w:rsidRDefault="00457CE2" w:rsidP="00673DE4"/>
          <w:p w:rsidR="00457CE2" w:rsidRDefault="00457CE2" w:rsidP="00673DE4">
            <w:pPr>
              <w:ind w:right="102"/>
              <w:jc w:val="center"/>
            </w:pPr>
            <w:r>
              <w:rPr>
                <w:rFonts w:ascii="Times New Roman" w:eastAsia="Times New Roman" w:hAnsi="Times New Roman" w:cs="Times New Roman"/>
                <w:sz w:val="24"/>
              </w:rPr>
              <w:t xml:space="preserve">5.1 </w:t>
            </w:r>
          </w:p>
        </w:tc>
        <w:tc>
          <w:tcPr>
            <w:tcW w:w="6382" w:type="dxa"/>
            <w:tcBorders>
              <w:top w:val="single" w:sz="4" w:space="0" w:color="000000"/>
              <w:left w:val="single" w:sz="4" w:space="0" w:color="000000"/>
              <w:bottom w:val="double" w:sz="4" w:space="0" w:color="000000"/>
              <w:right w:val="single" w:sz="4" w:space="0" w:color="000000"/>
            </w:tcBorders>
          </w:tcPr>
          <w:p w:rsidR="00457CE2" w:rsidRDefault="00457CE2" w:rsidP="00673DE4">
            <w:pPr>
              <w:spacing w:after="16" w:line="265" w:lineRule="auto"/>
              <w:ind w:left="14" w:right="77" w:firstLine="139"/>
              <w:jc w:val="both"/>
            </w:pPr>
            <w:r>
              <w:rPr>
                <w:rFonts w:ascii="Times New Roman" w:eastAsia="Times New Roman" w:hAnsi="Times New Roman" w:cs="Times New Roman"/>
                <w:sz w:val="24"/>
              </w:rPr>
              <w:t xml:space="preserve">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w:t>
            </w:r>
          </w:p>
          <w:p w:rsidR="00457CE2" w:rsidRDefault="00457CE2" w:rsidP="00673DE4">
            <w:pPr>
              <w:ind w:left="14"/>
              <w:jc w:val="both"/>
            </w:pPr>
            <w:r>
              <w:rPr>
                <w:rFonts w:ascii="Times New Roman" w:eastAsia="Times New Roman" w:hAnsi="Times New Roman" w:cs="Times New Roman"/>
                <w:sz w:val="24"/>
              </w:rPr>
              <w:t xml:space="preserve">Свёртывание крови. Группы крови. Резус-фактор. Переливание крови. Донорство </w:t>
            </w:r>
          </w:p>
        </w:tc>
      </w:tr>
      <w:tr w:rsidR="00457CE2" w:rsidTr="00266DB8">
        <w:trPr>
          <w:trHeight w:val="1945"/>
        </w:trPr>
        <w:tc>
          <w:tcPr>
            <w:tcW w:w="1269" w:type="dxa"/>
            <w:tcBorders>
              <w:top w:val="single" w:sz="4" w:space="0" w:color="000000"/>
              <w:left w:val="single" w:sz="4" w:space="0" w:color="000000"/>
              <w:bottom w:val="single" w:sz="4" w:space="0" w:color="000000"/>
              <w:right w:val="single" w:sz="4" w:space="0" w:color="000000"/>
            </w:tcBorders>
          </w:tcPr>
          <w:p w:rsidR="00457CE2" w:rsidRDefault="00457CE2" w:rsidP="00673DE4"/>
        </w:tc>
        <w:tc>
          <w:tcPr>
            <w:tcW w:w="2411" w:type="dxa"/>
            <w:tcBorders>
              <w:top w:val="double" w:sz="4" w:space="0" w:color="000000"/>
              <w:left w:val="single" w:sz="4" w:space="0" w:color="000000"/>
              <w:bottom w:val="single" w:sz="4" w:space="0" w:color="000000"/>
              <w:right w:val="single" w:sz="4" w:space="0" w:color="000000"/>
            </w:tcBorders>
          </w:tcPr>
          <w:p w:rsidR="00457CE2" w:rsidRDefault="00457CE2" w:rsidP="00673DE4"/>
          <w:p w:rsidR="00457CE2" w:rsidRDefault="00457CE2" w:rsidP="00673DE4">
            <w:pPr>
              <w:spacing w:after="122"/>
            </w:pPr>
          </w:p>
          <w:p w:rsidR="00457CE2" w:rsidRDefault="00457CE2" w:rsidP="00673DE4"/>
          <w:p w:rsidR="00457CE2" w:rsidRDefault="00457CE2" w:rsidP="00673DE4">
            <w:pPr>
              <w:ind w:left="234"/>
              <w:jc w:val="center"/>
            </w:pPr>
            <w:r>
              <w:rPr>
                <w:rFonts w:ascii="Times New Roman" w:eastAsia="Times New Roman" w:hAnsi="Times New Roman" w:cs="Times New Roman"/>
                <w:sz w:val="24"/>
              </w:rPr>
              <w:t xml:space="preserve">5.2 </w:t>
            </w:r>
          </w:p>
        </w:tc>
        <w:tc>
          <w:tcPr>
            <w:tcW w:w="6382" w:type="dxa"/>
            <w:tcBorders>
              <w:top w:val="double" w:sz="4" w:space="0" w:color="000000"/>
              <w:left w:val="single" w:sz="4" w:space="0" w:color="000000"/>
              <w:bottom w:val="single" w:sz="4" w:space="0" w:color="000000"/>
              <w:right w:val="single" w:sz="4" w:space="0" w:color="000000"/>
            </w:tcBorders>
          </w:tcPr>
          <w:p w:rsidR="00457CE2" w:rsidRDefault="00457CE2" w:rsidP="00673DE4">
            <w:pPr>
              <w:ind w:left="14" w:right="191" w:firstLine="139"/>
              <w:jc w:val="both"/>
            </w:pPr>
            <w:r>
              <w:rPr>
                <w:rFonts w:ascii="Times New Roman" w:eastAsia="Times New Roman" w:hAnsi="Times New Roman" w:cs="Times New Roman"/>
                <w:sz w:val="24"/>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 инфекция. Вилочковая железа, лимфатические узлы. Вакцины и лечебные сыворотки. Значение работ Л.Пастера и И.И.Мечникова по изучению иммунитета </w:t>
            </w:r>
          </w:p>
        </w:tc>
      </w:tr>
      <w:tr w:rsidR="00457CE2" w:rsidTr="00266DB8">
        <w:trPr>
          <w:trHeight w:val="392"/>
        </w:trPr>
        <w:tc>
          <w:tcPr>
            <w:tcW w:w="1269" w:type="dxa"/>
            <w:tcBorders>
              <w:top w:val="single" w:sz="4" w:space="0" w:color="000000"/>
              <w:left w:val="single" w:sz="4" w:space="0" w:color="000000"/>
              <w:bottom w:val="single" w:sz="4" w:space="0" w:color="000000"/>
              <w:right w:val="single" w:sz="4" w:space="0" w:color="000000"/>
            </w:tcBorders>
          </w:tcPr>
          <w:p w:rsidR="00457CE2" w:rsidRDefault="00457CE2" w:rsidP="00673DE4"/>
        </w:tc>
        <w:tc>
          <w:tcPr>
            <w:tcW w:w="8793" w:type="dxa"/>
            <w:gridSpan w:val="2"/>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Кровообращение </w:t>
            </w:r>
          </w:p>
        </w:tc>
      </w:tr>
    </w:tbl>
    <w:p w:rsidR="00457CE2" w:rsidRDefault="00457CE2" w:rsidP="00457CE2">
      <w:pPr>
        <w:spacing w:after="0"/>
        <w:ind w:left="-360" w:right="67"/>
      </w:pPr>
    </w:p>
    <w:tbl>
      <w:tblPr>
        <w:tblStyle w:val="TableGrid"/>
        <w:tblW w:w="10065" w:type="dxa"/>
        <w:tblInd w:w="-5" w:type="dxa"/>
        <w:tblCellMar>
          <w:top w:w="7" w:type="dxa"/>
          <w:right w:w="103" w:type="dxa"/>
        </w:tblCellMar>
        <w:tblLook w:val="04A0"/>
      </w:tblPr>
      <w:tblGrid>
        <w:gridCol w:w="1307"/>
        <w:gridCol w:w="2561"/>
        <w:gridCol w:w="6197"/>
      </w:tblGrid>
      <w:tr w:rsidR="00457CE2" w:rsidTr="00266DB8">
        <w:trPr>
          <w:trHeight w:val="1942"/>
        </w:trPr>
        <w:tc>
          <w:tcPr>
            <w:tcW w:w="1307" w:type="dxa"/>
            <w:vMerge w:val="restart"/>
            <w:tcBorders>
              <w:top w:val="nil"/>
              <w:left w:val="single" w:sz="4" w:space="0" w:color="000000"/>
              <w:bottom w:val="single" w:sz="4" w:space="0" w:color="000000"/>
              <w:right w:val="single" w:sz="4" w:space="0" w:color="000000"/>
            </w:tcBorders>
          </w:tcPr>
          <w:p w:rsidR="00457CE2" w:rsidRDefault="00457CE2" w:rsidP="00673DE4">
            <w:pPr>
              <w:ind w:left="562" w:right="521" w:hanging="557"/>
              <w:jc w:val="both"/>
            </w:pPr>
            <w:r>
              <w:rPr>
                <w:rFonts w:ascii="Times New Roman" w:eastAsia="Times New Roman" w:hAnsi="Times New Roman" w:cs="Times New Roman"/>
                <w:sz w:val="24"/>
              </w:rPr>
              <w:t xml:space="preserve">6 </w:t>
            </w:r>
          </w:p>
        </w:tc>
        <w:tc>
          <w:tcPr>
            <w:tcW w:w="256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0"/>
              <w:jc w:val="center"/>
            </w:pPr>
            <w:r>
              <w:rPr>
                <w:rFonts w:ascii="Times New Roman" w:eastAsia="Times New Roman" w:hAnsi="Times New Roman" w:cs="Times New Roman"/>
                <w:sz w:val="24"/>
              </w:rPr>
              <w:t xml:space="preserve">6.1 </w:t>
            </w:r>
          </w:p>
        </w:tc>
        <w:tc>
          <w:tcPr>
            <w:tcW w:w="619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4"/>
            </w:pPr>
            <w:r>
              <w:rPr>
                <w:rFonts w:ascii="Times New Roman" w:eastAsia="Times New Roman" w:hAnsi="Times New Roman" w:cs="Times New Roman"/>
                <w:sz w:val="24"/>
              </w:rPr>
              <w:t xml:space="preserve">Органы кровообращения. Строение и работа сердца. </w:t>
            </w:r>
          </w:p>
          <w:p w:rsidR="00457CE2" w:rsidRDefault="00457CE2" w:rsidP="00673DE4">
            <w:pPr>
              <w:spacing w:after="2" w:line="278" w:lineRule="auto"/>
              <w:ind w:left="-5" w:right="219"/>
              <w:jc w:val="both"/>
            </w:pPr>
            <w:r>
              <w:rPr>
                <w:rFonts w:ascii="Times New Roman" w:eastAsia="Times New Roman" w:hAnsi="Times New Roman" w:cs="Times New Roman"/>
                <w:sz w:val="24"/>
              </w:rPr>
              <w:t xml:space="preserve">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rPr>
                <w:rFonts w:ascii="Times New Roman" w:eastAsia="Times New Roman" w:hAnsi="Times New Roman" w:cs="Times New Roman"/>
                <w:sz w:val="24"/>
              </w:rPr>
              <w:t>лимфоотток</w:t>
            </w:r>
            <w:proofErr w:type="spellEnd"/>
            <w:r>
              <w:rPr>
                <w:rFonts w:ascii="Times New Roman" w:eastAsia="Times New Roman" w:hAnsi="Times New Roman" w:cs="Times New Roman"/>
                <w:sz w:val="24"/>
              </w:rPr>
              <w:t xml:space="preserve">. </w:t>
            </w:r>
          </w:p>
          <w:p w:rsidR="00457CE2" w:rsidRDefault="00457CE2" w:rsidP="00673DE4">
            <w:pPr>
              <w:ind w:left="-5"/>
            </w:pPr>
            <w:r>
              <w:rPr>
                <w:rFonts w:ascii="Times New Roman" w:eastAsia="Times New Roman" w:hAnsi="Times New Roman" w:cs="Times New Roman"/>
                <w:sz w:val="24"/>
              </w:rPr>
              <w:t xml:space="preserve">Регуляция деятельности сердца и сосудов </w:t>
            </w:r>
          </w:p>
        </w:tc>
      </w:tr>
      <w:tr w:rsidR="00457CE2" w:rsidTr="00266DB8">
        <w:trPr>
          <w:trHeight w:val="827"/>
        </w:trPr>
        <w:tc>
          <w:tcPr>
            <w:tcW w:w="1307" w:type="dxa"/>
            <w:vMerge/>
            <w:tcBorders>
              <w:top w:val="nil"/>
              <w:left w:val="single" w:sz="4" w:space="0" w:color="000000"/>
              <w:bottom w:val="single" w:sz="4" w:space="0" w:color="000000"/>
              <w:right w:val="single" w:sz="4" w:space="0" w:color="000000"/>
            </w:tcBorders>
          </w:tcPr>
          <w:p w:rsidR="00457CE2" w:rsidRDefault="00457CE2" w:rsidP="00673DE4"/>
        </w:tc>
        <w:tc>
          <w:tcPr>
            <w:tcW w:w="256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0"/>
              <w:jc w:val="center"/>
            </w:pPr>
            <w:r>
              <w:rPr>
                <w:rFonts w:ascii="Times New Roman" w:eastAsia="Times New Roman" w:hAnsi="Times New Roman" w:cs="Times New Roman"/>
                <w:sz w:val="24"/>
              </w:rPr>
              <w:t xml:space="preserve">6.2 </w:t>
            </w:r>
          </w:p>
        </w:tc>
        <w:tc>
          <w:tcPr>
            <w:tcW w:w="619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 w:right="973"/>
              <w:jc w:val="both"/>
            </w:pPr>
            <w:r>
              <w:rPr>
                <w:rFonts w:ascii="Times New Roman" w:eastAsia="Times New Roman" w:hAnsi="Times New Roman" w:cs="Times New Roman"/>
                <w:sz w:val="24"/>
              </w:rPr>
              <w:t xml:space="preserve">Гигиена </w:t>
            </w:r>
            <w:proofErr w:type="spellStart"/>
            <w:r>
              <w:rPr>
                <w:rFonts w:ascii="Times New Roman" w:eastAsia="Times New Roman" w:hAnsi="Times New Roman" w:cs="Times New Roman"/>
                <w:sz w:val="24"/>
              </w:rPr>
              <w:t>сердечно-сосудистой</w:t>
            </w:r>
            <w:proofErr w:type="spellEnd"/>
            <w:r>
              <w:rPr>
                <w:rFonts w:ascii="Times New Roman" w:eastAsia="Times New Roman" w:hAnsi="Times New Roman" w:cs="Times New Roman"/>
                <w:sz w:val="24"/>
              </w:rPr>
              <w:t xml:space="preserve"> системы. Профилактика </w:t>
            </w:r>
            <w:proofErr w:type="spellStart"/>
            <w:r>
              <w:rPr>
                <w:rFonts w:ascii="Times New Roman" w:eastAsia="Times New Roman" w:hAnsi="Times New Roman" w:cs="Times New Roman"/>
                <w:sz w:val="24"/>
              </w:rPr>
              <w:t>сердечно-сосудистых</w:t>
            </w:r>
            <w:proofErr w:type="spellEnd"/>
            <w:r>
              <w:rPr>
                <w:rFonts w:ascii="Times New Roman" w:eastAsia="Times New Roman" w:hAnsi="Times New Roman" w:cs="Times New Roman"/>
                <w:sz w:val="24"/>
              </w:rPr>
              <w:t xml:space="preserve"> заболеваний. Первая помощь при кровотечениях </w:t>
            </w:r>
          </w:p>
        </w:tc>
      </w:tr>
      <w:tr w:rsidR="00457CE2" w:rsidTr="00266DB8">
        <w:trPr>
          <w:trHeight w:val="349"/>
        </w:trPr>
        <w:tc>
          <w:tcPr>
            <w:tcW w:w="1307" w:type="dxa"/>
            <w:vMerge w:val="restart"/>
            <w:tcBorders>
              <w:top w:val="single" w:sz="4" w:space="0" w:color="000000"/>
              <w:left w:val="single" w:sz="4" w:space="0" w:color="000000"/>
              <w:bottom w:val="single" w:sz="4" w:space="0" w:color="000000"/>
              <w:right w:val="single" w:sz="4" w:space="0" w:color="000000"/>
            </w:tcBorders>
          </w:tcPr>
          <w:p w:rsidR="00457CE2" w:rsidRDefault="00457CE2" w:rsidP="00673DE4">
            <w:pPr>
              <w:ind w:left="341"/>
            </w:pPr>
            <w:r>
              <w:rPr>
                <w:rFonts w:ascii="Times New Roman" w:eastAsia="Times New Roman" w:hAnsi="Times New Roman" w:cs="Times New Roman"/>
                <w:sz w:val="24"/>
              </w:rPr>
              <w:t xml:space="preserve">7 </w:t>
            </w:r>
          </w:p>
        </w:tc>
        <w:tc>
          <w:tcPr>
            <w:tcW w:w="8758" w:type="dxa"/>
            <w:gridSpan w:val="2"/>
            <w:tcBorders>
              <w:top w:val="single" w:sz="4" w:space="0" w:color="000000"/>
              <w:left w:val="single" w:sz="4" w:space="0" w:color="000000"/>
              <w:bottom w:val="single" w:sz="4" w:space="0" w:color="000000"/>
              <w:right w:val="single" w:sz="4" w:space="0" w:color="000000"/>
            </w:tcBorders>
          </w:tcPr>
          <w:p w:rsidR="00457CE2" w:rsidRDefault="00457CE2" w:rsidP="00673DE4">
            <w:pPr>
              <w:ind w:left="158"/>
            </w:pPr>
            <w:r>
              <w:rPr>
                <w:rFonts w:ascii="Times New Roman" w:eastAsia="Times New Roman" w:hAnsi="Times New Roman" w:cs="Times New Roman"/>
                <w:sz w:val="24"/>
              </w:rPr>
              <w:t xml:space="preserve">Дыхание </w:t>
            </w:r>
          </w:p>
        </w:tc>
      </w:tr>
      <w:tr w:rsidR="00457CE2" w:rsidTr="00266DB8">
        <w:trPr>
          <w:trHeight w:val="1110"/>
        </w:trPr>
        <w:tc>
          <w:tcPr>
            <w:tcW w:w="1307" w:type="dxa"/>
            <w:vMerge/>
            <w:tcBorders>
              <w:top w:val="nil"/>
              <w:left w:val="single" w:sz="4" w:space="0" w:color="000000"/>
              <w:bottom w:val="nil"/>
              <w:right w:val="single" w:sz="4" w:space="0" w:color="000000"/>
            </w:tcBorders>
          </w:tcPr>
          <w:p w:rsidR="00457CE2" w:rsidRDefault="00457CE2" w:rsidP="00673DE4"/>
        </w:tc>
        <w:tc>
          <w:tcPr>
            <w:tcW w:w="2561"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21"/>
              <w:ind w:left="5"/>
            </w:pPr>
          </w:p>
          <w:p w:rsidR="00457CE2" w:rsidRDefault="00457CE2" w:rsidP="00673DE4">
            <w:pPr>
              <w:ind w:left="5"/>
            </w:pPr>
          </w:p>
          <w:p w:rsidR="00457CE2" w:rsidRDefault="00457CE2" w:rsidP="00673DE4">
            <w:pPr>
              <w:ind w:left="190"/>
              <w:jc w:val="center"/>
            </w:pPr>
            <w:r>
              <w:rPr>
                <w:rFonts w:ascii="Times New Roman" w:eastAsia="Times New Roman" w:hAnsi="Times New Roman" w:cs="Times New Roman"/>
                <w:sz w:val="24"/>
              </w:rPr>
              <w:t xml:space="preserve">7.1 </w:t>
            </w:r>
          </w:p>
        </w:tc>
        <w:tc>
          <w:tcPr>
            <w:tcW w:w="6197"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22"/>
              <w:ind w:left="134"/>
            </w:pPr>
            <w:r>
              <w:rPr>
                <w:rFonts w:ascii="Times New Roman" w:eastAsia="Times New Roman" w:hAnsi="Times New Roman" w:cs="Times New Roman"/>
                <w:sz w:val="24"/>
              </w:rPr>
              <w:t xml:space="preserve">Дыхание и его значение. Органы дыхания. Лёгкие. </w:t>
            </w:r>
          </w:p>
          <w:p w:rsidR="00457CE2" w:rsidRDefault="00457CE2" w:rsidP="00673DE4">
            <w:pPr>
              <w:ind w:left="-5" w:right="76"/>
              <w:jc w:val="both"/>
            </w:pPr>
            <w:r>
              <w:rPr>
                <w:rFonts w:ascii="Times New Roman" w:eastAsia="Times New Roman" w:hAnsi="Times New Roman" w:cs="Times New Roman"/>
                <w:sz w:val="24"/>
              </w:rPr>
              <w:t xml:space="preserve">Взаимосвязь строения и функций органов дыхания. Г </w:t>
            </w:r>
            <w:proofErr w:type="spellStart"/>
            <w:r>
              <w:rPr>
                <w:rFonts w:ascii="Times New Roman" w:eastAsia="Times New Roman" w:hAnsi="Times New Roman" w:cs="Times New Roman"/>
                <w:sz w:val="24"/>
              </w:rPr>
              <w:t>азообмен</w:t>
            </w:r>
            <w:proofErr w:type="spellEnd"/>
            <w:r>
              <w:rPr>
                <w:rFonts w:ascii="Times New Roman" w:eastAsia="Times New Roman" w:hAnsi="Times New Roman" w:cs="Times New Roman"/>
                <w:sz w:val="24"/>
              </w:rPr>
              <w:t xml:space="preserve"> в лёгких и тканях. Жизненная ёмкость лёгких. Механизмы дыхания. Дыхательные движения. Регуляция дыхания </w:t>
            </w:r>
          </w:p>
        </w:tc>
      </w:tr>
      <w:tr w:rsidR="00457CE2" w:rsidTr="00266DB8">
        <w:trPr>
          <w:trHeight w:val="1392"/>
        </w:trPr>
        <w:tc>
          <w:tcPr>
            <w:tcW w:w="1307" w:type="dxa"/>
            <w:vMerge/>
            <w:tcBorders>
              <w:top w:val="nil"/>
              <w:left w:val="single" w:sz="4" w:space="0" w:color="000000"/>
              <w:bottom w:val="single" w:sz="4" w:space="0" w:color="000000"/>
              <w:right w:val="single" w:sz="4" w:space="0" w:color="000000"/>
            </w:tcBorders>
          </w:tcPr>
          <w:p w:rsidR="00457CE2" w:rsidRDefault="00457CE2" w:rsidP="00673DE4"/>
        </w:tc>
        <w:tc>
          <w:tcPr>
            <w:tcW w:w="2561"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37"/>
              <w:ind w:left="5"/>
            </w:pPr>
          </w:p>
          <w:p w:rsidR="00457CE2" w:rsidRDefault="00457CE2" w:rsidP="00673DE4">
            <w:pPr>
              <w:ind w:left="5"/>
            </w:pPr>
          </w:p>
          <w:p w:rsidR="00457CE2" w:rsidRDefault="00457CE2" w:rsidP="00673DE4">
            <w:pPr>
              <w:ind w:left="190"/>
              <w:jc w:val="center"/>
            </w:pPr>
            <w:r>
              <w:rPr>
                <w:rFonts w:ascii="Times New Roman" w:eastAsia="Times New Roman" w:hAnsi="Times New Roman" w:cs="Times New Roman"/>
                <w:sz w:val="24"/>
              </w:rPr>
              <w:t xml:space="preserve">7.2 </w:t>
            </w:r>
          </w:p>
        </w:tc>
        <w:tc>
          <w:tcPr>
            <w:tcW w:w="619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 w:right="211" w:firstLine="139"/>
              <w:jc w:val="both"/>
            </w:pPr>
            <w:r>
              <w:rPr>
                <w:rFonts w:ascii="Times New Roman" w:eastAsia="Times New Roman" w:hAnsi="Times New Roman" w:cs="Times New Roman"/>
                <w:sz w:val="24"/>
              </w:rPr>
              <w:t xml:space="preserve">Инфекционные болезни, передающиеся через воздух, предупреждение воздушно-капельных инфекций. Вред </w:t>
            </w:r>
            <w:proofErr w:type="spellStart"/>
            <w:r>
              <w:rPr>
                <w:rFonts w:ascii="Times New Roman" w:eastAsia="Times New Roman" w:hAnsi="Times New Roman" w:cs="Times New Roman"/>
                <w:sz w:val="24"/>
              </w:rPr>
              <w:t>табакокурения</w:t>
            </w:r>
            <w:proofErr w:type="spellEnd"/>
            <w:r>
              <w:rPr>
                <w:rFonts w:ascii="Times New Roman" w:eastAsia="Times New Roman" w:hAnsi="Times New Roman" w:cs="Times New Roman"/>
                <w:sz w:val="24"/>
              </w:rPr>
              <w:t xml:space="preserve">, употребления наркотических и психотропных веществ. Реанимация. Охрана воздушной среды. Оказание первой помощи при поражении органов дыхания </w:t>
            </w:r>
          </w:p>
        </w:tc>
      </w:tr>
      <w:tr w:rsidR="00457CE2" w:rsidTr="00266DB8">
        <w:trPr>
          <w:trHeight w:val="329"/>
        </w:trPr>
        <w:tc>
          <w:tcPr>
            <w:tcW w:w="130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
            </w:pPr>
          </w:p>
        </w:tc>
        <w:tc>
          <w:tcPr>
            <w:tcW w:w="8758" w:type="dxa"/>
            <w:gridSpan w:val="2"/>
            <w:tcBorders>
              <w:top w:val="single" w:sz="4" w:space="0" w:color="000000"/>
              <w:left w:val="single" w:sz="4" w:space="0" w:color="000000"/>
              <w:bottom w:val="single" w:sz="4" w:space="0" w:color="000000"/>
              <w:right w:val="single" w:sz="4" w:space="0" w:color="000000"/>
            </w:tcBorders>
          </w:tcPr>
          <w:p w:rsidR="00457CE2" w:rsidRDefault="00457CE2" w:rsidP="00673DE4">
            <w:pPr>
              <w:ind w:left="158"/>
            </w:pPr>
            <w:r>
              <w:rPr>
                <w:rFonts w:ascii="Times New Roman" w:eastAsia="Times New Roman" w:hAnsi="Times New Roman" w:cs="Times New Roman"/>
                <w:sz w:val="24"/>
              </w:rPr>
              <w:t xml:space="preserve">Питание и пищеварение </w:t>
            </w:r>
          </w:p>
        </w:tc>
      </w:tr>
      <w:tr w:rsidR="00457CE2" w:rsidTr="00266DB8">
        <w:trPr>
          <w:trHeight w:val="2311"/>
        </w:trPr>
        <w:tc>
          <w:tcPr>
            <w:tcW w:w="1307" w:type="dxa"/>
            <w:vMerge w:val="restart"/>
            <w:tcBorders>
              <w:top w:val="single" w:sz="4" w:space="0" w:color="000000"/>
              <w:left w:val="single" w:sz="4" w:space="0" w:color="000000"/>
              <w:bottom w:val="single" w:sz="4" w:space="0" w:color="000000"/>
              <w:right w:val="single" w:sz="4" w:space="0" w:color="000000"/>
            </w:tcBorders>
          </w:tcPr>
          <w:p w:rsidR="00457CE2" w:rsidRDefault="00457CE2" w:rsidP="00673DE4">
            <w:pPr>
              <w:ind w:left="5"/>
            </w:pPr>
          </w:p>
          <w:p w:rsidR="00457CE2" w:rsidRDefault="00457CE2" w:rsidP="00673DE4">
            <w:pPr>
              <w:ind w:left="5"/>
            </w:pPr>
          </w:p>
          <w:p w:rsidR="00457CE2" w:rsidRDefault="00457CE2" w:rsidP="00673DE4">
            <w:pPr>
              <w:ind w:left="5"/>
            </w:pPr>
          </w:p>
          <w:p w:rsidR="00457CE2" w:rsidRDefault="00457CE2" w:rsidP="00673DE4">
            <w:pPr>
              <w:ind w:left="5"/>
            </w:pPr>
          </w:p>
          <w:p w:rsidR="00457CE2" w:rsidRDefault="00457CE2" w:rsidP="00673DE4">
            <w:pPr>
              <w:ind w:left="5"/>
            </w:pPr>
          </w:p>
          <w:p w:rsidR="00457CE2" w:rsidRDefault="00457CE2" w:rsidP="00673DE4">
            <w:pPr>
              <w:spacing w:after="242"/>
              <w:ind w:left="5"/>
            </w:pPr>
          </w:p>
          <w:p w:rsidR="00457CE2" w:rsidRDefault="00457CE2" w:rsidP="00673DE4">
            <w:pPr>
              <w:ind w:left="5"/>
            </w:pPr>
          </w:p>
          <w:p w:rsidR="00457CE2" w:rsidRDefault="00457CE2" w:rsidP="00673DE4">
            <w:pPr>
              <w:ind w:left="108"/>
              <w:jc w:val="center"/>
            </w:pPr>
            <w:r>
              <w:rPr>
                <w:rFonts w:ascii="Times New Roman" w:eastAsia="Times New Roman" w:hAnsi="Times New Roman" w:cs="Times New Roman"/>
                <w:sz w:val="24"/>
              </w:rPr>
              <w:t xml:space="preserve">8 </w:t>
            </w:r>
          </w:p>
        </w:tc>
        <w:tc>
          <w:tcPr>
            <w:tcW w:w="256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
            </w:pPr>
          </w:p>
          <w:p w:rsidR="00457CE2" w:rsidRDefault="00457CE2" w:rsidP="00673DE4">
            <w:pPr>
              <w:ind w:left="5"/>
            </w:pPr>
          </w:p>
          <w:p w:rsidR="00457CE2" w:rsidRDefault="00457CE2" w:rsidP="00673DE4">
            <w:pPr>
              <w:spacing w:after="16"/>
              <w:ind w:left="5"/>
            </w:pPr>
          </w:p>
          <w:p w:rsidR="00457CE2" w:rsidRDefault="00457CE2" w:rsidP="00673DE4">
            <w:pPr>
              <w:ind w:left="5"/>
            </w:pPr>
          </w:p>
          <w:p w:rsidR="00457CE2" w:rsidRDefault="00457CE2" w:rsidP="00673DE4">
            <w:pPr>
              <w:ind w:left="161"/>
              <w:jc w:val="center"/>
            </w:pPr>
            <w:r>
              <w:rPr>
                <w:rFonts w:ascii="Times New Roman" w:eastAsia="Times New Roman" w:hAnsi="Times New Roman" w:cs="Times New Roman"/>
                <w:sz w:val="24"/>
              </w:rPr>
              <w:t xml:space="preserve">8.1 </w:t>
            </w:r>
          </w:p>
        </w:tc>
        <w:tc>
          <w:tcPr>
            <w:tcW w:w="6197"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63" w:line="262" w:lineRule="auto"/>
              <w:ind w:left="43" w:firstLine="139"/>
            </w:pPr>
            <w:r>
              <w:rPr>
                <w:rFonts w:ascii="Times New Roman" w:eastAsia="Times New Roman" w:hAnsi="Times New Roman" w:cs="Times New Roman"/>
                <w:sz w:val="24"/>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w:t>
            </w:r>
          </w:p>
          <w:p w:rsidR="00457CE2" w:rsidRDefault="00457CE2" w:rsidP="00673DE4">
            <w:pPr>
              <w:ind w:left="43"/>
              <w:jc w:val="both"/>
            </w:pPr>
            <w:r>
              <w:rPr>
                <w:rFonts w:ascii="Times New Roman" w:eastAsia="Times New Roman" w:hAnsi="Times New Roman" w:cs="Times New Roman"/>
                <w:sz w:val="24"/>
              </w:rPr>
              <w:t xml:space="preserve">Пищеварительные железы: печень и поджелудочная железа, их роль в пищеварении </w:t>
            </w:r>
          </w:p>
        </w:tc>
      </w:tr>
      <w:tr w:rsidR="00457CE2" w:rsidTr="00266DB8">
        <w:trPr>
          <w:trHeight w:val="847"/>
        </w:trPr>
        <w:tc>
          <w:tcPr>
            <w:tcW w:w="1307" w:type="dxa"/>
            <w:vMerge/>
            <w:tcBorders>
              <w:top w:val="nil"/>
              <w:left w:val="single" w:sz="4" w:space="0" w:color="000000"/>
              <w:bottom w:val="nil"/>
              <w:right w:val="single" w:sz="4" w:space="0" w:color="000000"/>
            </w:tcBorders>
          </w:tcPr>
          <w:p w:rsidR="00457CE2" w:rsidRDefault="00457CE2" w:rsidP="00673DE4"/>
        </w:tc>
        <w:tc>
          <w:tcPr>
            <w:tcW w:w="2561" w:type="dxa"/>
            <w:tcBorders>
              <w:top w:val="single" w:sz="4" w:space="0" w:color="000000"/>
              <w:left w:val="single" w:sz="4" w:space="0" w:color="000000"/>
              <w:bottom w:val="single" w:sz="4" w:space="0" w:color="000000"/>
              <w:right w:val="single" w:sz="4" w:space="0" w:color="000000"/>
            </w:tcBorders>
            <w:vAlign w:val="center"/>
          </w:tcPr>
          <w:p w:rsidR="00457CE2" w:rsidRDefault="00457CE2" w:rsidP="00673DE4">
            <w:pPr>
              <w:ind w:left="1157" w:right="996" w:hanging="1152"/>
            </w:pPr>
            <w:r>
              <w:rPr>
                <w:rFonts w:ascii="Times New Roman" w:eastAsia="Times New Roman" w:hAnsi="Times New Roman" w:cs="Times New Roman"/>
                <w:sz w:val="24"/>
              </w:rPr>
              <w:t xml:space="preserve">8.2 </w:t>
            </w:r>
          </w:p>
        </w:tc>
        <w:tc>
          <w:tcPr>
            <w:tcW w:w="619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3" w:right="60" w:firstLine="139"/>
              <w:jc w:val="both"/>
            </w:pPr>
            <w:r>
              <w:rPr>
                <w:rFonts w:ascii="Times New Roman" w:eastAsia="Times New Roman" w:hAnsi="Times New Roman" w:cs="Times New Roman"/>
                <w:sz w:val="24"/>
              </w:rPr>
              <w:t xml:space="preserve">Микробном человека - совокупность микроорганизмов, населяющих организм человека. Регуляция пищеварения. Методы изучения органов пищеварения. Работы И.П.Павлова </w:t>
            </w:r>
          </w:p>
        </w:tc>
      </w:tr>
      <w:tr w:rsidR="00457CE2" w:rsidTr="00266DB8">
        <w:trPr>
          <w:trHeight w:val="838"/>
        </w:trPr>
        <w:tc>
          <w:tcPr>
            <w:tcW w:w="1307" w:type="dxa"/>
            <w:vMerge/>
            <w:tcBorders>
              <w:top w:val="nil"/>
              <w:left w:val="single" w:sz="4" w:space="0" w:color="000000"/>
              <w:bottom w:val="single" w:sz="4" w:space="0" w:color="000000"/>
              <w:right w:val="single" w:sz="4" w:space="0" w:color="000000"/>
            </w:tcBorders>
          </w:tcPr>
          <w:p w:rsidR="00457CE2" w:rsidRDefault="00457CE2" w:rsidP="00673DE4"/>
        </w:tc>
        <w:tc>
          <w:tcPr>
            <w:tcW w:w="2561" w:type="dxa"/>
            <w:tcBorders>
              <w:top w:val="single" w:sz="4" w:space="0" w:color="000000"/>
              <w:left w:val="single" w:sz="4" w:space="0" w:color="000000"/>
              <w:bottom w:val="single" w:sz="4" w:space="0" w:color="000000"/>
              <w:right w:val="single" w:sz="4" w:space="0" w:color="000000"/>
            </w:tcBorders>
            <w:vAlign w:val="center"/>
          </w:tcPr>
          <w:p w:rsidR="00457CE2" w:rsidRDefault="00457CE2" w:rsidP="00673DE4">
            <w:pPr>
              <w:ind w:left="1157" w:right="996" w:hanging="1152"/>
            </w:pPr>
            <w:r>
              <w:rPr>
                <w:rFonts w:ascii="Times New Roman" w:eastAsia="Times New Roman" w:hAnsi="Times New Roman" w:cs="Times New Roman"/>
                <w:sz w:val="24"/>
              </w:rPr>
              <w:t xml:space="preserve">8.3 </w:t>
            </w:r>
          </w:p>
        </w:tc>
        <w:tc>
          <w:tcPr>
            <w:tcW w:w="619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82" w:right="335"/>
              <w:jc w:val="both"/>
            </w:pPr>
            <w:r>
              <w:rPr>
                <w:rFonts w:ascii="Times New Roman" w:eastAsia="Times New Roman" w:hAnsi="Times New Roman" w:cs="Times New Roman"/>
                <w:sz w:val="24"/>
              </w:rPr>
              <w:t xml:space="preserve">Гигиена питания. Предупреждение глистных и </w:t>
            </w:r>
            <w:proofErr w:type="spellStart"/>
            <w:r>
              <w:rPr>
                <w:rFonts w:ascii="Times New Roman" w:eastAsia="Times New Roman" w:hAnsi="Times New Roman" w:cs="Times New Roman"/>
                <w:sz w:val="24"/>
              </w:rPr>
              <w:t>желудочно</w:t>
            </w:r>
            <w:proofErr w:type="spellEnd"/>
            <w:r>
              <w:rPr>
                <w:rFonts w:ascii="Times New Roman" w:eastAsia="Times New Roman" w:hAnsi="Times New Roman" w:cs="Times New Roman"/>
                <w:sz w:val="24"/>
              </w:rPr>
              <w:t xml:space="preserve">- кишечных заболеваний, пищевых отравлений. Влияние курения и алкоголя на пищеварение </w:t>
            </w:r>
          </w:p>
        </w:tc>
      </w:tr>
      <w:tr w:rsidR="00457CE2" w:rsidTr="00266DB8">
        <w:trPr>
          <w:trHeight w:val="329"/>
        </w:trPr>
        <w:tc>
          <w:tcPr>
            <w:tcW w:w="130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
            </w:pPr>
          </w:p>
        </w:tc>
        <w:tc>
          <w:tcPr>
            <w:tcW w:w="8758" w:type="dxa"/>
            <w:gridSpan w:val="2"/>
            <w:tcBorders>
              <w:top w:val="single" w:sz="4" w:space="0" w:color="000000"/>
              <w:left w:val="single" w:sz="4" w:space="0" w:color="000000"/>
              <w:bottom w:val="single" w:sz="4" w:space="0" w:color="000000"/>
              <w:right w:val="single" w:sz="4" w:space="0" w:color="000000"/>
            </w:tcBorders>
          </w:tcPr>
          <w:p w:rsidR="00457CE2" w:rsidRDefault="00457CE2" w:rsidP="00673DE4">
            <w:pPr>
              <w:ind w:left="158"/>
            </w:pPr>
            <w:r>
              <w:rPr>
                <w:rFonts w:ascii="Times New Roman" w:eastAsia="Times New Roman" w:hAnsi="Times New Roman" w:cs="Times New Roman"/>
                <w:sz w:val="24"/>
              </w:rPr>
              <w:t xml:space="preserve">Обмен веществ и превращение энергии </w:t>
            </w:r>
          </w:p>
        </w:tc>
      </w:tr>
      <w:tr w:rsidR="00457CE2" w:rsidTr="00266DB8">
        <w:trPr>
          <w:trHeight w:val="1402"/>
        </w:trPr>
        <w:tc>
          <w:tcPr>
            <w:tcW w:w="1307" w:type="dxa"/>
            <w:vMerge w:val="restart"/>
            <w:tcBorders>
              <w:top w:val="single" w:sz="4" w:space="0" w:color="000000"/>
              <w:left w:val="single" w:sz="4" w:space="0" w:color="000000"/>
              <w:bottom w:val="single" w:sz="4" w:space="0" w:color="000000"/>
              <w:right w:val="single" w:sz="4" w:space="0" w:color="000000"/>
            </w:tcBorders>
          </w:tcPr>
          <w:p w:rsidR="00457CE2" w:rsidRDefault="00457CE2" w:rsidP="00673DE4">
            <w:pPr>
              <w:ind w:left="5"/>
            </w:pPr>
          </w:p>
          <w:p w:rsidR="00457CE2" w:rsidRDefault="00457CE2" w:rsidP="00673DE4">
            <w:pPr>
              <w:spacing w:after="247"/>
              <w:ind w:left="5"/>
            </w:pPr>
          </w:p>
          <w:p w:rsidR="00457CE2" w:rsidRDefault="00457CE2" w:rsidP="00673DE4">
            <w:pPr>
              <w:ind w:left="5"/>
            </w:pPr>
          </w:p>
          <w:p w:rsidR="00457CE2" w:rsidRDefault="00457CE2" w:rsidP="00673DE4">
            <w:pPr>
              <w:ind w:left="108"/>
              <w:jc w:val="center"/>
            </w:pPr>
            <w:r>
              <w:rPr>
                <w:rFonts w:ascii="Times New Roman" w:eastAsia="Times New Roman" w:hAnsi="Times New Roman" w:cs="Times New Roman"/>
                <w:sz w:val="24"/>
              </w:rPr>
              <w:t xml:space="preserve">9 </w:t>
            </w:r>
          </w:p>
        </w:tc>
        <w:tc>
          <w:tcPr>
            <w:tcW w:w="256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57" w:right="996" w:hanging="1152"/>
            </w:pPr>
            <w:r>
              <w:rPr>
                <w:rFonts w:ascii="Times New Roman" w:eastAsia="Times New Roman" w:hAnsi="Times New Roman" w:cs="Times New Roman"/>
                <w:sz w:val="24"/>
              </w:rPr>
              <w:t xml:space="preserve">9.1 </w:t>
            </w:r>
          </w:p>
        </w:tc>
        <w:tc>
          <w:tcPr>
            <w:tcW w:w="6197"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25"/>
              <w:ind w:left="182"/>
            </w:pPr>
            <w:r>
              <w:rPr>
                <w:rFonts w:ascii="Times New Roman" w:eastAsia="Times New Roman" w:hAnsi="Times New Roman" w:cs="Times New Roman"/>
                <w:sz w:val="24"/>
              </w:rPr>
              <w:t xml:space="preserve">Обмен веществ и превращение энергии в организме человека. </w:t>
            </w:r>
          </w:p>
          <w:p w:rsidR="00457CE2" w:rsidRDefault="00457CE2" w:rsidP="00673DE4">
            <w:pPr>
              <w:spacing w:after="17"/>
              <w:ind w:left="182"/>
            </w:pPr>
            <w:r>
              <w:rPr>
                <w:rFonts w:ascii="Times New Roman" w:eastAsia="Times New Roman" w:hAnsi="Times New Roman" w:cs="Times New Roman"/>
                <w:sz w:val="24"/>
              </w:rPr>
              <w:t xml:space="preserve">Пластический и энергетический обмен. </w:t>
            </w:r>
          </w:p>
          <w:p w:rsidR="00457CE2" w:rsidRDefault="00457CE2" w:rsidP="00673DE4">
            <w:pPr>
              <w:ind w:left="182" w:right="157"/>
            </w:pPr>
            <w:r>
              <w:rPr>
                <w:rFonts w:ascii="Times New Roman" w:eastAsia="Times New Roman" w:hAnsi="Times New Roman" w:cs="Times New Roman"/>
                <w:sz w:val="24"/>
              </w:rPr>
              <w:t xml:space="preserve">Обмен воды и минеральных солей. Обмен белков, углеводов и жиров в организме. Регуляция обмена веществ и превращения энергии </w:t>
            </w:r>
          </w:p>
        </w:tc>
      </w:tr>
      <w:tr w:rsidR="00457CE2" w:rsidTr="00266DB8">
        <w:trPr>
          <w:trHeight w:val="837"/>
        </w:trPr>
        <w:tc>
          <w:tcPr>
            <w:tcW w:w="1307" w:type="dxa"/>
            <w:vMerge/>
            <w:tcBorders>
              <w:top w:val="nil"/>
              <w:left w:val="single" w:sz="4" w:space="0" w:color="000000"/>
              <w:bottom w:val="nil"/>
              <w:right w:val="single" w:sz="4" w:space="0" w:color="000000"/>
            </w:tcBorders>
          </w:tcPr>
          <w:p w:rsidR="00457CE2" w:rsidRDefault="00457CE2" w:rsidP="00673DE4"/>
        </w:tc>
        <w:tc>
          <w:tcPr>
            <w:tcW w:w="2561" w:type="dxa"/>
            <w:tcBorders>
              <w:top w:val="single" w:sz="4" w:space="0" w:color="000000"/>
              <w:left w:val="single" w:sz="4" w:space="0" w:color="000000"/>
              <w:bottom w:val="single" w:sz="4" w:space="0" w:color="000000"/>
              <w:right w:val="single" w:sz="4" w:space="0" w:color="000000"/>
            </w:tcBorders>
            <w:vAlign w:val="center"/>
          </w:tcPr>
          <w:p w:rsidR="00457CE2" w:rsidRDefault="00457CE2" w:rsidP="00673DE4">
            <w:pPr>
              <w:ind w:left="1157" w:right="996" w:hanging="1152"/>
            </w:pPr>
            <w:r>
              <w:rPr>
                <w:rFonts w:ascii="Times New Roman" w:eastAsia="Times New Roman" w:hAnsi="Times New Roman" w:cs="Times New Roman"/>
                <w:sz w:val="24"/>
              </w:rPr>
              <w:t xml:space="preserve">9.2 </w:t>
            </w:r>
          </w:p>
        </w:tc>
        <w:tc>
          <w:tcPr>
            <w:tcW w:w="619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82" w:right="149"/>
              <w:jc w:val="both"/>
            </w:pPr>
            <w:r>
              <w:rPr>
                <w:rFonts w:ascii="Times New Roman" w:eastAsia="Times New Roman" w:hAnsi="Times New Roman" w:cs="Times New Roman"/>
                <w:sz w:val="24"/>
              </w:rPr>
              <w:t xml:space="preserve">Витамины и их роль для организма. Поступление витаминов с пищей. Синтез витаминов в организме. Авитаминозы и гиповитаминозы. Сохранение витаминов в пище </w:t>
            </w:r>
          </w:p>
        </w:tc>
      </w:tr>
      <w:tr w:rsidR="00457CE2" w:rsidTr="00266DB8">
        <w:trPr>
          <w:trHeight w:val="598"/>
        </w:trPr>
        <w:tc>
          <w:tcPr>
            <w:tcW w:w="1307" w:type="dxa"/>
            <w:vMerge/>
            <w:tcBorders>
              <w:top w:val="nil"/>
              <w:left w:val="single" w:sz="4" w:space="0" w:color="000000"/>
              <w:bottom w:val="single" w:sz="4" w:space="0" w:color="000000"/>
              <w:right w:val="single" w:sz="4" w:space="0" w:color="000000"/>
            </w:tcBorders>
          </w:tcPr>
          <w:p w:rsidR="00457CE2" w:rsidRDefault="00457CE2" w:rsidP="00673DE4"/>
        </w:tc>
        <w:tc>
          <w:tcPr>
            <w:tcW w:w="256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
            </w:pPr>
          </w:p>
          <w:p w:rsidR="00457CE2" w:rsidRDefault="00457CE2" w:rsidP="00673DE4">
            <w:pPr>
              <w:ind w:left="161"/>
              <w:jc w:val="center"/>
            </w:pPr>
            <w:r>
              <w:rPr>
                <w:rFonts w:ascii="Times New Roman" w:eastAsia="Times New Roman" w:hAnsi="Times New Roman" w:cs="Times New Roman"/>
                <w:sz w:val="24"/>
              </w:rPr>
              <w:t xml:space="preserve">9.3 </w:t>
            </w:r>
          </w:p>
        </w:tc>
        <w:tc>
          <w:tcPr>
            <w:tcW w:w="619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82" w:right="437"/>
              <w:jc w:val="both"/>
            </w:pPr>
            <w:r>
              <w:rPr>
                <w:rFonts w:ascii="Times New Roman" w:eastAsia="Times New Roman" w:hAnsi="Times New Roman" w:cs="Times New Roman"/>
                <w:sz w:val="24"/>
              </w:rPr>
              <w:t xml:space="preserve">Нормы и режим питания. Рациональное питание - фактор укрепления здоровья. Нарушение обмена веществ </w:t>
            </w:r>
          </w:p>
        </w:tc>
      </w:tr>
      <w:tr w:rsidR="00457CE2" w:rsidTr="00266DB8">
        <w:trPr>
          <w:trHeight w:val="324"/>
        </w:trPr>
        <w:tc>
          <w:tcPr>
            <w:tcW w:w="130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
            </w:pPr>
          </w:p>
        </w:tc>
        <w:tc>
          <w:tcPr>
            <w:tcW w:w="8758" w:type="dxa"/>
            <w:gridSpan w:val="2"/>
            <w:tcBorders>
              <w:top w:val="single" w:sz="4" w:space="0" w:color="000000"/>
              <w:left w:val="single" w:sz="4" w:space="0" w:color="000000"/>
              <w:bottom w:val="single" w:sz="4" w:space="0" w:color="000000"/>
              <w:right w:val="single" w:sz="4" w:space="0" w:color="000000"/>
            </w:tcBorders>
          </w:tcPr>
          <w:p w:rsidR="00457CE2" w:rsidRDefault="00457CE2" w:rsidP="00673DE4">
            <w:pPr>
              <w:ind w:left="158"/>
            </w:pPr>
            <w:r>
              <w:rPr>
                <w:rFonts w:ascii="Times New Roman" w:eastAsia="Times New Roman" w:hAnsi="Times New Roman" w:cs="Times New Roman"/>
                <w:sz w:val="24"/>
              </w:rPr>
              <w:t xml:space="preserve">Кожа </w:t>
            </w:r>
          </w:p>
        </w:tc>
      </w:tr>
      <w:tr w:rsidR="00457CE2" w:rsidTr="00266DB8">
        <w:trPr>
          <w:trHeight w:val="837"/>
        </w:trPr>
        <w:tc>
          <w:tcPr>
            <w:tcW w:w="130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
            </w:pPr>
          </w:p>
        </w:tc>
        <w:tc>
          <w:tcPr>
            <w:tcW w:w="256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90" w:right="948" w:hanging="1085"/>
            </w:pPr>
            <w:r>
              <w:rPr>
                <w:rFonts w:ascii="Times New Roman" w:eastAsia="Times New Roman" w:hAnsi="Times New Roman" w:cs="Times New Roman"/>
                <w:sz w:val="24"/>
              </w:rPr>
              <w:t xml:space="preserve">10.1 </w:t>
            </w:r>
          </w:p>
        </w:tc>
        <w:tc>
          <w:tcPr>
            <w:tcW w:w="619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82" w:right="1043"/>
              <w:jc w:val="both"/>
            </w:pPr>
            <w:r>
              <w:rPr>
                <w:rFonts w:ascii="Times New Roman" w:eastAsia="Times New Roman" w:hAnsi="Times New Roman" w:cs="Times New Roman"/>
                <w:sz w:val="24"/>
              </w:rPr>
              <w:t xml:space="preserve">Строение и функции кожи. Кожа и её производные. Кожа и терморегуляция. Влияние на кожу факторов окружающей среды </w:t>
            </w:r>
          </w:p>
        </w:tc>
      </w:tr>
      <w:tr w:rsidR="00457CE2" w:rsidTr="00266DB8">
        <w:trPr>
          <w:trHeight w:val="324"/>
        </w:trPr>
        <w:tc>
          <w:tcPr>
            <w:tcW w:w="1307" w:type="dxa"/>
            <w:tcBorders>
              <w:top w:val="single" w:sz="4" w:space="0" w:color="000000"/>
              <w:left w:val="single" w:sz="4" w:space="0" w:color="000000"/>
              <w:bottom w:val="nil"/>
              <w:right w:val="single" w:sz="4" w:space="0" w:color="000000"/>
            </w:tcBorders>
          </w:tcPr>
          <w:p w:rsidR="00457CE2" w:rsidRDefault="00457CE2" w:rsidP="00673DE4">
            <w:pPr>
              <w:ind w:left="5"/>
            </w:pPr>
          </w:p>
        </w:tc>
        <w:tc>
          <w:tcPr>
            <w:tcW w:w="8758" w:type="dxa"/>
            <w:gridSpan w:val="2"/>
            <w:tcBorders>
              <w:top w:val="single" w:sz="4" w:space="0" w:color="000000"/>
              <w:left w:val="single" w:sz="4" w:space="0" w:color="000000"/>
              <w:bottom w:val="nil"/>
              <w:right w:val="single" w:sz="4" w:space="0" w:color="000000"/>
            </w:tcBorders>
          </w:tcPr>
          <w:p w:rsidR="00457CE2" w:rsidRDefault="00457CE2" w:rsidP="00673DE4">
            <w:pPr>
              <w:ind w:left="5"/>
            </w:pPr>
          </w:p>
        </w:tc>
      </w:tr>
    </w:tbl>
    <w:p w:rsidR="00457CE2" w:rsidRDefault="00457CE2" w:rsidP="00457CE2">
      <w:pPr>
        <w:spacing w:after="0"/>
        <w:ind w:left="-360" w:right="67"/>
      </w:pPr>
    </w:p>
    <w:tbl>
      <w:tblPr>
        <w:tblStyle w:val="TableGrid"/>
        <w:tblW w:w="10065" w:type="dxa"/>
        <w:tblInd w:w="-5" w:type="dxa"/>
        <w:tblCellMar>
          <w:top w:w="7" w:type="dxa"/>
          <w:left w:w="5" w:type="dxa"/>
          <w:right w:w="89" w:type="dxa"/>
        </w:tblCellMar>
        <w:tblLook w:val="04A0"/>
      </w:tblPr>
      <w:tblGrid>
        <w:gridCol w:w="1276"/>
        <w:gridCol w:w="2693"/>
        <w:gridCol w:w="6096"/>
      </w:tblGrid>
      <w:tr w:rsidR="00457CE2" w:rsidTr="00266DB8">
        <w:trPr>
          <w:trHeight w:val="1426"/>
        </w:trPr>
        <w:tc>
          <w:tcPr>
            <w:tcW w:w="1276" w:type="dxa"/>
            <w:tcBorders>
              <w:top w:val="nil"/>
              <w:left w:val="single" w:sz="4" w:space="0" w:color="000000"/>
              <w:bottom w:val="single" w:sz="4" w:space="0" w:color="000000"/>
              <w:right w:val="single" w:sz="4" w:space="0" w:color="000000"/>
            </w:tcBorders>
          </w:tcPr>
          <w:p w:rsidR="00457CE2" w:rsidRDefault="00457CE2" w:rsidP="00673DE4"/>
        </w:tc>
        <w:tc>
          <w:tcPr>
            <w:tcW w:w="2693"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27"/>
            </w:pPr>
          </w:p>
          <w:p w:rsidR="00457CE2" w:rsidRDefault="00457CE2" w:rsidP="00673DE4"/>
          <w:p w:rsidR="00457CE2" w:rsidRDefault="00457CE2" w:rsidP="00673DE4">
            <w:pPr>
              <w:ind w:left="124"/>
              <w:jc w:val="center"/>
            </w:pPr>
            <w:r>
              <w:rPr>
                <w:rFonts w:ascii="Times New Roman" w:eastAsia="Times New Roman" w:hAnsi="Times New Roman" w:cs="Times New Roman"/>
                <w:sz w:val="24"/>
              </w:rPr>
              <w:t xml:space="preserve">10.2 </w:t>
            </w:r>
          </w:p>
        </w:tc>
        <w:tc>
          <w:tcPr>
            <w:tcW w:w="6096"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8"/>
              <w:ind w:left="154"/>
            </w:pPr>
            <w:r>
              <w:rPr>
                <w:rFonts w:ascii="Times New Roman" w:eastAsia="Times New Roman" w:hAnsi="Times New Roman" w:cs="Times New Roman"/>
                <w:sz w:val="24"/>
              </w:rPr>
              <w:t xml:space="preserve">Закаливание и его роль. Способы закаливания организма. </w:t>
            </w:r>
          </w:p>
          <w:p w:rsidR="00457CE2" w:rsidRDefault="00457CE2" w:rsidP="00673DE4">
            <w:pPr>
              <w:ind w:left="154" w:right="281"/>
              <w:jc w:val="both"/>
            </w:pPr>
            <w:r>
              <w:rPr>
                <w:rFonts w:ascii="Times New Roman" w:eastAsia="Times New Roman" w:hAnsi="Times New Roman" w:cs="Times New Roman"/>
                <w:sz w:val="24"/>
              </w:rPr>
              <w:t xml:space="preserve">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 </w:t>
            </w:r>
          </w:p>
        </w:tc>
      </w:tr>
      <w:tr w:rsidR="00457CE2" w:rsidTr="00266DB8">
        <w:trPr>
          <w:trHeight w:val="336"/>
        </w:trPr>
        <w:tc>
          <w:tcPr>
            <w:tcW w:w="1276" w:type="dxa"/>
            <w:vMerge w:val="restart"/>
            <w:tcBorders>
              <w:top w:val="single" w:sz="4" w:space="0" w:color="000000"/>
              <w:left w:val="single" w:sz="4" w:space="0" w:color="000000"/>
              <w:bottom w:val="single" w:sz="4" w:space="0" w:color="000000"/>
              <w:right w:val="single" w:sz="4" w:space="0" w:color="000000"/>
            </w:tcBorders>
          </w:tcPr>
          <w:p w:rsidR="00457CE2" w:rsidRDefault="00457CE2" w:rsidP="00673DE4">
            <w:pPr>
              <w:ind w:left="90"/>
              <w:jc w:val="center"/>
            </w:pPr>
            <w:r>
              <w:rPr>
                <w:rFonts w:ascii="Times New Roman" w:eastAsia="Times New Roman" w:hAnsi="Times New Roman" w:cs="Times New Roman"/>
                <w:sz w:val="24"/>
              </w:rPr>
              <w:lastRenderedPageBreak/>
              <w:t xml:space="preserve">11 </w:t>
            </w:r>
          </w:p>
        </w:tc>
        <w:tc>
          <w:tcPr>
            <w:tcW w:w="8789" w:type="dxa"/>
            <w:gridSpan w:val="2"/>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Выделение </w:t>
            </w:r>
          </w:p>
        </w:tc>
      </w:tr>
      <w:tr w:rsidR="00457CE2" w:rsidTr="00266DB8">
        <w:trPr>
          <w:trHeight w:val="1671"/>
        </w:trPr>
        <w:tc>
          <w:tcPr>
            <w:tcW w:w="1276" w:type="dxa"/>
            <w:vMerge/>
            <w:tcBorders>
              <w:top w:val="nil"/>
              <w:left w:val="single" w:sz="4" w:space="0" w:color="000000"/>
              <w:bottom w:val="single" w:sz="4" w:space="0" w:color="000000"/>
              <w:right w:val="single" w:sz="4" w:space="0" w:color="000000"/>
            </w:tcBorders>
          </w:tcPr>
          <w:p w:rsidR="00457CE2" w:rsidRDefault="00457CE2" w:rsidP="00673DE4"/>
        </w:tc>
        <w:tc>
          <w:tcPr>
            <w:tcW w:w="2693" w:type="dxa"/>
            <w:tcBorders>
              <w:top w:val="single" w:sz="4" w:space="0" w:color="000000"/>
              <w:left w:val="single" w:sz="4" w:space="0" w:color="000000"/>
              <w:bottom w:val="single" w:sz="4" w:space="0" w:color="000000"/>
              <w:right w:val="single" w:sz="4" w:space="0" w:color="000000"/>
            </w:tcBorders>
          </w:tcPr>
          <w:p w:rsidR="00457CE2" w:rsidRDefault="00457CE2" w:rsidP="00673DE4"/>
          <w:p w:rsidR="00457CE2" w:rsidRDefault="00457CE2" w:rsidP="00673DE4">
            <w:pPr>
              <w:spacing w:after="12"/>
            </w:pPr>
          </w:p>
          <w:p w:rsidR="00457CE2" w:rsidRDefault="00457CE2" w:rsidP="00673DE4"/>
          <w:p w:rsidR="00457CE2" w:rsidRDefault="00457CE2" w:rsidP="00673DE4">
            <w:pPr>
              <w:ind w:left="124"/>
              <w:jc w:val="center"/>
            </w:pPr>
            <w:r>
              <w:rPr>
                <w:rFonts w:ascii="Times New Roman" w:eastAsia="Times New Roman" w:hAnsi="Times New Roman" w:cs="Times New Roman"/>
                <w:sz w:val="24"/>
              </w:rPr>
              <w:t xml:space="preserve">11.1 </w:t>
            </w:r>
          </w:p>
        </w:tc>
        <w:tc>
          <w:tcPr>
            <w:tcW w:w="6096"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2" w:line="275" w:lineRule="auto"/>
              <w:ind w:left="5"/>
              <w:jc w:val="both"/>
            </w:pPr>
            <w:r>
              <w:rPr>
                <w:rFonts w:ascii="Times New Roman" w:eastAsia="Times New Roman" w:hAnsi="Times New Roman" w:cs="Times New Roman"/>
                <w:sz w:val="24"/>
              </w:rPr>
              <w:t xml:space="preserve">Значение выделения. Органы выделения. Органы мочевыделительной системы, их строение и функции. </w:t>
            </w:r>
          </w:p>
          <w:p w:rsidR="00457CE2" w:rsidRDefault="00457CE2" w:rsidP="00673DE4">
            <w:pPr>
              <w:ind w:left="154" w:right="360" w:hanging="149"/>
              <w:jc w:val="both"/>
            </w:pPr>
            <w:r>
              <w:rPr>
                <w:rFonts w:ascii="Times New Roman" w:eastAsia="Times New Roman" w:hAnsi="Times New Roman" w:cs="Times New Roman"/>
                <w:sz w:val="24"/>
              </w:rPr>
              <w:t xml:space="preserve">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 </w:t>
            </w:r>
          </w:p>
        </w:tc>
      </w:tr>
      <w:tr w:rsidR="00457CE2" w:rsidTr="00266DB8">
        <w:trPr>
          <w:trHeight w:val="331"/>
        </w:trPr>
        <w:tc>
          <w:tcPr>
            <w:tcW w:w="1276" w:type="dxa"/>
            <w:vMerge w:val="restart"/>
            <w:tcBorders>
              <w:top w:val="single" w:sz="4" w:space="0" w:color="000000"/>
              <w:left w:val="single" w:sz="4" w:space="0" w:color="000000"/>
              <w:bottom w:val="single" w:sz="4" w:space="0" w:color="000000"/>
              <w:right w:val="single" w:sz="4" w:space="0" w:color="000000"/>
            </w:tcBorders>
          </w:tcPr>
          <w:p w:rsidR="00457CE2" w:rsidRDefault="00457CE2" w:rsidP="00673DE4">
            <w:pPr>
              <w:spacing w:after="252"/>
            </w:pPr>
          </w:p>
          <w:p w:rsidR="00457CE2" w:rsidRDefault="00457CE2" w:rsidP="00673DE4"/>
          <w:p w:rsidR="00457CE2" w:rsidRDefault="00457CE2" w:rsidP="00673DE4">
            <w:pPr>
              <w:ind w:left="118"/>
              <w:jc w:val="center"/>
            </w:pPr>
            <w:r>
              <w:rPr>
                <w:rFonts w:ascii="Times New Roman" w:eastAsia="Times New Roman" w:hAnsi="Times New Roman" w:cs="Times New Roman"/>
                <w:sz w:val="24"/>
              </w:rPr>
              <w:t xml:space="preserve">12 </w:t>
            </w:r>
          </w:p>
        </w:tc>
        <w:tc>
          <w:tcPr>
            <w:tcW w:w="8789" w:type="dxa"/>
            <w:gridSpan w:val="2"/>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Размножение и развитие </w:t>
            </w:r>
          </w:p>
        </w:tc>
      </w:tr>
      <w:tr w:rsidR="00457CE2" w:rsidTr="00266DB8">
        <w:trPr>
          <w:trHeight w:val="1435"/>
        </w:trPr>
        <w:tc>
          <w:tcPr>
            <w:tcW w:w="1276" w:type="dxa"/>
            <w:vMerge/>
            <w:tcBorders>
              <w:top w:val="nil"/>
              <w:left w:val="single" w:sz="4" w:space="0" w:color="000000"/>
              <w:bottom w:val="single" w:sz="4" w:space="0" w:color="000000"/>
              <w:right w:val="single" w:sz="4" w:space="0" w:color="000000"/>
            </w:tcBorders>
          </w:tcPr>
          <w:p w:rsidR="00457CE2" w:rsidRDefault="00457CE2" w:rsidP="00673DE4"/>
        </w:tc>
        <w:tc>
          <w:tcPr>
            <w:tcW w:w="2693" w:type="dxa"/>
            <w:tcBorders>
              <w:top w:val="single" w:sz="4" w:space="0" w:color="000000"/>
              <w:left w:val="single" w:sz="4" w:space="0" w:color="000000"/>
              <w:bottom w:val="single" w:sz="8" w:space="0" w:color="000000"/>
              <w:right w:val="single" w:sz="4" w:space="0" w:color="auto"/>
            </w:tcBorders>
          </w:tcPr>
          <w:p w:rsidR="00457CE2" w:rsidRDefault="00457CE2" w:rsidP="00673DE4">
            <w:pPr>
              <w:spacing w:after="136"/>
            </w:pPr>
          </w:p>
          <w:p w:rsidR="00457CE2" w:rsidRDefault="00457CE2" w:rsidP="00673DE4"/>
          <w:p w:rsidR="00457CE2" w:rsidRDefault="00457CE2" w:rsidP="00673DE4">
            <w:pPr>
              <w:ind w:left="124"/>
              <w:jc w:val="center"/>
            </w:pPr>
            <w:r>
              <w:rPr>
                <w:rFonts w:ascii="Times New Roman" w:eastAsia="Times New Roman" w:hAnsi="Times New Roman" w:cs="Times New Roman"/>
                <w:sz w:val="24"/>
              </w:rPr>
              <w:t xml:space="preserve">12.1 </w:t>
            </w:r>
          </w:p>
        </w:tc>
        <w:tc>
          <w:tcPr>
            <w:tcW w:w="6096" w:type="dxa"/>
            <w:tcBorders>
              <w:top w:val="single" w:sz="4" w:space="0" w:color="000000"/>
              <w:left w:val="single" w:sz="4" w:space="0" w:color="auto"/>
              <w:bottom w:val="single" w:sz="8" w:space="0" w:color="000000"/>
              <w:right w:val="single" w:sz="4" w:space="0" w:color="000000"/>
            </w:tcBorders>
          </w:tcPr>
          <w:p w:rsidR="00457CE2" w:rsidRDefault="00457CE2" w:rsidP="00673DE4">
            <w:pPr>
              <w:spacing w:after="25"/>
              <w:ind w:left="154"/>
            </w:pPr>
            <w:r>
              <w:rPr>
                <w:rFonts w:ascii="Times New Roman" w:eastAsia="Times New Roman" w:hAnsi="Times New Roman" w:cs="Times New Roman"/>
                <w:sz w:val="24"/>
              </w:rPr>
              <w:t xml:space="preserve">Органы репродукции, строение и функции. Половые железы. </w:t>
            </w:r>
          </w:p>
          <w:p w:rsidR="00457CE2" w:rsidRDefault="00457CE2" w:rsidP="00673DE4">
            <w:pPr>
              <w:spacing w:after="28"/>
              <w:ind w:left="154"/>
            </w:pPr>
            <w:r>
              <w:rPr>
                <w:rFonts w:ascii="Times New Roman" w:eastAsia="Times New Roman" w:hAnsi="Times New Roman" w:cs="Times New Roman"/>
                <w:sz w:val="24"/>
              </w:rPr>
              <w:t xml:space="preserve">Половые клетки. Оплодотворение. </w:t>
            </w:r>
          </w:p>
          <w:p w:rsidR="00457CE2" w:rsidRDefault="00457CE2" w:rsidP="00673DE4">
            <w:pPr>
              <w:ind w:left="154" w:right="122"/>
              <w:jc w:val="both"/>
            </w:pPr>
            <w:r>
              <w:rPr>
                <w:rFonts w:ascii="Times New Roman" w:eastAsia="Times New Roman" w:hAnsi="Times New Roman" w:cs="Times New Roman"/>
                <w:sz w:val="24"/>
              </w:rPr>
              <w:t xml:space="preserve">Внутриутробное развитие. Влияние на эмбриональное развитие факторов окружающей среды. Роды. Лактация. Рост и развитие ребёнка. Половое созревание </w:t>
            </w:r>
          </w:p>
        </w:tc>
      </w:tr>
      <w:tr w:rsidR="00457CE2" w:rsidTr="00266DB8">
        <w:trPr>
          <w:trHeight w:val="1408"/>
        </w:trPr>
        <w:tc>
          <w:tcPr>
            <w:tcW w:w="1276" w:type="dxa"/>
            <w:tcBorders>
              <w:top w:val="single" w:sz="4" w:space="0" w:color="000000"/>
              <w:left w:val="single" w:sz="4" w:space="0" w:color="000000"/>
              <w:bottom w:val="single" w:sz="4" w:space="0" w:color="000000"/>
              <w:right w:val="single" w:sz="4" w:space="0" w:color="000000"/>
            </w:tcBorders>
          </w:tcPr>
          <w:p w:rsidR="00457CE2" w:rsidRDefault="00457CE2" w:rsidP="00673DE4"/>
        </w:tc>
        <w:tc>
          <w:tcPr>
            <w:tcW w:w="2693" w:type="dxa"/>
            <w:tcBorders>
              <w:top w:val="single" w:sz="8" w:space="0" w:color="000000"/>
              <w:left w:val="single" w:sz="4" w:space="0" w:color="000000"/>
              <w:bottom w:val="single" w:sz="4" w:space="0" w:color="000000"/>
              <w:right w:val="single" w:sz="4" w:space="0" w:color="auto"/>
            </w:tcBorders>
          </w:tcPr>
          <w:p w:rsidR="00457CE2" w:rsidRDefault="00457CE2" w:rsidP="00673DE4">
            <w:pPr>
              <w:spacing w:after="127"/>
            </w:pPr>
          </w:p>
          <w:p w:rsidR="00457CE2" w:rsidRDefault="00457CE2" w:rsidP="00673DE4"/>
          <w:p w:rsidR="00457CE2" w:rsidRDefault="00457CE2" w:rsidP="00673DE4">
            <w:pPr>
              <w:ind w:left="124"/>
              <w:jc w:val="center"/>
            </w:pPr>
            <w:r>
              <w:rPr>
                <w:rFonts w:ascii="Times New Roman" w:eastAsia="Times New Roman" w:hAnsi="Times New Roman" w:cs="Times New Roman"/>
                <w:sz w:val="24"/>
              </w:rPr>
              <w:t xml:space="preserve">12.2 </w:t>
            </w:r>
          </w:p>
        </w:tc>
        <w:tc>
          <w:tcPr>
            <w:tcW w:w="6096" w:type="dxa"/>
            <w:tcBorders>
              <w:top w:val="single" w:sz="8" w:space="0" w:color="000000"/>
              <w:left w:val="single" w:sz="4" w:space="0" w:color="auto"/>
              <w:bottom w:val="single" w:sz="4" w:space="0" w:color="000000"/>
              <w:right w:val="single" w:sz="4" w:space="0" w:color="000000"/>
            </w:tcBorders>
          </w:tcPr>
          <w:p w:rsidR="00457CE2" w:rsidRDefault="00457CE2" w:rsidP="00673DE4">
            <w:pPr>
              <w:ind w:left="14" w:right="577"/>
              <w:jc w:val="both"/>
            </w:pPr>
            <w:r>
              <w:rPr>
                <w:rFonts w:ascii="Times New Roman" w:eastAsia="Times New Roman" w:hAnsi="Times New Roman" w:cs="Times New Roman"/>
                <w:sz w:val="24"/>
              </w:rPr>
              <w:t xml:space="preserve">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 </w:t>
            </w:r>
          </w:p>
        </w:tc>
      </w:tr>
      <w:tr w:rsidR="00266DB8" w:rsidTr="00266DB8">
        <w:trPr>
          <w:trHeight w:val="331"/>
        </w:trPr>
        <w:tc>
          <w:tcPr>
            <w:tcW w:w="1276" w:type="dxa"/>
            <w:vMerge w:val="restart"/>
            <w:tcBorders>
              <w:top w:val="single" w:sz="4" w:space="0" w:color="000000"/>
              <w:left w:val="single" w:sz="4" w:space="0" w:color="000000"/>
              <w:bottom w:val="single" w:sz="4" w:space="0" w:color="000000"/>
              <w:right w:val="single" w:sz="4" w:space="0" w:color="000000"/>
            </w:tcBorders>
          </w:tcPr>
          <w:p w:rsidR="00266DB8" w:rsidRDefault="00266DB8" w:rsidP="00673DE4"/>
          <w:p w:rsidR="00266DB8" w:rsidRDefault="00266DB8" w:rsidP="00673DE4"/>
          <w:p w:rsidR="00266DB8" w:rsidRDefault="00266DB8" w:rsidP="00673DE4"/>
          <w:p w:rsidR="00266DB8" w:rsidRDefault="00266DB8" w:rsidP="00673DE4">
            <w:pPr>
              <w:spacing w:after="146"/>
            </w:pPr>
          </w:p>
          <w:p w:rsidR="00266DB8" w:rsidRDefault="00266DB8" w:rsidP="00673DE4"/>
          <w:p w:rsidR="00266DB8" w:rsidRDefault="00266DB8" w:rsidP="00673DE4">
            <w:pPr>
              <w:ind w:left="118"/>
              <w:jc w:val="center"/>
            </w:pPr>
            <w:r>
              <w:rPr>
                <w:rFonts w:ascii="Times New Roman" w:eastAsia="Times New Roman" w:hAnsi="Times New Roman" w:cs="Times New Roman"/>
                <w:sz w:val="24"/>
              </w:rPr>
              <w:t xml:space="preserve">13 </w:t>
            </w:r>
          </w:p>
        </w:tc>
        <w:tc>
          <w:tcPr>
            <w:tcW w:w="2692" w:type="dxa"/>
            <w:tcBorders>
              <w:top w:val="single" w:sz="4" w:space="0" w:color="000000"/>
              <w:left w:val="single" w:sz="4" w:space="0" w:color="000000"/>
              <w:bottom w:val="single" w:sz="4" w:space="0" w:color="000000"/>
              <w:right w:val="single" w:sz="4" w:space="0" w:color="auto"/>
            </w:tcBorders>
          </w:tcPr>
          <w:p w:rsidR="00266DB8" w:rsidRDefault="00266DB8" w:rsidP="00673DE4">
            <w:pPr>
              <w:ind w:left="14"/>
            </w:pPr>
            <w:r>
              <w:rPr>
                <w:rFonts w:ascii="Times New Roman" w:eastAsia="Times New Roman" w:hAnsi="Times New Roman" w:cs="Times New Roman"/>
                <w:sz w:val="24"/>
              </w:rPr>
              <w:t xml:space="preserve">Органы чувств и сенсорные системы </w:t>
            </w:r>
          </w:p>
        </w:tc>
        <w:tc>
          <w:tcPr>
            <w:tcW w:w="6097" w:type="dxa"/>
            <w:tcBorders>
              <w:top w:val="single" w:sz="4" w:space="0" w:color="000000"/>
              <w:left w:val="single" w:sz="4" w:space="0" w:color="auto"/>
              <w:bottom w:val="single" w:sz="4" w:space="0" w:color="000000"/>
              <w:right w:val="single" w:sz="4" w:space="0" w:color="000000"/>
            </w:tcBorders>
          </w:tcPr>
          <w:p w:rsidR="00266DB8" w:rsidRDefault="00266DB8" w:rsidP="00673DE4">
            <w:pPr>
              <w:ind w:left="14"/>
            </w:pPr>
          </w:p>
        </w:tc>
      </w:tr>
      <w:tr w:rsidR="00457CE2" w:rsidTr="00266DB8">
        <w:trPr>
          <w:trHeight w:val="1114"/>
        </w:trPr>
        <w:tc>
          <w:tcPr>
            <w:tcW w:w="1276" w:type="dxa"/>
            <w:vMerge/>
            <w:tcBorders>
              <w:top w:val="nil"/>
              <w:left w:val="single" w:sz="4" w:space="0" w:color="000000"/>
              <w:bottom w:val="nil"/>
              <w:right w:val="single" w:sz="4" w:space="0" w:color="000000"/>
            </w:tcBorders>
          </w:tcPr>
          <w:p w:rsidR="00457CE2" w:rsidRDefault="00457CE2" w:rsidP="00673DE4"/>
        </w:tc>
        <w:tc>
          <w:tcPr>
            <w:tcW w:w="269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61" w:right="938" w:hanging="1061"/>
            </w:pPr>
            <w:r>
              <w:rPr>
                <w:rFonts w:ascii="Times New Roman" w:eastAsia="Times New Roman" w:hAnsi="Times New Roman" w:cs="Times New Roman"/>
                <w:sz w:val="24"/>
              </w:rPr>
              <w:t xml:space="preserve">13.1 </w:t>
            </w:r>
          </w:p>
        </w:tc>
        <w:tc>
          <w:tcPr>
            <w:tcW w:w="609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right="369" w:firstLine="139"/>
              <w:jc w:val="both"/>
            </w:pPr>
            <w:r>
              <w:rPr>
                <w:rFonts w:ascii="Times New Roman" w:eastAsia="Times New Roman" w:hAnsi="Times New Roman" w:cs="Times New Roman"/>
                <w:sz w:val="24"/>
              </w:rPr>
              <w:t xml:space="preserve">Органы чувств и их значение. Анализаторы. Сенсорные системы. Органы равновесия, мышечного чувства, осязания, обоняния и вкуса. Взаимодействие сенсорных систем организма </w:t>
            </w:r>
          </w:p>
        </w:tc>
      </w:tr>
      <w:tr w:rsidR="00457CE2" w:rsidTr="00266DB8">
        <w:trPr>
          <w:trHeight w:val="835"/>
        </w:trPr>
        <w:tc>
          <w:tcPr>
            <w:tcW w:w="1276" w:type="dxa"/>
            <w:vMerge/>
            <w:tcBorders>
              <w:top w:val="nil"/>
              <w:left w:val="single" w:sz="4" w:space="0" w:color="000000"/>
              <w:bottom w:val="nil"/>
              <w:right w:val="single" w:sz="4" w:space="0" w:color="000000"/>
            </w:tcBorders>
          </w:tcPr>
          <w:p w:rsidR="00457CE2" w:rsidRDefault="00457CE2" w:rsidP="00673DE4"/>
        </w:tc>
        <w:tc>
          <w:tcPr>
            <w:tcW w:w="269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61" w:right="938" w:hanging="1061"/>
            </w:pPr>
            <w:r>
              <w:rPr>
                <w:rFonts w:ascii="Times New Roman" w:eastAsia="Times New Roman" w:hAnsi="Times New Roman" w:cs="Times New Roman"/>
                <w:sz w:val="24"/>
              </w:rPr>
              <w:t xml:space="preserve">13.2 </w:t>
            </w:r>
          </w:p>
        </w:tc>
        <w:tc>
          <w:tcPr>
            <w:tcW w:w="6096"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line="277" w:lineRule="auto"/>
              <w:ind w:left="14" w:firstLine="139"/>
              <w:jc w:val="both"/>
            </w:pPr>
            <w:r>
              <w:rPr>
                <w:rFonts w:ascii="Times New Roman" w:eastAsia="Times New Roman" w:hAnsi="Times New Roman" w:cs="Times New Roman"/>
                <w:sz w:val="24"/>
              </w:rPr>
              <w:t xml:space="preserve">Глаз и зрение. Оптическая система глаза. Сетчатка. Зрительные рецепторы. Зрительное восприятие. </w:t>
            </w:r>
          </w:p>
          <w:p w:rsidR="00457CE2" w:rsidRDefault="00457CE2" w:rsidP="00673DE4">
            <w:pPr>
              <w:ind w:left="14"/>
            </w:pPr>
            <w:r>
              <w:rPr>
                <w:rFonts w:ascii="Times New Roman" w:eastAsia="Times New Roman" w:hAnsi="Times New Roman" w:cs="Times New Roman"/>
                <w:sz w:val="24"/>
              </w:rPr>
              <w:t xml:space="preserve">Нарушения зрения и их причины. Гигиена зрения </w:t>
            </w:r>
          </w:p>
        </w:tc>
      </w:tr>
      <w:tr w:rsidR="00457CE2" w:rsidTr="00266DB8">
        <w:trPr>
          <w:trHeight w:val="841"/>
        </w:trPr>
        <w:tc>
          <w:tcPr>
            <w:tcW w:w="1276" w:type="dxa"/>
            <w:vMerge/>
            <w:tcBorders>
              <w:top w:val="nil"/>
              <w:left w:val="single" w:sz="4" w:space="0" w:color="000000"/>
              <w:bottom w:val="single" w:sz="4" w:space="0" w:color="000000"/>
              <w:right w:val="single" w:sz="4" w:space="0" w:color="000000"/>
            </w:tcBorders>
          </w:tcPr>
          <w:p w:rsidR="00457CE2" w:rsidRDefault="00457CE2" w:rsidP="00673DE4"/>
        </w:tc>
        <w:tc>
          <w:tcPr>
            <w:tcW w:w="2693" w:type="dxa"/>
            <w:tcBorders>
              <w:top w:val="single" w:sz="4" w:space="0" w:color="000000"/>
              <w:left w:val="single" w:sz="4" w:space="0" w:color="000000"/>
              <w:bottom w:val="single" w:sz="4" w:space="0" w:color="000000"/>
              <w:right w:val="single" w:sz="4" w:space="0" w:color="000000"/>
            </w:tcBorders>
            <w:vAlign w:val="center"/>
          </w:tcPr>
          <w:p w:rsidR="00457CE2" w:rsidRDefault="00457CE2" w:rsidP="00673DE4">
            <w:pPr>
              <w:ind w:left="1061" w:right="938" w:hanging="1061"/>
            </w:pPr>
            <w:r>
              <w:rPr>
                <w:rFonts w:ascii="Times New Roman" w:eastAsia="Times New Roman" w:hAnsi="Times New Roman" w:cs="Times New Roman"/>
                <w:sz w:val="24"/>
              </w:rPr>
              <w:t xml:space="preserve">13.3 </w:t>
            </w:r>
          </w:p>
        </w:tc>
        <w:tc>
          <w:tcPr>
            <w:tcW w:w="6096"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line="277" w:lineRule="auto"/>
              <w:ind w:left="14"/>
              <w:jc w:val="both"/>
            </w:pPr>
            <w:r>
              <w:rPr>
                <w:rFonts w:ascii="Times New Roman" w:eastAsia="Times New Roman" w:hAnsi="Times New Roman" w:cs="Times New Roman"/>
                <w:sz w:val="24"/>
              </w:rPr>
              <w:t xml:space="preserve">Ухо и слух. Строение и функции органа слуха. Механизм работы слухового анализатора. Слуховое восприятие. </w:t>
            </w:r>
          </w:p>
          <w:p w:rsidR="00457CE2" w:rsidRDefault="00457CE2" w:rsidP="00673DE4">
            <w:pPr>
              <w:ind w:left="14"/>
            </w:pPr>
            <w:r>
              <w:rPr>
                <w:rFonts w:ascii="Times New Roman" w:eastAsia="Times New Roman" w:hAnsi="Times New Roman" w:cs="Times New Roman"/>
                <w:sz w:val="24"/>
              </w:rPr>
              <w:t xml:space="preserve">Нарушения слуха и их причины. Гигиена слуха </w:t>
            </w:r>
          </w:p>
        </w:tc>
      </w:tr>
      <w:tr w:rsidR="00457CE2" w:rsidTr="00266DB8">
        <w:trPr>
          <w:trHeight w:val="331"/>
        </w:trPr>
        <w:tc>
          <w:tcPr>
            <w:tcW w:w="1276" w:type="dxa"/>
            <w:vMerge w:val="restart"/>
            <w:tcBorders>
              <w:top w:val="single" w:sz="4" w:space="0" w:color="000000"/>
              <w:left w:val="single" w:sz="4" w:space="0" w:color="000000"/>
              <w:bottom w:val="nil"/>
              <w:right w:val="single" w:sz="4" w:space="0" w:color="000000"/>
            </w:tcBorders>
          </w:tcPr>
          <w:p w:rsidR="00457CE2" w:rsidRDefault="00457CE2" w:rsidP="00673DE4"/>
          <w:p w:rsidR="00457CE2" w:rsidRDefault="00457CE2" w:rsidP="00673DE4"/>
          <w:p w:rsidR="00457CE2" w:rsidRDefault="00457CE2" w:rsidP="00673DE4">
            <w:pPr>
              <w:spacing w:after="213"/>
            </w:pPr>
          </w:p>
          <w:p w:rsidR="00457CE2" w:rsidRDefault="00457CE2" w:rsidP="00673DE4"/>
          <w:p w:rsidR="00457CE2" w:rsidRDefault="00457CE2" w:rsidP="00673DE4">
            <w:pPr>
              <w:ind w:left="118"/>
              <w:jc w:val="center"/>
            </w:pPr>
            <w:r>
              <w:rPr>
                <w:rFonts w:ascii="Times New Roman" w:eastAsia="Times New Roman" w:hAnsi="Times New Roman" w:cs="Times New Roman"/>
                <w:sz w:val="24"/>
              </w:rPr>
              <w:t xml:space="preserve">14 </w:t>
            </w:r>
          </w:p>
        </w:tc>
        <w:tc>
          <w:tcPr>
            <w:tcW w:w="8789" w:type="dxa"/>
            <w:gridSpan w:val="2"/>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Поведение и психика </w:t>
            </w:r>
          </w:p>
        </w:tc>
      </w:tr>
      <w:tr w:rsidR="00457CE2" w:rsidTr="00266DB8">
        <w:trPr>
          <w:trHeight w:val="2520"/>
        </w:trPr>
        <w:tc>
          <w:tcPr>
            <w:tcW w:w="1276" w:type="dxa"/>
            <w:vMerge/>
            <w:tcBorders>
              <w:top w:val="nil"/>
              <w:left w:val="single" w:sz="4" w:space="0" w:color="000000"/>
              <w:bottom w:val="nil"/>
              <w:right w:val="single" w:sz="4" w:space="0" w:color="000000"/>
            </w:tcBorders>
          </w:tcPr>
          <w:p w:rsidR="00457CE2" w:rsidRDefault="00457CE2" w:rsidP="00673DE4"/>
        </w:tc>
        <w:tc>
          <w:tcPr>
            <w:tcW w:w="2693" w:type="dxa"/>
            <w:tcBorders>
              <w:top w:val="single" w:sz="4" w:space="0" w:color="000000"/>
              <w:left w:val="single" w:sz="4" w:space="0" w:color="000000"/>
              <w:bottom w:val="single" w:sz="4" w:space="0" w:color="000000"/>
              <w:right w:val="single" w:sz="4" w:space="0" w:color="000000"/>
            </w:tcBorders>
          </w:tcPr>
          <w:p w:rsidR="00457CE2" w:rsidRDefault="00457CE2" w:rsidP="00673DE4"/>
          <w:p w:rsidR="00457CE2" w:rsidRDefault="00457CE2" w:rsidP="00673DE4"/>
          <w:p w:rsidR="00457CE2" w:rsidRDefault="00457CE2" w:rsidP="00673DE4">
            <w:pPr>
              <w:spacing w:after="60"/>
            </w:pPr>
          </w:p>
          <w:p w:rsidR="00457CE2" w:rsidRDefault="00457CE2" w:rsidP="00673DE4"/>
          <w:p w:rsidR="00457CE2" w:rsidRDefault="00457CE2" w:rsidP="00673DE4">
            <w:pPr>
              <w:ind w:left="124"/>
              <w:jc w:val="center"/>
            </w:pPr>
            <w:r>
              <w:rPr>
                <w:rFonts w:ascii="Times New Roman" w:eastAsia="Times New Roman" w:hAnsi="Times New Roman" w:cs="Times New Roman"/>
                <w:sz w:val="24"/>
              </w:rPr>
              <w:t xml:space="preserve">14.1 </w:t>
            </w:r>
          </w:p>
        </w:tc>
        <w:tc>
          <w:tcPr>
            <w:tcW w:w="6096"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line="271" w:lineRule="auto"/>
              <w:ind w:left="14" w:right="61" w:firstLine="139"/>
              <w:jc w:val="both"/>
            </w:pPr>
            <w:r>
              <w:rPr>
                <w:rFonts w:ascii="Times New Roman" w:eastAsia="Times New Roman" w:hAnsi="Times New Roman" w:cs="Times New Roman"/>
                <w:sz w:val="24"/>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И.М.Сеченова, И.П.Павлова. Механизм образования условных рефлексов. Торможение. Динамический стереотип. </w:t>
            </w:r>
          </w:p>
          <w:p w:rsidR="00457CE2" w:rsidRDefault="00457CE2" w:rsidP="00673DE4">
            <w:pPr>
              <w:ind w:left="14" w:right="1176" w:firstLine="139"/>
              <w:jc w:val="both"/>
            </w:pPr>
            <w:r>
              <w:rPr>
                <w:rFonts w:ascii="Times New Roman" w:eastAsia="Times New Roman" w:hAnsi="Times New Roman" w:cs="Times New Roman"/>
                <w:sz w:val="24"/>
              </w:rPr>
              <w:t xml:space="preserve">Роль гормонов в поведении. Наследственные и ненаследственные программы поведения у человека. Приспособительный характер поведения </w:t>
            </w:r>
          </w:p>
        </w:tc>
      </w:tr>
      <w:tr w:rsidR="00457CE2" w:rsidTr="00266DB8">
        <w:trPr>
          <w:trHeight w:val="2223"/>
        </w:trPr>
        <w:tc>
          <w:tcPr>
            <w:tcW w:w="1276" w:type="dxa"/>
            <w:tcBorders>
              <w:top w:val="nil"/>
              <w:left w:val="single" w:sz="4" w:space="0" w:color="000000"/>
              <w:bottom w:val="single" w:sz="4" w:space="0" w:color="000000"/>
              <w:right w:val="single" w:sz="4" w:space="0" w:color="000000"/>
            </w:tcBorders>
          </w:tcPr>
          <w:p w:rsidR="00457CE2" w:rsidRDefault="00457CE2" w:rsidP="00673DE4"/>
        </w:tc>
        <w:tc>
          <w:tcPr>
            <w:tcW w:w="2693" w:type="dxa"/>
            <w:tcBorders>
              <w:top w:val="single" w:sz="4" w:space="0" w:color="000000"/>
              <w:left w:val="single" w:sz="4" w:space="0" w:color="000000"/>
              <w:bottom w:val="single" w:sz="4" w:space="0" w:color="000000"/>
              <w:right w:val="single" w:sz="4" w:space="0" w:color="000000"/>
            </w:tcBorders>
          </w:tcPr>
          <w:p w:rsidR="00457CE2" w:rsidRDefault="00457CE2" w:rsidP="00673DE4"/>
          <w:p w:rsidR="00457CE2" w:rsidRDefault="00457CE2" w:rsidP="00673DE4">
            <w:pPr>
              <w:spacing w:after="247"/>
            </w:pPr>
          </w:p>
          <w:p w:rsidR="00457CE2" w:rsidRDefault="00457CE2" w:rsidP="00673DE4"/>
          <w:p w:rsidR="00457CE2" w:rsidRDefault="00457CE2" w:rsidP="00673DE4">
            <w:pPr>
              <w:ind w:left="104"/>
              <w:jc w:val="center"/>
            </w:pPr>
            <w:r>
              <w:rPr>
                <w:rFonts w:ascii="Times New Roman" w:eastAsia="Times New Roman" w:hAnsi="Times New Roman" w:cs="Times New Roman"/>
                <w:sz w:val="24"/>
              </w:rPr>
              <w:t xml:space="preserve">14.2 </w:t>
            </w:r>
          </w:p>
        </w:tc>
        <w:tc>
          <w:tcPr>
            <w:tcW w:w="6096"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line="274" w:lineRule="auto"/>
              <w:ind w:left="14"/>
              <w:jc w:val="both"/>
            </w:pPr>
            <w:r>
              <w:rPr>
                <w:rFonts w:ascii="Times New Roman" w:eastAsia="Times New Roman" w:hAnsi="Times New Roman" w:cs="Times New Roman"/>
                <w:sz w:val="24"/>
              </w:rPr>
              <w:t xml:space="preserve">Первая и вторая сигнальные системы. Познавательная деятельность мозга. Речь и мышление. Память и внимание. </w:t>
            </w:r>
          </w:p>
          <w:p w:rsidR="00457CE2" w:rsidRDefault="00457CE2" w:rsidP="00673DE4">
            <w:pPr>
              <w:spacing w:after="33"/>
              <w:ind w:left="14"/>
            </w:pPr>
            <w:r>
              <w:rPr>
                <w:rFonts w:ascii="Times New Roman" w:eastAsia="Times New Roman" w:hAnsi="Times New Roman" w:cs="Times New Roman"/>
                <w:sz w:val="24"/>
              </w:rPr>
              <w:t xml:space="preserve">Эмоции. </w:t>
            </w:r>
          </w:p>
          <w:p w:rsidR="00457CE2" w:rsidRDefault="00457CE2" w:rsidP="00673DE4">
            <w:pPr>
              <w:spacing w:after="31" w:line="252" w:lineRule="auto"/>
              <w:ind w:left="14" w:right="149"/>
              <w:jc w:val="both"/>
            </w:pPr>
            <w:r>
              <w:rPr>
                <w:rFonts w:ascii="Times New Roman" w:eastAsia="Times New Roman" w:hAnsi="Times New Roman" w:cs="Times New Roman"/>
                <w:sz w:val="24"/>
              </w:rPr>
              <w:t xml:space="preserve">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w:t>
            </w:r>
          </w:p>
          <w:p w:rsidR="00457CE2" w:rsidRDefault="00457CE2" w:rsidP="00673DE4">
            <w:pPr>
              <w:ind w:left="14" w:firstLine="139"/>
              <w:jc w:val="both"/>
            </w:pPr>
            <w:r>
              <w:rPr>
                <w:rFonts w:ascii="Times New Roman" w:eastAsia="Times New Roman" w:hAnsi="Times New Roman" w:cs="Times New Roman"/>
                <w:sz w:val="24"/>
              </w:rPr>
              <w:t xml:space="preserve">Гигиена физического и умственного труда. Режим труда </w:t>
            </w:r>
            <w:r>
              <w:rPr>
                <w:rFonts w:ascii="Times New Roman" w:eastAsia="Times New Roman" w:hAnsi="Times New Roman" w:cs="Times New Roman"/>
                <w:sz w:val="24"/>
              </w:rPr>
              <w:lastRenderedPageBreak/>
              <w:t xml:space="preserve">и отдыха. Сон и его значение. Гигиена сна </w:t>
            </w:r>
          </w:p>
        </w:tc>
      </w:tr>
      <w:tr w:rsidR="00457CE2" w:rsidTr="00266DB8">
        <w:trPr>
          <w:trHeight w:val="346"/>
        </w:trPr>
        <w:tc>
          <w:tcPr>
            <w:tcW w:w="127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9"/>
              <w:jc w:val="center"/>
            </w:pPr>
            <w:r>
              <w:rPr>
                <w:rFonts w:ascii="Times New Roman" w:eastAsia="Times New Roman" w:hAnsi="Times New Roman" w:cs="Times New Roman"/>
                <w:sz w:val="24"/>
              </w:rPr>
              <w:lastRenderedPageBreak/>
              <w:t xml:space="preserve">15 </w:t>
            </w:r>
          </w:p>
        </w:tc>
        <w:tc>
          <w:tcPr>
            <w:tcW w:w="8789" w:type="dxa"/>
            <w:gridSpan w:val="2"/>
            <w:tcBorders>
              <w:top w:val="single" w:sz="4" w:space="0" w:color="000000"/>
              <w:left w:val="single" w:sz="4" w:space="0" w:color="000000"/>
              <w:bottom w:val="doub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Человек и окружающая среда </w:t>
            </w:r>
          </w:p>
        </w:tc>
      </w:tr>
      <w:tr w:rsidR="00457CE2" w:rsidTr="00266DB8">
        <w:trPr>
          <w:trHeight w:val="1676"/>
        </w:trPr>
        <w:tc>
          <w:tcPr>
            <w:tcW w:w="1276" w:type="dxa"/>
            <w:vMerge w:val="restart"/>
            <w:tcBorders>
              <w:top w:val="single" w:sz="4" w:space="0" w:color="000000"/>
              <w:left w:val="single" w:sz="4" w:space="0" w:color="000000"/>
              <w:bottom w:val="single" w:sz="4" w:space="0" w:color="000000"/>
              <w:right w:val="single" w:sz="4" w:space="0" w:color="000000"/>
            </w:tcBorders>
          </w:tcPr>
          <w:p w:rsidR="00457CE2" w:rsidRDefault="00457CE2" w:rsidP="00673DE4"/>
        </w:tc>
        <w:tc>
          <w:tcPr>
            <w:tcW w:w="2693" w:type="dxa"/>
            <w:tcBorders>
              <w:top w:val="double" w:sz="4" w:space="0" w:color="000000"/>
              <w:left w:val="single" w:sz="4" w:space="0" w:color="000000"/>
              <w:bottom w:val="single" w:sz="4" w:space="0" w:color="000000"/>
              <w:right w:val="single" w:sz="4" w:space="0" w:color="000000"/>
            </w:tcBorders>
          </w:tcPr>
          <w:p w:rsidR="00457CE2" w:rsidRDefault="00457CE2" w:rsidP="00673DE4"/>
          <w:p w:rsidR="00457CE2" w:rsidRDefault="00457CE2" w:rsidP="00673DE4">
            <w:pPr>
              <w:spacing w:after="2"/>
            </w:pPr>
          </w:p>
          <w:p w:rsidR="00457CE2" w:rsidRDefault="00457CE2" w:rsidP="00673DE4"/>
          <w:p w:rsidR="00457CE2" w:rsidRDefault="00457CE2" w:rsidP="00673DE4">
            <w:pPr>
              <w:ind w:left="104"/>
              <w:jc w:val="center"/>
            </w:pPr>
            <w:r>
              <w:rPr>
                <w:rFonts w:ascii="Times New Roman" w:eastAsia="Times New Roman" w:hAnsi="Times New Roman" w:cs="Times New Roman"/>
                <w:sz w:val="24"/>
              </w:rPr>
              <w:t xml:space="preserve">15.1 </w:t>
            </w:r>
          </w:p>
        </w:tc>
        <w:tc>
          <w:tcPr>
            <w:tcW w:w="6096" w:type="dxa"/>
            <w:tcBorders>
              <w:top w:val="double" w:sz="4" w:space="0" w:color="000000"/>
              <w:left w:val="single" w:sz="4" w:space="0" w:color="000000"/>
              <w:bottom w:val="single" w:sz="4" w:space="0" w:color="000000"/>
              <w:right w:val="single" w:sz="4" w:space="0" w:color="000000"/>
            </w:tcBorders>
          </w:tcPr>
          <w:p w:rsidR="00457CE2" w:rsidRDefault="00457CE2" w:rsidP="00673DE4">
            <w:pPr>
              <w:spacing w:line="278" w:lineRule="auto"/>
              <w:ind w:left="14" w:right="59" w:firstLine="139"/>
              <w:jc w:val="both"/>
            </w:pPr>
            <w:r>
              <w:rPr>
                <w:rFonts w:ascii="Times New Roman" w:eastAsia="Times New Roman" w:hAnsi="Times New Roman" w:cs="Times New Roman"/>
                <w:sz w:val="24"/>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p>
          <w:p w:rsidR="00457CE2" w:rsidRDefault="00457CE2" w:rsidP="00673DE4">
            <w:pPr>
              <w:ind w:left="14"/>
              <w:jc w:val="both"/>
            </w:pPr>
            <w:r>
              <w:rPr>
                <w:rFonts w:ascii="Times New Roman" w:eastAsia="Times New Roman" w:hAnsi="Times New Roman" w:cs="Times New Roman"/>
                <w:sz w:val="24"/>
              </w:rPr>
              <w:t xml:space="preserve">Соблюдение правил поведения в окружающей среде, в опасных и чрезвычайных ситуациях </w:t>
            </w:r>
          </w:p>
        </w:tc>
      </w:tr>
      <w:tr w:rsidR="00457CE2" w:rsidTr="00266DB8">
        <w:trPr>
          <w:trHeight w:val="1940"/>
        </w:trPr>
        <w:tc>
          <w:tcPr>
            <w:tcW w:w="1276" w:type="dxa"/>
            <w:vMerge/>
            <w:tcBorders>
              <w:top w:val="nil"/>
              <w:left w:val="single" w:sz="4" w:space="0" w:color="000000"/>
              <w:bottom w:val="nil"/>
              <w:right w:val="single" w:sz="4" w:space="0" w:color="000000"/>
            </w:tcBorders>
          </w:tcPr>
          <w:p w:rsidR="00457CE2" w:rsidRDefault="00457CE2" w:rsidP="00673DE4"/>
        </w:tc>
        <w:tc>
          <w:tcPr>
            <w:tcW w:w="2693" w:type="dxa"/>
            <w:tcBorders>
              <w:top w:val="single" w:sz="4" w:space="0" w:color="000000"/>
              <w:left w:val="single" w:sz="4" w:space="0" w:color="000000"/>
              <w:bottom w:val="single" w:sz="4" w:space="0" w:color="000000"/>
              <w:right w:val="single" w:sz="4" w:space="0" w:color="000000"/>
            </w:tcBorders>
          </w:tcPr>
          <w:p w:rsidR="00457CE2" w:rsidRDefault="00457CE2" w:rsidP="00673DE4"/>
          <w:p w:rsidR="00457CE2" w:rsidRDefault="00457CE2" w:rsidP="00673DE4"/>
          <w:p w:rsidR="00457CE2" w:rsidRDefault="00457CE2" w:rsidP="00673DE4">
            <w:pPr>
              <w:spacing w:after="12"/>
            </w:pPr>
          </w:p>
          <w:p w:rsidR="00457CE2" w:rsidRDefault="00457CE2" w:rsidP="00673DE4"/>
          <w:p w:rsidR="00457CE2" w:rsidRDefault="00457CE2" w:rsidP="00673DE4">
            <w:pPr>
              <w:ind w:left="104"/>
              <w:jc w:val="center"/>
            </w:pPr>
            <w:r>
              <w:rPr>
                <w:rFonts w:ascii="Times New Roman" w:eastAsia="Times New Roman" w:hAnsi="Times New Roman" w:cs="Times New Roman"/>
                <w:sz w:val="24"/>
              </w:rPr>
              <w:t xml:space="preserve">15.2 </w:t>
            </w:r>
          </w:p>
        </w:tc>
        <w:tc>
          <w:tcPr>
            <w:tcW w:w="609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right="125" w:firstLine="139"/>
              <w:jc w:val="both"/>
            </w:pPr>
            <w:r>
              <w:rPr>
                <w:rFonts w:ascii="Times New Roman" w:eastAsia="Times New Roman" w:hAnsi="Times New Roman" w:cs="Times New Roman"/>
                <w:sz w:val="24"/>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 </w:t>
            </w:r>
          </w:p>
        </w:tc>
      </w:tr>
      <w:tr w:rsidR="00457CE2" w:rsidTr="00266DB8">
        <w:trPr>
          <w:trHeight w:val="1392"/>
        </w:trPr>
        <w:tc>
          <w:tcPr>
            <w:tcW w:w="1276" w:type="dxa"/>
            <w:vMerge/>
            <w:tcBorders>
              <w:top w:val="nil"/>
              <w:left w:val="single" w:sz="4" w:space="0" w:color="000000"/>
              <w:bottom w:val="single" w:sz="4" w:space="0" w:color="000000"/>
              <w:right w:val="single" w:sz="4" w:space="0" w:color="000000"/>
            </w:tcBorders>
          </w:tcPr>
          <w:p w:rsidR="00457CE2" w:rsidRDefault="00457CE2" w:rsidP="00673DE4"/>
        </w:tc>
        <w:tc>
          <w:tcPr>
            <w:tcW w:w="2693"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256"/>
            </w:pPr>
          </w:p>
          <w:p w:rsidR="00457CE2" w:rsidRDefault="00457CE2" w:rsidP="00673DE4"/>
          <w:p w:rsidR="00457CE2" w:rsidRDefault="00457CE2" w:rsidP="00673DE4">
            <w:pPr>
              <w:ind w:left="113"/>
              <w:jc w:val="center"/>
            </w:pPr>
            <w:r>
              <w:rPr>
                <w:rFonts w:ascii="Times New Roman" w:eastAsia="Times New Roman" w:hAnsi="Times New Roman" w:cs="Times New Roman"/>
                <w:sz w:val="24"/>
              </w:rPr>
              <w:t xml:space="preserve">15.3 </w:t>
            </w:r>
          </w:p>
        </w:tc>
        <w:tc>
          <w:tcPr>
            <w:tcW w:w="6096"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line="279" w:lineRule="auto"/>
              <w:ind w:left="14" w:firstLine="139"/>
              <w:jc w:val="both"/>
            </w:pPr>
            <w:r>
              <w:rPr>
                <w:rFonts w:ascii="Times New Roman" w:eastAsia="Times New Roman" w:hAnsi="Times New Roman" w:cs="Times New Roman"/>
                <w:sz w:val="24"/>
              </w:rPr>
              <w:t xml:space="preserve">Человек как часть биосферы Земли. Антропогенные воздействия на природу. Урбанизация. Цивилизация. </w:t>
            </w:r>
          </w:p>
          <w:p w:rsidR="00457CE2" w:rsidRDefault="00457CE2" w:rsidP="00673DE4">
            <w:pPr>
              <w:spacing w:after="29"/>
              <w:ind w:left="14"/>
            </w:pPr>
            <w:r>
              <w:rPr>
                <w:rFonts w:ascii="Times New Roman" w:eastAsia="Times New Roman" w:hAnsi="Times New Roman" w:cs="Times New Roman"/>
                <w:sz w:val="24"/>
              </w:rPr>
              <w:t xml:space="preserve">Техногенные изменения в окружающей среде. </w:t>
            </w:r>
          </w:p>
          <w:p w:rsidR="00457CE2" w:rsidRDefault="00457CE2" w:rsidP="00673DE4">
            <w:pPr>
              <w:ind w:left="14"/>
            </w:pPr>
            <w:r>
              <w:rPr>
                <w:rFonts w:ascii="Times New Roman" w:eastAsia="Times New Roman" w:hAnsi="Times New Roman" w:cs="Times New Roman"/>
                <w:sz w:val="24"/>
              </w:rPr>
              <w:t xml:space="preserve">Современные глобальные экологические проблемы. Значение охраны окружающей среды для сохранения человечества </w:t>
            </w:r>
          </w:p>
        </w:tc>
      </w:tr>
    </w:tbl>
    <w:p w:rsidR="00457CE2" w:rsidRDefault="00457CE2" w:rsidP="00457CE2">
      <w:pPr>
        <w:spacing w:after="2"/>
      </w:pPr>
    </w:p>
    <w:p w:rsidR="00457CE2" w:rsidRDefault="00457CE2" w:rsidP="00457CE2">
      <w:pPr>
        <w:spacing w:after="98"/>
        <w:ind w:left="10" w:right="609" w:hanging="10"/>
        <w:jc w:val="right"/>
      </w:pPr>
      <w:r>
        <w:rPr>
          <w:rFonts w:ascii="Times New Roman" w:eastAsia="Times New Roman" w:hAnsi="Times New Roman" w:cs="Times New Roman"/>
          <w:sz w:val="24"/>
        </w:rPr>
        <w:t>Таблица 1</w:t>
      </w:r>
      <w:r w:rsidR="00266DB8">
        <w:rPr>
          <w:rFonts w:ascii="Times New Roman" w:eastAsia="Times New Roman" w:hAnsi="Times New Roman" w:cs="Times New Roman"/>
          <w:sz w:val="24"/>
        </w:rPr>
        <w:t>7</w:t>
      </w:r>
    </w:p>
    <w:p w:rsidR="00457CE2" w:rsidRDefault="00457CE2" w:rsidP="00266DB8">
      <w:pPr>
        <w:spacing w:after="3" w:line="271" w:lineRule="auto"/>
        <w:ind w:right="24"/>
        <w:jc w:val="center"/>
        <w:rPr>
          <w:rFonts w:ascii="Times New Roman" w:eastAsia="Times New Roman" w:hAnsi="Times New Roman" w:cs="Times New Roman"/>
          <w:b/>
          <w:sz w:val="24"/>
        </w:rPr>
      </w:pPr>
      <w:r>
        <w:rPr>
          <w:rFonts w:ascii="Times New Roman" w:eastAsia="Times New Roman" w:hAnsi="Times New Roman" w:cs="Times New Roman"/>
          <w:b/>
          <w:sz w:val="24"/>
        </w:rPr>
        <w:t>Проверяемые на ОГЭ по биологии требования к результатам освоения основной образовательной программы основного общего образования</w:t>
      </w:r>
    </w:p>
    <w:p w:rsidR="00266DB8" w:rsidRDefault="00266DB8" w:rsidP="00266DB8">
      <w:pPr>
        <w:spacing w:after="3" w:line="271" w:lineRule="auto"/>
        <w:ind w:right="24"/>
        <w:jc w:val="center"/>
      </w:pPr>
    </w:p>
    <w:tbl>
      <w:tblPr>
        <w:tblStyle w:val="TableGrid"/>
        <w:tblW w:w="10226" w:type="dxa"/>
        <w:tblInd w:w="-5" w:type="dxa"/>
        <w:tblCellMar>
          <w:top w:w="41" w:type="dxa"/>
          <w:left w:w="10" w:type="dxa"/>
          <w:right w:w="47" w:type="dxa"/>
        </w:tblCellMar>
        <w:tblLook w:val="04A0"/>
      </w:tblPr>
      <w:tblGrid>
        <w:gridCol w:w="1756"/>
        <w:gridCol w:w="8470"/>
      </w:tblGrid>
      <w:tr w:rsidR="00457CE2" w:rsidTr="00266DB8">
        <w:trPr>
          <w:trHeight w:val="845"/>
        </w:trPr>
        <w:tc>
          <w:tcPr>
            <w:tcW w:w="167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83" w:firstLine="504"/>
            </w:pPr>
            <w:r>
              <w:rPr>
                <w:rFonts w:ascii="Times New Roman" w:eastAsia="Times New Roman" w:hAnsi="Times New Roman" w:cs="Times New Roman"/>
                <w:sz w:val="24"/>
              </w:rPr>
              <w:t xml:space="preserve">Код проверяемого требования </w:t>
            </w:r>
          </w:p>
        </w:tc>
        <w:tc>
          <w:tcPr>
            <w:tcW w:w="854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93" w:firstLine="240"/>
              <w:jc w:val="both"/>
            </w:pPr>
            <w:r>
              <w:rPr>
                <w:rFonts w:ascii="Times New Roman" w:eastAsia="Times New Roman" w:hAnsi="Times New Roman" w:cs="Times New Roman"/>
                <w:sz w:val="24"/>
              </w:rPr>
              <w:t xml:space="preserve">Проверяемые требования к предметным результатам освоения основной образовательной программы основного общего образования на основе ФГОС </w:t>
            </w:r>
          </w:p>
        </w:tc>
      </w:tr>
      <w:tr w:rsidR="00457CE2" w:rsidTr="00266DB8">
        <w:trPr>
          <w:trHeight w:val="569"/>
        </w:trPr>
        <w:tc>
          <w:tcPr>
            <w:tcW w:w="167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1"/>
              <w:jc w:val="center"/>
            </w:pPr>
            <w:r>
              <w:rPr>
                <w:rFonts w:ascii="Times New Roman" w:eastAsia="Times New Roman" w:hAnsi="Times New Roman" w:cs="Times New Roman"/>
                <w:sz w:val="24"/>
              </w:rPr>
              <w:t xml:space="preserve">1 </w:t>
            </w:r>
          </w:p>
        </w:tc>
        <w:tc>
          <w:tcPr>
            <w:tcW w:w="854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jc w:val="both"/>
            </w:pPr>
            <w:r>
              <w:rPr>
                <w:rFonts w:ascii="Times New Roman" w:eastAsia="Times New Roman" w:hAnsi="Times New Roman" w:cs="Times New Roman"/>
                <w:sz w:val="24"/>
              </w:rPr>
              <w:t xml:space="preserve">Понимание роли биологии в формировании современной естественнонаучной картины мира </w:t>
            </w:r>
          </w:p>
        </w:tc>
      </w:tr>
      <w:tr w:rsidR="00457CE2" w:rsidTr="00266DB8">
        <w:trPr>
          <w:trHeight w:val="1725"/>
        </w:trPr>
        <w:tc>
          <w:tcPr>
            <w:tcW w:w="1677" w:type="dxa"/>
            <w:tcBorders>
              <w:top w:val="single" w:sz="4" w:space="0" w:color="000000"/>
              <w:left w:val="single" w:sz="4" w:space="0" w:color="000000"/>
              <w:bottom w:val="double" w:sz="4" w:space="0" w:color="000000"/>
              <w:right w:val="single" w:sz="4" w:space="0" w:color="000000"/>
            </w:tcBorders>
          </w:tcPr>
          <w:p w:rsidR="00457CE2" w:rsidRDefault="00457CE2" w:rsidP="00673DE4">
            <w:pPr>
              <w:ind w:left="71"/>
              <w:jc w:val="center"/>
            </w:pPr>
            <w:r>
              <w:rPr>
                <w:rFonts w:ascii="Times New Roman" w:eastAsia="Times New Roman" w:hAnsi="Times New Roman" w:cs="Times New Roman"/>
                <w:sz w:val="24"/>
              </w:rPr>
              <w:t xml:space="preserve">2 </w:t>
            </w:r>
          </w:p>
        </w:tc>
        <w:tc>
          <w:tcPr>
            <w:tcW w:w="8549" w:type="dxa"/>
            <w:tcBorders>
              <w:top w:val="single" w:sz="4" w:space="0" w:color="000000"/>
              <w:left w:val="single" w:sz="4" w:space="0" w:color="000000"/>
              <w:bottom w:val="double" w:sz="4" w:space="0" w:color="000000"/>
              <w:right w:val="single" w:sz="4" w:space="0" w:color="000000"/>
            </w:tcBorders>
          </w:tcPr>
          <w:p w:rsidR="00457CE2" w:rsidRDefault="00457CE2" w:rsidP="00673DE4">
            <w:pPr>
              <w:spacing w:after="45" w:line="257" w:lineRule="auto"/>
              <w:ind w:right="56"/>
              <w:jc w:val="both"/>
            </w:pPr>
            <w:r>
              <w:rPr>
                <w:rFonts w:ascii="Times New Roman" w:eastAsia="Times New Roman" w:hAnsi="Times New Roman" w:cs="Times New Roman"/>
                <w:sz w:val="24"/>
              </w:rPr>
              <w:t xml:space="preserve">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w:t>
            </w:r>
            <w:proofErr w:type="spellStart"/>
            <w:r>
              <w:rPr>
                <w:rFonts w:ascii="Times New Roman" w:eastAsia="Times New Roman" w:hAnsi="Times New Roman" w:cs="Times New Roman"/>
                <w:sz w:val="24"/>
              </w:rPr>
              <w:t>сформированность</w:t>
            </w:r>
            <w:proofErr w:type="spellEnd"/>
            <w:r>
              <w:rPr>
                <w:rFonts w:ascii="Times New Roman" w:eastAsia="Times New Roman" w:hAnsi="Times New Roman" w:cs="Times New Roman"/>
                <w:sz w:val="24"/>
              </w:rPr>
              <w:t xml:space="preserve"> представлений о современной теории эволюции и </w:t>
            </w:r>
          </w:p>
          <w:p w:rsidR="00457CE2" w:rsidRDefault="00457CE2" w:rsidP="00673DE4">
            <w:pPr>
              <w:ind w:left="10"/>
            </w:pPr>
            <w:r>
              <w:rPr>
                <w:rFonts w:ascii="Times New Roman" w:eastAsia="Times New Roman" w:hAnsi="Times New Roman" w:cs="Times New Roman"/>
                <w:sz w:val="24"/>
              </w:rPr>
              <w:t xml:space="preserve">основных свидетельствах эволюции </w:t>
            </w:r>
          </w:p>
        </w:tc>
      </w:tr>
      <w:tr w:rsidR="00457CE2" w:rsidTr="00266DB8">
        <w:trPr>
          <w:trHeight w:val="1137"/>
        </w:trPr>
        <w:tc>
          <w:tcPr>
            <w:tcW w:w="1677" w:type="dxa"/>
            <w:tcBorders>
              <w:top w:val="double" w:sz="4" w:space="0" w:color="000000"/>
              <w:left w:val="single" w:sz="4" w:space="0" w:color="000000"/>
              <w:bottom w:val="single" w:sz="4" w:space="0" w:color="000000"/>
              <w:right w:val="single" w:sz="4" w:space="0" w:color="000000"/>
            </w:tcBorders>
          </w:tcPr>
          <w:p w:rsidR="00457CE2" w:rsidRDefault="00457CE2" w:rsidP="00673DE4">
            <w:pPr>
              <w:ind w:left="71"/>
              <w:jc w:val="center"/>
            </w:pPr>
            <w:r>
              <w:rPr>
                <w:rFonts w:ascii="Times New Roman" w:eastAsia="Times New Roman" w:hAnsi="Times New Roman" w:cs="Times New Roman"/>
                <w:sz w:val="24"/>
              </w:rPr>
              <w:t xml:space="preserve">3 </w:t>
            </w:r>
          </w:p>
        </w:tc>
        <w:tc>
          <w:tcPr>
            <w:tcW w:w="8549" w:type="dxa"/>
            <w:tcBorders>
              <w:top w:val="double" w:sz="4" w:space="0" w:color="000000"/>
              <w:left w:val="single" w:sz="4" w:space="0" w:color="000000"/>
              <w:bottom w:val="single" w:sz="4" w:space="0" w:color="000000"/>
              <w:right w:val="single" w:sz="4" w:space="0" w:color="000000"/>
            </w:tcBorders>
          </w:tcPr>
          <w:p w:rsidR="00457CE2" w:rsidRDefault="00457CE2" w:rsidP="00673DE4">
            <w:pPr>
              <w:ind w:left="10" w:right="956" w:firstLine="139"/>
              <w:jc w:val="both"/>
            </w:pPr>
            <w:r>
              <w:rPr>
                <w:rFonts w:ascii="Times New Roman" w:eastAsia="Times New Roman" w:hAnsi="Times New Roman" w:cs="Times New Roman"/>
                <w:sz w:val="24"/>
              </w:rPr>
              <w:t xml:space="preserve">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 </w:t>
            </w:r>
          </w:p>
        </w:tc>
      </w:tr>
      <w:tr w:rsidR="00457CE2" w:rsidTr="00266DB8">
        <w:trPr>
          <w:trHeight w:val="1410"/>
        </w:trPr>
        <w:tc>
          <w:tcPr>
            <w:tcW w:w="167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1"/>
              <w:jc w:val="center"/>
            </w:pPr>
            <w:r>
              <w:rPr>
                <w:rFonts w:ascii="Times New Roman" w:eastAsia="Times New Roman" w:hAnsi="Times New Roman" w:cs="Times New Roman"/>
                <w:sz w:val="24"/>
              </w:rPr>
              <w:lastRenderedPageBreak/>
              <w:t xml:space="preserve">4 </w:t>
            </w:r>
          </w:p>
        </w:tc>
        <w:tc>
          <w:tcPr>
            <w:tcW w:w="854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1039" w:firstLine="139"/>
              <w:jc w:val="both"/>
            </w:pPr>
            <w:r>
              <w:rPr>
                <w:rFonts w:ascii="Times New Roman" w:eastAsia="Times New Roman" w:hAnsi="Times New Roman" w:cs="Times New Roman"/>
                <w:sz w:val="24"/>
              </w:rPr>
              <w:t xml:space="preserve">Понимание способов получения биологических знаний; наличие опыта использования методов биологии в целях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w:t>
            </w:r>
          </w:p>
        </w:tc>
      </w:tr>
    </w:tbl>
    <w:p w:rsidR="00457CE2" w:rsidRDefault="00457CE2" w:rsidP="00457CE2">
      <w:pPr>
        <w:spacing w:after="0"/>
        <w:ind w:left="-360" w:right="67"/>
        <w:jc w:val="both"/>
      </w:pPr>
    </w:p>
    <w:tbl>
      <w:tblPr>
        <w:tblStyle w:val="TableGrid"/>
        <w:tblW w:w="10195" w:type="dxa"/>
        <w:tblInd w:w="-5" w:type="dxa"/>
        <w:tblCellMar>
          <w:top w:w="31" w:type="dxa"/>
          <w:left w:w="10" w:type="dxa"/>
        </w:tblCellMar>
        <w:tblLook w:val="04A0"/>
      </w:tblPr>
      <w:tblGrid>
        <w:gridCol w:w="1543"/>
        <w:gridCol w:w="8652"/>
      </w:tblGrid>
      <w:tr w:rsidR="00457CE2" w:rsidTr="00266DB8">
        <w:trPr>
          <w:trHeight w:val="1118"/>
        </w:trPr>
        <w:tc>
          <w:tcPr>
            <w:tcW w:w="154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4"/>
              <w:jc w:val="center"/>
            </w:pPr>
            <w:r>
              <w:rPr>
                <w:rFonts w:ascii="Times New Roman" w:eastAsia="Times New Roman" w:hAnsi="Times New Roman" w:cs="Times New Roman"/>
                <w:sz w:val="24"/>
              </w:rPr>
              <w:t xml:space="preserve">5 </w:t>
            </w:r>
          </w:p>
        </w:tc>
        <w:tc>
          <w:tcPr>
            <w:tcW w:w="865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184" w:firstLine="139"/>
              <w:jc w:val="both"/>
            </w:pPr>
            <w:r>
              <w:rPr>
                <w:rFonts w:ascii="Times New Roman" w:eastAsia="Times New Roman" w:hAnsi="Times New Roman" w:cs="Times New Roman"/>
                <w:sz w:val="24"/>
              </w:rPr>
              <w:t xml:space="preserve">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tc>
      </w:tr>
      <w:tr w:rsidR="00457CE2" w:rsidTr="00266DB8">
        <w:trPr>
          <w:trHeight w:val="1133"/>
        </w:trPr>
        <w:tc>
          <w:tcPr>
            <w:tcW w:w="154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4"/>
              <w:jc w:val="center"/>
            </w:pPr>
            <w:r>
              <w:rPr>
                <w:rFonts w:ascii="Times New Roman" w:eastAsia="Times New Roman" w:hAnsi="Times New Roman" w:cs="Times New Roman"/>
                <w:sz w:val="24"/>
              </w:rPr>
              <w:t xml:space="preserve">6 </w:t>
            </w:r>
          </w:p>
        </w:tc>
        <w:tc>
          <w:tcPr>
            <w:tcW w:w="865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680" w:firstLine="139"/>
              <w:jc w:val="both"/>
            </w:pPr>
            <w:r>
              <w:rPr>
                <w:rFonts w:ascii="Times New Roman" w:eastAsia="Times New Roman" w:hAnsi="Times New Roman" w:cs="Times New Roman"/>
                <w:sz w:val="24"/>
              </w:rPr>
              <w:t xml:space="preserve">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 </w:t>
            </w:r>
          </w:p>
        </w:tc>
      </w:tr>
      <w:tr w:rsidR="00457CE2" w:rsidTr="00266DB8">
        <w:trPr>
          <w:trHeight w:val="843"/>
        </w:trPr>
        <w:tc>
          <w:tcPr>
            <w:tcW w:w="154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4"/>
              <w:jc w:val="center"/>
            </w:pPr>
            <w:r>
              <w:rPr>
                <w:rFonts w:ascii="Times New Roman" w:eastAsia="Times New Roman" w:hAnsi="Times New Roman" w:cs="Times New Roman"/>
                <w:sz w:val="24"/>
              </w:rPr>
              <w:t xml:space="preserve">7 </w:t>
            </w:r>
          </w:p>
        </w:tc>
        <w:tc>
          <w:tcPr>
            <w:tcW w:w="865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right="440"/>
              <w:jc w:val="both"/>
            </w:pPr>
            <w:r>
              <w:rPr>
                <w:rFonts w:ascii="Times New Roman" w:eastAsia="Times New Roman" w:hAnsi="Times New Roman" w:cs="Times New Roman"/>
                <w:sz w:val="24"/>
              </w:rPr>
              <w:t xml:space="preserve">Умение описывать клетки, ткани, органы, системы органов и характеризовать важнейшие биологические процессы в организмах растений, животных и человека </w:t>
            </w:r>
          </w:p>
        </w:tc>
      </w:tr>
      <w:tr w:rsidR="00457CE2" w:rsidTr="00266DB8">
        <w:trPr>
          <w:trHeight w:val="1123"/>
        </w:trPr>
        <w:tc>
          <w:tcPr>
            <w:tcW w:w="154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4"/>
              <w:jc w:val="center"/>
            </w:pPr>
            <w:r>
              <w:rPr>
                <w:rFonts w:ascii="Times New Roman" w:eastAsia="Times New Roman" w:hAnsi="Times New Roman" w:cs="Times New Roman"/>
                <w:sz w:val="24"/>
              </w:rPr>
              <w:t xml:space="preserve">8 </w:t>
            </w:r>
          </w:p>
        </w:tc>
        <w:tc>
          <w:tcPr>
            <w:tcW w:w="8652"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742"/>
              <w:jc w:val="both"/>
            </w:pPr>
            <w:proofErr w:type="spellStart"/>
            <w:r>
              <w:rPr>
                <w:rFonts w:ascii="Times New Roman" w:eastAsia="Times New Roman" w:hAnsi="Times New Roman" w:cs="Times New Roman"/>
                <w:sz w:val="24"/>
              </w:rPr>
              <w:t>Сформированность</w:t>
            </w:r>
            <w:proofErr w:type="spellEnd"/>
            <w:r>
              <w:rPr>
                <w:rFonts w:ascii="Times New Roman" w:eastAsia="Times New Roman" w:hAnsi="Times New Roman" w:cs="Times New Roman"/>
                <w:sz w:val="24"/>
              </w:rPr>
              <w:t xml:space="preserve">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tc>
      </w:tr>
      <w:tr w:rsidR="00457CE2" w:rsidTr="00266DB8">
        <w:trPr>
          <w:trHeight w:val="848"/>
        </w:trPr>
        <w:tc>
          <w:tcPr>
            <w:tcW w:w="154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4"/>
              <w:jc w:val="center"/>
            </w:pPr>
            <w:r>
              <w:rPr>
                <w:rFonts w:ascii="Times New Roman" w:eastAsia="Times New Roman" w:hAnsi="Times New Roman" w:cs="Times New Roman"/>
                <w:sz w:val="24"/>
              </w:rPr>
              <w:t xml:space="preserve">9 </w:t>
            </w:r>
          </w:p>
        </w:tc>
        <w:tc>
          <w:tcPr>
            <w:tcW w:w="865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848" w:firstLine="139"/>
              <w:jc w:val="both"/>
            </w:pPr>
            <w:proofErr w:type="spellStart"/>
            <w:r>
              <w:rPr>
                <w:rFonts w:ascii="Times New Roman" w:eastAsia="Times New Roman" w:hAnsi="Times New Roman" w:cs="Times New Roman"/>
                <w:sz w:val="24"/>
              </w:rPr>
              <w:t>Сформированность</w:t>
            </w:r>
            <w:proofErr w:type="spellEnd"/>
            <w:r>
              <w:rPr>
                <w:rFonts w:ascii="Times New Roman" w:eastAsia="Times New Roman" w:hAnsi="Times New Roman" w:cs="Times New Roman"/>
                <w:sz w:val="24"/>
              </w:rPr>
              <w:t xml:space="preserve"> представлений об основных факторах окружающей среды, их роли в жизнедеятельности и эволюции организмов; представлений об антропогенном факторе </w:t>
            </w:r>
          </w:p>
        </w:tc>
      </w:tr>
      <w:tr w:rsidR="00457CE2" w:rsidTr="00266DB8">
        <w:trPr>
          <w:trHeight w:val="842"/>
        </w:trPr>
        <w:tc>
          <w:tcPr>
            <w:tcW w:w="154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jc w:val="center"/>
            </w:pPr>
            <w:r>
              <w:rPr>
                <w:rFonts w:ascii="Times New Roman" w:eastAsia="Times New Roman" w:hAnsi="Times New Roman" w:cs="Times New Roman"/>
                <w:sz w:val="24"/>
              </w:rPr>
              <w:t xml:space="preserve">10 </w:t>
            </w:r>
          </w:p>
        </w:tc>
        <w:tc>
          <w:tcPr>
            <w:tcW w:w="865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973" w:firstLine="139"/>
              <w:jc w:val="both"/>
            </w:pPr>
            <w:proofErr w:type="spellStart"/>
            <w:r>
              <w:rPr>
                <w:rFonts w:ascii="Times New Roman" w:eastAsia="Times New Roman" w:hAnsi="Times New Roman" w:cs="Times New Roman"/>
                <w:sz w:val="24"/>
              </w:rPr>
              <w:t>Сформированность</w:t>
            </w:r>
            <w:proofErr w:type="spellEnd"/>
            <w:r>
              <w:rPr>
                <w:rFonts w:ascii="Times New Roman" w:eastAsia="Times New Roman" w:hAnsi="Times New Roman" w:cs="Times New Roman"/>
                <w:sz w:val="24"/>
              </w:rPr>
              <w:t xml:space="preserve"> представлений об экосистемах и значении </w:t>
            </w:r>
            <w:proofErr w:type="spellStart"/>
            <w:r>
              <w:rPr>
                <w:rFonts w:ascii="Times New Roman" w:eastAsia="Times New Roman" w:hAnsi="Times New Roman" w:cs="Times New Roman"/>
                <w:sz w:val="24"/>
              </w:rPr>
              <w:t>биоразнообразия</w:t>
            </w:r>
            <w:proofErr w:type="spellEnd"/>
            <w:r>
              <w:rPr>
                <w:rFonts w:ascii="Times New Roman" w:eastAsia="Times New Roman" w:hAnsi="Times New Roman" w:cs="Times New Roman"/>
                <w:sz w:val="24"/>
              </w:rPr>
              <w:t xml:space="preserve">; о глобальных экологических проблемах, стоящих перед человечеством, и способах их преодоления </w:t>
            </w:r>
          </w:p>
        </w:tc>
      </w:tr>
      <w:tr w:rsidR="00457CE2" w:rsidTr="00266DB8">
        <w:trPr>
          <w:trHeight w:val="847"/>
        </w:trPr>
        <w:tc>
          <w:tcPr>
            <w:tcW w:w="154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jc w:val="center"/>
            </w:pPr>
            <w:r>
              <w:rPr>
                <w:rFonts w:ascii="Times New Roman" w:eastAsia="Times New Roman" w:hAnsi="Times New Roman" w:cs="Times New Roman"/>
                <w:sz w:val="24"/>
              </w:rPr>
              <w:t xml:space="preserve">11 </w:t>
            </w:r>
          </w:p>
        </w:tc>
        <w:tc>
          <w:tcPr>
            <w:tcW w:w="865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431" w:firstLine="139"/>
              <w:jc w:val="both"/>
            </w:pPr>
            <w:r>
              <w:rPr>
                <w:rFonts w:ascii="Times New Roman" w:eastAsia="Times New Roman" w:hAnsi="Times New Roman" w:cs="Times New Roman"/>
                <w:sz w:val="24"/>
              </w:rPr>
              <w:t xml:space="preserve">Умение решать учебные задачи биологического содержания, в том числе выявлять причинно-следственные связи, проводить расчёты, делать выводы на основании полученных результатов </w:t>
            </w:r>
          </w:p>
        </w:tc>
      </w:tr>
      <w:tr w:rsidR="00457CE2" w:rsidTr="00266DB8">
        <w:trPr>
          <w:trHeight w:val="527"/>
        </w:trPr>
        <w:tc>
          <w:tcPr>
            <w:tcW w:w="154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jc w:val="center"/>
            </w:pPr>
            <w:r>
              <w:rPr>
                <w:rFonts w:ascii="Times New Roman" w:eastAsia="Times New Roman" w:hAnsi="Times New Roman" w:cs="Times New Roman"/>
                <w:sz w:val="24"/>
              </w:rPr>
              <w:t xml:space="preserve">12 </w:t>
            </w:r>
          </w:p>
        </w:tc>
        <w:tc>
          <w:tcPr>
            <w:tcW w:w="865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jc w:val="both"/>
            </w:pPr>
            <w:r>
              <w:rPr>
                <w:rFonts w:ascii="Times New Roman" w:eastAsia="Times New Roman" w:hAnsi="Times New Roman" w:cs="Times New Roman"/>
                <w:sz w:val="24"/>
              </w:rPr>
              <w:t xml:space="preserve">Умение создавать и применять словесные и графические модели для объяснения строения живых систем, явлений и процессов живой природы </w:t>
            </w:r>
          </w:p>
        </w:tc>
      </w:tr>
      <w:tr w:rsidR="00457CE2" w:rsidTr="00266DB8">
        <w:trPr>
          <w:trHeight w:val="570"/>
        </w:trPr>
        <w:tc>
          <w:tcPr>
            <w:tcW w:w="1543"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14"/>
              <w:jc w:val="center"/>
            </w:pPr>
            <w:r>
              <w:rPr>
                <w:rFonts w:ascii="Times New Roman" w:eastAsia="Times New Roman" w:hAnsi="Times New Roman" w:cs="Times New Roman"/>
                <w:sz w:val="24"/>
              </w:rPr>
              <w:t xml:space="preserve">13 </w:t>
            </w:r>
          </w:p>
        </w:tc>
        <w:tc>
          <w:tcPr>
            <w:tcW w:w="8652"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10" w:right="245" w:firstLine="139"/>
              <w:jc w:val="both"/>
            </w:pPr>
            <w:r>
              <w:rPr>
                <w:rFonts w:ascii="Times New Roman" w:eastAsia="Times New Roman" w:hAnsi="Times New Roman" w:cs="Times New Roman"/>
                <w:sz w:val="24"/>
              </w:rPr>
              <w:t xml:space="preserve">Понимание вклада российских и зарубежных учёных в развитие биологических наук </w:t>
            </w:r>
          </w:p>
        </w:tc>
      </w:tr>
      <w:tr w:rsidR="00457CE2" w:rsidTr="00266DB8">
        <w:trPr>
          <w:trHeight w:val="1051"/>
        </w:trPr>
        <w:tc>
          <w:tcPr>
            <w:tcW w:w="1543"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4"/>
              <w:jc w:val="center"/>
            </w:pPr>
            <w:r>
              <w:rPr>
                <w:rFonts w:ascii="Times New Roman" w:eastAsia="Times New Roman" w:hAnsi="Times New Roman" w:cs="Times New Roman"/>
                <w:sz w:val="24"/>
              </w:rPr>
              <w:t xml:space="preserve">14 </w:t>
            </w:r>
          </w:p>
        </w:tc>
        <w:tc>
          <w:tcPr>
            <w:tcW w:w="8652"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0" w:right="916" w:firstLine="139"/>
              <w:jc w:val="both"/>
            </w:pPr>
            <w:r>
              <w:rPr>
                <w:rFonts w:ascii="Times New Roman" w:eastAsia="Times New Roman" w:hAnsi="Times New Roman" w:cs="Times New Roman"/>
                <w:sz w:val="24"/>
              </w:rPr>
              <w:t xml:space="preserve">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её достоверности </w:t>
            </w:r>
          </w:p>
        </w:tc>
      </w:tr>
      <w:tr w:rsidR="00457CE2" w:rsidTr="00266DB8">
        <w:trPr>
          <w:trHeight w:val="1312"/>
        </w:trPr>
        <w:tc>
          <w:tcPr>
            <w:tcW w:w="154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jc w:val="center"/>
            </w:pPr>
            <w:r>
              <w:rPr>
                <w:rFonts w:ascii="Times New Roman" w:eastAsia="Times New Roman" w:hAnsi="Times New Roman" w:cs="Times New Roman"/>
                <w:sz w:val="24"/>
              </w:rPr>
              <w:t xml:space="preserve">15 </w:t>
            </w:r>
          </w:p>
        </w:tc>
        <w:tc>
          <w:tcPr>
            <w:tcW w:w="865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392" w:firstLine="139"/>
              <w:jc w:val="both"/>
            </w:pPr>
            <w:r>
              <w:rPr>
                <w:rFonts w:ascii="Times New Roman" w:eastAsia="Times New Roman" w:hAnsi="Times New Roman" w:cs="Times New Roman"/>
                <w:sz w:val="24"/>
              </w:rPr>
              <w:t xml:space="preserve">Умение планировать под руководством наставника и проводить учебное исследование или проектную работу в области биологии; с учётом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 </w:t>
            </w:r>
          </w:p>
        </w:tc>
      </w:tr>
      <w:tr w:rsidR="00457CE2" w:rsidTr="00266DB8">
        <w:trPr>
          <w:trHeight w:val="653"/>
        </w:trPr>
        <w:tc>
          <w:tcPr>
            <w:tcW w:w="154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jc w:val="center"/>
            </w:pPr>
            <w:r>
              <w:rPr>
                <w:rFonts w:ascii="Times New Roman" w:eastAsia="Times New Roman" w:hAnsi="Times New Roman" w:cs="Times New Roman"/>
                <w:sz w:val="24"/>
              </w:rPr>
              <w:t xml:space="preserve">16 </w:t>
            </w:r>
          </w:p>
        </w:tc>
        <w:tc>
          <w:tcPr>
            <w:tcW w:w="865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pPr>
            <w:r>
              <w:rPr>
                <w:rFonts w:ascii="Times New Roman" w:eastAsia="Times New Roman" w:hAnsi="Times New Roman" w:cs="Times New Roman"/>
                <w:sz w:val="24"/>
              </w:rPr>
              <w:t xml:space="preserve">Умение интегрировать биологические знания со знаниями других учебных предметов </w:t>
            </w:r>
          </w:p>
        </w:tc>
      </w:tr>
      <w:tr w:rsidR="00457CE2" w:rsidTr="00266DB8">
        <w:trPr>
          <w:trHeight w:val="1317"/>
        </w:trPr>
        <w:tc>
          <w:tcPr>
            <w:tcW w:w="154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jc w:val="center"/>
            </w:pPr>
            <w:r>
              <w:rPr>
                <w:rFonts w:ascii="Times New Roman" w:eastAsia="Times New Roman" w:hAnsi="Times New Roman" w:cs="Times New Roman"/>
                <w:sz w:val="24"/>
              </w:rPr>
              <w:t xml:space="preserve">17 </w:t>
            </w:r>
          </w:p>
        </w:tc>
        <w:tc>
          <w:tcPr>
            <w:tcW w:w="865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33" w:firstLine="139"/>
              <w:jc w:val="both"/>
            </w:pPr>
            <w:proofErr w:type="spellStart"/>
            <w:r>
              <w:rPr>
                <w:rFonts w:ascii="Times New Roman" w:eastAsia="Times New Roman" w:hAnsi="Times New Roman" w:cs="Times New Roman"/>
                <w:sz w:val="24"/>
              </w:rPr>
              <w:t>Сформированность</w:t>
            </w:r>
            <w:proofErr w:type="spellEnd"/>
            <w:r>
              <w:rPr>
                <w:rFonts w:ascii="Times New Roman" w:eastAsia="Times New Roman" w:hAnsi="Times New Roman" w:cs="Times New Roman"/>
                <w:sz w:val="24"/>
              </w:rPr>
              <w:t xml:space="preserve"> основ экологической грамотности: осознание необходимости действий, направленных на сохранение </w:t>
            </w:r>
            <w:proofErr w:type="spellStart"/>
            <w:r>
              <w:rPr>
                <w:rFonts w:ascii="Times New Roman" w:eastAsia="Times New Roman" w:hAnsi="Times New Roman" w:cs="Times New Roman"/>
                <w:sz w:val="24"/>
              </w:rPr>
              <w:t>биоразнообразия</w:t>
            </w:r>
            <w:proofErr w:type="spellEnd"/>
            <w:r>
              <w:rPr>
                <w:rFonts w:ascii="Times New Roman" w:eastAsia="Times New Roman" w:hAnsi="Times New Roman" w:cs="Times New Roman"/>
                <w:sz w:val="24"/>
              </w:rPr>
              <w:t xml:space="preserve"> и охрану природных экосистем, сохранение и укрепление здоровья человека; умение выбирать целевые установки в своих действиях и поступках по отношению к живой природе, своему здоровью и здоровью окружающих </w:t>
            </w:r>
          </w:p>
        </w:tc>
      </w:tr>
      <w:tr w:rsidR="00457CE2" w:rsidTr="00266DB8">
        <w:trPr>
          <w:trHeight w:val="1046"/>
        </w:trPr>
        <w:tc>
          <w:tcPr>
            <w:tcW w:w="154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jc w:val="center"/>
            </w:pPr>
            <w:r>
              <w:rPr>
                <w:rFonts w:ascii="Times New Roman" w:eastAsia="Times New Roman" w:hAnsi="Times New Roman" w:cs="Times New Roman"/>
                <w:sz w:val="24"/>
              </w:rPr>
              <w:lastRenderedPageBreak/>
              <w:t xml:space="preserve">18 </w:t>
            </w:r>
          </w:p>
        </w:tc>
        <w:tc>
          <w:tcPr>
            <w:tcW w:w="865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116" w:firstLine="139"/>
              <w:jc w:val="both"/>
            </w:pPr>
            <w:r>
              <w:rPr>
                <w:rFonts w:ascii="Times New Roman" w:eastAsia="Times New Roman" w:hAnsi="Times New Roman" w:cs="Times New Roman"/>
                <w:sz w:val="24"/>
              </w:rPr>
              <w:t xml:space="preserve">Умение использовать приобретённые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 </w:t>
            </w:r>
          </w:p>
        </w:tc>
      </w:tr>
      <w:tr w:rsidR="00457CE2" w:rsidTr="00266DB8">
        <w:trPr>
          <w:trHeight w:val="542"/>
        </w:trPr>
        <w:tc>
          <w:tcPr>
            <w:tcW w:w="154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jc w:val="center"/>
            </w:pPr>
            <w:r>
              <w:rPr>
                <w:rFonts w:ascii="Times New Roman" w:eastAsia="Times New Roman" w:hAnsi="Times New Roman" w:cs="Times New Roman"/>
                <w:sz w:val="24"/>
              </w:rPr>
              <w:t xml:space="preserve">19 </w:t>
            </w:r>
          </w:p>
        </w:tc>
        <w:tc>
          <w:tcPr>
            <w:tcW w:w="865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jc w:val="both"/>
            </w:pPr>
            <w:r>
              <w:rPr>
                <w:rFonts w:ascii="Times New Roman" w:eastAsia="Times New Roman" w:hAnsi="Times New Roman" w:cs="Times New Roman"/>
                <w:sz w:val="24"/>
              </w:rPr>
              <w:t xml:space="preserve">Овладение приёмами оказания первой помощи человеку, выращивания культурных растений и ухода за домашними животными </w:t>
            </w:r>
          </w:p>
        </w:tc>
      </w:tr>
    </w:tbl>
    <w:p w:rsidR="00266DB8" w:rsidRDefault="00266DB8" w:rsidP="00266DB8">
      <w:pPr>
        <w:spacing w:after="3" w:line="271" w:lineRule="auto"/>
        <w:ind w:left="2300" w:right="24"/>
        <w:jc w:val="both"/>
        <w:rPr>
          <w:rFonts w:ascii="Times New Roman" w:eastAsia="Times New Roman" w:hAnsi="Times New Roman" w:cs="Times New Roman"/>
          <w:sz w:val="24"/>
        </w:rPr>
      </w:pPr>
    </w:p>
    <w:p w:rsidR="00266DB8" w:rsidRDefault="00457CE2" w:rsidP="00266DB8">
      <w:pPr>
        <w:spacing w:after="3" w:line="271" w:lineRule="auto"/>
        <w:ind w:left="8672" w:right="24"/>
        <w:jc w:val="both"/>
        <w:rPr>
          <w:rFonts w:ascii="Times New Roman" w:eastAsia="Times New Roman" w:hAnsi="Times New Roman" w:cs="Times New Roman"/>
          <w:sz w:val="24"/>
        </w:rPr>
      </w:pPr>
      <w:r>
        <w:rPr>
          <w:rFonts w:ascii="Times New Roman" w:eastAsia="Times New Roman" w:hAnsi="Times New Roman" w:cs="Times New Roman"/>
          <w:sz w:val="24"/>
        </w:rPr>
        <w:t>Таблица 1</w:t>
      </w:r>
      <w:r w:rsidR="00266DB8">
        <w:rPr>
          <w:rFonts w:ascii="Times New Roman" w:eastAsia="Times New Roman" w:hAnsi="Times New Roman" w:cs="Times New Roman"/>
          <w:sz w:val="24"/>
        </w:rPr>
        <w:t>8</w:t>
      </w:r>
    </w:p>
    <w:p w:rsidR="00457CE2" w:rsidRDefault="00457CE2" w:rsidP="00266DB8">
      <w:pPr>
        <w:spacing w:after="3" w:line="271" w:lineRule="auto"/>
        <w:ind w:left="2300" w:right="24"/>
        <w:jc w:val="both"/>
      </w:pPr>
      <w:r>
        <w:rPr>
          <w:rFonts w:ascii="Times New Roman" w:eastAsia="Times New Roman" w:hAnsi="Times New Roman" w:cs="Times New Roman"/>
          <w:b/>
          <w:sz w:val="24"/>
        </w:rPr>
        <w:t xml:space="preserve">Перечень элементов содержания, проверяемых на ОГЭ по биологии </w:t>
      </w:r>
    </w:p>
    <w:tbl>
      <w:tblPr>
        <w:tblStyle w:val="TableGrid"/>
        <w:tblW w:w="10195" w:type="dxa"/>
        <w:tblInd w:w="-5" w:type="dxa"/>
        <w:tblCellMar>
          <w:top w:w="7" w:type="dxa"/>
          <w:left w:w="10" w:type="dxa"/>
        </w:tblCellMar>
        <w:tblLook w:val="04A0"/>
      </w:tblPr>
      <w:tblGrid>
        <w:gridCol w:w="1415"/>
        <w:gridCol w:w="8780"/>
      </w:tblGrid>
      <w:tr w:rsidR="00457CE2" w:rsidTr="00266DB8">
        <w:trPr>
          <w:trHeight w:val="345"/>
        </w:trPr>
        <w:tc>
          <w:tcPr>
            <w:tcW w:w="141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6"/>
              <w:jc w:val="center"/>
            </w:pPr>
            <w:r>
              <w:rPr>
                <w:rFonts w:ascii="Times New Roman" w:eastAsia="Times New Roman" w:hAnsi="Times New Roman" w:cs="Times New Roman"/>
                <w:sz w:val="24"/>
              </w:rPr>
              <w:t xml:space="preserve">Код </w:t>
            </w:r>
          </w:p>
        </w:tc>
        <w:tc>
          <w:tcPr>
            <w:tcW w:w="878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472"/>
              <w:jc w:val="center"/>
            </w:pPr>
            <w:r>
              <w:rPr>
                <w:rFonts w:ascii="Times New Roman" w:eastAsia="Times New Roman" w:hAnsi="Times New Roman" w:cs="Times New Roman"/>
                <w:sz w:val="24"/>
              </w:rPr>
              <w:t xml:space="preserve">Проверяемый элемент содержания </w:t>
            </w:r>
          </w:p>
        </w:tc>
      </w:tr>
      <w:tr w:rsidR="00457CE2" w:rsidTr="00266DB8">
        <w:trPr>
          <w:trHeight w:val="336"/>
        </w:trPr>
        <w:tc>
          <w:tcPr>
            <w:tcW w:w="141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0"/>
              <w:jc w:val="center"/>
            </w:pPr>
            <w:r>
              <w:rPr>
                <w:rFonts w:ascii="Times New Roman" w:eastAsia="Times New Roman" w:hAnsi="Times New Roman" w:cs="Times New Roman"/>
                <w:sz w:val="24"/>
              </w:rPr>
              <w:t xml:space="preserve">1 </w:t>
            </w:r>
          </w:p>
        </w:tc>
        <w:tc>
          <w:tcPr>
            <w:tcW w:w="878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Биология - наука о живой природе. Методы научного познания </w:t>
            </w:r>
          </w:p>
        </w:tc>
      </w:tr>
      <w:tr w:rsidR="00457CE2" w:rsidTr="00266DB8">
        <w:trPr>
          <w:trHeight w:val="916"/>
        </w:trPr>
        <w:tc>
          <w:tcPr>
            <w:tcW w:w="141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0"/>
              <w:jc w:val="center"/>
            </w:pPr>
            <w:r>
              <w:rPr>
                <w:rFonts w:ascii="Times New Roman" w:eastAsia="Times New Roman" w:hAnsi="Times New Roman" w:cs="Times New Roman"/>
                <w:sz w:val="24"/>
              </w:rPr>
              <w:t xml:space="preserve">1.1 </w:t>
            </w:r>
          </w:p>
        </w:tc>
        <w:tc>
          <w:tcPr>
            <w:tcW w:w="878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955" w:firstLine="139"/>
              <w:jc w:val="both"/>
            </w:pPr>
            <w:r>
              <w:rPr>
                <w:rFonts w:ascii="Times New Roman" w:eastAsia="Times New Roman" w:hAnsi="Times New Roman" w:cs="Times New Roman"/>
                <w:sz w:val="24"/>
              </w:rPr>
              <w:t xml:space="preserve">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 </w:t>
            </w:r>
          </w:p>
        </w:tc>
      </w:tr>
      <w:tr w:rsidR="00457CE2" w:rsidTr="00266DB8">
        <w:trPr>
          <w:trHeight w:val="1544"/>
        </w:trPr>
        <w:tc>
          <w:tcPr>
            <w:tcW w:w="1415"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9"/>
              <w:jc w:val="center"/>
            </w:pPr>
            <w:r>
              <w:rPr>
                <w:rFonts w:ascii="Times New Roman" w:eastAsia="Times New Roman" w:hAnsi="Times New Roman" w:cs="Times New Roman"/>
                <w:sz w:val="24"/>
              </w:rPr>
              <w:t xml:space="preserve">1.2 </w:t>
            </w:r>
          </w:p>
        </w:tc>
        <w:tc>
          <w:tcPr>
            <w:tcW w:w="878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pPr>
            <w:r>
              <w:rPr>
                <w:rFonts w:ascii="Times New Roman" w:eastAsia="Times New Roman" w:hAnsi="Times New Roman" w:cs="Times New Roman"/>
                <w:sz w:val="24"/>
              </w:rPr>
              <w:t xml:space="preserve">Биология - система наук о живой природе. Основные разделы биологии. Ботаника - наука о растениях. Разделы ботаники. Зоология - наука о животных. Разделы зоологии. Науки о человеке (анатомия, физиология, психология, антропология, гигиена, санитария, экология человека). Связь биологии с другими науками. Роль биологии в познании окружающего мира и практической деятельности современного человека </w:t>
            </w:r>
          </w:p>
        </w:tc>
      </w:tr>
      <w:tr w:rsidR="00457CE2" w:rsidTr="00266DB8">
        <w:trPr>
          <w:trHeight w:val="1391"/>
        </w:trPr>
        <w:tc>
          <w:tcPr>
            <w:tcW w:w="1415"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25"/>
              <w:jc w:val="center"/>
            </w:pPr>
            <w:r>
              <w:rPr>
                <w:rFonts w:ascii="Times New Roman" w:eastAsia="Times New Roman" w:hAnsi="Times New Roman" w:cs="Times New Roman"/>
                <w:sz w:val="24"/>
              </w:rPr>
              <w:t xml:space="preserve">1.3 </w:t>
            </w:r>
          </w:p>
        </w:tc>
        <w:tc>
          <w:tcPr>
            <w:tcW w:w="8780"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24" w:line="258" w:lineRule="auto"/>
              <w:ind w:right="88"/>
              <w:jc w:val="both"/>
            </w:pPr>
            <w:r>
              <w:rPr>
                <w:rFonts w:ascii="Times New Roman" w:eastAsia="Times New Roman" w:hAnsi="Times New Roman" w:cs="Times New Roman"/>
                <w:sz w:val="24"/>
              </w:rPr>
              <w:t xml:space="preserve">Научные методы изучения живой природы. Метод описания в биологии (наглядный, словесный, схематический). Метод измерения (инструменты измерения). Метод классификации организмов. </w:t>
            </w:r>
          </w:p>
          <w:p w:rsidR="00457CE2" w:rsidRDefault="00457CE2" w:rsidP="00673DE4">
            <w:pPr>
              <w:ind w:left="34" w:firstLine="134"/>
            </w:pPr>
            <w:r>
              <w:rPr>
                <w:rFonts w:ascii="Times New Roman" w:eastAsia="Times New Roman" w:hAnsi="Times New Roman" w:cs="Times New Roman"/>
                <w:sz w:val="24"/>
              </w:rPr>
              <w:t xml:space="preserve">Наблюдение и эксперимент как ведущие методы биологии. Методы изучения организма человека. Устройство увеличительных приборов: лупы и микроскопа </w:t>
            </w:r>
          </w:p>
        </w:tc>
      </w:tr>
      <w:tr w:rsidR="00457CE2" w:rsidTr="00266DB8">
        <w:trPr>
          <w:trHeight w:val="561"/>
        </w:trPr>
        <w:tc>
          <w:tcPr>
            <w:tcW w:w="141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0"/>
              <w:jc w:val="center"/>
            </w:pPr>
            <w:r>
              <w:rPr>
                <w:rFonts w:ascii="Times New Roman" w:eastAsia="Times New Roman" w:hAnsi="Times New Roman" w:cs="Times New Roman"/>
                <w:sz w:val="24"/>
              </w:rPr>
              <w:t xml:space="preserve">2 </w:t>
            </w:r>
          </w:p>
        </w:tc>
        <w:tc>
          <w:tcPr>
            <w:tcW w:w="878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pPr>
            <w:r>
              <w:rPr>
                <w:rFonts w:ascii="Times New Roman" w:eastAsia="Times New Roman" w:hAnsi="Times New Roman" w:cs="Times New Roman"/>
                <w:sz w:val="24"/>
              </w:rPr>
              <w:t xml:space="preserve">Среда обитания. Природные и искусственные сообщества. Человек и окружающая среда </w:t>
            </w:r>
          </w:p>
        </w:tc>
      </w:tr>
      <w:tr w:rsidR="00457CE2" w:rsidTr="00266DB8">
        <w:trPr>
          <w:trHeight w:val="609"/>
        </w:trPr>
        <w:tc>
          <w:tcPr>
            <w:tcW w:w="1415"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25"/>
              <w:jc w:val="center"/>
            </w:pPr>
            <w:r>
              <w:rPr>
                <w:rFonts w:ascii="Times New Roman" w:eastAsia="Times New Roman" w:hAnsi="Times New Roman" w:cs="Times New Roman"/>
                <w:sz w:val="24"/>
              </w:rPr>
              <w:t xml:space="preserve">2.1 </w:t>
            </w:r>
          </w:p>
        </w:tc>
        <w:tc>
          <w:tcPr>
            <w:tcW w:w="878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jc w:val="both"/>
            </w:pPr>
            <w:r>
              <w:rPr>
                <w:rFonts w:ascii="Times New Roman" w:eastAsia="Times New Roman" w:hAnsi="Times New Roman" w:cs="Times New Roman"/>
                <w:sz w:val="24"/>
              </w:rPr>
              <w:t xml:space="preserve">Среда обитания. Водная, наземно-воздушная, почвенная, </w:t>
            </w:r>
            <w:proofErr w:type="spellStart"/>
            <w:r>
              <w:rPr>
                <w:rFonts w:ascii="Times New Roman" w:eastAsia="Times New Roman" w:hAnsi="Times New Roman" w:cs="Times New Roman"/>
                <w:sz w:val="24"/>
              </w:rPr>
              <w:t>внутриорганизменная</w:t>
            </w:r>
            <w:proofErr w:type="spellEnd"/>
            <w:r>
              <w:rPr>
                <w:rFonts w:ascii="Times New Roman" w:eastAsia="Times New Roman" w:hAnsi="Times New Roman" w:cs="Times New Roman"/>
                <w:sz w:val="24"/>
              </w:rPr>
              <w:t xml:space="preserve"> среды обитания. Особенности сред обитания организмов </w:t>
            </w:r>
          </w:p>
        </w:tc>
      </w:tr>
      <w:tr w:rsidR="00457CE2" w:rsidTr="00266DB8">
        <w:trPr>
          <w:trHeight w:val="1036"/>
        </w:trPr>
        <w:tc>
          <w:tcPr>
            <w:tcW w:w="1415"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25"/>
              <w:jc w:val="center"/>
            </w:pPr>
            <w:r>
              <w:rPr>
                <w:rFonts w:ascii="Times New Roman" w:eastAsia="Times New Roman" w:hAnsi="Times New Roman" w:cs="Times New Roman"/>
                <w:sz w:val="24"/>
              </w:rPr>
              <w:t xml:space="preserve">2.2 </w:t>
            </w:r>
          </w:p>
        </w:tc>
        <w:tc>
          <w:tcPr>
            <w:tcW w:w="8780"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
              <w:ind w:left="149"/>
            </w:pPr>
            <w:r>
              <w:rPr>
                <w:rFonts w:ascii="Times New Roman" w:eastAsia="Times New Roman" w:hAnsi="Times New Roman" w:cs="Times New Roman"/>
                <w:sz w:val="24"/>
              </w:rPr>
              <w:t xml:space="preserve">Природное сообщество. Взаимосвязи организмов в природных сообществах. </w:t>
            </w:r>
          </w:p>
          <w:p w:rsidR="00457CE2" w:rsidRDefault="00457CE2" w:rsidP="00673DE4">
            <w:pPr>
              <w:ind w:left="10"/>
            </w:pPr>
            <w:r>
              <w:rPr>
                <w:rFonts w:ascii="Times New Roman" w:eastAsia="Times New Roman" w:hAnsi="Times New Roman" w:cs="Times New Roman"/>
                <w:sz w:val="24"/>
              </w:rPr>
              <w:t xml:space="preserve">Пищевые связи в сообществах. Пищевые звенья, цепи и сети питания. </w:t>
            </w:r>
          </w:p>
          <w:p w:rsidR="00457CE2" w:rsidRDefault="00457CE2" w:rsidP="00673DE4">
            <w:pPr>
              <w:ind w:left="10"/>
              <w:jc w:val="both"/>
            </w:pPr>
            <w:r>
              <w:rPr>
                <w:rFonts w:ascii="Times New Roman" w:eastAsia="Times New Roman" w:hAnsi="Times New Roman" w:cs="Times New Roman"/>
                <w:sz w:val="24"/>
              </w:rPr>
              <w:t xml:space="preserve">Производители, потребители и разрушители органических веществ в природных сообществах. Примеры природных сообществ (лес, пруд, озеро и другие) </w:t>
            </w:r>
          </w:p>
        </w:tc>
      </w:tr>
      <w:tr w:rsidR="00457CE2" w:rsidTr="00266DB8">
        <w:trPr>
          <w:trHeight w:val="1036"/>
        </w:trPr>
        <w:tc>
          <w:tcPr>
            <w:tcW w:w="1415"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25"/>
              <w:jc w:val="center"/>
            </w:pPr>
            <w:r>
              <w:rPr>
                <w:rFonts w:ascii="Times New Roman" w:eastAsia="Times New Roman" w:hAnsi="Times New Roman" w:cs="Times New Roman"/>
                <w:sz w:val="24"/>
              </w:rPr>
              <w:t xml:space="preserve">2.3 </w:t>
            </w:r>
          </w:p>
        </w:tc>
        <w:tc>
          <w:tcPr>
            <w:tcW w:w="8780"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3" w:line="242" w:lineRule="auto"/>
              <w:ind w:left="10" w:right="52" w:firstLine="139"/>
              <w:jc w:val="both"/>
            </w:pPr>
            <w:r>
              <w:rPr>
                <w:rFonts w:ascii="Times New Roman" w:eastAsia="Times New Roman" w:hAnsi="Times New Roman" w:cs="Times New Roman"/>
                <w:sz w:val="24"/>
              </w:rPr>
              <w:t xml:space="preserve">Животные и среда обитания. Влияние света, температуры и влажности на животных. Приспособленность животных к условиям среды обитания. Популяции животных, их характеристики. Взаимосвязи животных между собой и с другими организмами. </w:t>
            </w:r>
          </w:p>
          <w:p w:rsidR="00457CE2" w:rsidRDefault="00457CE2" w:rsidP="00673DE4">
            <w:pPr>
              <w:ind w:left="10"/>
            </w:pPr>
            <w:r>
              <w:rPr>
                <w:rFonts w:ascii="Times New Roman" w:eastAsia="Times New Roman" w:hAnsi="Times New Roman" w:cs="Times New Roman"/>
                <w:sz w:val="24"/>
              </w:rPr>
              <w:t xml:space="preserve">Животный мир природных зон Земли </w:t>
            </w:r>
          </w:p>
        </w:tc>
      </w:tr>
      <w:tr w:rsidR="00457CE2" w:rsidTr="00266DB8">
        <w:trPr>
          <w:trHeight w:val="1304"/>
        </w:trPr>
        <w:tc>
          <w:tcPr>
            <w:tcW w:w="1415"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25"/>
              <w:jc w:val="center"/>
            </w:pPr>
            <w:r>
              <w:rPr>
                <w:rFonts w:ascii="Times New Roman" w:eastAsia="Times New Roman" w:hAnsi="Times New Roman" w:cs="Times New Roman"/>
                <w:sz w:val="24"/>
              </w:rPr>
              <w:t xml:space="preserve">2.4 </w:t>
            </w:r>
          </w:p>
        </w:tc>
        <w:tc>
          <w:tcPr>
            <w:tcW w:w="8780"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3" w:line="264" w:lineRule="auto"/>
              <w:ind w:left="10" w:firstLine="139"/>
              <w:jc w:val="both"/>
            </w:pPr>
            <w:r>
              <w:rPr>
                <w:rFonts w:ascii="Times New Roman" w:eastAsia="Times New Roman" w:hAnsi="Times New Roman" w:cs="Times New Roman"/>
                <w:sz w:val="24"/>
              </w:rPr>
              <w:t xml:space="preserve">Растения и среда обитания. Экологические факторы. Растения и условия неживой природы: свет, температура, влага, атмосферный воздух. </w:t>
            </w:r>
          </w:p>
          <w:p w:rsidR="00457CE2" w:rsidRDefault="00457CE2" w:rsidP="00673DE4">
            <w:pPr>
              <w:spacing w:after="2" w:line="263" w:lineRule="auto"/>
              <w:ind w:left="10"/>
              <w:jc w:val="both"/>
            </w:pPr>
            <w:r>
              <w:rPr>
                <w:rFonts w:ascii="Times New Roman" w:eastAsia="Times New Roman" w:hAnsi="Times New Roman" w:cs="Times New Roman"/>
                <w:sz w:val="24"/>
              </w:rPr>
              <w:t xml:space="preserve">Растения и условия живой природы: прямое и косвенное воздействие организмов на растения. Приспособленность растений к среде обитания. Растительные сообщества. </w:t>
            </w:r>
          </w:p>
          <w:p w:rsidR="00457CE2" w:rsidRDefault="00457CE2" w:rsidP="00673DE4">
            <w:pPr>
              <w:ind w:left="10"/>
            </w:pPr>
            <w:r>
              <w:rPr>
                <w:rFonts w:ascii="Times New Roman" w:eastAsia="Times New Roman" w:hAnsi="Times New Roman" w:cs="Times New Roman"/>
                <w:sz w:val="24"/>
              </w:rPr>
              <w:t xml:space="preserve">Растительность (растительный покров) природных зон Земли </w:t>
            </w:r>
          </w:p>
        </w:tc>
      </w:tr>
      <w:tr w:rsidR="00457CE2" w:rsidTr="00266DB8">
        <w:trPr>
          <w:trHeight w:val="777"/>
        </w:trPr>
        <w:tc>
          <w:tcPr>
            <w:tcW w:w="1415"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25"/>
              <w:jc w:val="center"/>
            </w:pPr>
            <w:r>
              <w:rPr>
                <w:rFonts w:ascii="Times New Roman" w:eastAsia="Times New Roman" w:hAnsi="Times New Roman" w:cs="Times New Roman"/>
                <w:sz w:val="24"/>
              </w:rPr>
              <w:t xml:space="preserve">2.5 </w:t>
            </w:r>
          </w:p>
        </w:tc>
        <w:tc>
          <w:tcPr>
            <w:tcW w:w="878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176" w:firstLine="139"/>
              <w:jc w:val="both"/>
            </w:pPr>
            <w:r>
              <w:rPr>
                <w:rFonts w:ascii="Times New Roman" w:eastAsia="Times New Roman" w:hAnsi="Times New Roman" w:cs="Times New Roman"/>
                <w:sz w:val="24"/>
              </w:rPr>
              <w:t xml:space="preserve">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 </w:t>
            </w:r>
          </w:p>
        </w:tc>
      </w:tr>
      <w:tr w:rsidR="00457CE2" w:rsidTr="00266DB8">
        <w:trPr>
          <w:trHeight w:val="772"/>
        </w:trPr>
        <w:tc>
          <w:tcPr>
            <w:tcW w:w="1415"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25"/>
              <w:jc w:val="center"/>
            </w:pPr>
            <w:r>
              <w:rPr>
                <w:rFonts w:ascii="Times New Roman" w:eastAsia="Times New Roman" w:hAnsi="Times New Roman" w:cs="Times New Roman"/>
                <w:sz w:val="24"/>
              </w:rPr>
              <w:t xml:space="preserve">2.6 </w:t>
            </w:r>
          </w:p>
        </w:tc>
        <w:tc>
          <w:tcPr>
            <w:tcW w:w="878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175" w:firstLine="139"/>
              <w:jc w:val="both"/>
            </w:pPr>
            <w:r>
              <w:rPr>
                <w:rFonts w:ascii="Times New Roman" w:eastAsia="Times New Roman" w:hAnsi="Times New Roman" w:cs="Times New Roman"/>
                <w:sz w:val="24"/>
              </w:rPr>
              <w:t xml:space="preserve">Культурные растения и их происхождение. Центры многообразия и происхождения культурных растений. Культурные растения сельскохозяйственных угодий. Растения города </w:t>
            </w:r>
          </w:p>
        </w:tc>
      </w:tr>
      <w:tr w:rsidR="00457CE2" w:rsidTr="00266DB8">
        <w:trPr>
          <w:trHeight w:val="1046"/>
        </w:trPr>
        <w:tc>
          <w:tcPr>
            <w:tcW w:w="1415"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25"/>
              <w:jc w:val="center"/>
            </w:pPr>
            <w:r>
              <w:rPr>
                <w:rFonts w:ascii="Times New Roman" w:eastAsia="Times New Roman" w:hAnsi="Times New Roman" w:cs="Times New Roman"/>
                <w:sz w:val="24"/>
              </w:rPr>
              <w:t xml:space="preserve">2.7 </w:t>
            </w:r>
          </w:p>
        </w:tc>
        <w:tc>
          <w:tcPr>
            <w:tcW w:w="878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68" w:firstLine="139"/>
              <w:jc w:val="both"/>
            </w:pPr>
            <w:r>
              <w:rPr>
                <w:rFonts w:ascii="Times New Roman" w:eastAsia="Times New Roman" w:hAnsi="Times New Roman" w:cs="Times New Roman"/>
                <w:sz w:val="24"/>
              </w:rPr>
              <w:t xml:space="preserve">Воздействие человека на животных в природе. Промысловые животные. Загрязнение окружающей среды. Одомашнивание животных. Селекция, породы, искусственный отбор, дикие предки домашних животных. Значение домашних животных в жизни человека. Методы борьбы с животными-вредителями </w:t>
            </w:r>
          </w:p>
        </w:tc>
      </w:tr>
      <w:tr w:rsidR="00457CE2" w:rsidTr="00266DB8">
        <w:trPr>
          <w:trHeight w:val="1046"/>
        </w:trPr>
        <w:tc>
          <w:tcPr>
            <w:tcW w:w="1415" w:type="dxa"/>
            <w:tcBorders>
              <w:top w:val="single" w:sz="4" w:space="0" w:color="000000"/>
              <w:left w:val="single" w:sz="4" w:space="0" w:color="000000"/>
              <w:bottom w:val="double" w:sz="4" w:space="0" w:color="000000"/>
              <w:right w:val="single" w:sz="4" w:space="0" w:color="000000"/>
            </w:tcBorders>
          </w:tcPr>
          <w:p w:rsidR="00457CE2" w:rsidRDefault="00457CE2" w:rsidP="00673DE4">
            <w:pPr>
              <w:ind w:right="58"/>
              <w:jc w:val="center"/>
            </w:pPr>
            <w:r>
              <w:rPr>
                <w:rFonts w:ascii="Times New Roman" w:eastAsia="Times New Roman" w:hAnsi="Times New Roman" w:cs="Times New Roman"/>
                <w:sz w:val="24"/>
              </w:rPr>
              <w:lastRenderedPageBreak/>
              <w:t xml:space="preserve">2.8 </w:t>
            </w:r>
          </w:p>
        </w:tc>
        <w:tc>
          <w:tcPr>
            <w:tcW w:w="8780" w:type="dxa"/>
            <w:tcBorders>
              <w:top w:val="single" w:sz="4" w:space="0" w:color="000000"/>
              <w:left w:val="single" w:sz="4" w:space="0" w:color="000000"/>
              <w:bottom w:val="double" w:sz="4" w:space="0" w:color="000000"/>
              <w:right w:val="single" w:sz="4" w:space="0" w:color="000000"/>
            </w:tcBorders>
          </w:tcPr>
          <w:p w:rsidR="00457CE2" w:rsidRDefault="00457CE2" w:rsidP="00673DE4">
            <w:pPr>
              <w:ind w:left="10" w:right="376" w:firstLine="139"/>
              <w:jc w:val="both"/>
            </w:pPr>
            <w:r>
              <w:rPr>
                <w:rFonts w:ascii="Times New Roman" w:eastAsia="Times New Roman" w:hAnsi="Times New Roman" w:cs="Times New Roman"/>
                <w:sz w:val="24"/>
              </w:rPr>
              <w:t xml:space="preserve">Последствия деятельности человека в экосистемах. Охрана растительного и животного мира. Восстановление численности редких видов растений и животных: особо охраняемые природные территории (ООПТ). Красная книга России. Меры сохранения растительного и животного мира </w:t>
            </w:r>
          </w:p>
        </w:tc>
      </w:tr>
      <w:tr w:rsidR="00457CE2" w:rsidTr="00266DB8">
        <w:trPr>
          <w:trHeight w:val="1313"/>
        </w:trPr>
        <w:tc>
          <w:tcPr>
            <w:tcW w:w="1415" w:type="dxa"/>
            <w:tcBorders>
              <w:top w:val="double" w:sz="4" w:space="0" w:color="000000"/>
              <w:left w:val="single" w:sz="4" w:space="0" w:color="000000"/>
              <w:bottom w:val="single" w:sz="4" w:space="0" w:color="000000"/>
              <w:right w:val="single" w:sz="4" w:space="0" w:color="000000"/>
            </w:tcBorders>
          </w:tcPr>
          <w:p w:rsidR="00457CE2" w:rsidRDefault="00457CE2" w:rsidP="00673DE4">
            <w:pPr>
              <w:ind w:right="58"/>
              <w:jc w:val="center"/>
            </w:pPr>
            <w:r>
              <w:rPr>
                <w:rFonts w:ascii="Times New Roman" w:eastAsia="Times New Roman" w:hAnsi="Times New Roman" w:cs="Times New Roman"/>
                <w:sz w:val="24"/>
              </w:rPr>
              <w:t xml:space="preserve">2.9 </w:t>
            </w:r>
          </w:p>
        </w:tc>
        <w:tc>
          <w:tcPr>
            <w:tcW w:w="8780" w:type="dxa"/>
            <w:tcBorders>
              <w:top w:val="double" w:sz="4" w:space="0" w:color="000000"/>
              <w:left w:val="single" w:sz="4" w:space="0" w:color="000000"/>
              <w:bottom w:val="single" w:sz="4" w:space="0" w:color="000000"/>
              <w:right w:val="single" w:sz="4" w:space="0" w:color="000000"/>
            </w:tcBorders>
          </w:tcPr>
          <w:p w:rsidR="00457CE2" w:rsidRDefault="00457CE2" w:rsidP="00673DE4">
            <w:pPr>
              <w:ind w:left="10" w:right="433" w:firstLine="139"/>
              <w:jc w:val="both"/>
            </w:pPr>
            <w:r>
              <w:rPr>
                <w:rFonts w:ascii="Times New Roman" w:eastAsia="Times New Roman" w:hAnsi="Times New Roman" w:cs="Times New Roman"/>
                <w:sz w:val="24"/>
              </w:rPr>
              <w:t xml:space="preserve">Зависимость здоровья человека от состояния окружающей среды. Экологические факторы и их действие на организм человека.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w:t>
            </w:r>
          </w:p>
        </w:tc>
      </w:tr>
      <w:tr w:rsidR="00457CE2" w:rsidTr="00266DB8">
        <w:trPr>
          <w:trHeight w:val="335"/>
        </w:trPr>
        <w:tc>
          <w:tcPr>
            <w:tcW w:w="1415"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7"/>
              <w:jc w:val="center"/>
            </w:pPr>
            <w:r>
              <w:rPr>
                <w:rFonts w:ascii="Times New Roman" w:eastAsia="Times New Roman" w:hAnsi="Times New Roman" w:cs="Times New Roman"/>
                <w:sz w:val="24"/>
              </w:rPr>
              <w:t xml:space="preserve">3 </w:t>
            </w:r>
          </w:p>
        </w:tc>
        <w:tc>
          <w:tcPr>
            <w:tcW w:w="878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Эволюционное развитие растений, животных и человека </w:t>
            </w:r>
          </w:p>
        </w:tc>
      </w:tr>
    </w:tbl>
    <w:p w:rsidR="00457CE2" w:rsidRDefault="00457CE2" w:rsidP="00457CE2">
      <w:pPr>
        <w:spacing w:after="0"/>
        <w:ind w:left="-360" w:right="67"/>
      </w:pPr>
    </w:p>
    <w:tbl>
      <w:tblPr>
        <w:tblStyle w:val="TableGrid"/>
        <w:tblW w:w="10226" w:type="dxa"/>
        <w:tblInd w:w="-5" w:type="dxa"/>
        <w:tblCellMar>
          <w:top w:w="28" w:type="dxa"/>
          <w:left w:w="19" w:type="dxa"/>
        </w:tblCellMar>
        <w:tblLook w:val="04A0"/>
      </w:tblPr>
      <w:tblGrid>
        <w:gridCol w:w="1418"/>
        <w:gridCol w:w="8808"/>
      </w:tblGrid>
      <w:tr w:rsidR="00457CE2" w:rsidTr="00266DB8">
        <w:trPr>
          <w:trHeight w:val="1031"/>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8"/>
              <w:jc w:val="center"/>
            </w:pPr>
            <w:r>
              <w:rPr>
                <w:rFonts w:ascii="Times New Roman" w:eastAsia="Times New Roman" w:hAnsi="Times New Roman" w:cs="Times New Roman"/>
                <w:sz w:val="24"/>
              </w:rPr>
              <w:t xml:space="preserve">3.1 </w:t>
            </w:r>
          </w:p>
        </w:tc>
        <w:tc>
          <w:tcPr>
            <w:tcW w:w="880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54" w:firstLine="139"/>
              <w:jc w:val="both"/>
            </w:pPr>
            <w:r>
              <w:rPr>
                <w:rFonts w:ascii="Times New Roman" w:eastAsia="Times New Roman" w:hAnsi="Times New Roman" w:cs="Times New Roman"/>
                <w:sz w:val="24"/>
              </w:rPr>
              <w:t xml:space="preserve">Эволюционное развитие растительного мира на Земле.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 </w:t>
            </w:r>
          </w:p>
        </w:tc>
      </w:tr>
      <w:tr w:rsidR="00457CE2" w:rsidTr="00266DB8">
        <w:trPr>
          <w:trHeight w:val="1309"/>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8"/>
              <w:jc w:val="center"/>
            </w:pPr>
            <w:r>
              <w:rPr>
                <w:rFonts w:ascii="Times New Roman" w:eastAsia="Times New Roman" w:hAnsi="Times New Roman" w:cs="Times New Roman"/>
                <w:sz w:val="24"/>
              </w:rPr>
              <w:t xml:space="preserve">3.2 </w:t>
            </w:r>
          </w:p>
        </w:tc>
        <w:tc>
          <w:tcPr>
            <w:tcW w:w="880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36" w:firstLine="139"/>
              <w:jc w:val="both"/>
            </w:pPr>
            <w:r>
              <w:rPr>
                <w:rFonts w:ascii="Times New Roman" w:eastAsia="Times New Roman" w:hAnsi="Times New Roman" w:cs="Times New Roman"/>
                <w:sz w:val="24"/>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"Живые ископаемые" животного мира. Основные этапы эволюции беспозвоночных и позвоночных животных. Вымершие животные </w:t>
            </w:r>
          </w:p>
        </w:tc>
      </w:tr>
      <w:tr w:rsidR="00457CE2" w:rsidTr="00266DB8">
        <w:trPr>
          <w:trHeight w:val="1055"/>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8"/>
              <w:jc w:val="center"/>
            </w:pPr>
            <w:r>
              <w:rPr>
                <w:rFonts w:ascii="Times New Roman" w:eastAsia="Times New Roman" w:hAnsi="Times New Roman" w:cs="Times New Roman"/>
                <w:sz w:val="24"/>
              </w:rPr>
              <w:t xml:space="preserve">3.3 </w:t>
            </w:r>
          </w:p>
        </w:tc>
        <w:tc>
          <w:tcPr>
            <w:tcW w:w="8808"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line="264" w:lineRule="auto"/>
              <w:ind w:right="153" w:firstLine="139"/>
              <w:jc w:val="both"/>
            </w:pPr>
            <w:r>
              <w:rPr>
                <w:rFonts w:ascii="Times New Roman" w:eastAsia="Times New Roman" w:hAnsi="Times New Roman" w:cs="Times New Roman"/>
                <w:sz w:val="24"/>
              </w:rPr>
              <w:t xml:space="preserve">Доказательства животного происхождения человека. Сходство человека с млекопитающими. Отличие человека от приматов. Человек разумный. Антропогенез, его этапы. Биологические и социальные факторы становления человека. </w:t>
            </w:r>
          </w:p>
          <w:p w:rsidR="00457CE2" w:rsidRDefault="00457CE2" w:rsidP="00673DE4">
            <w:r>
              <w:rPr>
                <w:rFonts w:ascii="Times New Roman" w:eastAsia="Times New Roman" w:hAnsi="Times New Roman" w:cs="Times New Roman"/>
                <w:sz w:val="24"/>
              </w:rPr>
              <w:t xml:space="preserve">Человеческие расы. Место человека в системе органического мира </w:t>
            </w:r>
          </w:p>
        </w:tc>
      </w:tr>
      <w:tr w:rsidR="00457CE2" w:rsidTr="00266DB8">
        <w:trPr>
          <w:trHeight w:val="335"/>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76"/>
              <w:jc w:val="center"/>
            </w:pPr>
            <w:r>
              <w:rPr>
                <w:rFonts w:ascii="Times New Roman" w:eastAsia="Times New Roman" w:hAnsi="Times New Roman" w:cs="Times New Roman"/>
                <w:sz w:val="24"/>
              </w:rPr>
              <w:t xml:space="preserve">4 </w:t>
            </w:r>
          </w:p>
        </w:tc>
        <w:tc>
          <w:tcPr>
            <w:tcW w:w="8808"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Организмы бактерий, грибов и лишайников </w:t>
            </w:r>
          </w:p>
        </w:tc>
      </w:tr>
      <w:tr w:rsidR="00457CE2" w:rsidTr="00266DB8">
        <w:trPr>
          <w:trHeight w:val="1046"/>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8"/>
              <w:jc w:val="center"/>
            </w:pPr>
            <w:r>
              <w:rPr>
                <w:rFonts w:ascii="Times New Roman" w:eastAsia="Times New Roman" w:hAnsi="Times New Roman" w:cs="Times New Roman"/>
                <w:sz w:val="24"/>
              </w:rPr>
              <w:t xml:space="preserve">4.1 </w:t>
            </w:r>
          </w:p>
        </w:tc>
        <w:tc>
          <w:tcPr>
            <w:tcW w:w="8808"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line="265" w:lineRule="auto"/>
              <w:ind w:right="623" w:firstLine="139"/>
              <w:jc w:val="both"/>
            </w:pPr>
            <w:r>
              <w:rPr>
                <w:rFonts w:ascii="Times New Roman" w:eastAsia="Times New Roman" w:hAnsi="Times New Roman" w:cs="Times New Roman"/>
                <w:sz w:val="24"/>
              </w:rPr>
              <w:t xml:space="preserve">Грибы. Общая характеристика. Шляпочные грибы, их строение, питание, рост, размножение. Съедобные и ядовитые грибы. Значение шляпочных грибов. Плесневые грибы. Дрожжевые грибы. Значение плесневых и дрожжевых грибов. </w:t>
            </w:r>
          </w:p>
          <w:p w:rsidR="00457CE2" w:rsidRDefault="00457CE2" w:rsidP="00673DE4">
            <w:r>
              <w:rPr>
                <w:rFonts w:ascii="Times New Roman" w:eastAsia="Times New Roman" w:hAnsi="Times New Roman" w:cs="Times New Roman"/>
                <w:sz w:val="24"/>
              </w:rPr>
              <w:t xml:space="preserve">Паразитические грибы. Лишайники - комплексные организмы </w:t>
            </w:r>
          </w:p>
        </w:tc>
      </w:tr>
      <w:tr w:rsidR="00457CE2" w:rsidTr="00266DB8">
        <w:trPr>
          <w:trHeight w:val="1031"/>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8"/>
              <w:jc w:val="center"/>
            </w:pPr>
            <w:r>
              <w:rPr>
                <w:rFonts w:ascii="Times New Roman" w:eastAsia="Times New Roman" w:hAnsi="Times New Roman" w:cs="Times New Roman"/>
                <w:sz w:val="24"/>
              </w:rPr>
              <w:t xml:space="preserve">4.2 </w:t>
            </w:r>
          </w:p>
        </w:tc>
        <w:tc>
          <w:tcPr>
            <w:tcW w:w="8808"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pPr>
            <w:r>
              <w:rPr>
                <w:rFonts w:ascii="Times New Roman" w:eastAsia="Times New Roman" w:hAnsi="Times New Roman" w:cs="Times New Roman"/>
                <w:sz w:val="24"/>
              </w:rPr>
              <w:t xml:space="preserve">Бактерии - </w:t>
            </w:r>
            <w:proofErr w:type="spellStart"/>
            <w:r>
              <w:rPr>
                <w:rFonts w:ascii="Times New Roman" w:eastAsia="Times New Roman" w:hAnsi="Times New Roman" w:cs="Times New Roman"/>
                <w:sz w:val="24"/>
              </w:rPr>
              <w:t>доядерные</w:t>
            </w:r>
            <w:proofErr w:type="spellEnd"/>
            <w:r>
              <w:rPr>
                <w:rFonts w:ascii="Times New Roman" w:eastAsia="Times New Roman" w:hAnsi="Times New Roman" w:cs="Times New Roman"/>
                <w:sz w:val="24"/>
              </w:rPr>
              <w:t xml:space="preserve"> организмы. Общая характеристика бактерий. Разнообразие бактерий. Значение бактерий в природных сообществах и жизни человека. Болезнетворные бактерии и меры профилактики заболеваний, вызываемых бактериями </w:t>
            </w:r>
          </w:p>
        </w:tc>
      </w:tr>
      <w:tr w:rsidR="00457CE2" w:rsidTr="00266DB8">
        <w:trPr>
          <w:trHeight w:val="335"/>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76"/>
              <w:jc w:val="center"/>
            </w:pPr>
            <w:r>
              <w:rPr>
                <w:rFonts w:ascii="Times New Roman" w:eastAsia="Times New Roman" w:hAnsi="Times New Roman" w:cs="Times New Roman"/>
                <w:sz w:val="24"/>
              </w:rPr>
              <w:t xml:space="preserve">5 </w:t>
            </w:r>
          </w:p>
        </w:tc>
        <w:tc>
          <w:tcPr>
            <w:tcW w:w="8808"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Растительный организм. Систематические группы растений </w:t>
            </w:r>
          </w:p>
        </w:tc>
      </w:tr>
      <w:tr w:rsidR="00457CE2" w:rsidTr="00266DB8">
        <w:trPr>
          <w:trHeight w:val="1041"/>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8"/>
              <w:jc w:val="center"/>
            </w:pPr>
            <w:r>
              <w:rPr>
                <w:rFonts w:ascii="Times New Roman" w:eastAsia="Times New Roman" w:hAnsi="Times New Roman" w:cs="Times New Roman"/>
                <w:sz w:val="24"/>
              </w:rPr>
              <w:t xml:space="preserve">5.1 </w:t>
            </w:r>
          </w:p>
        </w:tc>
        <w:tc>
          <w:tcPr>
            <w:tcW w:w="8808"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4"/>
              <w:ind w:left="139"/>
            </w:pPr>
            <w:r>
              <w:rPr>
                <w:rFonts w:ascii="Times New Roman" w:eastAsia="Times New Roman" w:hAnsi="Times New Roman" w:cs="Times New Roman"/>
                <w:sz w:val="24"/>
              </w:rPr>
              <w:t xml:space="preserve">Общие признаки растений. Уровни организации растительного организма. </w:t>
            </w:r>
          </w:p>
          <w:p w:rsidR="00457CE2" w:rsidRDefault="00457CE2" w:rsidP="00673DE4">
            <w:r>
              <w:rPr>
                <w:rFonts w:ascii="Times New Roman" w:eastAsia="Times New Roman" w:hAnsi="Times New Roman" w:cs="Times New Roman"/>
                <w:sz w:val="24"/>
              </w:rPr>
              <w:t>Растительная клетка: клеточная оболочка, ядро, цитоплазм</w:t>
            </w:r>
            <w:proofErr w:type="gramStart"/>
            <w:r>
              <w:rPr>
                <w:rFonts w:ascii="Times New Roman" w:eastAsia="Times New Roman" w:hAnsi="Times New Roman" w:cs="Times New Roman"/>
                <w:sz w:val="24"/>
              </w:rPr>
              <w:t>а(</w:t>
            </w:r>
            <w:proofErr w:type="gramEnd"/>
            <w:r>
              <w:rPr>
                <w:rFonts w:ascii="Times New Roman" w:eastAsia="Times New Roman" w:hAnsi="Times New Roman" w:cs="Times New Roman"/>
                <w:sz w:val="24"/>
              </w:rPr>
              <w:t xml:space="preserve">пластиды, митохондрии, вакуоли с клеточным соком). Растительные ткани. Органы и системы органов растений </w:t>
            </w:r>
          </w:p>
        </w:tc>
      </w:tr>
      <w:tr w:rsidR="00457CE2" w:rsidTr="00266DB8">
        <w:trPr>
          <w:trHeight w:val="1621"/>
        </w:trPr>
        <w:tc>
          <w:tcPr>
            <w:tcW w:w="1418" w:type="dxa"/>
            <w:tcBorders>
              <w:top w:val="single" w:sz="4" w:space="0" w:color="000000"/>
              <w:left w:val="single" w:sz="4" w:space="0" w:color="000000"/>
              <w:bottom w:val="double" w:sz="4" w:space="0" w:color="000000"/>
              <w:right w:val="single" w:sz="4" w:space="0" w:color="000000"/>
            </w:tcBorders>
          </w:tcPr>
          <w:p w:rsidR="00457CE2" w:rsidRDefault="00457CE2" w:rsidP="00673DE4">
            <w:pPr>
              <w:ind w:right="68"/>
              <w:jc w:val="center"/>
            </w:pPr>
            <w:r>
              <w:rPr>
                <w:rFonts w:ascii="Times New Roman" w:eastAsia="Times New Roman" w:hAnsi="Times New Roman" w:cs="Times New Roman"/>
                <w:sz w:val="24"/>
              </w:rPr>
              <w:t xml:space="preserve">5.2 </w:t>
            </w:r>
          </w:p>
        </w:tc>
        <w:tc>
          <w:tcPr>
            <w:tcW w:w="8808" w:type="dxa"/>
            <w:tcBorders>
              <w:top w:val="single" w:sz="4" w:space="0" w:color="000000"/>
              <w:left w:val="single" w:sz="4" w:space="0" w:color="000000"/>
              <w:bottom w:val="double" w:sz="4" w:space="0" w:color="000000"/>
              <w:right w:val="single" w:sz="4" w:space="0" w:color="000000"/>
            </w:tcBorders>
          </w:tcPr>
          <w:p w:rsidR="00457CE2" w:rsidRDefault="00457CE2" w:rsidP="00673DE4">
            <w:pPr>
              <w:spacing w:line="260" w:lineRule="auto"/>
              <w:ind w:right="3" w:firstLine="139"/>
              <w:jc w:val="both"/>
            </w:pPr>
            <w:r>
              <w:rPr>
                <w:rFonts w:ascii="Times New Roman" w:eastAsia="Times New Roman" w:hAnsi="Times New Roman" w:cs="Times New Roman"/>
                <w:sz w:val="24"/>
              </w:rPr>
              <w:t xml:space="preserve">Строение и жизнедеятельность растительного организма. Корни и корневые системы. Побег и почки. Строение и функции листа. </w:t>
            </w:r>
          </w:p>
          <w:p w:rsidR="00457CE2" w:rsidRDefault="00457CE2" w:rsidP="00673DE4">
            <w:pPr>
              <w:spacing w:after="50" w:line="256" w:lineRule="auto"/>
              <w:ind w:right="104"/>
              <w:jc w:val="both"/>
            </w:pPr>
            <w:r>
              <w:rPr>
                <w:rFonts w:ascii="Times New Roman" w:eastAsia="Times New Roman" w:hAnsi="Times New Roman" w:cs="Times New Roman"/>
                <w:sz w:val="24"/>
              </w:rPr>
              <w:t xml:space="preserve">Фотосинтез. Значение фотосинтеза в природе и в жизни человека. Транспорт воды и минеральных веществ в растении - восходящий ток. Транспорт органических веществ в растении - нисходящий ток. </w:t>
            </w:r>
          </w:p>
          <w:p w:rsidR="00457CE2" w:rsidRDefault="00457CE2" w:rsidP="00673DE4">
            <w:r>
              <w:rPr>
                <w:rFonts w:ascii="Times New Roman" w:eastAsia="Times New Roman" w:hAnsi="Times New Roman" w:cs="Times New Roman"/>
                <w:sz w:val="24"/>
              </w:rPr>
              <w:t xml:space="preserve">Видоизменённые побеги. Развитие побега из почки </w:t>
            </w:r>
          </w:p>
        </w:tc>
      </w:tr>
      <w:tr w:rsidR="00457CE2" w:rsidTr="00266DB8">
        <w:trPr>
          <w:trHeight w:val="1597"/>
        </w:trPr>
        <w:tc>
          <w:tcPr>
            <w:tcW w:w="1418" w:type="dxa"/>
            <w:tcBorders>
              <w:top w:val="double" w:sz="4" w:space="0" w:color="000000"/>
              <w:left w:val="single" w:sz="4" w:space="0" w:color="000000"/>
              <w:bottom w:val="single" w:sz="4" w:space="0" w:color="000000"/>
              <w:right w:val="single" w:sz="4" w:space="0" w:color="000000"/>
            </w:tcBorders>
          </w:tcPr>
          <w:p w:rsidR="00457CE2" w:rsidRDefault="00457CE2" w:rsidP="00673DE4">
            <w:pPr>
              <w:ind w:right="106"/>
              <w:jc w:val="center"/>
            </w:pPr>
            <w:r>
              <w:rPr>
                <w:rFonts w:ascii="Times New Roman" w:eastAsia="Times New Roman" w:hAnsi="Times New Roman" w:cs="Times New Roman"/>
                <w:sz w:val="24"/>
              </w:rPr>
              <w:t xml:space="preserve">5.3 </w:t>
            </w:r>
          </w:p>
        </w:tc>
        <w:tc>
          <w:tcPr>
            <w:tcW w:w="8808" w:type="dxa"/>
            <w:tcBorders>
              <w:top w:val="double" w:sz="4" w:space="0" w:color="000000"/>
              <w:left w:val="single" w:sz="4" w:space="0" w:color="000000"/>
              <w:bottom w:val="single" w:sz="4" w:space="0" w:color="000000"/>
              <w:right w:val="single" w:sz="4" w:space="0" w:color="000000"/>
            </w:tcBorders>
          </w:tcPr>
          <w:p w:rsidR="00457CE2" w:rsidRDefault="00457CE2" w:rsidP="00673DE4">
            <w:pPr>
              <w:spacing w:after="1"/>
              <w:ind w:left="139"/>
            </w:pPr>
            <w:r>
              <w:rPr>
                <w:rFonts w:ascii="Times New Roman" w:eastAsia="Times New Roman" w:hAnsi="Times New Roman" w:cs="Times New Roman"/>
                <w:sz w:val="24"/>
              </w:rPr>
              <w:t xml:space="preserve">Размножение растений. Вегетативное размножение цветковых растений в природе. </w:t>
            </w:r>
          </w:p>
          <w:p w:rsidR="00457CE2" w:rsidRDefault="00457CE2" w:rsidP="00673DE4">
            <w:r>
              <w:rPr>
                <w:rFonts w:ascii="Times New Roman" w:eastAsia="Times New Roman" w:hAnsi="Times New Roman" w:cs="Times New Roman"/>
                <w:sz w:val="24"/>
              </w:rPr>
              <w:t xml:space="preserve">Хозяйственное значение вегетативного размножения. </w:t>
            </w:r>
          </w:p>
          <w:p w:rsidR="00457CE2" w:rsidRDefault="00457CE2" w:rsidP="00673DE4">
            <w:pPr>
              <w:spacing w:after="2"/>
            </w:pPr>
            <w:r>
              <w:rPr>
                <w:rFonts w:ascii="Times New Roman" w:eastAsia="Times New Roman" w:hAnsi="Times New Roman" w:cs="Times New Roman"/>
                <w:sz w:val="24"/>
              </w:rPr>
              <w:t xml:space="preserve">Семенное (генеративное) размножение растений. Цветки и соцветия. Опыление. </w:t>
            </w:r>
          </w:p>
          <w:p w:rsidR="00457CE2" w:rsidRDefault="00457CE2" w:rsidP="00673DE4">
            <w:pPr>
              <w:spacing w:after="3"/>
            </w:pPr>
            <w:r>
              <w:rPr>
                <w:rFonts w:ascii="Times New Roman" w:eastAsia="Times New Roman" w:hAnsi="Times New Roman" w:cs="Times New Roman"/>
                <w:sz w:val="24"/>
              </w:rPr>
              <w:t xml:space="preserve">Двойное оплодотворение. Образование плодов и семян. Типы плодов. </w:t>
            </w:r>
          </w:p>
          <w:p w:rsidR="00457CE2" w:rsidRDefault="00457CE2" w:rsidP="00673DE4">
            <w:r>
              <w:rPr>
                <w:rFonts w:ascii="Times New Roman" w:eastAsia="Times New Roman" w:hAnsi="Times New Roman" w:cs="Times New Roman"/>
                <w:sz w:val="24"/>
              </w:rPr>
              <w:t xml:space="preserve">Распространение плодов и семян в природе. Состав и строение семян. Условия прорастания семян </w:t>
            </w:r>
          </w:p>
        </w:tc>
      </w:tr>
      <w:tr w:rsidR="00457CE2" w:rsidTr="00266DB8">
        <w:trPr>
          <w:trHeight w:val="777"/>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51"/>
              <w:jc w:val="center"/>
            </w:pPr>
            <w:r>
              <w:rPr>
                <w:rFonts w:ascii="Times New Roman" w:eastAsia="Times New Roman" w:hAnsi="Times New Roman" w:cs="Times New Roman"/>
                <w:sz w:val="24"/>
              </w:rPr>
              <w:lastRenderedPageBreak/>
              <w:t xml:space="preserve">5.4. </w:t>
            </w:r>
          </w:p>
        </w:tc>
        <w:tc>
          <w:tcPr>
            <w:tcW w:w="880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867" w:firstLine="139"/>
              <w:jc w:val="both"/>
            </w:pPr>
            <w:r>
              <w:rPr>
                <w:rFonts w:ascii="Times New Roman" w:eastAsia="Times New Roman" w:hAnsi="Times New Roman" w:cs="Times New Roman"/>
                <w:sz w:val="24"/>
              </w:rPr>
              <w:t xml:space="preserve">Развитие цветкового растения. Цикл развития цветкового растения. Влияние факторов внешней среды на развитие цветковых растений. Жизненные формы цветковых растений </w:t>
            </w:r>
          </w:p>
        </w:tc>
      </w:tr>
      <w:tr w:rsidR="00457CE2" w:rsidTr="00266DB8">
        <w:trPr>
          <w:trHeight w:val="782"/>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06"/>
              <w:jc w:val="center"/>
            </w:pPr>
            <w:r>
              <w:rPr>
                <w:rFonts w:ascii="Times New Roman" w:eastAsia="Times New Roman" w:hAnsi="Times New Roman" w:cs="Times New Roman"/>
                <w:sz w:val="24"/>
              </w:rPr>
              <w:t xml:space="preserve">5.5 </w:t>
            </w:r>
          </w:p>
        </w:tc>
        <w:tc>
          <w:tcPr>
            <w:tcW w:w="880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446" w:firstLine="139"/>
              <w:jc w:val="both"/>
            </w:pPr>
            <w:r>
              <w:rPr>
                <w:rFonts w:ascii="Times New Roman" w:eastAsia="Times New Roman" w:hAnsi="Times New Roman" w:cs="Times New Roman"/>
                <w:sz w:val="24"/>
              </w:rPr>
              <w:t xml:space="preserve">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w:t>
            </w:r>
          </w:p>
        </w:tc>
      </w:tr>
      <w:tr w:rsidR="00457CE2" w:rsidTr="00266DB8">
        <w:trPr>
          <w:trHeight w:val="1544"/>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06"/>
              <w:jc w:val="center"/>
            </w:pPr>
            <w:r>
              <w:rPr>
                <w:rFonts w:ascii="Times New Roman" w:eastAsia="Times New Roman" w:hAnsi="Times New Roman" w:cs="Times New Roman"/>
                <w:sz w:val="24"/>
              </w:rPr>
              <w:t xml:space="preserve">5.6 </w:t>
            </w:r>
          </w:p>
        </w:tc>
        <w:tc>
          <w:tcPr>
            <w:tcW w:w="8808"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20" w:line="242" w:lineRule="auto"/>
              <w:ind w:right="53" w:firstLine="139"/>
              <w:jc w:val="both"/>
            </w:pPr>
            <w:r>
              <w:rPr>
                <w:rFonts w:ascii="Times New Roman" w:eastAsia="Times New Roman" w:hAnsi="Times New Roman" w:cs="Times New Roman"/>
                <w:sz w:val="24"/>
              </w:rPr>
              <w:t xml:space="preserve">Низшие растения. Водоросли. Общая характеристика водорослей. Высшие споровые растения. Моховидные (Мхи). Общая характеристика мхов. Размножение мхов на примере зелёного мха кукушкин лён. </w:t>
            </w:r>
          </w:p>
          <w:p w:rsidR="00457CE2" w:rsidRDefault="00457CE2" w:rsidP="00673DE4">
            <w:r>
              <w:rPr>
                <w:rFonts w:ascii="Times New Roman" w:eastAsia="Times New Roman" w:hAnsi="Times New Roman" w:cs="Times New Roman"/>
                <w:sz w:val="24"/>
              </w:rPr>
              <w:t xml:space="preserve">Плауновидные (Плауны). Хвощевидные (Хвощи), Папоротниковидные </w:t>
            </w:r>
          </w:p>
          <w:p w:rsidR="00457CE2" w:rsidRDefault="00457CE2" w:rsidP="00673DE4">
            <w:pPr>
              <w:jc w:val="both"/>
            </w:pPr>
            <w:r>
              <w:rPr>
                <w:rFonts w:ascii="Times New Roman" w:eastAsia="Times New Roman" w:hAnsi="Times New Roman" w:cs="Times New Roman"/>
                <w:sz w:val="24"/>
              </w:rPr>
              <w:t xml:space="preserve">(Папоротники). Общая характеристика. Размножение папоротникообразных. Цикл развития папоротника. Значение папоротникообразных в природе и жизни человека </w:t>
            </w:r>
          </w:p>
        </w:tc>
      </w:tr>
      <w:tr w:rsidR="00457CE2" w:rsidTr="00266DB8">
        <w:trPr>
          <w:trHeight w:val="1084"/>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06"/>
              <w:jc w:val="center"/>
            </w:pPr>
            <w:r>
              <w:rPr>
                <w:rFonts w:ascii="Times New Roman" w:eastAsia="Times New Roman" w:hAnsi="Times New Roman" w:cs="Times New Roman"/>
                <w:sz w:val="24"/>
              </w:rPr>
              <w:t xml:space="preserve">5.7 </w:t>
            </w:r>
          </w:p>
        </w:tc>
        <w:tc>
          <w:tcPr>
            <w:tcW w:w="8808"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41"/>
              <w:ind w:right="467" w:firstLine="139"/>
              <w:jc w:val="both"/>
            </w:pPr>
            <w:r>
              <w:rPr>
                <w:rFonts w:ascii="Times New Roman" w:eastAsia="Times New Roman" w:hAnsi="Times New Roman" w:cs="Times New Roman"/>
                <w:sz w:val="24"/>
              </w:rPr>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w:t>
            </w:r>
          </w:p>
          <w:p w:rsidR="00457CE2" w:rsidRDefault="00457CE2" w:rsidP="00673DE4">
            <w:r>
              <w:rPr>
                <w:rFonts w:ascii="Times New Roman" w:eastAsia="Times New Roman" w:hAnsi="Times New Roman" w:cs="Times New Roman"/>
                <w:sz w:val="24"/>
              </w:rPr>
              <w:t xml:space="preserve">Значение хвойных растений в природе и жизни человека </w:t>
            </w:r>
          </w:p>
        </w:tc>
      </w:tr>
    </w:tbl>
    <w:p w:rsidR="00457CE2" w:rsidRDefault="00457CE2" w:rsidP="00457CE2">
      <w:pPr>
        <w:spacing w:after="0"/>
        <w:jc w:val="both"/>
      </w:pPr>
    </w:p>
    <w:tbl>
      <w:tblPr>
        <w:tblStyle w:val="TableGrid"/>
        <w:tblW w:w="10195" w:type="dxa"/>
        <w:tblInd w:w="-5" w:type="dxa"/>
        <w:tblCellMar>
          <w:top w:w="31" w:type="dxa"/>
          <w:left w:w="19" w:type="dxa"/>
          <w:right w:w="60" w:type="dxa"/>
        </w:tblCellMar>
        <w:tblLook w:val="04A0"/>
      </w:tblPr>
      <w:tblGrid>
        <w:gridCol w:w="1418"/>
        <w:gridCol w:w="8777"/>
      </w:tblGrid>
      <w:tr w:rsidR="00457CE2" w:rsidTr="00266DB8">
        <w:trPr>
          <w:trHeight w:val="1286"/>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7"/>
              <w:jc w:val="center"/>
            </w:pPr>
            <w:r>
              <w:rPr>
                <w:rFonts w:ascii="Times New Roman" w:eastAsia="Times New Roman" w:hAnsi="Times New Roman" w:cs="Times New Roman"/>
                <w:sz w:val="24"/>
              </w:rPr>
              <w:t xml:space="preserve">5.8 </w:t>
            </w:r>
          </w:p>
        </w:tc>
        <w:tc>
          <w:tcPr>
            <w:tcW w:w="8777"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446" w:firstLine="139"/>
              <w:jc w:val="both"/>
            </w:pPr>
            <w:r>
              <w:rPr>
                <w:rFonts w:ascii="Times New Roman" w:eastAsia="Times New Roman" w:hAnsi="Times New Roman" w:cs="Times New Roman"/>
                <w:sz w:val="24"/>
              </w:rPr>
              <w:t xml:space="preserve">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 </w:t>
            </w:r>
          </w:p>
        </w:tc>
      </w:tr>
      <w:tr w:rsidR="00457CE2" w:rsidTr="00266DB8">
        <w:trPr>
          <w:trHeight w:val="329"/>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9"/>
              <w:jc w:val="center"/>
            </w:pPr>
            <w:r>
              <w:rPr>
                <w:rFonts w:ascii="Times New Roman" w:eastAsia="Times New Roman" w:hAnsi="Times New Roman" w:cs="Times New Roman"/>
                <w:sz w:val="24"/>
              </w:rPr>
              <w:t xml:space="preserve">6 </w:t>
            </w:r>
          </w:p>
        </w:tc>
        <w:tc>
          <w:tcPr>
            <w:tcW w:w="8777"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Животный организм. Систематические группы животных </w:t>
            </w:r>
          </w:p>
        </w:tc>
      </w:tr>
      <w:tr w:rsidR="00457CE2" w:rsidTr="00266DB8">
        <w:trPr>
          <w:trHeight w:val="511"/>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7"/>
              <w:jc w:val="center"/>
            </w:pPr>
            <w:r>
              <w:rPr>
                <w:rFonts w:ascii="Times New Roman" w:eastAsia="Times New Roman" w:hAnsi="Times New Roman" w:cs="Times New Roman"/>
                <w:sz w:val="24"/>
              </w:rPr>
              <w:t xml:space="preserve">6.1 </w:t>
            </w:r>
          </w:p>
        </w:tc>
        <w:tc>
          <w:tcPr>
            <w:tcW w:w="8777"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both"/>
            </w:pPr>
            <w:r>
              <w:rPr>
                <w:rFonts w:ascii="Times New Roman" w:eastAsia="Times New Roman" w:hAnsi="Times New Roman" w:cs="Times New Roman"/>
                <w:sz w:val="24"/>
              </w:rPr>
              <w:t xml:space="preserve">Общие признаки животных. Отличия животных от растений. Многообразие животного мира. Органы и системы органов животных. Организм - единое целое </w:t>
            </w:r>
          </w:p>
        </w:tc>
      </w:tr>
      <w:tr w:rsidR="00457CE2" w:rsidTr="00266DB8">
        <w:trPr>
          <w:trHeight w:val="1625"/>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13"/>
              <w:jc w:val="center"/>
            </w:pPr>
            <w:r>
              <w:rPr>
                <w:rFonts w:ascii="Times New Roman" w:eastAsia="Times New Roman" w:hAnsi="Times New Roman" w:cs="Times New Roman"/>
                <w:sz w:val="24"/>
              </w:rPr>
              <w:t xml:space="preserve">6.2 </w:t>
            </w:r>
          </w:p>
        </w:tc>
        <w:tc>
          <w:tcPr>
            <w:tcW w:w="8777"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
              <w:ind w:left="139"/>
            </w:pPr>
            <w:r>
              <w:rPr>
                <w:rFonts w:ascii="Times New Roman" w:eastAsia="Times New Roman" w:hAnsi="Times New Roman" w:cs="Times New Roman"/>
                <w:sz w:val="24"/>
              </w:rPr>
              <w:t xml:space="preserve">Строение и жизнедеятельность животного организма. Опора </w:t>
            </w:r>
            <w:proofErr w:type="spellStart"/>
            <w:r>
              <w:rPr>
                <w:rFonts w:ascii="Times New Roman" w:eastAsia="Times New Roman" w:hAnsi="Times New Roman" w:cs="Times New Roman"/>
                <w:sz w:val="24"/>
              </w:rPr>
              <w:t>идвижение</w:t>
            </w:r>
            <w:proofErr w:type="spellEnd"/>
            <w:r>
              <w:rPr>
                <w:rFonts w:ascii="Times New Roman" w:eastAsia="Times New Roman" w:hAnsi="Times New Roman" w:cs="Times New Roman"/>
                <w:sz w:val="24"/>
              </w:rPr>
              <w:t xml:space="preserve"> животных. </w:t>
            </w:r>
          </w:p>
          <w:p w:rsidR="00457CE2" w:rsidRDefault="00457CE2" w:rsidP="00673DE4">
            <w:r>
              <w:rPr>
                <w:rFonts w:ascii="Times New Roman" w:eastAsia="Times New Roman" w:hAnsi="Times New Roman" w:cs="Times New Roman"/>
                <w:sz w:val="24"/>
              </w:rPr>
              <w:t xml:space="preserve">Питание и пищеварение у животных. Дыхание животных. </w:t>
            </w:r>
          </w:p>
          <w:p w:rsidR="00457CE2" w:rsidRDefault="00457CE2" w:rsidP="00673DE4">
            <w:pPr>
              <w:spacing w:after="41" w:line="256" w:lineRule="auto"/>
              <w:jc w:val="both"/>
            </w:pPr>
            <w:r>
              <w:rPr>
                <w:rFonts w:ascii="Times New Roman" w:eastAsia="Times New Roman" w:hAnsi="Times New Roman" w:cs="Times New Roman"/>
                <w:sz w:val="24"/>
              </w:rPr>
              <w:t xml:space="preserve">Транспорт веществ у животных. Выделение у животных. Покровы тела у животных. Координация и регуляция жизнедеятельности у животных. </w:t>
            </w:r>
          </w:p>
          <w:p w:rsidR="00457CE2" w:rsidRDefault="00457CE2" w:rsidP="00673DE4">
            <w:pPr>
              <w:jc w:val="both"/>
            </w:pPr>
            <w:r>
              <w:rPr>
                <w:rFonts w:ascii="Times New Roman" w:eastAsia="Times New Roman" w:hAnsi="Times New Roman" w:cs="Times New Roman"/>
                <w:sz w:val="24"/>
              </w:rPr>
              <w:t xml:space="preserve">Нервная регуляция. Гуморальная регуляция. Органы чувств, их значение. Поведение животных. Врождённое и приобретённое поведение </w:t>
            </w:r>
          </w:p>
        </w:tc>
      </w:tr>
      <w:tr w:rsidR="00457CE2" w:rsidTr="00266DB8">
        <w:trPr>
          <w:trHeight w:val="1295"/>
        </w:trPr>
        <w:tc>
          <w:tcPr>
            <w:tcW w:w="1418" w:type="dxa"/>
            <w:tcBorders>
              <w:top w:val="single" w:sz="4" w:space="0" w:color="000000"/>
              <w:left w:val="single" w:sz="4" w:space="0" w:color="000000"/>
              <w:bottom w:val="double" w:sz="4" w:space="0" w:color="000000"/>
              <w:right w:val="single" w:sz="4" w:space="0" w:color="000000"/>
            </w:tcBorders>
          </w:tcPr>
          <w:p w:rsidR="00457CE2" w:rsidRDefault="00457CE2" w:rsidP="00673DE4">
            <w:pPr>
              <w:ind w:right="113"/>
              <w:jc w:val="center"/>
            </w:pPr>
            <w:r>
              <w:rPr>
                <w:rFonts w:ascii="Times New Roman" w:eastAsia="Times New Roman" w:hAnsi="Times New Roman" w:cs="Times New Roman"/>
                <w:sz w:val="24"/>
              </w:rPr>
              <w:t xml:space="preserve">6.3 </w:t>
            </w:r>
          </w:p>
        </w:tc>
        <w:tc>
          <w:tcPr>
            <w:tcW w:w="8777" w:type="dxa"/>
            <w:tcBorders>
              <w:top w:val="single" w:sz="4" w:space="0" w:color="000000"/>
              <w:left w:val="single" w:sz="4" w:space="0" w:color="000000"/>
              <w:bottom w:val="doub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Размножение и развитие животных. Бесполое размножение. Половое размножение. </w:t>
            </w:r>
          </w:p>
          <w:p w:rsidR="00457CE2" w:rsidRDefault="00457CE2" w:rsidP="00673DE4">
            <w:pPr>
              <w:spacing w:after="1"/>
            </w:pPr>
            <w:r>
              <w:rPr>
                <w:rFonts w:ascii="Times New Roman" w:eastAsia="Times New Roman" w:hAnsi="Times New Roman" w:cs="Times New Roman"/>
                <w:sz w:val="24"/>
              </w:rPr>
              <w:t xml:space="preserve">Преимущество полового размножения. Половые железы. Половые клетки (гаметы). </w:t>
            </w:r>
          </w:p>
          <w:p w:rsidR="00457CE2" w:rsidRDefault="00457CE2" w:rsidP="00673DE4">
            <w:pPr>
              <w:spacing w:after="5"/>
            </w:pPr>
            <w:r>
              <w:rPr>
                <w:rFonts w:ascii="Times New Roman" w:eastAsia="Times New Roman" w:hAnsi="Times New Roman" w:cs="Times New Roman"/>
                <w:sz w:val="24"/>
              </w:rPr>
              <w:t xml:space="preserve">Оплодотворение. Зигота. Партеногенез. </w:t>
            </w:r>
          </w:p>
          <w:p w:rsidR="00457CE2" w:rsidRDefault="00457CE2" w:rsidP="00673DE4">
            <w:pPr>
              <w:jc w:val="both"/>
            </w:pPr>
            <w:r>
              <w:rPr>
                <w:rFonts w:ascii="Times New Roman" w:eastAsia="Times New Roman" w:hAnsi="Times New Roman" w:cs="Times New Roman"/>
                <w:sz w:val="24"/>
              </w:rPr>
              <w:t xml:space="preserve">Зародышевое развитие. Постэмбриональное развитие: прямое, непрямое. Метаморфоз (развитие с превращением): полный и неполный </w:t>
            </w:r>
          </w:p>
        </w:tc>
      </w:tr>
      <w:tr w:rsidR="00457CE2" w:rsidTr="00266DB8">
        <w:trPr>
          <w:trHeight w:val="535"/>
        </w:trPr>
        <w:tc>
          <w:tcPr>
            <w:tcW w:w="1418" w:type="dxa"/>
            <w:tcBorders>
              <w:top w:val="double" w:sz="4" w:space="0" w:color="000000"/>
              <w:left w:val="single" w:sz="4" w:space="0" w:color="000000"/>
              <w:bottom w:val="single" w:sz="4" w:space="0" w:color="000000"/>
              <w:right w:val="single" w:sz="4" w:space="0" w:color="000000"/>
            </w:tcBorders>
          </w:tcPr>
          <w:p w:rsidR="00457CE2" w:rsidRDefault="00457CE2" w:rsidP="00673DE4">
            <w:pPr>
              <w:ind w:right="65"/>
              <w:jc w:val="center"/>
            </w:pPr>
            <w:r>
              <w:rPr>
                <w:rFonts w:ascii="Times New Roman" w:eastAsia="Times New Roman" w:hAnsi="Times New Roman" w:cs="Times New Roman"/>
                <w:sz w:val="24"/>
              </w:rPr>
              <w:t xml:space="preserve">6.4 </w:t>
            </w:r>
          </w:p>
        </w:tc>
        <w:tc>
          <w:tcPr>
            <w:tcW w:w="8777" w:type="dxa"/>
            <w:tcBorders>
              <w:top w:val="doub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w:t>
            </w:r>
          </w:p>
        </w:tc>
      </w:tr>
      <w:tr w:rsidR="00457CE2" w:rsidTr="00266DB8">
        <w:trPr>
          <w:trHeight w:val="1544"/>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5"/>
              <w:jc w:val="center"/>
            </w:pPr>
            <w:r>
              <w:rPr>
                <w:rFonts w:ascii="Times New Roman" w:eastAsia="Times New Roman" w:hAnsi="Times New Roman" w:cs="Times New Roman"/>
                <w:sz w:val="24"/>
              </w:rPr>
              <w:t xml:space="preserve">6.5 </w:t>
            </w:r>
          </w:p>
        </w:tc>
        <w:tc>
          <w:tcPr>
            <w:tcW w:w="8777"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4" w:line="241" w:lineRule="auto"/>
              <w:ind w:right="318" w:firstLine="139"/>
              <w:jc w:val="both"/>
            </w:pPr>
            <w:r>
              <w:rPr>
                <w:rFonts w:ascii="Times New Roman" w:eastAsia="Times New Roman" w:hAnsi="Times New Roman" w:cs="Times New Roman"/>
                <w:sz w:val="24"/>
              </w:rPr>
              <w:t xml:space="preserve">Одноклеточные животные - простейшие. Строение и жизнедеятельность простейших. Значение простейших в природе и жизни человека. Кишечнополостные (общая характеристика; особенности строения и жизнедеятельности). Плоские, круглые, кольчатые черви (общая характеристика). Особенности строения и жизнедеятельности плоских, круглых и кольчатых червей. </w:t>
            </w:r>
          </w:p>
          <w:p w:rsidR="00457CE2" w:rsidRDefault="00457CE2" w:rsidP="00673DE4">
            <w:r>
              <w:rPr>
                <w:rFonts w:ascii="Times New Roman" w:eastAsia="Times New Roman" w:hAnsi="Times New Roman" w:cs="Times New Roman"/>
                <w:sz w:val="24"/>
              </w:rPr>
              <w:t xml:space="preserve">Паразитические плоские и круглые черви </w:t>
            </w:r>
          </w:p>
        </w:tc>
      </w:tr>
      <w:tr w:rsidR="00457CE2" w:rsidTr="00266DB8">
        <w:trPr>
          <w:trHeight w:val="1286"/>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5"/>
              <w:jc w:val="center"/>
            </w:pPr>
            <w:r>
              <w:rPr>
                <w:rFonts w:ascii="Times New Roman" w:eastAsia="Times New Roman" w:hAnsi="Times New Roman" w:cs="Times New Roman"/>
                <w:sz w:val="24"/>
              </w:rPr>
              <w:t xml:space="preserve">6.6 </w:t>
            </w:r>
          </w:p>
        </w:tc>
        <w:tc>
          <w:tcPr>
            <w:tcW w:w="8777"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274" w:firstLine="139"/>
              <w:jc w:val="both"/>
            </w:pPr>
            <w:r>
              <w:rPr>
                <w:rFonts w:ascii="Times New Roman" w:eastAsia="Times New Roman" w:hAnsi="Times New Roman" w:cs="Times New Roman"/>
                <w:sz w:val="24"/>
              </w:rPr>
              <w:t xml:space="preserve">Членистоногие (общая характеристика). Ракообразные (особенности строения и жизнедеятельности). Паукообразные (особенности строения и жизнедеятельности в связи с жизнью на суше). Насекомые (особенности строения и жизнедеятельности). Размножение насекомых и типы развития. Значение насекомых в природе и жизни человека. Моллюски (общая характеристика) </w:t>
            </w:r>
          </w:p>
        </w:tc>
      </w:tr>
      <w:tr w:rsidR="00457CE2" w:rsidTr="00266DB8">
        <w:trPr>
          <w:trHeight w:val="1544"/>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5"/>
              <w:jc w:val="center"/>
            </w:pPr>
            <w:r>
              <w:rPr>
                <w:rFonts w:ascii="Times New Roman" w:eastAsia="Times New Roman" w:hAnsi="Times New Roman" w:cs="Times New Roman"/>
                <w:sz w:val="24"/>
              </w:rPr>
              <w:lastRenderedPageBreak/>
              <w:t xml:space="preserve">6.7 </w:t>
            </w:r>
          </w:p>
        </w:tc>
        <w:tc>
          <w:tcPr>
            <w:tcW w:w="8777"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6" w:firstLine="139"/>
              <w:jc w:val="both"/>
            </w:pPr>
            <w:r>
              <w:rPr>
                <w:rFonts w:ascii="Times New Roman" w:eastAsia="Times New Roman" w:hAnsi="Times New Roman" w:cs="Times New Roman"/>
                <w:sz w:val="24"/>
              </w:rPr>
              <w:t xml:space="preserve">Хордовые (общая характеристика). Рыбы (общая характеристика). Местообитание и внешнее строение рыб. Особенности внутреннего строения и процессов жизнедеятельности. 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Пресмыкающиеся (общая характеристика). Приспособленность пресмыкающихся к жизни на суше </w:t>
            </w:r>
          </w:p>
        </w:tc>
      </w:tr>
      <w:tr w:rsidR="00457CE2" w:rsidTr="00266DB8">
        <w:trPr>
          <w:trHeight w:val="1285"/>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5"/>
              <w:jc w:val="center"/>
            </w:pPr>
            <w:r>
              <w:rPr>
                <w:rFonts w:ascii="Times New Roman" w:eastAsia="Times New Roman" w:hAnsi="Times New Roman" w:cs="Times New Roman"/>
                <w:sz w:val="24"/>
              </w:rPr>
              <w:t xml:space="preserve">6.8 </w:t>
            </w:r>
          </w:p>
        </w:tc>
        <w:tc>
          <w:tcPr>
            <w:tcW w:w="8777"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line="260" w:lineRule="auto"/>
              <w:ind w:right="135" w:firstLine="139"/>
              <w:jc w:val="both"/>
            </w:pPr>
            <w:r>
              <w:rPr>
                <w:rFonts w:ascii="Times New Roman" w:eastAsia="Times New Roman" w:hAnsi="Times New Roman" w:cs="Times New Roman"/>
                <w:sz w:val="24"/>
              </w:rPr>
              <w:t xml:space="preserve">Птицы (общая характеристика). Особенности внешнего и внутреннего строения и процессов жизнедеятельности птиц. Приспособленность птиц к различным условиям среды. Млекопитающие (общая характеристика). Среды жизни млекопитающих. Особенности внешнего строения, скелета и мускулатуры, внутреннего строения. </w:t>
            </w:r>
          </w:p>
          <w:p w:rsidR="00457CE2" w:rsidRDefault="00457CE2" w:rsidP="00673DE4">
            <w:r>
              <w:rPr>
                <w:rFonts w:ascii="Times New Roman" w:eastAsia="Times New Roman" w:hAnsi="Times New Roman" w:cs="Times New Roman"/>
                <w:sz w:val="24"/>
              </w:rPr>
              <w:t xml:space="preserve">Процессы жизнедеятельности </w:t>
            </w:r>
          </w:p>
        </w:tc>
      </w:tr>
      <w:tr w:rsidR="00457CE2" w:rsidTr="00266DB8">
        <w:trPr>
          <w:trHeight w:val="334"/>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9"/>
              <w:jc w:val="center"/>
            </w:pPr>
            <w:r>
              <w:rPr>
                <w:rFonts w:ascii="Times New Roman" w:eastAsia="Times New Roman" w:hAnsi="Times New Roman" w:cs="Times New Roman"/>
                <w:sz w:val="24"/>
              </w:rPr>
              <w:t xml:space="preserve">7 </w:t>
            </w:r>
          </w:p>
        </w:tc>
        <w:tc>
          <w:tcPr>
            <w:tcW w:w="8777"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Человек и его здоровье </w:t>
            </w:r>
          </w:p>
        </w:tc>
      </w:tr>
      <w:tr w:rsidR="00457CE2" w:rsidTr="00266DB8">
        <w:trPr>
          <w:trHeight w:val="1424"/>
        </w:trPr>
        <w:tc>
          <w:tcPr>
            <w:tcW w:w="1418"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11"/>
              <w:jc w:val="center"/>
            </w:pPr>
            <w:r>
              <w:rPr>
                <w:rFonts w:ascii="Times New Roman" w:eastAsia="Times New Roman" w:hAnsi="Times New Roman" w:cs="Times New Roman"/>
                <w:sz w:val="24"/>
              </w:rPr>
              <w:t xml:space="preserve">7.1 </w:t>
            </w:r>
          </w:p>
        </w:tc>
        <w:tc>
          <w:tcPr>
            <w:tcW w:w="8777" w:type="dxa"/>
            <w:tcBorders>
              <w:top w:val="single" w:sz="4" w:space="0" w:color="000000"/>
              <w:left w:val="single" w:sz="4" w:space="0" w:color="000000"/>
              <w:bottom w:val="single" w:sz="8" w:space="0" w:color="000000"/>
              <w:right w:val="single" w:sz="4" w:space="0" w:color="000000"/>
            </w:tcBorders>
          </w:tcPr>
          <w:p w:rsidR="00457CE2" w:rsidRDefault="00457CE2" w:rsidP="00673DE4">
            <w:pPr>
              <w:spacing w:after="34" w:line="265" w:lineRule="auto"/>
              <w:ind w:right="380" w:firstLine="139"/>
              <w:jc w:val="both"/>
            </w:pPr>
            <w:r>
              <w:rPr>
                <w:rFonts w:ascii="Times New Roman" w:eastAsia="Times New Roman" w:hAnsi="Times New Roman" w:cs="Times New Roman"/>
                <w:sz w:val="24"/>
              </w:rPr>
              <w:t xml:space="preserve">Животная клетка. Строение животной клетки. Процессы, происходящие в клетке. Нуклеиновые кислоты. Гены. Хромосомы. Митоз, мейоз. Типы тканей организма человека. Свойства тканей, их функции. Органы и системы органов. Организм как единое целое. </w:t>
            </w:r>
          </w:p>
          <w:p w:rsidR="00457CE2" w:rsidRDefault="00457CE2" w:rsidP="00673DE4">
            <w:r>
              <w:rPr>
                <w:rFonts w:ascii="Times New Roman" w:eastAsia="Times New Roman" w:hAnsi="Times New Roman" w:cs="Times New Roman"/>
                <w:sz w:val="24"/>
              </w:rPr>
              <w:t xml:space="preserve">Взаимосвязь органов и систем как основа гомеостаза </w:t>
            </w:r>
          </w:p>
        </w:tc>
      </w:tr>
    </w:tbl>
    <w:p w:rsidR="00457CE2" w:rsidRDefault="00457CE2" w:rsidP="00457CE2">
      <w:pPr>
        <w:spacing w:after="0"/>
        <w:ind w:left="-360" w:right="67"/>
      </w:pPr>
    </w:p>
    <w:tbl>
      <w:tblPr>
        <w:tblStyle w:val="TableGrid"/>
        <w:tblW w:w="10103" w:type="dxa"/>
        <w:tblInd w:w="-5" w:type="dxa"/>
        <w:tblCellMar>
          <w:top w:w="31" w:type="dxa"/>
          <w:left w:w="19" w:type="dxa"/>
          <w:right w:w="7" w:type="dxa"/>
        </w:tblCellMar>
        <w:tblLook w:val="04A0"/>
      </w:tblPr>
      <w:tblGrid>
        <w:gridCol w:w="1275"/>
        <w:gridCol w:w="8828"/>
      </w:tblGrid>
      <w:tr w:rsidR="00457CE2" w:rsidTr="00266DB8">
        <w:trPr>
          <w:trHeight w:val="1672"/>
        </w:trPr>
        <w:tc>
          <w:tcPr>
            <w:tcW w:w="1275" w:type="dxa"/>
            <w:tcBorders>
              <w:top w:val="single" w:sz="8" w:space="0" w:color="000000"/>
              <w:left w:val="single" w:sz="4" w:space="0" w:color="000000"/>
              <w:bottom w:val="single" w:sz="4" w:space="0" w:color="000000"/>
              <w:right w:val="single" w:sz="4" w:space="0" w:color="000000"/>
            </w:tcBorders>
          </w:tcPr>
          <w:p w:rsidR="00457CE2" w:rsidRDefault="00457CE2" w:rsidP="00673DE4">
            <w:pPr>
              <w:ind w:right="61"/>
              <w:jc w:val="center"/>
            </w:pPr>
            <w:r>
              <w:rPr>
                <w:rFonts w:ascii="Times New Roman" w:eastAsia="Times New Roman" w:hAnsi="Times New Roman" w:cs="Times New Roman"/>
                <w:sz w:val="24"/>
              </w:rPr>
              <w:t xml:space="preserve">7.2 </w:t>
            </w:r>
          </w:p>
        </w:tc>
        <w:tc>
          <w:tcPr>
            <w:tcW w:w="8828" w:type="dxa"/>
            <w:tcBorders>
              <w:top w:val="single" w:sz="8" w:space="0" w:color="000000"/>
              <w:left w:val="single" w:sz="4" w:space="0" w:color="000000"/>
              <w:bottom w:val="single" w:sz="4" w:space="0" w:color="000000"/>
              <w:right w:val="single" w:sz="4" w:space="0" w:color="000000"/>
            </w:tcBorders>
          </w:tcPr>
          <w:p w:rsidR="00457CE2" w:rsidRDefault="00457CE2" w:rsidP="00673DE4">
            <w:pPr>
              <w:spacing w:after="24" w:line="258" w:lineRule="auto"/>
              <w:ind w:right="193" w:firstLine="139"/>
              <w:jc w:val="both"/>
            </w:pPr>
            <w:r>
              <w:rPr>
                <w:rFonts w:ascii="Times New Roman" w:eastAsia="Times New Roman" w:hAnsi="Times New Roman" w:cs="Times New Roman"/>
                <w:sz w:val="24"/>
              </w:rPr>
              <w:t xml:space="preserve">Нервная система человека, её организация и значение. Рефлекс. Рефлекторная дуга. Рецепторы. Спинной мозг, его строение и функции. Головной мозг, его строение и функции. Большие полушария. </w:t>
            </w:r>
          </w:p>
          <w:p w:rsidR="00457CE2" w:rsidRDefault="00457CE2" w:rsidP="00673DE4">
            <w:pPr>
              <w:spacing w:after="19"/>
              <w:ind w:left="139"/>
            </w:pPr>
            <w:r>
              <w:rPr>
                <w:rFonts w:ascii="Times New Roman" w:eastAsia="Times New Roman" w:hAnsi="Times New Roman" w:cs="Times New Roman"/>
                <w:sz w:val="24"/>
              </w:rPr>
              <w:t xml:space="preserve">Безусловные (врождённые) и условные (приобретённые) рефлексы. </w:t>
            </w:r>
          </w:p>
          <w:p w:rsidR="00457CE2" w:rsidRDefault="00457CE2" w:rsidP="00673DE4">
            <w:pPr>
              <w:jc w:val="both"/>
            </w:pPr>
            <w:r>
              <w:rPr>
                <w:rFonts w:ascii="Times New Roman" w:eastAsia="Times New Roman" w:hAnsi="Times New Roman" w:cs="Times New Roman"/>
                <w:sz w:val="24"/>
              </w:rPr>
              <w:t xml:space="preserve">Соматическая нервная система. Вегетативная (автономная) нервная система. Нервная система как единое целое </w:t>
            </w:r>
          </w:p>
        </w:tc>
      </w:tr>
      <w:tr w:rsidR="00457CE2" w:rsidTr="00266DB8">
        <w:trPr>
          <w:trHeight w:val="1037"/>
        </w:trPr>
        <w:tc>
          <w:tcPr>
            <w:tcW w:w="1275"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1"/>
              <w:jc w:val="center"/>
            </w:pPr>
            <w:r>
              <w:rPr>
                <w:rFonts w:ascii="Times New Roman" w:eastAsia="Times New Roman" w:hAnsi="Times New Roman" w:cs="Times New Roman"/>
                <w:sz w:val="24"/>
              </w:rPr>
              <w:t xml:space="preserve">7.3 </w:t>
            </w:r>
          </w:p>
        </w:tc>
        <w:tc>
          <w:tcPr>
            <w:tcW w:w="88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294" w:firstLine="139"/>
              <w:jc w:val="both"/>
            </w:pPr>
            <w:r>
              <w:rPr>
                <w:rFonts w:ascii="Times New Roman" w:eastAsia="Times New Roman" w:hAnsi="Times New Roman" w:cs="Times New Roman"/>
                <w:sz w:val="24"/>
              </w:rPr>
              <w:t xml:space="preserve">Гуморальная регуляция функций. Эндокринная система. Железы внутренней и смешанной секреции. Гормоны, их роль в регуляции физиологических функций организма, роста и развития. Нарушения в работе эндокринных желёз. Особенности рефлекторной и гуморальной регуляции функций организма </w:t>
            </w:r>
          </w:p>
        </w:tc>
      </w:tr>
      <w:tr w:rsidR="00457CE2" w:rsidTr="00266DB8">
        <w:trPr>
          <w:trHeight w:val="1600"/>
        </w:trPr>
        <w:tc>
          <w:tcPr>
            <w:tcW w:w="1275"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1"/>
              <w:jc w:val="center"/>
            </w:pPr>
            <w:r>
              <w:rPr>
                <w:rFonts w:ascii="Times New Roman" w:eastAsia="Times New Roman" w:hAnsi="Times New Roman" w:cs="Times New Roman"/>
                <w:sz w:val="24"/>
              </w:rPr>
              <w:t xml:space="preserve">7.4 </w:t>
            </w:r>
          </w:p>
        </w:tc>
        <w:tc>
          <w:tcPr>
            <w:tcW w:w="88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268" w:firstLine="139"/>
              <w:jc w:val="both"/>
            </w:pPr>
            <w:r>
              <w:rPr>
                <w:rFonts w:ascii="Times New Roman" w:eastAsia="Times New Roman" w:hAnsi="Times New Roman" w:cs="Times New Roman"/>
                <w:sz w:val="24"/>
              </w:rPr>
              <w:t xml:space="preserve">Значение опорно-двигательного аппарата. Скелет человека, строение его отделов и функции. Особенности скелета человека, связанные с </w:t>
            </w:r>
            <w:proofErr w:type="spellStart"/>
            <w:r>
              <w:rPr>
                <w:rFonts w:ascii="Times New Roman" w:eastAsia="Times New Roman" w:hAnsi="Times New Roman" w:cs="Times New Roman"/>
                <w:sz w:val="24"/>
              </w:rPr>
              <w:t>прямохождением</w:t>
            </w:r>
            <w:proofErr w:type="spellEnd"/>
            <w:r>
              <w:rPr>
                <w:rFonts w:ascii="Times New Roman" w:eastAsia="Times New Roman" w:hAnsi="Times New Roman" w:cs="Times New Roman"/>
                <w:sz w:val="24"/>
              </w:rPr>
              <w:t xml:space="preserve"> и трудовой деятельностью. Мышечная система. </w:t>
            </w:r>
          </w:p>
          <w:p w:rsidR="00457CE2" w:rsidRDefault="00457CE2" w:rsidP="00673DE4">
            <w:pPr>
              <w:ind w:right="356"/>
              <w:jc w:val="both"/>
            </w:pPr>
            <w:r>
              <w:rPr>
                <w:rFonts w:ascii="Times New Roman" w:eastAsia="Times New Roman" w:hAnsi="Times New Roman" w:cs="Times New Roman"/>
                <w:sz w:val="24"/>
              </w:rPr>
              <w:t xml:space="preserve">Строение и функции скелетных мышц. Работа мышц. Утомление мышц. Роль двигательной активности в сохранении здоровья. Нарушения опорно-двигательной системы. Первая помощь при травмах </w:t>
            </w:r>
            <w:proofErr w:type="spellStart"/>
            <w:r>
              <w:rPr>
                <w:rFonts w:ascii="Times New Roman" w:eastAsia="Times New Roman" w:hAnsi="Times New Roman" w:cs="Times New Roman"/>
                <w:sz w:val="24"/>
              </w:rPr>
              <w:t>опорно</w:t>
            </w:r>
            <w:proofErr w:type="spellEnd"/>
            <w:r>
              <w:rPr>
                <w:rFonts w:ascii="Times New Roman" w:eastAsia="Times New Roman" w:hAnsi="Times New Roman" w:cs="Times New Roman"/>
                <w:sz w:val="24"/>
              </w:rPr>
              <w:t xml:space="preserve">- двигательного аппарата </w:t>
            </w:r>
          </w:p>
        </w:tc>
      </w:tr>
      <w:tr w:rsidR="00457CE2" w:rsidTr="00266DB8">
        <w:trPr>
          <w:trHeight w:val="1042"/>
        </w:trPr>
        <w:tc>
          <w:tcPr>
            <w:tcW w:w="1275"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1"/>
              <w:jc w:val="center"/>
            </w:pPr>
            <w:r>
              <w:rPr>
                <w:rFonts w:ascii="Times New Roman" w:eastAsia="Times New Roman" w:hAnsi="Times New Roman" w:cs="Times New Roman"/>
                <w:sz w:val="24"/>
              </w:rPr>
              <w:t xml:space="preserve">7.5 </w:t>
            </w:r>
          </w:p>
        </w:tc>
        <w:tc>
          <w:tcPr>
            <w:tcW w:w="8828"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2"/>
              <w:ind w:firstLine="139"/>
            </w:pPr>
            <w:r>
              <w:rPr>
                <w:rFonts w:ascii="Times New Roman" w:eastAsia="Times New Roman" w:hAnsi="Times New Roman" w:cs="Times New Roman"/>
                <w:sz w:val="24"/>
              </w:rPr>
              <w:t xml:space="preserve">Внутренняя среда и её функции. Форменные элементы крови: эритроциты, лейкоциты и тромбоциты. Плазма крови. Постоянство внутренней среды (гомеостаз). </w:t>
            </w:r>
          </w:p>
          <w:p w:rsidR="00457CE2" w:rsidRDefault="00457CE2" w:rsidP="00673DE4">
            <w:r>
              <w:rPr>
                <w:rFonts w:ascii="Times New Roman" w:eastAsia="Times New Roman" w:hAnsi="Times New Roman" w:cs="Times New Roman"/>
                <w:sz w:val="24"/>
              </w:rPr>
              <w:t xml:space="preserve">Свёртывание крови. Группы крови. </w:t>
            </w:r>
            <w:proofErr w:type="spellStart"/>
            <w:r>
              <w:rPr>
                <w:rFonts w:ascii="Times New Roman" w:eastAsia="Times New Roman" w:hAnsi="Times New Roman" w:cs="Times New Roman"/>
                <w:sz w:val="24"/>
              </w:rPr>
              <w:t>Резусфактор</w:t>
            </w:r>
            <w:proofErr w:type="spellEnd"/>
            <w:r>
              <w:rPr>
                <w:rFonts w:ascii="Times New Roman" w:eastAsia="Times New Roman" w:hAnsi="Times New Roman" w:cs="Times New Roman"/>
                <w:sz w:val="24"/>
              </w:rPr>
              <w:t xml:space="preserve">. Переливание крови. Донорство. </w:t>
            </w:r>
          </w:p>
          <w:p w:rsidR="00457CE2" w:rsidRDefault="00457CE2" w:rsidP="00673DE4">
            <w:r>
              <w:rPr>
                <w:rFonts w:ascii="Times New Roman" w:eastAsia="Times New Roman" w:hAnsi="Times New Roman" w:cs="Times New Roman"/>
                <w:sz w:val="24"/>
              </w:rPr>
              <w:t xml:space="preserve">Иммунитет и его виды. Вакцины и лечебные сыворотки </w:t>
            </w:r>
          </w:p>
        </w:tc>
      </w:tr>
      <w:tr w:rsidR="00457CE2" w:rsidTr="00266DB8">
        <w:trPr>
          <w:trHeight w:val="1307"/>
        </w:trPr>
        <w:tc>
          <w:tcPr>
            <w:tcW w:w="1275"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1"/>
              <w:jc w:val="center"/>
            </w:pPr>
            <w:r>
              <w:rPr>
                <w:rFonts w:ascii="Times New Roman" w:eastAsia="Times New Roman" w:hAnsi="Times New Roman" w:cs="Times New Roman"/>
                <w:sz w:val="24"/>
              </w:rPr>
              <w:t xml:space="preserve">7.6 </w:t>
            </w:r>
          </w:p>
        </w:tc>
        <w:tc>
          <w:tcPr>
            <w:tcW w:w="8828"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3"/>
              <w:ind w:left="139"/>
            </w:pPr>
            <w:r>
              <w:rPr>
                <w:rFonts w:ascii="Times New Roman" w:eastAsia="Times New Roman" w:hAnsi="Times New Roman" w:cs="Times New Roman"/>
                <w:sz w:val="24"/>
              </w:rPr>
              <w:t xml:space="preserve">Органы кровообращения. Строение и работа сердца. Автоматизм сердца. </w:t>
            </w:r>
          </w:p>
          <w:p w:rsidR="00457CE2" w:rsidRDefault="00457CE2" w:rsidP="00673DE4">
            <w:r>
              <w:rPr>
                <w:rFonts w:ascii="Times New Roman" w:eastAsia="Times New Roman" w:hAnsi="Times New Roman" w:cs="Times New Roman"/>
                <w:sz w:val="24"/>
              </w:rPr>
              <w:t xml:space="preserve">Сердечный цикл, его длительность. Большой и малый круги кровообращения. Движение крови по сосудам. Пульс. Лимфатическая система, </w:t>
            </w:r>
            <w:proofErr w:type="spellStart"/>
            <w:r>
              <w:rPr>
                <w:rFonts w:ascii="Times New Roman" w:eastAsia="Times New Roman" w:hAnsi="Times New Roman" w:cs="Times New Roman"/>
                <w:sz w:val="24"/>
              </w:rPr>
              <w:t>лимфоотток</w:t>
            </w:r>
            <w:proofErr w:type="spellEnd"/>
            <w:r>
              <w:rPr>
                <w:rFonts w:ascii="Times New Roman" w:eastAsia="Times New Roman" w:hAnsi="Times New Roman" w:cs="Times New Roman"/>
                <w:sz w:val="24"/>
              </w:rPr>
              <w:t xml:space="preserve">. Регуляция деятельности сердца и сосудов. Гигиена </w:t>
            </w:r>
            <w:proofErr w:type="spellStart"/>
            <w:r>
              <w:rPr>
                <w:rFonts w:ascii="Times New Roman" w:eastAsia="Times New Roman" w:hAnsi="Times New Roman" w:cs="Times New Roman"/>
                <w:sz w:val="24"/>
              </w:rPr>
              <w:t>сердечно-сосудистой</w:t>
            </w:r>
            <w:proofErr w:type="spellEnd"/>
            <w:r>
              <w:rPr>
                <w:rFonts w:ascii="Times New Roman" w:eastAsia="Times New Roman" w:hAnsi="Times New Roman" w:cs="Times New Roman"/>
                <w:sz w:val="24"/>
              </w:rPr>
              <w:t xml:space="preserve"> системы. Первая помощь при кровотечениях </w:t>
            </w:r>
          </w:p>
        </w:tc>
      </w:tr>
      <w:tr w:rsidR="00457CE2" w:rsidTr="00266DB8">
        <w:trPr>
          <w:trHeight w:val="1032"/>
        </w:trPr>
        <w:tc>
          <w:tcPr>
            <w:tcW w:w="1275"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1"/>
              <w:jc w:val="center"/>
            </w:pPr>
            <w:r>
              <w:rPr>
                <w:rFonts w:ascii="Times New Roman" w:eastAsia="Times New Roman" w:hAnsi="Times New Roman" w:cs="Times New Roman"/>
                <w:sz w:val="24"/>
              </w:rPr>
              <w:t xml:space="preserve">7.7 </w:t>
            </w:r>
          </w:p>
        </w:tc>
        <w:tc>
          <w:tcPr>
            <w:tcW w:w="88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59" w:firstLine="139"/>
              <w:jc w:val="both"/>
            </w:pPr>
            <w:r>
              <w:rPr>
                <w:rFonts w:ascii="Times New Roman" w:eastAsia="Times New Roman" w:hAnsi="Times New Roman" w:cs="Times New Roman"/>
                <w:sz w:val="24"/>
              </w:rPr>
              <w:t xml:space="preserve">Дыхание и его значение. Органы дыхания. Лёгкие. Взаимосвязь строения и функций органов дыхания. Г </w:t>
            </w:r>
            <w:proofErr w:type="spellStart"/>
            <w:r>
              <w:rPr>
                <w:rFonts w:ascii="Times New Roman" w:eastAsia="Times New Roman" w:hAnsi="Times New Roman" w:cs="Times New Roman"/>
                <w:sz w:val="24"/>
              </w:rPr>
              <w:t>азообмен</w:t>
            </w:r>
            <w:proofErr w:type="spellEnd"/>
            <w:r>
              <w:rPr>
                <w:rFonts w:ascii="Times New Roman" w:eastAsia="Times New Roman" w:hAnsi="Times New Roman" w:cs="Times New Roman"/>
                <w:sz w:val="24"/>
              </w:rPr>
              <w:t xml:space="preserve"> в лёгких и тканях. Жизненная ёмкость лёгких. Механизмы дыхания. Дыхательные движения. Регуляция дыхания. Оказание первой помощи при поражении органов дыхания </w:t>
            </w:r>
          </w:p>
        </w:tc>
      </w:tr>
      <w:tr w:rsidR="00457CE2" w:rsidTr="00266DB8">
        <w:trPr>
          <w:trHeight w:val="1292"/>
        </w:trPr>
        <w:tc>
          <w:tcPr>
            <w:tcW w:w="1275"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1"/>
              <w:jc w:val="center"/>
            </w:pPr>
            <w:r>
              <w:rPr>
                <w:rFonts w:ascii="Times New Roman" w:eastAsia="Times New Roman" w:hAnsi="Times New Roman" w:cs="Times New Roman"/>
                <w:sz w:val="24"/>
              </w:rPr>
              <w:t xml:space="preserve">7.8 </w:t>
            </w:r>
          </w:p>
        </w:tc>
        <w:tc>
          <w:tcPr>
            <w:tcW w:w="8828"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
              <w:ind w:left="139"/>
            </w:pPr>
            <w:r>
              <w:rPr>
                <w:rFonts w:ascii="Times New Roman" w:eastAsia="Times New Roman" w:hAnsi="Times New Roman" w:cs="Times New Roman"/>
                <w:sz w:val="24"/>
              </w:rPr>
              <w:t xml:space="preserve">Питательные вещества и пищевые продукты. Питание и его значение. Пищеварение. </w:t>
            </w:r>
          </w:p>
          <w:p w:rsidR="00457CE2" w:rsidRDefault="00457CE2" w:rsidP="00673DE4">
            <w:r>
              <w:rPr>
                <w:rFonts w:ascii="Times New Roman" w:eastAsia="Times New Roman" w:hAnsi="Times New Roman" w:cs="Times New Roman"/>
                <w:sz w:val="24"/>
              </w:rPr>
              <w:t xml:space="preserve">Органы пищеварения, их строение и функции. </w:t>
            </w:r>
          </w:p>
          <w:p w:rsidR="00457CE2" w:rsidRDefault="00457CE2" w:rsidP="00673DE4">
            <w:pPr>
              <w:ind w:firstLine="139"/>
            </w:pPr>
            <w:r>
              <w:rPr>
                <w:rFonts w:ascii="Times New Roman" w:eastAsia="Times New Roman" w:hAnsi="Times New Roman" w:cs="Times New Roman"/>
                <w:sz w:val="24"/>
              </w:rPr>
              <w:t xml:space="preserve">Ферменты, их роль в пищеварении. Всасывание питательных веществ и воды. Пищеварительные железы, их роль в пищеварении. Регуляция пищеварения. Гигиена </w:t>
            </w:r>
            <w:r>
              <w:rPr>
                <w:rFonts w:ascii="Times New Roman" w:eastAsia="Times New Roman" w:hAnsi="Times New Roman" w:cs="Times New Roman"/>
                <w:sz w:val="24"/>
              </w:rPr>
              <w:lastRenderedPageBreak/>
              <w:t xml:space="preserve">питания </w:t>
            </w:r>
          </w:p>
        </w:tc>
      </w:tr>
      <w:tr w:rsidR="00457CE2" w:rsidTr="00266DB8">
        <w:trPr>
          <w:trHeight w:val="2229"/>
        </w:trPr>
        <w:tc>
          <w:tcPr>
            <w:tcW w:w="1275" w:type="dxa"/>
            <w:tcBorders>
              <w:top w:val="single" w:sz="4" w:space="0" w:color="000000"/>
              <w:left w:val="single" w:sz="4" w:space="0" w:color="000000"/>
              <w:bottom w:val="double" w:sz="4" w:space="0" w:color="000000"/>
              <w:right w:val="single" w:sz="4" w:space="0" w:color="000000"/>
            </w:tcBorders>
          </w:tcPr>
          <w:p w:rsidR="00457CE2" w:rsidRDefault="00457CE2" w:rsidP="00673DE4">
            <w:pPr>
              <w:ind w:right="61"/>
              <w:jc w:val="center"/>
            </w:pPr>
            <w:r>
              <w:rPr>
                <w:rFonts w:ascii="Times New Roman" w:eastAsia="Times New Roman" w:hAnsi="Times New Roman" w:cs="Times New Roman"/>
                <w:sz w:val="24"/>
              </w:rPr>
              <w:lastRenderedPageBreak/>
              <w:t xml:space="preserve">7.9 </w:t>
            </w:r>
          </w:p>
        </w:tc>
        <w:tc>
          <w:tcPr>
            <w:tcW w:w="8828" w:type="dxa"/>
            <w:tcBorders>
              <w:top w:val="single" w:sz="4" w:space="0" w:color="000000"/>
              <w:left w:val="single" w:sz="4" w:space="0" w:color="000000"/>
              <w:bottom w:val="double" w:sz="4" w:space="0" w:color="000000"/>
              <w:right w:val="single" w:sz="4" w:space="0" w:color="000000"/>
            </w:tcBorders>
          </w:tcPr>
          <w:p w:rsidR="00457CE2" w:rsidRDefault="00457CE2" w:rsidP="00673DE4">
            <w:pPr>
              <w:spacing w:after="10" w:line="265" w:lineRule="auto"/>
              <w:ind w:right="100" w:firstLine="139"/>
              <w:jc w:val="both"/>
            </w:pPr>
            <w:r>
              <w:rPr>
                <w:rFonts w:ascii="Times New Roman" w:eastAsia="Times New Roman" w:hAnsi="Times New Roman" w:cs="Times New Roman"/>
                <w:sz w:val="24"/>
              </w:rPr>
              <w:t xml:space="preserve">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Витамины и их роль для организма. </w:t>
            </w:r>
          </w:p>
          <w:p w:rsidR="00457CE2" w:rsidRDefault="00457CE2" w:rsidP="00673DE4">
            <w:pPr>
              <w:spacing w:after="2" w:line="276" w:lineRule="auto"/>
              <w:jc w:val="both"/>
            </w:pPr>
            <w:r>
              <w:rPr>
                <w:rFonts w:ascii="Times New Roman" w:eastAsia="Times New Roman" w:hAnsi="Times New Roman" w:cs="Times New Roman"/>
                <w:sz w:val="24"/>
              </w:rPr>
              <w:t xml:space="preserve">Нормы и режим питания. Кожа и её производные. Кожа и терморегуляция. Строение и функции кожи. Закаливание и его роль. </w:t>
            </w:r>
          </w:p>
          <w:p w:rsidR="00457CE2" w:rsidRDefault="00457CE2" w:rsidP="00673DE4">
            <w:r>
              <w:rPr>
                <w:rFonts w:ascii="Times New Roman" w:eastAsia="Times New Roman" w:hAnsi="Times New Roman" w:cs="Times New Roman"/>
                <w:sz w:val="24"/>
              </w:rPr>
              <w:t xml:space="preserve">Профилактика и первая помощь при тепловом и солнечном ударах, ожогах и обморожениях </w:t>
            </w:r>
          </w:p>
        </w:tc>
      </w:tr>
      <w:tr w:rsidR="00457CE2" w:rsidTr="00266DB8">
        <w:trPr>
          <w:trHeight w:val="1302"/>
        </w:trPr>
        <w:tc>
          <w:tcPr>
            <w:tcW w:w="1275" w:type="dxa"/>
            <w:tcBorders>
              <w:top w:val="double" w:sz="4" w:space="0" w:color="000000"/>
              <w:left w:val="single" w:sz="4" w:space="0" w:color="000000"/>
              <w:bottom w:val="single" w:sz="4" w:space="0" w:color="000000"/>
              <w:right w:val="single" w:sz="4" w:space="0" w:color="000000"/>
            </w:tcBorders>
          </w:tcPr>
          <w:p w:rsidR="00457CE2" w:rsidRDefault="00457CE2" w:rsidP="00673DE4">
            <w:pPr>
              <w:ind w:right="61"/>
              <w:jc w:val="center"/>
            </w:pPr>
            <w:r>
              <w:rPr>
                <w:rFonts w:ascii="Times New Roman" w:eastAsia="Times New Roman" w:hAnsi="Times New Roman" w:cs="Times New Roman"/>
                <w:sz w:val="24"/>
              </w:rPr>
              <w:t xml:space="preserve">7.10 </w:t>
            </w:r>
          </w:p>
        </w:tc>
        <w:tc>
          <w:tcPr>
            <w:tcW w:w="8828" w:type="dxa"/>
            <w:tcBorders>
              <w:top w:val="double" w:sz="4" w:space="0" w:color="000000"/>
              <w:left w:val="single" w:sz="4" w:space="0" w:color="000000"/>
              <w:bottom w:val="single" w:sz="4" w:space="0" w:color="000000"/>
              <w:right w:val="single" w:sz="4" w:space="0" w:color="000000"/>
            </w:tcBorders>
          </w:tcPr>
          <w:p w:rsidR="00457CE2" w:rsidRDefault="00457CE2" w:rsidP="00673DE4">
            <w:pPr>
              <w:ind w:right="327" w:firstLine="139"/>
              <w:jc w:val="both"/>
            </w:pPr>
            <w:r>
              <w:rPr>
                <w:rFonts w:ascii="Times New Roman" w:eastAsia="Times New Roman" w:hAnsi="Times New Roman" w:cs="Times New Roman"/>
                <w:sz w:val="24"/>
              </w:rPr>
              <w:t xml:space="preserve">Выделение. Значение выделения. Органы выделения. Органы мочевыделительной системы, их строение и функции. Регуляция мочеобразования и мочеиспускания. Органы репродукции, строение и функции. Внутриутробное развитие. Половое созревание. Наследование признаков у человека. Наследственные болезни, их причины и предупреждение. Набор хромосом, половые хромосомы, гены </w:t>
            </w:r>
          </w:p>
        </w:tc>
      </w:tr>
      <w:tr w:rsidR="00457CE2" w:rsidTr="00266DB8">
        <w:trPr>
          <w:trHeight w:val="1312"/>
        </w:trPr>
        <w:tc>
          <w:tcPr>
            <w:tcW w:w="1275"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1"/>
              <w:jc w:val="center"/>
            </w:pPr>
            <w:r>
              <w:rPr>
                <w:rFonts w:ascii="Times New Roman" w:eastAsia="Times New Roman" w:hAnsi="Times New Roman" w:cs="Times New Roman"/>
                <w:sz w:val="24"/>
              </w:rPr>
              <w:t xml:space="preserve">7.11 </w:t>
            </w:r>
          </w:p>
        </w:tc>
        <w:tc>
          <w:tcPr>
            <w:tcW w:w="88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205" w:firstLine="139"/>
              <w:jc w:val="both"/>
            </w:pPr>
            <w:r>
              <w:rPr>
                <w:rFonts w:ascii="Times New Roman" w:eastAsia="Times New Roman" w:hAnsi="Times New Roman" w:cs="Times New Roman"/>
                <w:sz w:val="24"/>
              </w:rPr>
              <w:t xml:space="preserve">Органы чувств и их значение. Анализаторы. Сенсорные системы. Глаз и зрение. Оптическая система глаза. Сетчатка. Зрительное восприятие. Ухо и слух. Строение и функции органа слуха. Механизм работы слухового анализатора. Органы равновесия, мышечного чувства, осязания, обоняния и вкуса. Взаимодействие сенсорных систем организма </w:t>
            </w:r>
          </w:p>
        </w:tc>
      </w:tr>
      <w:tr w:rsidR="00457CE2" w:rsidTr="00266DB8">
        <w:trPr>
          <w:trHeight w:val="2162"/>
        </w:trPr>
        <w:tc>
          <w:tcPr>
            <w:tcW w:w="127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92"/>
              <w:jc w:val="center"/>
            </w:pPr>
            <w:r>
              <w:rPr>
                <w:rFonts w:ascii="Times New Roman" w:eastAsia="Times New Roman" w:hAnsi="Times New Roman" w:cs="Times New Roman"/>
                <w:sz w:val="24"/>
              </w:rPr>
              <w:t xml:space="preserve">7.12 </w:t>
            </w:r>
          </w:p>
        </w:tc>
        <w:tc>
          <w:tcPr>
            <w:tcW w:w="88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0" w:firstLine="139"/>
              <w:jc w:val="both"/>
            </w:pPr>
            <w:r>
              <w:rPr>
                <w:rFonts w:ascii="Times New Roman" w:eastAsia="Times New Roman" w:hAnsi="Times New Roman" w:cs="Times New Roman"/>
                <w:sz w:val="24"/>
              </w:rPr>
              <w:t xml:space="preserve">Психика и поведение человека. Потребности и мотивы поведения. Рефлекторная теория поведения. Высшая нервная деятельность человека. Механизм образования условных рефлексов. Торможение. Динамический стереотип. Роль гормонов в поведении. Первая и вторая сигнальные системы. Речь и мышление. Память и внимание. Эмоции. </w:t>
            </w:r>
          </w:p>
          <w:p w:rsidR="00457CE2" w:rsidRDefault="00457CE2" w:rsidP="00673DE4">
            <w:pPr>
              <w:ind w:right="202"/>
              <w:jc w:val="both"/>
            </w:pPr>
            <w:r>
              <w:rPr>
                <w:rFonts w:ascii="Times New Roman" w:eastAsia="Times New Roman" w:hAnsi="Times New Roman" w:cs="Times New Roman"/>
                <w:sz w:val="24"/>
              </w:rPr>
              <w:t xml:space="preserve">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Сон и его значение </w:t>
            </w:r>
          </w:p>
        </w:tc>
      </w:tr>
    </w:tbl>
    <w:p w:rsidR="00457CE2" w:rsidRDefault="00457CE2" w:rsidP="00457CE2">
      <w:pPr>
        <w:spacing w:after="2"/>
      </w:pPr>
    </w:p>
    <w:p w:rsidR="00266DB8" w:rsidRDefault="00266DB8" w:rsidP="00457CE2">
      <w:pPr>
        <w:spacing w:after="37"/>
        <w:ind w:left="10" w:right="24" w:hanging="10"/>
        <w:jc w:val="right"/>
        <w:rPr>
          <w:rFonts w:ascii="Times New Roman" w:eastAsia="Times New Roman" w:hAnsi="Times New Roman" w:cs="Times New Roman"/>
          <w:sz w:val="24"/>
        </w:rPr>
      </w:pPr>
    </w:p>
    <w:p w:rsidR="00457CE2" w:rsidRDefault="00457CE2" w:rsidP="002A7728">
      <w:pPr>
        <w:spacing w:after="78" w:line="271" w:lineRule="auto"/>
        <w:ind w:right="24"/>
        <w:jc w:val="center"/>
      </w:pPr>
      <w:r>
        <w:rPr>
          <w:rFonts w:ascii="Times New Roman" w:eastAsia="Times New Roman" w:hAnsi="Times New Roman" w:cs="Times New Roman"/>
          <w:b/>
          <w:sz w:val="24"/>
        </w:rPr>
        <w:t>ФОП НОО учитывает следующие принципы:</w:t>
      </w:r>
    </w:p>
    <w:p w:rsidR="00457CE2" w:rsidRDefault="00457CE2" w:rsidP="002A7728">
      <w:pPr>
        <w:numPr>
          <w:ilvl w:val="0"/>
          <w:numId w:val="2"/>
        </w:numPr>
        <w:spacing w:after="140" w:line="274" w:lineRule="auto"/>
        <w:ind w:left="0" w:right="-1"/>
        <w:jc w:val="both"/>
      </w:pPr>
      <w:r>
        <w:rPr>
          <w:rFonts w:ascii="Times New Roman" w:eastAsia="Times New Roman" w:hAnsi="Times New Roman" w:cs="Times New Roman"/>
          <w:sz w:val="24"/>
        </w:rPr>
        <w:t xml:space="preserve">принцип учета ФГОС НОО: ФОП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 </w:t>
      </w:r>
    </w:p>
    <w:p w:rsidR="00457CE2" w:rsidRDefault="00457CE2" w:rsidP="002A7728">
      <w:pPr>
        <w:numPr>
          <w:ilvl w:val="0"/>
          <w:numId w:val="2"/>
        </w:numPr>
        <w:spacing w:after="76" w:line="274" w:lineRule="auto"/>
        <w:ind w:left="0" w:right="-1"/>
        <w:jc w:val="both"/>
      </w:pPr>
      <w:r>
        <w:rPr>
          <w:rFonts w:ascii="Times New Roman" w:eastAsia="Times New Roman" w:hAnsi="Times New Roman" w:cs="Times New Roman"/>
          <w:sz w:val="24"/>
        </w:rPr>
        <w:t xml:space="preserve">принцип учета языка обучения: с учетом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r>
        <w:rPr>
          <w:rFonts w:ascii="Times New Roman" w:eastAsia="Times New Roman" w:hAnsi="Times New Roman" w:cs="Times New Roman"/>
          <w:sz w:val="28"/>
        </w:rPr>
        <w:t>3)</w:t>
      </w:r>
      <w:r>
        <w:rPr>
          <w:rFonts w:ascii="Arial" w:eastAsia="Arial" w:hAnsi="Arial" w:cs="Arial"/>
          <w:sz w:val="28"/>
        </w:rPr>
        <w:tab/>
      </w:r>
      <w:r>
        <w:rPr>
          <w:rFonts w:ascii="Times New Roman" w:eastAsia="Times New Roman" w:hAnsi="Times New Roman" w:cs="Times New Roman"/>
          <w:sz w:val="24"/>
        </w:rPr>
        <w:t xml:space="preserve">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w:t>
      </w:r>
    </w:p>
    <w:p w:rsidR="00457CE2" w:rsidRDefault="00457CE2" w:rsidP="002A7728">
      <w:pPr>
        <w:numPr>
          <w:ilvl w:val="0"/>
          <w:numId w:val="3"/>
        </w:numPr>
        <w:spacing w:after="150" w:line="268" w:lineRule="auto"/>
        <w:ind w:left="0" w:right="-1"/>
        <w:jc w:val="both"/>
      </w:pPr>
      <w:r>
        <w:rPr>
          <w:rFonts w:ascii="Times New Roman" w:eastAsia="Times New Roman" w:hAnsi="Times New Roman" w:cs="Times New Roman"/>
          <w:sz w:val="24"/>
        </w:rPr>
        <w:t xml:space="preserve">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 </w:t>
      </w:r>
    </w:p>
    <w:p w:rsidR="00457CE2" w:rsidRDefault="00457CE2" w:rsidP="002A7728">
      <w:pPr>
        <w:numPr>
          <w:ilvl w:val="0"/>
          <w:numId w:val="3"/>
        </w:numPr>
        <w:spacing w:after="12" w:line="268" w:lineRule="auto"/>
        <w:ind w:left="0" w:right="-1"/>
        <w:jc w:val="both"/>
      </w:pPr>
      <w:r>
        <w:rPr>
          <w:rFonts w:ascii="Times New Roman" w:eastAsia="Times New Roman" w:hAnsi="Times New Roman" w:cs="Times New Roman"/>
          <w:sz w:val="24"/>
        </w:rPr>
        <w:t xml:space="preserve">принцип преемственности и перспективности: программа обеспечивает связь и динамику в формировании знаний, умений и способов деятельности, а также </w:t>
      </w:r>
    </w:p>
    <w:p w:rsidR="00457CE2" w:rsidRDefault="00457CE2" w:rsidP="002A7728">
      <w:pPr>
        <w:spacing w:after="88" w:line="268" w:lineRule="auto"/>
        <w:ind w:right="-1"/>
        <w:jc w:val="both"/>
      </w:pPr>
      <w:r>
        <w:rPr>
          <w:rFonts w:ascii="Times New Roman" w:eastAsia="Times New Roman" w:hAnsi="Times New Roman" w:cs="Times New Roman"/>
          <w:sz w:val="24"/>
        </w:rPr>
        <w:lastRenderedPageBreak/>
        <w:t xml:space="preserve">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 </w:t>
      </w:r>
    </w:p>
    <w:p w:rsidR="00457CE2" w:rsidRDefault="00457CE2" w:rsidP="002A7728">
      <w:pPr>
        <w:numPr>
          <w:ilvl w:val="0"/>
          <w:numId w:val="3"/>
        </w:numPr>
        <w:spacing w:after="80" w:line="268" w:lineRule="auto"/>
        <w:ind w:left="0" w:right="-1"/>
        <w:jc w:val="both"/>
      </w:pPr>
      <w:r>
        <w:rPr>
          <w:rFonts w:ascii="Times New Roman" w:eastAsia="Times New Roman" w:hAnsi="Times New Roman" w:cs="Times New Roman"/>
          <w:sz w:val="24"/>
        </w:rPr>
        <w:t xml:space="preserve">принцип </w:t>
      </w:r>
      <w:proofErr w:type="spellStart"/>
      <w:r>
        <w:rPr>
          <w:rFonts w:ascii="Times New Roman" w:eastAsia="Times New Roman" w:hAnsi="Times New Roman" w:cs="Times New Roman"/>
          <w:sz w:val="24"/>
        </w:rPr>
        <w:t>здоровьесбережения</w:t>
      </w:r>
      <w:proofErr w:type="spellEnd"/>
      <w:r>
        <w:rPr>
          <w:rFonts w:ascii="Times New Roman" w:eastAsia="Times New Roman" w:hAnsi="Times New Roman" w:cs="Times New Roman"/>
          <w:sz w:val="24"/>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 сберегающих педагогических технологий; </w:t>
      </w:r>
    </w:p>
    <w:p w:rsidR="002A7728" w:rsidRPr="002A7728" w:rsidRDefault="00457CE2" w:rsidP="002A7728">
      <w:pPr>
        <w:numPr>
          <w:ilvl w:val="0"/>
          <w:numId w:val="3"/>
        </w:numPr>
        <w:spacing w:after="78" w:line="274" w:lineRule="auto"/>
        <w:ind w:left="0" w:right="-1"/>
        <w:jc w:val="both"/>
      </w:pPr>
      <w:r>
        <w:rPr>
          <w:rFonts w:ascii="Times New Roman" w:eastAsia="Times New Roman" w:hAnsi="Times New Roman" w:cs="Times New Roman"/>
          <w:sz w:val="24"/>
        </w:rPr>
        <w:t xml:space="preserve">принцип обеспечения санитарно-эпидемиологической безопасности обучающихся в соответствии с требованиями, предусмотренным санитарными правилами и нормами </w:t>
      </w:r>
      <w:proofErr w:type="spellStart"/>
      <w:r>
        <w:rPr>
          <w:rFonts w:ascii="Times New Roman" w:eastAsia="Times New Roman" w:hAnsi="Times New Roman" w:cs="Times New Roman"/>
          <w:sz w:val="24"/>
        </w:rPr>
        <w:t>СанПиН</w:t>
      </w:r>
      <w:proofErr w:type="spellEnd"/>
      <w:r>
        <w:rPr>
          <w:rFonts w:ascii="Times New Roman" w:eastAsia="Times New Roman" w:hAnsi="Times New Roman" w:cs="Times New Roman"/>
          <w:sz w:val="24"/>
        </w:rPr>
        <w:t xml:space="preserve">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(зарегистрировано Министерством юстиции Российской Федерации 9 марта 2023 г., регистрационный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 </w:t>
      </w:r>
    </w:p>
    <w:p w:rsidR="00457CE2" w:rsidRDefault="00457CE2" w:rsidP="002A7728">
      <w:pPr>
        <w:numPr>
          <w:ilvl w:val="0"/>
          <w:numId w:val="3"/>
        </w:numPr>
        <w:spacing w:after="0" w:line="240" w:lineRule="auto"/>
        <w:ind w:left="0"/>
        <w:jc w:val="both"/>
      </w:pPr>
      <w:r>
        <w:rPr>
          <w:rFonts w:ascii="Times New Roman" w:eastAsia="Times New Roman" w:hAnsi="Times New Roman" w:cs="Times New Roman"/>
          <w:sz w:val="24"/>
        </w:rPr>
        <w:t xml:space="preserve">Внутренняя оценка включает: </w:t>
      </w:r>
    </w:p>
    <w:p w:rsidR="00457CE2" w:rsidRDefault="00457CE2" w:rsidP="002A7728">
      <w:pPr>
        <w:numPr>
          <w:ilvl w:val="0"/>
          <w:numId w:val="4"/>
        </w:numPr>
        <w:spacing w:after="0" w:line="240" w:lineRule="auto"/>
        <w:ind w:left="0"/>
        <w:jc w:val="both"/>
      </w:pPr>
      <w:r>
        <w:rPr>
          <w:rFonts w:ascii="Times New Roman" w:eastAsia="Times New Roman" w:hAnsi="Times New Roman" w:cs="Times New Roman"/>
          <w:sz w:val="24"/>
        </w:rPr>
        <w:t xml:space="preserve">стартовую диагностику; </w:t>
      </w:r>
    </w:p>
    <w:p w:rsidR="00457CE2" w:rsidRDefault="00457CE2" w:rsidP="002A7728">
      <w:pPr>
        <w:numPr>
          <w:ilvl w:val="0"/>
          <w:numId w:val="4"/>
        </w:numPr>
        <w:spacing w:after="0" w:line="240" w:lineRule="auto"/>
        <w:ind w:left="0"/>
        <w:jc w:val="both"/>
      </w:pPr>
      <w:r>
        <w:rPr>
          <w:rFonts w:ascii="Times New Roman" w:eastAsia="Times New Roman" w:hAnsi="Times New Roman" w:cs="Times New Roman"/>
          <w:sz w:val="24"/>
        </w:rPr>
        <w:t xml:space="preserve">текущую и тематическую оценки; </w:t>
      </w:r>
    </w:p>
    <w:p w:rsidR="00457CE2" w:rsidRDefault="00457CE2" w:rsidP="002A7728">
      <w:pPr>
        <w:numPr>
          <w:ilvl w:val="0"/>
          <w:numId w:val="4"/>
        </w:numPr>
        <w:spacing w:after="0" w:line="240" w:lineRule="auto"/>
        <w:ind w:left="0"/>
        <w:jc w:val="both"/>
      </w:pPr>
      <w:r>
        <w:rPr>
          <w:rFonts w:ascii="Times New Roman" w:eastAsia="Times New Roman" w:hAnsi="Times New Roman" w:cs="Times New Roman"/>
          <w:sz w:val="24"/>
        </w:rPr>
        <w:t xml:space="preserve">итоговую оценку; </w:t>
      </w:r>
    </w:p>
    <w:p w:rsidR="00457CE2" w:rsidRDefault="00457CE2" w:rsidP="002A7728">
      <w:pPr>
        <w:numPr>
          <w:ilvl w:val="0"/>
          <w:numId w:val="4"/>
        </w:numPr>
        <w:spacing w:after="0" w:line="240" w:lineRule="auto"/>
        <w:ind w:left="0"/>
        <w:jc w:val="both"/>
      </w:pPr>
      <w:r>
        <w:rPr>
          <w:rFonts w:ascii="Times New Roman" w:eastAsia="Times New Roman" w:hAnsi="Times New Roman" w:cs="Times New Roman"/>
          <w:sz w:val="24"/>
        </w:rPr>
        <w:t xml:space="preserve">промежуточную аттестацию; </w:t>
      </w:r>
    </w:p>
    <w:p w:rsidR="002A7728" w:rsidRPr="002A7728" w:rsidRDefault="00457CE2" w:rsidP="002A7728">
      <w:pPr>
        <w:numPr>
          <w:ilvl w:val="0"/>
          <w:numId w:val="4"/>
        </w:numPr>
        <w:spacing w:after="0" w:line="240" w:lineRule="auto"/>
        <w:ind w:left="0"/>
        <w:jc w:val="both"/>
      </w:pPr>
      <w:r>
        <w:rPr>
          <w:rFonts w:ascii="Times New Roman" w:eastAsia="Times New Roman" w:hAnsi="Times New Roman" w:cs="Times New Roman"/>
          <w:sz w:val="24"/>
        </w:rPr>
        <w:t xml:space="preserve">психолого-педагогическое наблюдение; </w:t>
      </w:r>
    </w:p>
    <w:p w:rsidR="00457CE2" w:rsidRDefault="00457CE2" w:rsidP="002A7728">
      <w:pPr>
        <w:numPr>
          <w:ilvl w:val="0"/>
          <w:numId w:val="4"/>
        </w:numPr>
        <w:spacing w:after="0" w:line="240" w:lineRule="auto"/>
        <w:ind w:left="0"/>
        <w:jc w:val="both"/>
      </w:pPr>
      <w:r>
        <w:rPr>
          <w:rFonts w:ascii="Times New Roman" w:eastAsia="Times New Roman" w:hAnsi="Times New Roman" w:cs="Times New Roman"/>
          <w:sz w:val="24"/>
        </w:rPr>
        <w:t xml:space="preserve">внутренний мониторинг образовательных достижений обучающихся. </w:t>
      </w:r>
    </w:p>
    <w:p w:rsidR="00457CE2" w:rsidRDefault="00457CE2" w:rsidP="002A7728">
      <w:pPr>
        <w:spacing w:after="12" w:line="268" w:lineRule="auto"/>
        <w:ind w:right="-1"/>
        <w:jc w:val="both"/>
      </w:pPr>
      <w:r>
        <w:rPr>
          <w:rFonts w:ascii="Times New Roman" w:eastAsia="Times New Roman" w:hAnsi="Times New Roman" w:cs="Times New Roman"/>
          <w:sz w:val="24"/>
        </w:rPr>
        <w:t xml:space="preserve">Длительность контрольной работы, являющейся формой письменной проверки результатов обучения с целью оценки уровня достижения предметных и (или) </w:t>
      </w:r>
      <w:proofErr w:type="spellStart"/>
      <w:r>
        <w:rPr>
          <w:rFonts w:ascii="Times New Roman" w:eastAsia="Times New Roman" w:hAnsi="Times New Roman" w:cs="Times New Roman"/>
          <w:sz w:val="24"/>
        </w:rPr>
        <w:t>метапредметных</w:t>
      </w:r>
      <w:proofErr w:type="spellEnd"/>
      <w:r>
        <w:rPr>
          <w:rFonts w:ascii="Times New Roman" w:eastAsia="Times New Roman" w:hAnsi="Times New Roman" w:cs="Times New Roman"/>
          <w:sz w:val="24"/>
        </w:rPr>
        <w:t xml:space="preserve"> результатов, составляет один урок (не более чем 45 минут), контрольные работы проводятся, начиная со 2 класса. </w:t>
      </w:r>
    </w:p>
    <w:p w:rsidR="00457CE2" w:rsidRDefault="00457CE2" w:rsidP="002A7728">
      <w:pPr>
        <w:spacing w:after="12" w:line="268" w:lineRule="auto"/>
        <w:ind w:right="-1"/>
        <w:jc w:val="both"/>
      </w:pPr>
      <w:r>
        <w:rPr>
          <w:rFonts w:ascii="Times New Roman" w:eastAsia="Times New Roman" w:hAnsi="Times New Roman" w:cs="Times New Roman"/>
          <w:sz w:val="24"/>
        </w:rPr>
        <w:t xml:space="preserve">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 </w:t>
      </w:r>
    </w:p>
    <w:p w:rsidR="00457CE2" w:rsidRDefault="00457CE2" w:rsidP="00457CE2">
      <w:pPr>
        <w:spacing w:after="37"/>
        <w:ind w:left="10" w:right="609" w:hanging="10"/>
        <w:jc w:val="right"/>
      </w:pPr>
      <w:r>
        <w:rPr>
          <w:rFonts w:ascii="Times New Roman" w:eastAsia="Times New Roman" w:hAnsi="Times New Roman" w:cs="Times New Roman"/>
          <w:sz w:val="24"/>
        </w:rPr>
        <w:t xml:space="preserve">Таблица </w:t>
      </w:r>
      <w:r w:rsidR="002A7728">
        <w:rPr>
          <w:rFonts w:ascii="Times New Roman" w:eastAsia="Times New Roman" w:hAnsi="Times New Roman" w:cs="Times New Roman"/>
          <w:sz w:val="24"/>
        </w:rPr>
        <w:t>19</w:t>
      </w:r>
    </w:p>
    <w:p w:rsidR="00457CE2" w:rsidRDefault="00457CE2" w:rsidP="002A7728">
      <w:pPr>
        <w:spacing w:after="3" w:line="271" w:lineRule="auto"/>
        <w:ind w:right="24"/>
        <w:jc w:val="both"/>
      </w:pPr>
      <w:r>
        <w:rPr>
          <w:rFonts w:ascii="Times New Roman" w:eastAsia="Times New Roman" w:hAnsi="Times New Roman" w:cs="Times New Roman"/>
          <w:b/>
          <w:sz w:val="24"/>
        </w:rPr>
        <w:t xml:space="preserve">Перечень (кодификатор) проверяемых требований к </w:t>
      </w:r>
      <w:proofErr w:type="spellStart"/>
      <w:r>
        <w:rPr>
          <w:rFonts w:ascii="Times New Roman" w:eastAsia="Times New Roman" w:hAnsi="Times New Roman" w:cs="Times New Roman"/>
          <w:b/>
          <w:sz w:val="24"/>
        </w:rPr>
        <w:t>метапредметным</w:t>
      </w:r>
      <w:proofErr w:type="spellEnd"/>
      <w:r>
        <w:rPr>
          <w:rFonts w:ascii="Times New Roman" w:eastAsia="Times New Roman" w:hAnsi="Times New Roman" w:cs="Times New Roman"/>
          <w:b/>
          <w:sz w:val="24"/>
        </w:rPr>
        <w:t xml:space="preserve"> результатам освоения основной образовательной программы начального </w:t>
      </w:r>
      <w:r w:rsidRPr="002A7728">
        <w:rPr>
          <w:rFonts w:ascii="Times New Roman" w:hAnsi="Times New Roman" w:cs="Times New Roman"/>
          <w:b/>
          <w:sz w:val="24"/>
          <w:szCs w:val="24"/>
          <w:u w:val="single" w:color="000000"/>
        </w:rPr>
        <w:t>общего образования</w:t>
      </w:r>
    </w:p>
    <w:p w:rsidR="002A7728" w:rsidRDefault="002A7728" w:rsidP="002A7728">
      <w:pPr>
        <w:spacing w:after="3" w:line="271" w:lineRule="auto"/>
        <w:ind w:right="24"/>
        <w:jc w:val="both"/>
      </w:pPr>
    </w:p>
    <w:tbl>
      <w:tblPr>
        <w:tblStyle w:val="TableGrid"/>
        <w:tblW w:w="10138" w:type="dxa"/>
        <w:tblInd w:w="-5" w:type="dxa"/>
        <w:tblCellMar>
          <w:top w:w="7" w:type="dxa"/>
          <w:left w:w="19" w:type="dxa"/>
          <w:right w:w="7" w:type="dxa"/>
        </w:tblCellMar>
        <w:tblLook w:val="04A0"/>
      </w:tblPr>
      <w:tblGrid>
        <w:gridCol w:w="1671"/>
        <w:gridCol w:w="8467"/>
      </w:tblGrid>
      <w:tr w:rsidR="00457CE2" w:rsidTr="002A7728">
        <w:trPr>
          <w:trHeight w:val="841"/>
        </w:trPr>
        <w:tc>
          <w:tcPr>
            <w:tcW w:w="1671" w:type="dxa"/>
            <w:tcBorders>
              <w:top w:val="single" w:sz="4" w:space="0" w:color="000000"/>
              <w:left w:val="single" w:sz="4" w:space="0" w:color="000000"/>
              <w:bottom w:val="single" w:sz="4" w:space="0" w:color="000000"/>
              <w:right w:val="single" w:sz="4" w:space="0" w:color="000000"/>
            </w:tcBorders>
          </w:tcPr>
          <w:p w:rsidR="00457CE2" w:rsidRDefault="00457CE2" w:rsidP="002A7728">
            <w:pPr>
              <w:ind w:left="-15"/>
            </w:pPr>
            <w:r>
              <w:rPr>
                <w:rFonts w:ascii="Times New Roman" w:eastAsia="Times New Roman" w:hAnsi="Times New Roman" w:cs="Times New Roman"/>
                <w:sz w:val="24"/>
              </w:rPr>
              <w:t xml:space="preserve">Код проверяемого требования </w:t>
            </w:r>
          </w:p>
        </w:tc>
        <w:tc>
          <w:tcPr>
            <w:tcW w:w="846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56" w:hanging="802"/>
              <w:jc w:val="both"/>
            </w:pPr>
            <w:r>
              <w:rPr>
                <w:rFonts w:ascii="Times New Roman" w:eastAsia="Times New Roman" w:hAnsi="Times New Roman" w:cs="Times New Roman"/>
                <w:sz w:val="24"/>
              </w:rPr>
              <w:t xml:space="preserve">Проверяемые требования к </w:t>
            </w:r>
            <w:proofErr w:type="spellStart"/>
            <w:r>
              <w:rPr>
                <w:rFonts w:ascii="Times New Roman" w:eastAsia="Times New Roman" w:hAnsi="Times New Roman" w:cs="Times New Roman"/>
                <w:sz w:val="24"/>
              </w:rPr>
              <w:t>метапредметным</w:t>
            </w:r>
            <w:proofErr w:type="spellEnd"/>
            <w:r>
              <w:rPr>
                <w:rFonts w:ascii="Times New Roman" w:eastAsia="Times New Roman" w:hAnsi="Times New Roman" w:cs="Times New Roman"/>
                <w:sz w:val="24"/>
              </w:rPr>
              <w:t xml:space="preserve"> результатам освоения основной образовательной программы начального общего образования </w:t>
            </w:r>
          </w:p>
        </w:tc>
      </w:tr>
      <w:tr w:rsidR="00457CE2" w:rsidTr="002A7728">
        <w:trPr>
          <w:trHeight w:val="326"/>
        </w:trPr>
        <w:tc>
          <w:tcPr>
            <w:tcW w:w="167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5"/>
              <w:jc w:val="center"/>
            </w:pPr>
            <w:r>
              <w:rPr>
                <w:rFonts w:ascii="Times New Roman" w:eastAsia="Times New Roman" w:hAnsi="Times New Roman" w:cs="Times New Roman"/>
                <w:sz w:val="24"/>
              </w:rPr>
              <w:t xml:space="preserve">1 </w:t>
            </w:r>
          </w:p>
        </w:tc>
        <w:tc>
          <w:tcPr>
            <w:tcW w:w="8467"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Познавательные УУД </w:t>
            </w:r>
          </w:p>
        </w:tc>
      </w:tr>
      <w:tr w:rsidR="00457CE2" w:rsidTr="002A7728">
        <w:trPr>
          <w:trHeight w:val="336"/>
        </w:trPr>
        <w:tc>
          <w:tcPr>
            <w:tcW w:w="167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5"/>
              <w:jc w:val="center"/>
            </w:pPr>
            <w:r>
              <w:rPr>
                <w:rFonts w:ascii="Times New Roman" w:eastAsia="Times New Roman" w:hAnsi="Times New Roman" w:cs="Times New Roman"/>
                <w:sz w:val="24"/>
              </w:rPr>
              <w:t xml:space="preserve">1.1 </w:t>
            </w:r>
          </w:p>
        </w:tc>
        <w:tc>
          <w:tcPr>
            <w:tcW w:w="8467"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Базовые логические действия </w:t>
            </w:r>
          </w:p>
        </w:tc>
      </w:tr>
      <w:tr w:rsidR="00457CE2" w:rsidTr="002A7728">
        <w:trPr>
          <w:trHeight w:val="567"/>
        </w:trPr>
        <w:tc>
          <w:tcPr>
            <w:tcW w:w="167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4"/>
              <w:jc w:val="center"/>
            </w:pPr>
            <w:r>
              <w:rPr>
                <w:rFonts w:ascii="Times New Roman" w:eastAsia="Times New Roman" w:hAnsi="Times New Roman" w:cs="Times New Roman"/>
                <w:sz w:val="24"/>
              </w:rPr>
              <w:t xml:space="preserve">1.1.1 </w:t>
            </w:r>
          </w:p>
        </w:tc>
        <w:tc>
          <w:tcPr>
            <w:tcW w:w="8467"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Сравнивать объекты, устанавливать основания для сравнения, устанавливать аналогии </w:t>
            </w:r>
          </w:p>
        </w:tc>
      </w:tr>
      <w:tr w:rsidR="00457CE2" w:rsidTr="002A7728">
        <w:trPr>
          <w:trHeight w:val="835"/>
        </w:trPr>
        <w:tc>
          <w:tcPr>
            <w:tcW w:w="167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4"/>
              <w:jc w:val="center"/>
            </w:pPr>
            <w:r>
              <w:rPr>
                <w:rFonts w:ascii="Times New Roman" w:eastAsia="Times New Roman" w:hAnsi="Times New Roman" w:cs="Times New Roman"/>
                <w:sz w:val="24"/>
              </w:rPr>
              <w:lastRenderedPageBreak/>
              <w:t xml:space="preserve">1.1.2 </w:t>
            </w:r>
          </w:p>
        </w:tc>
        <w:tc>
          <w:tcPr>
            <w:tcW w:w="8467"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31" w:firstLine="139"/>
              <w:jc w:val="both"/>
            </w:pPr>
            <w:r>
              <w:rPr>
                <w:rFonts w:ascii="Times New Roman" w:eastAsia="Times New Roman" w:hAnsi="Times New Roman" w:cs="Times New Roman"/>
                <w:sz w:val="24"/>
              </w:rPr>
              <w:t xml:space="preserve">Объединять части объекта (объекты) по определённому признаку; определять существенный признак для классификации, классифицировать предложенные объекты </w:t>
            </w:r>
          </w:p>
        </w:tc>
      </w:tr>
      <w:tr w:rsidR="00457CE2" w:rsidTr="002A7728">
        <w:trPr>
          <w:trHeight w:val="1114"/>
        </w:trPr>
        <w:tc>
          <w:tcPr>
            <w:tcW w:w="167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4"/>
              <w:jc w:val="center"/>
            </w:pPr>
            <w:r>
              <w:rPr>
                <w:rFonts w:ascii="Times New Roman" w:eastAsia="Times New Roman" w:hAnsi="Times New Roman" w:cs="Times New Roman"/>
                <w:sz w:val="24"/>
              </w:rPr>
              <w:t xml:space="preserve">1.1.3 </w:t>
            </w:r>
          </w:p>
        </w:tc>
        <w:tc>
          <w:tcPr>
            <w:tcW w:w="8467"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25" w:firstLine="139"/>
              <w:jc w:val="both"/>
            </w:pPr>
            <w:r>
              <w:rPr>
                <w:rFonts w:ascii="Times New Roman" w:eastAsia="Times New Roman" w:hAnsi="Times New Roman" w:cs="Times New Roman"/>
                <w:sz w:val="24"/>
              </w:rPr>
              <w:t xml:space="preserve">Находить закономерности и противоречия в рассматриваемых фактах, данных и наблюдениях на основе предложенного педагогическим работником алгоритма; выявлять недостаток информации для решения учебной (практической) задачи на основе предложенного алгоритма </w:t>
            </w:r>
          </w:p>
        </w:tc>
      </w:tr>
      <w:tr w:rsidR="00457CE2" w:rsidTr="002A7728">
        <w:trPr>
          <w:trHeight w:val="562"/>
        </w:trPr>
        <w:tc>
          <w:tcPr>
            <w:tcW w:w="167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4"/>
              <w:jc w:val="center"/>
            </w:pPr>
            <w:r>
              <w:rPr>
                <w:rFonts w:ascii="Times New Roman" w:eastAsia="Times New Roman" w:hAnsi="Times New Roman" w:cs="Times New Roman"/>
                <w:sz w:val="24"/>
              </w:rPr>
              <w:t xml:space="preserve">1.1.4 </w:t>
            </w:r>
          </w:p>
        </w:tc>
        <w:tc>
          <w:tcPr>
            <w:tcW w:w="846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jc w:val="both"/>
            </w:pPr>
            <w:r>
              <w:rPr>
                <w:rFonts w:ascii="Times New Roman" w:eastAsia="Times New Roman" w:hAnsi="Times New Roman" w:cs="Times New Roman"/>
                <w:sz w:val="24"/>
              </w:rPr>
              <w:t xml:space="preserve">Устанавливать причинно-следственные связи в ситуациях, поддающихся непосредственному наблюдению или знакомых по опыту, делать выводы </w:t>
            </w:r>
          </w:p>
        </w:tc>
      </w:tr>
      <w:tr w:rsidR="00457CE2" w:rsidTr="002A7728">
        <w:trPr>
          <w:trHeight w:val="336"/>
        </w:trPr>
        <w:tc>
          <w:tcPr>
            <w:tcW w:w="167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5"/>
              <w:jc w:val="center"/>
            </w:pPr>
            <w:r>
              <w:rPr>
                <w:rFonts w:ascii="Times New Roman" w:eastAsia="Times New Roman" w:hAnsi="Times New Roman" w:cs="Times New Roman"/>
                <w:sz w:val="24"/>
              </w:rPr>
              <w:t xml:space="preserve">1.2 </w:t>
            </w:r>
          </w:p>
        </w:tc>
        <w:tc>
          <w:tcPr>
            <w:tcW w:w="8467"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Базовые исследовательские действия </w:t>
            </w:r>
          </w:p>
        </w:tc>
      </w:tr>
      <w:tr w:rsidR="00457CE2" w:rsidTr="002A7728">
        <w:trPr>
          <w:trHeight w:val="1109"/>
        </w:trPr>
        <w:tc>
          <w:tcPr>
            <w:tcW w:w="167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4"/>
              <w:jc w:val="center"/>
            </w:pPr>
            <w:r>
              <w:rPr>
                <w:rFonts w:ascii="Times New Roman" w:eastAsia="Times New Roman" w:hAnsi="Times New Roman" w:cs="Times New Roman"/>
                <w:sz w:val="24"/>
              </w:rPr>
              <w:t xml:space="preserve">1.2.1 </w:t>
            </w:r>
          </w:p>
        </w:tc>
        <w:tc>
          <w:tcPr>
            <w:tcW w:w="8467"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48" w:firstLine="139"/>
              <w:jc w:val="both"/>
            </w:pPr>
            <w:r>
              <w:rPr>
                <w:rFonts w:ascii="Times New Roman" w:eastAsia="Times New Roman" w:hAnsi="Times New Roman" w:cs="Times New Roman"/>
                <w:sz w:val="24"/>
              </w:rPr>
              <w:t xml:space="preserve">Определять разрыв между реальным и желательным состоянием объекта (ситуации) на основе предложенных педагогическим работником вопросов; с помощью педагогического работника формулировать цель, планировать изменения объекта, ситуации </w:t>
            </w:r>
          </w:p>
        </w:tc>
      </w:tr>
      <w:tr w:rsidR="00457CE2" w:rsidTr="002A7728">
        <w:trPr>
          <w:trHeight w:val="562"/>
        </w:trPr>
        <w:tc>
          <w:tcPr>
            <w:tcW w:w="167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4"/>
              <w:jc w:val="center"/>
            </w:pPr>
            <w:r>
              <w:rPr>
                <w:rFonts w:ascii="Times New Roman" w:eastAsia="Times New Roman" w:hAnsi="Times New Roman" w:cs="Times New Roman"/>
                <w:sz w:val="24"/>
              </w:rPr>
              <w:t xml:space="preserve">1.2.2 </w:t>
            </w:r>
          </w:p>
        </w:tc>
        <w:tc>
          <w:tcPr>
            <w:tcW w:w="846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jc w:val="both"/>
            </w:pPr>
            <w:r>
              <w:rPr>
                <w:rFonts w:ascii="Times New Roman" w:eastAsia="Times New Roman" w:hAnsi="Times New Roman" w:cs="Times New Roman"/>
                <w:sz w:val="24"/>
              </w:rPr>
              <w:t xml:space="preserve">Сравнивать несколько вариантов решения задачи, выбирать наиболее подходящий (на основе предложенных критериев) </w:t>
            </w:r>
          </w:p>
        </w:tc>
      </w:tr>
      <w:tr w:rsidR="00457CE2" w:rsidTr="002A7728">
        <w:trPr>
          <w:trHeight w:val="840"/>
        </w:trPr>
        <w:tc>
          <w:tcPr>
            <w:tcW w:w="167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4"/>
              <w:jc w:val="center"/>
            </w:pPr>
            <w:r>
              <w:rPr>
                <w:rFonts w:ascii="Times New Roman" w:eastAsia="Times New Roman" w:hAnsi="Times New Roman" w:cs="Times New Roman"/>
                <w:sz w:val="24"/>
              </w:rPr>
              <w:t xml:space="preserve">1.2.3 </w:t>
            </w:r>
          </w:p>
        </w:tc>
        <w:tc>
          <w:tcPr>
            <w:tcW w:w="8467"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57" w:firstLine="139"/>
              <w:jc w:val="both"/>
            </w:pPr>
            <w:r>
              <w:rPr>
                <w:rFonts w:ascii="Times New Roman" w:eastAsia="Times New Roman" w:hAnsi="Times New Roman" w:cs="Times New Roman"/>
                <w:sz w:val="24"/>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tc>
      </w:tr>
      <w:tr w:rsidR="00457CE2" w:rsidTr="002A7728">
        <w:trPr>
          <w:trHeight w:val="840"/>
        </w:trPr>
        <w:tc>
          <w:tcPr>
            <w:tcW w:w="167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4"/>
              <w:jc w:val="center"/>
            </w:pPr>
            <w:r>
              <w:rPr>
                <w:rFonts w:ascii="Times New Roman" w:eastAsia="Times New Roman" w:hAnsi="Times New Roman" w:cs="Times New Roman"/>
                <w:sz w:val="24"/>
              </w:rPr>
              <w:t xml:space="preserve">1.2.4 </w:t>
            </w:r>
          </w:p>
        </w:tc>
        <w:tc>
          <w:tcPr>
            <w:tcW w:w="8467"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751" w:firstLine="139"/>
              <w:jc w:val="both"/>
            </w:pPr>
            <w:r>
              <w:rPr>
                <w:rFonts w:ascii="Times New Roman" w:eastAsia="Times New Roman" w:hAnsi="Times New Roman" w:cs="Times New Roman"/>
                <w:sz w:val="24"/>
              </w:rPr>
              <w:t xml:space="preserve">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 </w:t>
            </w:r>
          </w:p>
        </w:tc>
      </w:tr>
      <w:tr w:rsidR="00457CE2" w:rsidTr="002A7728">
        <w:trPr>
          <w:trHeight w:val="562"/>
        </w:trPr>
        <w:tc>
          <w:tcPr>
            <w:tcW w:w="167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4"/>
              <w:jc w:val="center"/>
            </w:pPr>
            <w:r>
              <w:rPr>
                <w:rFonts w:ascii="Times New Roman" w:eastAsia="Times New Roman" w:hAnsi="Times New Roman" w:cs="Times New Roman"/>
                <w:sz w:val="24"/>
              </w:rPr>
              <w:t xml:space="preserve">1.2.5 </w:t>
            </w:r>
          </w:p>
        </w:tc>
        <w:tc>
          <w:tcPr>
            <w:tcW w:w="8467"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pPr>
            <w:r>
              <w:rPr>
                <w:rFonts w:ascii="Times New Roman" w:eastAsia="Times New Roman" w:hAnsi="Times New Roman" w:cs="Times New Roman"/>
                <w:sz w:val="24"/>
              </w:rPr>
              <w:t xml:space="preserve">Прогнозировать возможное развитие процессов, событий и их последствия в аналогичных или сходных ситуациях </w:t>
            </w:r>
          </w:p>
        </w:tc>
      </w:tr>
      <w:tr w:rsidR="00457CE2" w:rsidTr="002A7728">
        <w:trPr>
          <w:trHeight w:val="336"/>
        </w:trPr>
        <w:tc>
          <w:tcPr>
            <w:tcW w:w="167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5"/>
              <w:jc w:val="center"/>
            </w:pPr>
            <w:r>
              <w:rPr>
                <w:rFonts w:ascii="Times New Roman" w:eastAsia="Times New Roman" w:hAnsi="Times New Roman" w:cs="Times New Roman"/>
                <w:sz w:val="24"/>
              </w:rPr>
              <w:t xml:space="preserve">1.3 </w:t>
            </w:r>
          </w:p>
        </w:tc>
        <w:tc>
          <w:tcPr>
            <w:tcW w:w="8467"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Работа с информацией </w:t>
            </w:r>
          </w:p>
        </w:tc>
      </w:tr>
      <w:tr w:rsidR="00457CE2" w:rsidTr="002A7728">
        <w:trPr>
          <w:trHeight w:val="1119"/>
        </w:trPr>
        <w:tc>
          <w:tcPr>
            <w:tcW w:w="1671"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194"/>
              <w:jc w:val="center"/>
            </w:pPr>
            <w:r>
              <w:rPr>
                <w:rFonts w:ascii="Times New Roman" w:eastAsia="Times New Roman" w:hAnsi="Times New Roman" w:cs="Times New Roman"/>
                <w:sz w:val="24"/>
              </w:rPr>
              <w:t xml:space="preserve">1.3.1 </w:t>
            </w:r>
          </w:p>
        </w:tc>
        <w:tc>
          <w:tcPr>
            <w:tcW w:w="8467" w:type="dxa"/>
            <w:tcBorders>
              <w:top w:val="single" w:sz="4" w:space="0" w:color="000000"/>
              <w:left w:val="single" w:sz="4" w:space="0" w:color="000000"/>
              <w:bottom w:val="single" w:sz="8" w:space="0" w:color="000000"/>
              <w:right w:val="single" w:sz="4" w:space="0" w:color="000000"/>
            </w:tcBorders>
          </w:tcPr>
          <w:p w:rsidR="00457CE2" w:rsidRDefault="00457CE2" w:rsidP="00673DE4">
            <w:r>
              <w:rPr>
                <w:rFonts w:ascii="Times New Roman" w:eastAsia="Times New Roman" w:hAnsi="Times New Roman" w:cs="Times New Roman"/>
                <w:sz w:val="24"/>
              </w:rPr>
              <w:t xml:space="preserve">Выбирать источник получения информации; соблюдать с помощью взрослых </w:t>
            </w:r>
          </w:p>
          <w:p w:rsidR="00457CE2" w:rsidRDefault="00457CE2" w:rsidP="00673DE4">
            <w:pPr>
              <w:spacing w:after="23"/>
            </w:pPr>
            <w:r>
              <w:rPr>
                <w:rFonts w:ascii="Times New Roman" w:eastAsia="Times New Roman" w:hAnsi="Times New Roman" w:cs="Times New Roman"/>
                <w:sz w:val="24"/>
              </w:rPr>
              <w:t xml:space="preserve">(педагогических работников, родителей (законных представителей) </w:t>
            </w:r>
          </w:p>
          <w:p w:rsidR="00457CE2" w:rsidRDefault="00457CE2" w:rsidP="00673DE4">
            <w:pPr>
              <w:jc w:val="both"/>
            </w:pPr>
            <w:r>
              <w:rPr>
                <w:rFonts w:ascii="Times New Roman" w:eastAsia="Times New Roman" w:hAnsi="Times New Roman" w:cs="Times New Roman"/>
                <w:sz w:val="24"/>
              </w:rPr>
              <w:t xml:space="preserve">несовершеннолетних обучающихся) правила информационной безопасности при поиске информации в сети Интернет </w:t>
            </w:r>
          </w:p>
        </w:tc>
      </w:tr>
      <w:tr w:rsidR="00457CE2" w:rsidTr="002A7728">
        <w:trPr>
          <w:trHeight w:val="667"/>
        </w:trPr>
        <w:tc>
          <w:tcPr>
            <w:tcW w:w="1671"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261"/>
              <w:jc w:val="center"/>
            </w:pPr>
            <w:r>
              <w:rPr>
                <w:rFonts w:ascii="Times New Roman" w:eastAsia="Times New Roman" w:hAnsi="Times New Roman" w:cs="Times New Roman"/>
                <w:sz w:val="24"/>
              </w:rPr>
              <w:t xml:space="preserve">1.3.2 </w:t>
            </w:r>
          </w:p>
        </w:tc>
        <w:tc>
          <w:tcPr>
            <w:tcW w:w="8467" w:type="dxa"/>
            <w:tcBorders>
              <w:top w:val="single" w:sz="8" w:space="0" w:color="000000"/>
              <w:left w:val="single" w:sz="4" w:space="0" w:color="000000"/>
              <w:bottom w:val="single" w:sz="4" w:space="0" w:color="000000"/>
              <w:right w:val="single" w:sz="4" w:space="0" w:color="000000"/>
            </w:tcBorders>
          </w:tcPr>
          <w:p w:rsidR="00457CE2" w:rsidRDefault="00457CE2" w:rsidP="00673DE4">
            <w:pPr>
              <w:jc w:val="both"/>
            </w:pPr>
            <w:r>
              <w:rPr>
                <w:rFonts w:ascii="Times New Roman" w:eastAsia="Times New Roman" w:hAnsi="Times New Roman" w:cs="Times New Roman"/>
                <w:sz w:val="24"/>
              </w:rPr>
              <w:t xml:space="preserve">Согласно заданному алгоритму находить в предложенном источнике информацию, представленную в явном виде </w:t>
            </w:r>
          </w:p>
        </w:tc>
      </w:tr>
      <w:tr w:rsidR="00457CE2" w:rsidTr="002A7728">
        <w:trPr>
          <w:trHeight w:val="562"/>
        </w:trPr>
        <w:tc>
          <w:tcPr>
            <w:tcW w:w="167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61"/>
              <w:jc w:val="center"/>
            </w:pPr>
            <w:r>
              <w:rPr>
                <w:rFonts w:ascii="Times New Roman" w:eastAsia="Times New Roman" w:hAnsi="Times New Roman" w:cs="Times New Roman"/>
                <w:sz w:val="24"/>
              </w:rPr>
              <w:t xml:space="preserve">1.3.3 </w:t>
            </w:r>
          </w:p>
        </w:tc>
        <w:tc>
          <w:tcPr>
            <w:tcW w:w="8467"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both"/>
            </w:pPr>
            <w:r>
              <w:rPr>
                <w:rFonts w:ascii="Times New Roman" w:eastAsia="Times New Roman" w:hAnsi="Times New Roman" w:cs="Times New Roman"/>
                <w:sz w:val="24"/>
              </w:rPr>
              <w:t xml:space="preserve">Распознавать достоверную и недостоверную информацию самостоятельно или на основании предложенного педагогическим работником способа её проверки </w:t>
            </w:r>
          </w:p>
        </w:tc>
      </w:tr>
      <w:tr w:rsidR="00457CE2" w:rsidTr="002A7728">
        <w:trPr>
          <w:trHeight w:val="562"/>
        </w:trPr>
        <w:tc>
          <w:tcPr>
            <w:tcW w:w="167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61"/>
              <w:jc w:val="center"/>
            </w:pPr>
            <w:r>
              <w:rPr>
                <w:rFonts w:ascii="Times New Roman" w:eastAsia="Times New Roman" w:hAnsi="Times New Roman" w:cs="Times New Roman"/>
                <w:sz w:val="24"/>
              </w:rPr>
              <w:t xml:space="preserve">1.3.4 </w:t>
            </w:r>
          </w:p>
        </w:tc>
        <w:tc>
          <w:tcPr>
            <w:tcW w:w="8467"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Анализировать и создавать текстовую, видео-, графическую, звуковую информацию в соответствии с учебной задачей </w:t>
            </w:r>
          </w:p>
        </w:tc>
      </w:tr>
      <w:tr w:rsidR="00457CE2" w:rsidTr="002A7728">
        <w:trPr>
          <w:trHeight w:val="326"/>
        </w:trPr>
        <w:tc>
          <w:tcPr>
            <w:tcW w:w="167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61"/>
              <w:jc w:val="center"/>
            </w:pPr>
            <w:r>
              <w:rPr>
                <w:rFonts w:ascii="Times New Roman" w:eastAsia="Times New Roman" w:hAnsi="Times New Roman" w:cs="Times New Roman"/>
                <w:sz w:val="24"/>
              </w:rPr>
              <w:t xml:space="preserve">1.3.5 </w:t>
            </w:r>
          </w:p>
        </w:tc>
        <w:tc>
          <w:tcPr>
            <w:tcW w:w="846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Самостоятельно создавать схемы, таблицы для представления информации </w:t>
            </w:r>
          </w:p>
        </w:tc>
      </w:tr>
      <w:tr w:rsidR="00457CE2" w:rsidTr="002A7728">
        <w:trPr>
          <w:trHeight w:val="336"/>
        </w:trPr>
        <w:tc>
          <w:tcPr>
            <w:tcW w:w="167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6"/>
              <w:jc w:val="center"/>
            </w:pPr>
            <w:r>
              <w:rPr>
                <w:rFonts w:ascii="Times New Roman" w:eastAsia="Times New Roman" w:hAnsi="Times New Roman" w:cs="Times New Roman"/>
                <w:sz w:val="24"/>
              </w:rPr>
              <w:t xml:space="preserve">2 </w:t>
            </w:r>
          </w:p>
        </w:tc>
        <w:tc>
          <w:tcPr>
            <w:tcW w:w="8467"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Коммуникативные УУД </w:t>
            </w:r>
          </w:p>
        </w:tc>
      </w:tr>
      <w:tr w:rsidR="00457CE2" w:rsidTr="002A7728">
        <w:trPr>
          <w:trHeight w:val="336"/>
        </w:trPr>
        <w:tc>
          <w:tcPr>
            <w:tcW w:w="167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6"/>
              <w:jc w:val="center"/>
            </w:pPr>
            <w:r>
              <w:rPr>
                <w:rFonts w:ascii="Times New Roman" w:eastAsia="Times New Roman" w:hAnsi="Times New Roman" w:cs="Times New Roman"/>
                <w:sz w:val="24"/>
              </w:rPr>
              <w:t xml:space="preserve">2.1 </w:t>
            </w:r>
          </w:p>
        </w:tc>
        <w:tc>
          <w:tcPr>
            <w:tcW w:w="8467"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Общение </w:t>
            </w:r>
          </w:p>
        </w:tc>
      </w:tr>
      <w:tr w:rsidR="00457CE2" w:rsidTr="002A7728">
        <w:trPr>
          <w:trHeight w:val="1383"/>
        </w:trPr>
        <w:tc>
          <w:tcPr>
            <w:tcW w:w="167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33"/>
              <w:jc w:val="center"/>
            </w:pPr>
            <w:r>
              <w:rPr>
                <w:rFonts w:ascii="Times New Roman" w:eastAsia="Times New Roman" w:hAnsi="Times New Roman" w:cs="Times New Roman"/>
                <w:sz w:val="24"/>
              </w:rPr>
              <w:t xml:space="preserve">2.1.1 </w:t>
            </w:r>
          </w:p>
        </w:tc>
        <w:tc>
          <w:tcPr>
            <w:tcW w:w="8467"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94" w:firstLine="139"/>
              <w:jc w:val="both"/>
            </w:pPr>
            <w:r>
              <w:rPr>
                <w:rFonts w:ascii="Times New Roman" w:eastAsia="Times New Roman" w:hAnsi="Times New Roman" w:cs="Times New Roman"/>
                <w:sz w:val="24"/>
              </w:rPr>
              <w:t xml:space="preserve">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корректно и </w:t>
            </w:r>
            <w:proofErr w:type="spellStart"/>
            <w:r>
              <w:rPr>
                <w:rFonts w:ascii="Times New Roman" w:eastAsia="Times New Roman" w:hAnsi="Times New Roman" w:cs="Times New Roman"/>
                <w:sz w:val="24"/>
              </w:rPr>
              <w:t>аргументированно</w:t>
            </w:r>
            <w:proofErr w:type="spellEnd"/>
            <w:r>
              <w:rPr>
                <w:rFonts w:ascii="Times New Roman" w:eastAsia="Times New Roman" w:hAnsi="Times New Roman" w:cs="Times New Roman"/>
                <w:sz w:val="24"/>
              </w:rPr>
              <w:t xml:space="preserve"> высказывать своё мнение </w:t>
            </w:r>
          </w:p>
        </w:tc>
      </w:tr>
      <w:tr w:rsidR="00457CE2" w:rsidTr="002A7728">
        <w:trPr>
          <w:trHeight w:val="869"/>
        </w:trPr>
        <w:tc>
          <w:tcPr>
            <w:tcW w:w="167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33"/>
              <w:jc w:val="center"/>
            </w:pPr>
            <w:r>
              <w:rPr>
                <w:rFonts w:ascii="Times New Roman" w:eastAsia="Times New Roman" w:hAnsi="Times New Roman" w:cs="Times New Roman"/>
                <w:sz w:val="24"/>
              </w:rPr>
              <w:t xml:space="preserve">2.1.2 </w:t>
            </w:r>
          </w:p>
        </w:tc>
        <w:tc>
          <w:tcPr>
            <w:tcW w:w="8467"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06"/>
              <w:jc w:val="both"/>
            </w:pPr>
            <w:r>
              <w:rPr>
                <w:rFonts w:ascii="Times New Roman" w:eastAsia="Times New Roman" w:hAnsi="Times New Roman" w:cs="Times New Roman"/>
                <w:sz w:val="24"/>
              </w:rPr>
              <w:t xml:space="preserve">Строить речевое высказывание в соответствии с поставленной задачей; создавать устные и письменные тексты (описание, рассуждение, повествование); подготавливать небольшие публичные выступления </w:t>
            </w:r>
          </w:p>
        </w:tc>
      </w:tr>
      <w:tr w:rsidR="00457CE2" w:rsidTr="002A7728">
        <w:trPr>
          <w:trHeight w:val="562"/>
        </w:trPr>
        <w:tc>
          <w:tcPr>
            <w:tcW w:w="167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33"/>
              <w:jc w:val="center"/>
            </w:pPr>
            <w:r>
              <w:rPr>
                <w:rFonts w:ascii="Times New Roman" w:eastAsia="Times New Roman" w:hAnsi="Times New Roman" w:cs="Times New Roman"/>
                <w:sz w:val="24"/>
              </w:rPr>
              <w:t xml:space="preserve">2.1.3 </w:t>
            </w:r>
          </w:p>
        </w:tc>
        <w:tc>
          <w:tcPr>
            <w:tcW w:w="8467"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Подбирать иллюстративный материал (рисунки, фото, плакаты) к тексту выступления </w:t>
            </w:r>
          </w:p>
        </w:tc>
      </w:tr>
      <w:tr w:rsidR="00457CE2" w:rsidTr="002A7728">
        <w:trPr>
          <w:trHeight w:val="336"/>
        </w:trPr>
        <w:tc>
          <w:tcPr>
            <w:tcW w:w="167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28"/>
              <w:jc w:val="center"/>
            </w:pPr>
            <w:r>
              <w:rPr>
                <w:rFonts w:ascii="Times New Roman" w:eastAsia="Times New Roman" w:hAnsi="Times New Roman" w:cs="Times New Roman"/>
                <w:sz w:val="24"/>
              </w:rPr>
              <w:t xml:space="preserve">2.2 </w:t>
            </w:r>
          </w:p>
        </w:tc>
        <w:tc>
          <w:tcPr>
            <w:tcW w:w="8467"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Совместная деятельность </w:t>
            </w:r>
          </w:p>
        </w:tc>
      </w:tr>
      <w:tr w:rsidR="00457CE2" w:rsidTr="002A7728">
        <w:trPr>
          <w:trHeight w:val="3323"/>
        </w:trPr>
        <w:tc>
          <w:tcPr>
            <w:tcW w:w="167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97"/>
              <w:jc w:val="center"/>
            </w:pPr>
            <w:r>
              <w:rPr>
                <w:rFonts w:ascii="Times New Roman" w:eastAsia="Times New Roman" w:hAnsi="Times New Roman" w:cs="Times New Roman"/>
                <w:sz w:val="24"/>
              </w:rPr>
              <w:lastRenderedPageBreak/>
              <w:t xml:space="preserve">2.2.1 </w:t>
            </w:r>
          </w:p>
        </w:tc>
        <w:tc>
          <w:tcPr>
            <w:tcW w:w="8467"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9" w:line="262" w:lineRule="auto"/>
              <w:ind w:right="106" w:firstLine="139"/>
              <w:jc w:val="both"/>
            </w:pPr>
            <w:r>
              <w:rPr>
                <w:rFonts w:ascii="Times New Roman" w:eastAsia="Times New Roman" w:hAnsi="Times New Roman" w:cs="Times New Roman"/>
                <w:sz w:val="24"/>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w:t>
            </w:r>
          </w:p>
          <w:p w:rsidR="00457CE2" w:rsidRDefault="00457CE2" w:rsidP="00673DE4">
            <w:r>
              <w:rPr>
                <w:rFonts w:ascii="Times New Roman" w:eastAsia="Times New Roman" w:hAnsi="Times New Roman" w:cs="Times New Roman"/>
                <w:sz w:val="24"/>
              </w:rPr>
              <w:t xml:space="preserve">работы; </w:t>
            </w:r>
          </w:p>
          <w:p w:rsidR="00457CE2" w:rsidRDefault="00457CE2" w:rsidP="00673DE4">
            <w:pPr>
              <w:spacing w:after="11" w:line="274" w:lineRule="auto"/>
              <w:ind w:left="139"/>
              <w:jc w:val="both"/>
            </w:pPr>
            <w:r>
              <w:rPr>
                <w:rFonts w:ascii="Times New Roman" w:eastAsia="Times New Roman" w:hAnsi="Times New Roman" w:cs="Times New Roman"/>
                <w:sz w:val="24"/>
              </w:rPr>
              <w:t xml:space="preserve">проявлять готовность руководить, выполнять поручения, подчиняться; ответственно выполнять свою часть работы; оценивать свой вклад в общий </w:t>
            </w:r>
          </w:p>
          <w:p w:rsidR="00457CE2" w:rsidRDefault="00457CE2" w:rsidP="00673DE4">
            <w:pPr>
              <w:spacing w:after="23"/>
            </w:pPr>
            <w:r>
              <w:rPr>
                <w:rFonts w:ascii="Times New Roman" w:eastAsia="Times New Roman" w:hAnsi="Times New Roman" w:cs="Times New Roman"/>
                <w:sz w:val="24"/>
              </w:rPr>
              <w:t xml:space="preserve">результат; </w:t>
            </w:r>
          </w:p>
          <w:p w:rsidR="00457CE2" w:rsidRDefault="00457CE2" w:rsidP="00673DE4">
            <w:pPr>
              <w:ind w:right="417" w:firstLine="139"/>
            </w:pPr>
            <w:r>
              <w:rPr>
                <w:rFonts w:ascii="Times New Roman" w:eastAsia="Times New Roman" w:hAnsi="Times New Roman" w:cs="Times New Roman"/>
                <w:sz w:val="24"/>
              </w:rPr>
              <w:t xml:space="preserve">выполнять совместные проектные задания с использованием предложенных образцов </w:t>
            </w:r>
          </w:p>
        </w:tc>
      </w:tr>
      <w:tr w:rsidR="00457CE2" w:rsidTr="002A7728">
        <w:trPr>
          <w:trHeight w:val="336"/>
        </w:trPr>
        <w:tc>
          <w:tcPr>
            <w:tcW w:w="167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28"/>
              <w:jc w:val="center"/>
            </w:pPr>
            <w:r>
              <w:rPr>
                <w:rFonts w:ascii="Times New Roman" w:eastAsia="Times New Roman" w:hAnsi="Times New Roman" w:cs="Times New Roman"/>
                <w:sz w:val="24"/>
              </w:rPr>
              <w:t xml:space="preserve">3 </w:t>
            </w:r>
          </w:p>
        </w:tc>
        <w:tc>
          <w:tcPr>
            <w:tcW w:w="8467"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Регулятивные УУД </w:t>
            </w:r>
          </w:p>
        </w:tc>
      </w:tr>
      <w:tr w:rsidR="00457CE2" w:rsidTr="002A7728">
        <w:trPr>
          <w:trHeight w:val="312"/>
        </w:trPr>
        <w:tc>
          <w:tcPr>
            <w:tcW w:w="167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28"/>
              <w:jc w:val="center"/>
            </w:pPr>
            <w:r>
              <w:rPr>
                <w:rFonts w:ascii="Times New Roman" w:eastAsia="Times New Roman" w:hAnsi="Times New Roman" w:cs="Times New Roman"/>
                <w:sz w:val="24"/>
              </w:rPr>
              <w:t xml:space="preserve">3.1 </w:t>
            </w:r>
          </w:p>
        </w:tc>
        <w:tc>
          <w:tcPr>
            <w:tcW w:w="8467"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Самоорганизация </w:t>
            </w:r>
          </w:p>
        </w:tc>
      </w:tr>
      <w:tr w:rsidR="00457CE2" w:rsidTr="002A7728">
        <w:trPr>
          <w:trHeight w:val="562"/>
        </w:trPr>
        <w:tc>
          <w:tcPr>
            <w:tcW w:w="167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33"/>
              <w:jc w:val="center"/>
            </w:pPr>
            <w:r>
              <w:rPr>
                <w:rFonts w:ascii="Times New Roman" w:eastAsia="Times New Roman" w:hAnsi="Times New Roman" w:cs="Times New Roman"/>
                <w:sz w:val="24"/>
              </w:rPr>
              <w:t xml:space="preserve">3.1.1 </w:t>
            </w:r>
          </w:p>
        </w:tc>
        <w:tc>
          <w:tcPr>
            <w:tcW w:w="8467"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Планировать действия по решению учебной задачи для получения результата; выстраивать последовательность выбранных действий </w:t>
            </w:r>
          </w:p>
        </w:tc>
      </w:tr>
      <w:tr w:rsidR="00457CE2" w:rsidTr="002A7728">
        <w:trPr>
          <w:trHeight w:val="331"/>
        </w:trPr>
        <w:tc>
          <w:tcPr>
            <w:tcW w:w="1671" w:type="dxa"/>
            <w:tcBorders>
              <w:top w:val="single" w:sz="4" w:space="0" w:color="000000"/>
              <w:left w:val="single" w:sz="4" w:space="0" w:color="000000"/>
              <w:bottom w:val="double" w:sz="4" w:space="0" w:color="000000"/>
              <w:right w:val="single" w:sz="4" w:space="0" w:color="000000"/>
            </w:tcBorders>
          </w:tcPr>
          <w:p w:rsidR="00457CE2" w:rsidRDefault="00457CE2" w:rsidP="00673DE4">
            <w:pPr>
              <w:ind w:left="228"/>
              <w:jc w:val="center"/>
            </w:pPr>
            <w:r>
              <w:rPr>
                <w:rFonts w:ascii="Times New Roman" w:eastAsia="Times New Roman" w:hAnsi="Times New Roman" w:cs="Times New Roman"/>
                <w:sz w:val="24"/>
              </w:rPr>
              <w:t xml:space="preserve">3.2 </w:t>
            </w:r>
          </w:p>
        </w:tc>
        <w:tc>
          <w:tcPr>
            <w:tcW w:w="8467" w:type="dxa"/>
            <w:tcBorders>
              <w:top w:val="single" w:sz="4" w:space="0" w:color="000000"/>
              <w:left w:val="single" w:sz="4" w:space="0" w:color="000000"/>
              <w:bottom w:val="doub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Самоконтроль </w:t>
            </w:r>
          </w:p>
        </w:tc>
      </w:tr>
      <w:tr w:rsidR="00457CE2" w:rsidTr="002A7728">
        <w:trPr>
          <w:trHeight w:val="571"/>
        </w:trPr>
        <w:tc>
          <w:tcPr>
            <w:tcW w:w="1671" w:type="dxa"/>
            <w:tcBorders>
              <w:top w:val="double" w:sz="4" w:space="0" w:color="000000"/>
              <w:left w:val="single" w:sz="4" w:space="0" w:color="000000"/>
              <w:bottom w:val="single" w:sz="4" w:space="0" w:color="000000"/>
              <w:right w:val="single" w:sz="4" w:space="0" w:color="000000"/>
            </w:tcBorders>
          </w:tcPr>
          <w:p w:rsidR="00457CE2" w:rsidRDefault="00457CE2" w:rsidP="00673DE4">
            <w:pPr>
              <w:ind w:left="228"/>
              <w:jc w:val="center"/>
            </w:pPr>
            <w:r>
              <w:rPr>
                <w:rFonts w:ascii="Times New Roman" w:eastAsia="Times New Roman" w:hAnsi="Times New Roman" w:cs="Times New Roman"/>
                <w:sz w:val="24"/>
              </w:rPr>
              <w:t xml:space="preserve">3.2.1 </w:t>
            </w:r>
          </w:p>
        </w:tc>
        <w:tc>
          <w:tcPr>
            <w:tcW w:w="8467" w:type="dxa"/>
            <w:tcBorders>
              <w:top w:val="doub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Устанавливать причины успеха (неудач) учебной деятельности; корректировать свои учебные действия для преодоления ошибок </w:t>
            </w:r>
          </w:p>
        </w:tc>
      </w:tr>
    </w:tbl>
    <w:p w:rsidR="00457CE2" w:rsidRDefault="00457CE2" w:rsidP="002A7728">
      <w:pPr>
        <w:spacing w:after="6" w:line="274" w:lineRule="auto"/>
        <w:ind w:right="1"/>
        <w:jc w:val="both"/>
      </w:pPr>
      <w:r>
        <w:rPr>
          <w:rFonts w:ascii="Times New Roman" w:eastAsia="Times New Roman" w:hAnsi="Times New Roman" w:cs="Times New Roman"/>
          <w:sz w:val="24"/>
        </w:rPr>
        <w:t xml:space="preserve">Содержание программы по русскому языку составлено таким образом, что достижение обучающимися как личностных, так и </w:t>
      </w:r>
      <w:proofErr w:type="spellStart"/>
      <w:r>
        <w:rPr>
          <w:rFonts w:ascii="Times New Roman" w:eastAsia="Times New Roman" w:hAnsi="Times New Roman" w:cs="Times New Roman"/>
          <w:sz w:val="24"/>
        </w:rPr>
        <w:t>метапредметных</w:t>
      </w:r>
      <w:proofErr w:type="spellEnd"/>
      <w:r>
        <w:rPr>
          <w:rFonts w:ascii="Times New Roman" w:eastAsia="Times New Roman" w:hAnsi="Times New Roman" w:cs="Times New Roman"/>
          <w:sz w:val="24"/>
        </w:rPr>
        <w:t xml:space="preserve">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 </w:t>
      </w:r>
    </w:p>
    <w:p w:rsidR="00457CE2" w:rsidRDefault="00457CE2" w:rsidP="00457CE2">
      <w:pPr>
        <w:spacing w:after="37"/>
        <w:ind w:left="10" w:right="327" w:hanging="10"/>
        <w:jc w:val="right"/>
      </w:pPr>
      <w:r>
        <w:rPr>
          <w:rFonts w:ascii="Times New Roman" w:eastAsia="Times New Roman" w:hAnsi="Times New Roman" w:cs="Times New Roman"/>
          <w:sz w:val="24"/>
        </w:rPr>
        <w:t xml:space="preserve">Таблица </w:t>
      </w:r>
      <w:r w:rsidR="002A7728">
        <w:rPr>
          <w:rFonts w:ascii="Times New Roman" w:eastAsia="Times New Roman" w:hAnsi="Times New Roman" w:cs="Times New Roman"/>
          <w:sz w:val="24"/>
        </w:rPr>
        <w:t>20</w:t>
      </w:r>
    </w:p>
    <w:p w:rsidR="00457CE2" w:rsidRDefault="00457CE2" w:rsidP="002A7728">
      <w:pPr>
        <w:spacing w:after="126" w:line="271" w:lineRule="auto"/>
        <w:ind w:right="24"/>
        <w:jc w:val="center"/>
      </w:pPr>
      <w:r>
        <w:rPr>
          <w:rFonts w:ascii="Times New Roman" w:eastAsia="Times New Roman" w:hAnsi="Times New Roman" w:cs="Times New Roman"/>
          <w:b/>
          <w:sz w:val="24"/>
        </w:rPr>
        <w:t>Проверяемые требования к результатам освоения основной образовательной программы начального общего образования (1 класс)</w:t>
      </w:r>
    </w:p>
    <w:p w:rsidR="00457CE2" w:rsidRDefault="00457CE2" w:rsidP="00457CE2">
      <w:pPr>
        <w:spacing w:after="0"/>
      </w:pPr>
    </w:p>
    <w:tbl>
      <w:tblPr>
        <w:tblStyle w:val="TableGrid"/>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19" w:type="dxa"/>
          <w:right w:w="12" w:type="dxa"/>
        </w:tblCellMar>
        <w:tblLook w:val="04A0"/>
      </w:tblPr>
      <w:tblGrid>
        <w:gridCol w:w="1701"/>
        <w:gridCol w:w="8505"/>
      </w:tblGrid>
      <w:tr w:rsidR="00457CE2" w:rsidTr="0070022C">
        <w:trPr>
          <w:trHeight w:val="827"/>
        </w:trPr>
        <w:tc>
          <w:tcPr>
            <w:tcW w:w="1701" w:type="dxa"/>
          </w:tcPr>
          <w:p w:rsidR="00457CE2" w:rsidRDefault="00457CE2" w:rsidP="002A7728">
            <w:r>
              <w:rPr>
                <w:rFonts w:ascii="Times New Roman" w:eastAsia="Times New Roman" w:hAnsi="Times New Roman" w:cs="Times New Roman"/>
                <w:sz w:val="24"/>
              </w:rPr>
              <w:t xml:space="preserve">Код проверяемого результата </w:t>
            </w:r>
          </w:p>
        </w:tc>
        <w:tc>
          <w:tcPr>
            <w:tcW w:w="8505" w:type="dxa"/>
          </w:tcPr>
          <w:p w:rsidR="00457CE2" w:rsidRDefault="00457CE2" w:rsidP="00673DE4">
            <w:pPr>
              <w:ind w:left="542" w:firstLine="197"/>
              <w:jc w:val="both"/>
            </w:pPr>
            <w:r>
              <w:rPr>
                <w:rFonts w:ascii="Times New Roman" w:eastAsia="Times New Roman" w:hAnsi="Times New Roman" w:cs="Times New Roman"/>
                <w:sz w:val="24"/>
              </w:rPr>
              <w:t xml:space="preserve">Проверяемые предметные результаты освоения основной образовательной программы начального общего образования </w:t>
            </w:r>
          </w:p>
        </w:tc>
      </w:tr>
      <w:tr w:rsidR="00457CE2" w:rsidTr="0070022C">
        <w:trPr>
          <w:trHeight w:val="331"/>
        </w:trPr>
        <w:tc>
          <w:tcPr>
            <w:tcW w:w="1701" w:type="dxa"/>
          </w:tcPr>
          <w:p w:rsidR="00457CE2" w:rsidRDefault="00457CE2" w:rsidP="00673DE4">
            <w:pPr>
              <w:ind w:left="156"/>
              <w:jc w:val="center"/>
            </w:pPr>
            <w:r>
              <w:rPr>
                <w:rFonts w:ascii="Times New Roman" w:eastAsia="Times New Roman" w:hAnsi="Times New Roman" w:cs="Times New Roman"/>
                <w:sz w:val="24"/>
              </w:rPr>
              <w:t xml:space="preserve">1 </w:t>
            </w:r>
          </w:p>
        </w:tc>
        <w:tc>
          <w:tcPr>
            <w:tcW w:w="8505" w:type="dxa"/>
          </w:tcPr>
          <w:p w:rsidR="00457CE2" w:rsidRDefault="00457CE2" w:rsidP="00673DE4">
            <w:r>
              <w:rPr>
                <w:rFonts w:ascii="Times New Roman" w:eastAsia="Times New Roman" w:hAnsi="Times New Roman" w:cs="Times New Roman"/>
                <w:sz w:val="24"/>
              </w:rPr>
              <w:t xml:space="preserve">Фонетика. Орфоэпия </w:t>
            </w:r>
          </w:p>
        </w:tc>
      </w:tr>
      <w:tr w:rsidR="00457CE2" w:rsidTr="0070022C">
        <w:trPr>
          <w:trHeight w:val="331"/>
        </w:trPr>
        <w:tc>
          <w:tcPr>
            <w:tcW w:w="1701" w:type="dxa"/>
          </w:tcPr>
          <w:p w:rsidR="00457CE2" w:rsidRDefault="00457CE2" w:rsidP="00673DE4">
            <w:pPr>
              <w:ind w:left="166"/>
              <w:jc w:val="center"/>
            </w:pPr>
            <w:r>
              <w:rPr>
                <w:rFonts w:ascii="Times New Roman" w:eastAsia="Times New Roman" w:hAnsi="Times New Roman" w:cs="Times New Roman"/>
                <w:sz w:val="24"/>
              </w:rPr>
              <w:t xml:space="preserve">1.1 </w:t>
            </w:r>
          </w:p>
        </w:tc>
        <w:tc>
          <w:tcPr>
            <w:tcW w:w="8505" w:type="dxa"/>
          </w:tcPr>
          <w:p w:rsidR="00457CE2" w:rsidRDefault="00457CE2" w:rsidP="00673DE4">
            <w:r>
              <w:rPr>
                <w:rFonts w:ascii="Times New Roman" w:eastAsia="Times New Roman" w:hAnsi="Times New Roman" w:cs="Times New Roman"/>
                <w:sz w:val="24"/>
              </w:rPr>
              <w:t xml:space="preserve">Выделять звуки из слова </w:t>
            </w:r>
          </w:p>
        </w:tc>
      </w:tr>
      <w:tr w:rsidR="00457CE2" w:rsidTr="0070022C">
        <w:trPr>
          <w:trHeight w:val="649"/>
        </w:trPr>
        <w:tc>
          <w:tcPr>
            <w:tcW w:w="1701" w:type="dxa"/>
          </w:tcPr>
          <w:p w:rsidR="00457CE2" w:rsidRDefault="00457CE2" w:rsidP="00673DE4">
            <w:pPr>
              <w:ind w:left="166"/>
              <w:jc w:val="center"/>
            </w:pPr>
            <w:r>
              <w:rPr>
                <w:rFonts w:ascii="Times New Roman" w:eastAsia="Times New Roman" w:hAnsi="Times New Roman" w:cs="Times New Roman"/>
                <w:sz w:val="24"/>
              </w:rPr>
              <w:t xml:space="preserve">1.2 </w:t>
            </w:r>
          </w:p>
        </w:tc>
        <w:tc>
          <w:tcPr>
            <w:tcW w:w="8505" w:type="dxa"/>
          </w:tcPr>
          <w:p w:rsidR="00457CE2" w:rsidRDefault="00457CE2" w:rsidP="00673DE4">
            <w:pPr>
              <w:jc w:val="both"/>
            </w:pPr>
            <w:r>
              <w:rPr>
                <w:rFonts w:ascii="Times New Roman" w:eastAsia="Times New Roman" w:hAnsi="Times New Roman" w:cs="Times New Roman"/>
                <w:sz w:val="24"/>
              </w:rPr>
              <w:t>Различать гласные и согласные звуки (в том числе различать в словах согласный звук [</w:t>
            </w:r>
            <w:proofErr w:type="spellStart"/>
            <w:r>
              <w:rPr>
                <w:rFonts w:ascii="Times New Roman" w:eastAsia="Times New Roman" w:hAnsi="Times New Roman" w:cs="Times New Roman"/>
                <w:sz w:val="24"/>
              </w:rPr>
              <w:t>й</w:t>
            </w:r>
            <w:proofErr w:type="spellEnd"/>
            <w:r>
              <w:rPr>
                <w:rFonts w:ascii="Times New Roman" w:eastAsia="Times New Roman" w:hAnsi="Times New Roman" w:cs="Times New Roman"/>
                <w:sz w:val="24"/>
              </w:rPr>
              <w:t xml:space="preserve">'] и гласный звук [и]) </w:t>
            </w:r>
          </w:p>
        </w:tc>
      </w:tr>
      <w:tr w:rsidR="00457CE2" w:rsidTr="0070022C">
        <w:trPr>
          <w:trHeight w:val="326"/>
        </w:trPr>
        <w:tc>
          <w:tcPr>
            <w:tcW w:w="1701" w:type="dxa"/>
          </w:tcPr>
          <w:p w:rsidR="00457CE2" w:rsidRDefault="00457CE2" w:rsidP="00673DE4">
            <w:pPr>
              <w:ind w:left="166"/>
              <w:jc w:val="center"/>
            </w:pPr>
            <w:r>
              <w:rPr>
                <w:rFonts w:ascii="Times New Roman" w:eastAsia="Times New Roman" w:hAnsi="Times New Roman" w:cs="Times New Roman"/>
                <w:sz w:val="24"/>
              </w:rPr>
              <w:t xml:space="preserve">1.3 </w:t>
            </w:r>
          </w:p>
        </w:tc>
        <w:tc>
          <w:tcPr>
            <w:tcW w:w="8505" w:type="dxa"/>
          </w:tcPr>
          <w:p w:rsidR="00457CE2" w:rsidRDefault="00457CE2" w:rsidP="00673DE4">
            <w:r>
              <w:rPr>
                <w:rFonts w:ascii="Times New Roman" w:eastAsia="Times New Roman" w:hAnsi="Times New Roman" w:cs="Times New Roman"/>
                <w:sz w:val="24"/>
              </w:rPr>
              <w:t xml:space="preserve">Различать ударные и безударные гласные звуки </w:t>
            </w:r>
          </w:p>
        </w:tc>
      </w:tr>
      <w:tr w:rsidR="00457CE2" w:rsidTr="0070022C">
        <w:trPr>
          <w:trHeight w:val="554"/>
        </w:trPr>
        <w:tc>
          <w:tcPr>
            <w:tcW w:w="1701" w:type="dxa"/>
          </w:tcPr>
          <w:p w:rsidR="00457CE2" w:rsidRDefault="00457CE2" w:rsidP="00673DE4">
            <w:pPr>
              <w:ind w:left="166"/>
              <w:jc w:val="center"/>
            </w:pPr>
            <w:r>
              <w:rPr>
                <w:rFonts w:ascii="Times New Roman" w:eastAsia="Times New Roman" w:hAnsi="Times New Roman" w:cs="Times New Roman"/>
                <w:sz w:val="24"/>
              </w:rPr>
              <w:t xml:space="preserve">1.4 </w:t>
            </w:r>
          </w:p>
        </w:tc>
        <w:tc>
          <w:tcPr>
            <w:tcW w:w="8505" w:type="dxa"/>
          </w:tcPr>
          <w:p w:rsidR="00457CE2" w:rsidRDefault="00457CE2" w:rsidP="00673DE4">
            <w:r>
              <w:rPr>
                <w:rFonts w:ascii="Times New Roman" w:eastAsia="Times New Roman" w:hAnsi="Times New Roman" w:cs="Times New Roman"/>
                <w:sz w:val="24"/>
              </w:rPr>
              <w:t xml:space="preserve">Различать согласные звуки: мягкие и твёрдые, звонкие и глухие (вне слова и в слове) </w:t>
            </w:r>
          </w:p>
        </w:tc>
      </w:tr>
      <w:tr w:rsidR="00457CE2" w:rsidTr="0070022C">
        <w:trPr>
          <w:trHeight w:val="554"/>
        </w:trPr>
        <w:tc>
          <w:tcPr>
            <w:tcW w:w="1701" w:type="dxa"/>
          </w:tcPr>
          <w:p w:rsidR="00457CE2" w:rsidRDefault="00457CE2" w:rsidP="00673DE4">
            <w:pPr>
              <w:ind w:left="166"/>
              <w:jc w:val="center"/>
            </w:pPr>
            <w:r>
              <w:rPr>
                <w:rFonts w:ascii="Times New Roman" w:eastAsia="Times New Roman" w:hAnsi="Times New Roman" w:cs="Times New Roman"/>
                <w:sz w:val="24"/>
              </w:rPr>
              <w:t xml:space="preserve">1.5 </w:t>
            </w:r>
          </w:p>
        </w:tc>
        <w:tc>
          <w:tcPr>
            <w:tcW w:w="8505" w:type="dxa"/>
          </w:tcPr>
          <w:p w:rsidR="00457CE2" w:rsidRDefault="00457CE2" w:rsidP="00673DE4">
            <w:pPr>
              <w:jc w:val="both"/>
            </w:pPr>
            <w:r>
              <w:rPr>
                <w:rFonts w:ascii="Times New Roman" w:eastAsia="Times New Roman" w:hAnsi="Times New Roman" w:cs="Times New Roman"/>
                <w:sz w:val="24"/>
              </w:rPr>
              <w:t xml:space="preserve">Определять количество слогов в слове; делить слова на слоги (простые случаи: слова без стечения согласных); определять в слове ударный слог </w:t>
            </w:r>
          </w:p>
        </w:tc>
      </w:tr>
      <w:tr w:rsidR="00457CE2" w:rsidTr="0070022C">
        <w:trPr>
          <w:trHeight w:val="321"/>
        </w:trPr>
        <w:tc>
          <w:tcPr>
            <w:tcW w:w="1701" w:type="dxa"/>
          </w:tcPr>
          <w:p w:rsidR="00457CE2" w:rsidRDefault="00457CE2" w:rsidP="00673DE4">
            <w:pPr>
              <w:ind w:left="166"/>
              <w:jc w:val="center"/>
            </w:pPr>
            <w:r>
              <w:rPr>
                <w:rFonts w:ascii="Times New Roman" w:eastAsia="Times New Roman" w:hAnsi="Times New Roman" w:cs="Times New Roman"/>
                <w:sz w:val="24"/>
              </w:rPr>
              <w:t xml:space="preserve">1.6 </w:t>
            </w:r>
          </w:p>
        </w:tc>
        <w:tc>
          <w:tcPr>
            <w:tcW w:w="8505" w:type="dxa"/>
          </w:tcPr>
          <w:p w:rsidR="00457CE2" w:rsidRDefault="00457CE2" w:rsidP="00673DE4">
            <w:r>
              <w:rPr>
                <w:rFonts w:ascii="Times New Roman" w:eastAsia="Times New Roman" w:hAnsi="Times New Roman" w:cs="Times New Roman"/>
                <w:sz w:val="24"/>
              </w:rPr>
              <w:t xml:space="preserve">Использовать изученные понятия в процессе решения учебных задач </w:t>
            </w:r>
          </w:p>
        </w:tc>
      </w:tr>
      <w:tr w:rsidR="00457CE2" w:rsidTr="0070022C">
        <w:trPr>
          <w:trHeight w:val="331"/>
        </w:trPr>
        <w:tc>
          <w:tcPr>
            <w:tcW w:w="1701" w:type="dxa"/>
          </w:tcPr>
          <w:p w:rsidR="00457CE2" w:rsidRDefault="00457CE2" w:rsidP="00673DE4">
            <w:pPr>
              <w:ind w:left="156"/>
              <w:jc w:val="center"/>
            </w:pPr>
            <w:r>
              <w:rPr>
                <w:rFonts w:ascii="Times New Roman" w:eastAsia="Times New Roman" w:hAnsi="Times New Roman" w:cs="Times New Roman"/>
                <w:sz w:val="24"/>
              </w:rPr>
              <w:t xml:space="preserve">2 </w:t>
            </w:r>
          </w:p>
        </w:tc>
        <w:tc>
          <w:tcPr>
            <w:tcW w:w="8505" w:type="dxa"/>
          </w:tcPr>
          <w:p w:rsidR="00457CE2" w:rsidRDefault="00457CE2" w:rsidP="00673DE4">
            <w:r>
              <w:rPr>
                <w:rFonts w:ascii="Times New Roman" w:eastAsia="Times New Roman" w:hAnsi="Times New Roman" w:cs="Times New Roman"/>
                <w:sz w:val="24"/>
              </w:rPr>
              <w:t xml:space="preserve">Графика </w:t>
            </w:r>
          </w:p>
        </w:tc>
      </w:tr>
      <w:tr w:rsidR="00457CE2" w:rsidTr="0070022C">
        <w:trPr>
          <w:trHeight w:val="331"/>
        </w:trPr>
        <w:tc>
          <w:tcPr>
            <w:tcW w:w="1701" w:type="dxa"/>
          </w:tcPr>
          <w:p w:rsidR="00457CE2" w:rsidRDefault="00457CE2" w:rsidP="00673DE4">
            <w:pPr>
              <w:ind w:left="166"/>
              <w:jc w:val="center"/>
            </w:pPr>
            <w:r>
              <w:rPr>
                <w:rFonts w:ascii="Times New Roman" w:eastAsia="Times New Roman" w:hAnsi="Times New Roman" w:cs="Times New Roman"/>
                <w:sz w:val="24"/>
              </w:rPr>
              <w:t xml:space="preserve">2.1 </w:t>
            </w:r>
          </w:p>
        </w:tc>
        <w:tc>
          <w:tcPr>
            <w:tcW w:w="8505" w:type="dxa"/>
          </w:tcPr>
          <w:p w:rsidR="00457CE2" w:rsidRDefault="00457CE2" w:rsidP="00673DE4">
            <w:r>
              <w:rPr>
                <w:rFonts w:ascii="Times New Roman" w:eastAsia="Times New Roman" w:hAnsi="Times New Roman" w:cs="Times New Roman"/>
                <w:sz w:val="24"/>
              </w:rPr>
              <w:t xml:space="preserve">Различать понятия "звук" и "буква" </w:t>
            </w:r>
          </w:p>
        </w:tc>
      </w:tr>
      <w:tr w:rsidR="00457CE2" w:rsidTr="0070022C">
        <w:trPr>
          <w:trHeight w:val="554"/>
        </w:trPr>
        <w:tc>
          <w:tcPr>
            <w:tcW w:w="1701" w:type="dxa"/>
          </w:tcPr>
          <w:p w:rsidR="00457CE2" w:rsidRDefault="00457CE2" w:rsidP="00673DE4">
            <w:pPr>
              <w:ind w:left="166"/>
              <w:jc w:val="center"/>
            </w:pPr>
            <w:r>
              <w:rPr>
                <w:rFonts w:ascii="Times New Roman" w:eastAsia="Times New Roman" w:hAnsi="Times New Roman" w:cs="Times New Roman"/>
                <w:sz w:val="24"/>
              </w:rPr>
              <w:t xml:space="preserve">2.2 </w:t>
            </w:r>
          </w:p>
        </w:tc>
        <w:tc>
          <w:tcPr>
            <w:tcW w:w="8505" w:type="dxa"/>
          </w:tcPr>
          <w:p w:rsidR="00457CE2" w:rsidRDefault="00457CE2" w:rsidP="00673DE4">
            <w:r>
              <w:rPr>
                <w:rFonts w:ascii="Times New Roman" w:eastAsia="Times New Roman" w:hAnsi="Times New Roman" w:cs="Times New Roman"/>
                <w:sz w:val="24"/>
              </w:rPr>
              <w:t xml:space="preserve">Обозначать на письме мягкость согласных звуков буквами е, ё, </w:t>
            </w:r>
            <w:proofErr w:type="spellStart"/>
            <w:r>
              <w:rPr>
                <w:rFonts w:ascii="Times New Roman" w:eastAsia="Times New Roman" w:hAnsi="Times New Roman" w:cs="Times New Roman"/>
                <w:sz w:val="24"/>
              </w:rPr>
              <w:t>ю</w:t>
            </w:r>
            <w:proofErr w:type="spellEnd"/>
            <w:r>
              <w:rPr>
                <w:rFonts w:ascii="Times New Roman" w:eastAsia="Times New Roman" w:hAnsi="Times New Roman" w:cs="Times New Roman"/>
                <w:sz w:val="24"/>
              </w:rPr>
              <w:t xml:space="preserve">, я и буквой </w:t>
            </w:r>
            <w:proofErr w:type="spellStart"/>
            <w:r>
              <w:rPr>
                <w:rFonts w:ascii="Times New Roman" w:eastAsia="Times New Roman" w:hAnsi="Times New Roman" w:cs="Times New Roman"/>
                <w:sz w:val="24"/>
              </w:rPr>
              <w:t>ь</w:t>
            </w:r>
            <w:proofErr w:type="spellEnd"/>
            <w:r>
              <w:rPr>
                <w:rFonts w:ascii="Times New Roman" w:eastAsia="Times New Roman" w:hAnsi="Times New Roman" w:cs="Times New Roman"/>
                <w:sz w:val="24"/>
              </w:rPr>
              <w:t xml:space="preserve"> в конце слова </w:t>
            </w:r>
          </w:p>
        </w:tc>
      </w:tr>
      <w:tr w:rsidR="00457CE2" w:rsidTr="0070022C">
        <w:trPr>
          <w:trHeight w:val="331"/>
        </w:trPr>
        <w:tc>
          <w:tcPr>
            <w:tcW w:w="1701" w:type="dxa"/>
          </w:tcPr>
          <w:p w:rsidR="00457CE2" w:rsidRDefault="00457CE2" w:rsidP="00673DE4">
            <w:pPr>
              <w:ind w:left="166"/>
              <w:jc w:val="center"/>
            </w:pPr>
            <w:r>
              <w:rPr>
                <w:rFonts w:ascii="Times New Roman" w:eastAsia="Times New Roman" w:hAnsi="Times New Roman" w:cs="Times New Roman"/>
                <w:sz w:val="24"/>
              </w:rPr>
              <w:t xml:space="preserve">2.3 </w:t>
            </w:r>
          </w:p>
        </w:tc>
        <w:tc>
          <w:tcPr>
            <w:tcW w:w="8505" w:type="dxa"/>
          </w:tcPr>
          <w:p w:rsidR="00457CE2" w:rsidRDefault="00457CE2" w:rsidP="00673DE4">
            <w:r>
              <w:rPr>
                <w:rFonts w:ascii="Times New Roman" w:eastAsia="Times New Roman" w:hAnsi="Times New Roman" w:cs="Times New Roman"/>
                <w:sz w:val="24"/>
              </w:rPr>
              <w:t xml:space="preserve">Правильно называть буквы русского алфавита </w:t>
            </w:r>
          </w:p>
        </w:tc>
      </w:tr>
      <w:tr w:rsidR="00457CE2" w:rsidTr="0070022C">
        <w:trPr>
          <w:trHeight w:val="620"/>
        </w:trPr>
        <w:tc>
          <w:tcPr>
            <w:tcW w:w="1701" w:type="dxa"/>
          </w:tcPr>
          <w:p w:rsidR="00457CE2" w:rsidRDefault="00457CE2" w:rsidP="00673DE4">
            <w:pPr>
              <w:ind w:left="166"/>
              <w:jc w:val="center"/>
            </w:pPr>
            <w:r>
              <w:rPr>
                <w:rFonts w:ascii="Times New Roman" w:eastAsia="Times New Roman" w:hAnsi="Times New Roman" w:cs="Times New Roman"/>
                <w:sz w:val="24"/>
              </w:rPr>
              <w:t xml:space="preserve">2.4 </w:t>
            </w:r>
          </w:p>
        </w:tc>
        <w:tc>
          <w:tcPr>
            <w:tcW w:w="8505" w:type="dxa"/>
          </w:tcPr>
          <w:p w:rsidR="00457CE2" w:rsidRDefault="00457CE2" w:rsidP="00673DE4">
            <w:pPr>
              <w:jc w:val="both"/>
            </w:pPr>
            <w:r>
              <w:rPr>
                <w:rFonts w:ascii="Times New Roman" w:eastAsia="Times New Roman" w:hAnsi="Times New Roman" w:cs="Times New Roman"/>
                <w:sz w:val="24"/>
              </w:rPr>
              <w:t xml:space="preserve">Использовать знание последовательности букв русского алфавита для упорядочения небольшого списка слов </w:t>
            </w:r>
          </w:p>
        </w:tc>
      </w:tr>
      <w:tr w:rsidR="00457CE2" w:rsidTr="0070022C">
        <w:trPr>
          <w:trHeight w:val="615"/>
        </w:trPr>
        <w:tc>
          <w:tcPr>
            <w:tcW w:w="1701" w:type="dxa"/>
          </w:tcPr>
          <w:p w:rsidR="00457CE2" w:rsidRDefault="00457CE2" w:rsidP="00673DE4">
            <w:pPr>
              <w:ind w:left="166"/>
              <w:jc w:val="center"/>
            </w:pPr>
            <w:r>
              <w:rPr>
                <w:rFonts w:ascii="Times New Roman" w:eastAsia="Times New Roman" w:hAnsi="Times New Roman" w:cs="Times New Roman"/>
                <w:sz w:val="24"/>
              </w:rPr>
              <w:t xml:space="preserve">2.5 </w:t>
            </w:r>
          </w:p>
        </w:tc>
        <w:tc>
          <w:tcPr>
            <w:tcW w:w="8505" w:type="dxa"/>
          </w:tcPr>
          <w:p w:rsidR="00457CE2" w:rsidRDefault="00457CE2" w:rsidP="00673DE4">
            <w:pPr>
              <w:ind w:right="106"/>
              <w:jc w:val="both"/>
            </w:pPr>
            <w:r>
              <w:rPr>
                <w:rFonts w:ascii="Times New Roman" w:eastAsia="Times New Roman" w:hAnsi="Times New Roman" w:cs="Times New Roman"/>
                <w:sz w:val="24"/>
              </w:rPr>
              <w:t xml:space="preserve">Писать аккуратным разборчивым почерком без искажений заглавные и строчные буквы, соединения букв, слова </w:t>
            </w:r>
          </w:p>
        </w:tc>
      </w:tr>
      <w:tr w:rsidR="00457CE2" w:rsidTr="0070022C">
        <w:trPr>
          <w:trHeight w:val="321"/>
        </w:trPr>
        <w:tc>
          <w:tcPr>
            <w:tcW w:w="1701" w:type="dxa"/>
          </w:tcPr>
          <w:p w:rsidR="00457CE2" w:rsidRDefault="00457CE2" w:rsidP="00673DE4">
            <w:pPr>
              <w:ind w:left="166"/>
              <w:jc w:val="center"/>
            </w:pPr>
            <w:r>
              <w:rPr>
                <w:rFonts w:ascii="Times New Roman" w:eastAsia="Times New Roman" w:hAnsi="Times New Roman" w:cs="Times New Roman"/>
                <w:sz w:val="24"/>
              </w:rPr>
              <w:t xml:space="preserve">2.6 </w:t>
            </w:r>
          </w:p>
        </w:tc>
        <w:tc>
          <w:tcPr>
            <w:tcW w:w="8505" w:type="dxa"/>
          </w:tcPr>
          <w:p w:rsidR="00457CE2" w:rsidRDefault="00457CE2" w:rsidP="00673DE4">
            <w:r>
              <w:rPr>
                <w:rFonts w:ascii="Times New Roman" w:eastAsia="Times New Roman" w:hAnsi="Times New Roman" w:cs="Times New Roman"/>
                <w:sz w:val="24"/>
              </w:rPr>
              <w:t xml:space="preserve">Использовать изученные понятия в процессе решения учебных задач </w:t>
            </w:r>
          </w:p>
        </w:tc>
      </w:tr>
      <w:tr w:rsidR="00457CE2" w:rsidTr="0070022C">
        <w:trPr>
          <w:trHeight w:val="307"/>
        </w:trPr>
        <w:tc>
          <w:tcPr>
            <w:tcW w:w="1701" w:type="dxa"/>
          </w:tcPr>
          <w:p w:rsidR="00457CE2" w:rsidRDefault="00457CE2" w:rsidP="00673DE4">
            <w:pPr>
              <w:ind w:left="156"/>
              <w:jc w:val="center"/>
            </w:pPr>
            <w:r>
              <w:rPr>
                <w:rFonts w:ascii="Times New Roman" w:eastAsia="Times New Roman" w:hAnsi="Times New Roman" w:cs="Times New Roman"/>
                <w:sz w:val="24"/>
              </w:rPr>
              <w:lastRenderedPageBreak/>
              <w:t xml:space="preserve">3 </w:t>
            </w:r>
          </w:p>
        </w:tc>
        <w:tc>
          <w:tcPr>
            <w:tcW w:w="8505" w:type="dxa"/>
          </w:tcPr>
          <w:p w:rsidR="00457CE2" w:rsidRDefault="00457CE2" w:rsidP="00673DE4">
            <w:r>
              <w:rPr>
                <w:rFonts w:ascii="Times New Roman" w:eastAsia="Times New Roman" w:hAnsi="Times New Roman" w:cs="Times New Roman"/>
                <w:sz w:val="24"/>
              </w:rPr>
              <w:t xml:space="preserve">Лексика </w:t>
            </w:r>
          </w:p>
        </w:tc>
      </w:tr>
      <w:tr w:rsidR="00457CE2" w:rsidTr="0070022C">
        <w:trPr>
          <w:trHeight w:val="312"/>
        </w:trPr>
        <w:tc>
          <w:tcPr>
            <w:tcW w:w="1701" w:type="dxa"/>
          </w:tcPr>
          <w:p w:rsidR="00457CE2" w:rsidRDefault="00457CE2" w:rsidP="00673DE4">
            <w:pPr>
              <w:ind w:left="166"/>
              <w:jc w:val="center"/>
            </w:pPr>
            <w:r>
              <w:rPr>
                <w:rFonts w:ascii="Times New Roman" w:eastAsia="Times New Roman" w:hAnsi="Times New Roman" w:cs="Times New Roman"/>
                <w:sz w:val="24"/>
              </w:rPr>
              <w:t xml:space="preserve">3.1 </w:t>
            </w:r>
          </w:p>
        </w:tc>
        <w:tc>
          <w:tcPr>
            <w:tcW w:w="8505" w:type="dxa"/>
          </w:tcPr>
          <w:p w:rsidR="00457CE2" w:rsidRDefault="00457CE2" w:rsidP="00673DE4">
            <w:r>
              <w:rPr>
                <w:rFonts w:ascii="Times New Roman" w:eastAsia="Times New Roman" w:hAnsi="Times New Roman" w:cs="Times New Roman"/>
                <w:sz w:val="24"/>
              </w:rPr>
              <w:t xml:space="preserve">Выделять слова из предложений </w:t>
            </w:r>
          </w:p>
        </w:tc>
      </w:tr>
      <w:tr w:rsidR="00457CE2" w:rsidTr="0070022C">
        <w:trPr>
          <w:trHeight w:val="307"/>
        </w:trPr>
        <w:tc>
          <w:tcPr>
            <w:tcW w:w="1701" w:type="dxa"/>
          </w:tcPr>
          <w:p w:rsidR="00457CE2" w:rsidRDefault="00457CE2" w:rsidP="00673DE4">
            <w:pPr>
              <w:ind w:left="166"/>
              <w:jc w:val="center"/>
            </w:pPr>
            <w:r>
              <w:rPr>
                <w:rFonts w:ascii="Times New Roman" w:eastAsia="Times New Roman" w:hAnsi="Times New Roman" w:cs="Times New Roman"/>
                <w:sz w:val="24"/>
              </w:rPr>
              <w:t xml:space="preserve">3.2 </w:t>
            </w:r>
          </w:p>
        </w:tc>
        <w:tc>
          <w:tcPr>
            <w:tcW w:w="8505" w:type="dxa"/>
          </w:tcPr>
          <w:p w:rsidR="00457CE2" w:rsidRDefault="00457CE2" w:rsidP="00673DE4">
            <w:r>
              <w:rPr>
                <w:rFonts w:ascii="Times New Roman" w:eastAsia="Times New Roman" w:hAnsi="Times New Roman" w:cs="Times New Roman"/>
                <w:sz w:val="24"/>
              </w:rPr>
              <w:t xml:space="preserve">Находить в тексте слова, значение которых требует уточнения </w:t>
            </w:r>
          </w:p>
        </w:tc>
      </w:tr>
      <w:tr w:rsidR="00457CE2" w:rsidTr="0070022C">
        <w:trPr>
          <w:trHeight w:val="317"/>
        </w:trPr>
        <w:tc>
          <w:tcPr>
            <w:tcW w:w="1701" w:type="dxa"/>
          </w:tcPr>
          <w:p w:rsidR="00457CE2" w:rsidRDefault="00457CE2" w:rsidP="00673DE4">
            <w:pPr>
              <w:ind w:left="166"/>
              <w:jc w:val="center"/>
            </w:pPr>
            <w:r>
              <w:rPr>
                <w:rFonts w:ascii="Times New Roman" w:eastAsia="Times New Roman" w:hAnsi="Times New Roman" w:cs="Times New Roman"/>
                <w:sz w:val="24"/>
              </w:rPr>
              <w:t xml:space="preserve">3.3 </w:t>
            </w:r>
          </w:p>
        </w:tc>
        <w:tc>
          <w:tcPr>
            <w:tcW w:w="8505" w:type="dxa"/>
          </w:tcPr>
          <w:p w:rsidR="00457CE2" w:rsidRDefault="00457CE2" w:rsidP="00673DE4">
            <w:r>
              <w:rPr>
                <w:rFonts w:ascii="Times New Roman" w:eastAsia="Times New Roman" w:hAnsi="Times New Roman" w:cs="Times New Roman"/>
                <w:sz w:val="24"/>
              </w:rPr>
              <w:t xml:space="preserve">Использовать изученные понятия в процессе решения учебных задач </w:t>
            </w:r>
          </w:p>
        </w:tc>
      </w:tr>
      <w:tr w:rsidR="00457CE2" w:rsidTr="0070022C">
        <w:trPr>
          <w:trHeight w:val="312"/>
        </w:trPr>
        <w:tc>
          <w:tcPr>
            <w:tcW w:w="1701" w:type="dxa"/>
          </w:tcPr>
          <w:p w:rsidR="00457CE2" w:rsidRDefault="00457CE2" w:rsidP="00673DE4">
            <w:pPr>
              <w:ind w:left="156"/>
              <w:jc w:val="center"/>
            </w:pPr>
            <w:r>
              <w:rPr>
                <w:rFonts w:ascii="Times New Roman" w:eastAsia="Times New Roman" w:hAnsi="Times New Roman" w:cs="Times New Roman"/>
                <w:sz w:val="24"/>
              </w:rPr>
              <w:t xml:space="preserve">4 </w:t>
            </w:r>
          </w:p>
        </w:tc>
        <w:tc>
          <w:tcPr>
            <w:tcW w:w="8505" w:type="dxa"/>
          </w:tcPr>
          <w:p w:rsidR="00457CE2" w:rsidRDefault="00457CE2" w:rsidP="00673DE4">
            <w:r>
              <w:rPr>
                <w:rFonts w:ascii="Times New Roman" w:eastAsia="Times New Roman" w:hAnsi="Times New Roman" w:cs="Times New Roman"/>
                <w:sz w:val="24"/>
              </w:rPr>
              <w:t xml:space="preserve">Синтаксис </w:t>
            </w:r>
          </w:p>
        </w:tc>
      </w:tr>
      <w:tr w:rsidR="00457CE2" w:rsidTr="0070022C">
        <w:trPr>
          <w:trHeight w:val="307"/>
        </w:trPr>
        <w:tc>
          <w:tcPr>
            <w:tcW w:w="1701" w:type="dxa"/>
          </w:tcPr>
          <w:p w:rsidR="00457CE2" w:rsidRDefault="00457CE2" w:rsidP="00673DE4">
            <w:pPr>
              <w:ind w:left="166"/>
              <w:jc w:val="center"/>
            </w:pPr>
            <w:r>
              <w:rPr>
                <w:rFonts w:ascii="Times New Roman" w:eastAsia="Times New Roman" w:hAnsi="Times New Roman" w:cs="Times New Roman"/>
                <w:sz w:val="24"/>
              </w:rPr>
              <w:t xml:space="preserve">4.1 </w:t>
            </w:r>
          </w:p>
        </w:tc>
        <w:tc>
          <w:tcPr>
            <w:tcW w:w="8505" w:type="dxa"/>
          </w:tcPr>
          <w:p w:rsidR="00457CE2" w:rsidRDefault="00457CE2" w:rsidP="00673DE4">
            <w:r>
              <w:rPr>
                <w:rFonts w:ascii="Times New Roman" w:eastAsia="Times New Roman" w:hAnsi="Times New Roman" w:cs="Times New Roman"/>
                <w:sz w:val="24"/>
              </w:rPr>
              <w:t xml:space="preserve">Различать слово и предложение </w:t>
            </w:r>
          </w:p>
        </w:tc>
      </w:tr>
      <w:tr w:rsidR="00457CE2" w:rsidTr="0070022C">
        <w:trPr>
          <w:trHeight w:val="312"/>
        </w:trPr>
        <w:tc>
          <w:tcPr>
            <w:tcW w:w="1701" w:type="dxa"/>
          </w:tcPr>
          <w:p w:rsidR="00457CE2" w:rsidRDefault="00457CE2" w:rsidP="00673DE4">
            <w:pPr>
              <w:ind w:left="166"/>
              <w:jc w:val="center"/>
            </w:pPr>
            <w:r>
              <w:rPr>
                <w:rFonts w:ascii="Times New Roman" w:eastAsia="Times New Roman" w:hAnsi="Times New Roman" w:cs="Times New Roman"/>
                <w:sz w:val="24"/>
              </w:rPr>
              <w:t xml:space="preserve">4.2 </w:t>
            </w:r>
          </w:p>
        </w:tc>
        <w:tc>
          <w:tcPr>
            <w:tcW w:w="8505" w:type="dxa"/>
          </w:tcPr>
          <w:p w:rsidR="00457CE2" w:rsidRDefault="00457CE2" w:rsidP="00673DE4">
            <w:r>
              <w:rPr>
                <w:rFonts w:ascii="Times New Roman" w:eastAsia="Times New Roman" w:hAnsi="Times New Roman" w:cs="Times New Roman"/>
                <w:sz w:val="24"/>
              </w:rPr>
              <w:t xml:space="preserve">Составлять предложение из набора форм слов </w:t>
            </w:r>
          </w:p>
        </w:tc>
      </w:tr>
      <w:tr w:rsidR="00457CE2" w:rsidTr="0070022C">
        <w:trPr>
          <w:trHeight w:val="321"/>
        </w:trPr>
        <w:tc>
          <w:tcPr>
            <w:tcW w:w="1701" w:type="dxa"/>
          </w:tcPr>
          <w:p w:rsidR="00457CE2" w:rsidRDefault="00457CE2" w:rsidP="00673DE4">
            <w:pPr>
              <w:ind w:left="166"/>
              <w:jc w:val="center"/>
            </w:pPr>
            <w:r>
              <w:rPr>
                <w:rFonts w:ascii="Times New Roman" w:eastAsia="Times New Roman" w:hAnsi="Times New Roman" w:cs="Times New Roman"/>
                <w:sz w:val="24"/>
              </w:rPr>
              <w:t xml:space="preserve">4.3 </w:t>
            </w:r>
          </w:p>
        </w:tc>
        <w:tc>
          <w:tcPr>
            <w:tcW w:w="8505" w:type="dxa"/>
          </w:tcPr>
          <w:p w:rsidR="00457CE2" w:rsidRDefault="00457CE2" w:rsidP="00673DE4">
            <w:pPr>
              <w:ind w:left="139"/>
            </w:pPr>
            <w:r>
              <w:rPr>
                <w:rFonts w:ascii="Times New Roman" w:eastAsia="Times New Roman" w:hAnsi="Times New Roman" w:cs="Times New Roman"/>
                <w:sz w:val="24"/>
              </w:rPr>
              <w:t xml:space="preserve">Использовать изученные понятия в процессе решения учебных задач </w:t>
            </w:r>
          </w:p>
        </w:tc>
      </w:tr>
      <w:tr w:rsidR="00457CE2" w:rsidTr="0070022C">
        <w:trPr>
          <w:trHeight w:val="303"/>
        </w:trPr>
        <w:tc>
          <w:tcPr>
            <w:tcW w:w="1701" w:type="dxa"/>
          </w:tcPr>
          <w:p w:rsidR="00457CE2" w:rsidRDefault="00457CE2" w:rsidP="00673DE4">
            <w:pPr>
              <w:ind w:left="156"/>
              <w:jc w:val="center"/>
            </w:pPr>
            <w:r>
              <w:rPr>
                <w:rFonts w:ascii="Times New Roman" w:eastAsia="Times New Roman" w:hAnsi="Times New Roman" w:cs="Times New Roman"/>
                <w:sz w:val="24"/>
              </w:rPr>
              <w:t xml:space="preserve">5 </w:t>
            </w:r>
          </w:p>
        </w:tc>
        <w:tc>
          <w:tcPr>
            <w:tcW w:w="8505" w:type="dxa"/>
          </w:tcPr>
          <w:p w:rsidR="00457CE2" w:rsidRDefault="00457CE2" w:rsidP="00673DE4">
            <w:r>
              <w:rPr>
                <w:rFonts w:ascii="Times New Roman" w:eastAsia="Times New Roman" w:hAnsi="Times New Roman" w:cs="Times New Roman"/>
                <w:sz w:val="24"/>
              </w:rPr>
              <w:t xml:space="preserve">Орфография и пунктуация </w:t>
            </w:r>
          </w:p>
        </w:tc>
      </w:tr>
      <w:tr w:rsidR="00457CE2" w:rsidTr="0070022C">
        <w:trPr>
          <w:trHeight w:val="517"/>
        </w:trPr>
        <w:tc>
          <w:tcPr>
            <w:tcW w:w="1701" w:type="dxa"/>
          </w:tcPr>
          <w:p w:rsidR="00457CE2" w:rsidRDefault="00457CE2" w:rsidP="00673DE4">
            <w:pPr>
              <w:ind w:left="166"/>
              <w:jc w:val="center"/>
            </w:pPr>
            <w:r>
              <w:rPr>
                <w:rFonts w:ascii="Times New Roman" w:eastAsia="Times New Roman" w:hAnsi="Times New Roman" w:cs="Times New Roman"/>
                <w:sz w:val="24"/>
              </w:rPr>
              <w:t xml:space="preserve">5.1 </w:t>
            </w:r>
          </w:p>
        </w:tc>
        <w:tc>
          <w:tcPr>
            <w:tcW w:w="8505" w:type="dxa"/>
          </w:tcPr>
          <w:p w:rsidR="00457CE2" w:rsidRDefault="00457CE2" w:rsidP="00673DE4">
            <w:pPr>
              <w:jc w:val="both"/>
            </w:pPr>
            <w:r>
              <w:rPr>
                <w:rFonts w:ascii="Times New Roman" w:eastAsia="Times New Roman" w:hAnsi="Times New Roman" w:cs="Times New Roman"/>
                <w:sz w:val="24"/>
              </w:rPr>
              <w:t xml:space="preserve">Применять изученные правила правописания: знаки препинания в конце предложения: точка, вопросительный и восклицательный знаки </w:t>
            </w:r>
          </w:p>
        </w:tc>
      </w:tr>
      <w:tr w:rsidR="00457CE2" w:rsidTr="0070022C">
        <w:trPr>
          <w:trHeight w:val="1544"/>
        </w:trPr>
        <w:tc>
          <w:tcPr>
            <w:tcW w:w="1701" w:type="dxa"/>
          </w:tcPr>
          <w:p w:rsidR="00457CE2" w:rsidRDefault="00457CE2" w:rsidP="00673DE4">
            <w:pPr>
              <w:ind w:left="166"/>
              <w:jc w:val="center"/>
            </w:pPr>
            <w:r>
              <w:rPr>
                <w:rFonts w:ascii="Times New Roman" w:eastAsia="Times New Roman" w:hAnsi="Times New Roman" w:cs="Times New Roman"/>
                <w:sz w:val="24"/>
              </w:rPr>
              <w:t xml:space="preserve">5.2 </w:t>
            </w:r>
          </w:p>
        </w:tc>
        <w:tc>
          <w:tcPr>
            <w:tcW w:w="8505" w:type="dxa"/>
          </w:tcPr>
          <w:p w:rsidR="00457CE2" w:rsidRDefault="00457CE2" w:rsidP="00673DE4">
            <w:pPr>
              <w:ind w:firstLine="139"/>
            </w:pPr>
            <w:r>
              <w:rPr>
                <w:rFonts w:ascii="Times New Roman" w:eastAsia="Times New Roman" w:hAnsi="Times New Roman" w:cs="Times New Roman"/>
                <w:sz w:val="24"/>
              </w:rPr>
              <w:t xml:space="preserve">Применять изученные правила правописания: раздельное написание слов в предложении; заглавная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w:t>
            </w:r>
            <w:proofErr w:type="spellStart"/>
            <w:r>
              <w:rPr>
                <w:rFonts w:ascii="Times New Roman" w:eastAsia="Times New Roman" w:hAnsi="Times New Roman" w:cs="Times New Roman"/>
                <w:sz w:val="24"/>
              </w:rPr>
              <w:t>жи</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ши</w:t>
            </w:r>
            <w:proofErr w:type="spellEnd"/>
            <w:r>
              <w:rPr>
                <w:rFonts w:ascii="Times New Roman" w:eastAsia="Times New Roman" w:hAnsi="Times New Roman" w:cs="Times New Roman"/>
                <w:sz w:val="24"/>
              </w:rPr>
              <w:t xml:space="preserve"> (в положении под ударением), </w:t>
            </w:r>
            <w:proofErr w:type="spellStart"/>
            <w:r>
              <w:rPr>
                <w:rFonts w:ascii="Times New Roman" w:eastAsia="Times New Roman" w:hAnsi="Times New Roman" w:cs="Times New Roman"/>
                <w:sz w:val="24"/>
              </w:rPr>
              <w:t>ча</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ща</w:t>
            </w:r>
            <w:proofErr w:type="spellEnd"/>
            <w:r>
              <w:rPr>
                <w:rFonts w:ascii="Times New Roman" w:eastAsia="Times New Roman" w:hAnsi="Times New Roman" w:cs="Times New Roman"/>
                <w:sz w:val="24"/>
              </w:rPr>
              <w:t xml:space="preserve">, чу, </w:t>
            </w:r>
            <w:proofErr w:type="spellStart"/>
            <w:r>
              <w:rPr>
                <w:rFonts w:ascii="Times New Roman" w:eastAsia="Times New Roman" w:hAnsi="Times New Roman" w:cs="Times New Roman"/>
                <w:sz w:val="24"/>
              </w:rPr>
              <w:t>щу</w:t>
            </w:r>
            <w:proofErr w:type="spellEnd"/>
            <w:r>
              <w:rPr>
                <w:rFonts w:ascii="Times New Roman" w:eastAsia="Times New Roman" w:hAnsi="Times New Roman" w:cs="Times New Roman"/>
                <w:sz w:val="24"/>
              </w:rPr>
              <w:t xml:space="preserve">; непроверяемые гласные и согласные (перечень слов в орфографическом словаре учебника) </w:t>
            </w:r>
          </w:p>
        </w:tc>
      </w:tr>
      <w:tr w:rsidR="00457CE2" w:rsidTr="0070022C">
        <w:trPr>
          <w:trHeight w:val="682"/>
        </w:trPr>
        <w:tc>
          <w:tcPr>
            <w:tcW w:w="1701" w:type="dxa"/>
          </w:tcPr>
          <w:p w:rsidR="00457CE2" w:rsidRDefault="00457CE2" w:rsidP="00673DE4">
            <w:pPr>
              <w:ind w:left="31"/>
              <w:jc w:val="center"/>
            </w:pPr>
            <w:r>
              <w:rPr>
                <w:rFonts w:ascii="Times New Roman" w:eastAsia="Times New Roman" w:hAnsi="Times New Roman" w:cs="Times New Roman"/>
                <w:sz w:val="24"/>
              </w:rPr>
              <w:t xml:space="preserve">5.3 </w:t>
            </w:r>
          </w:p>
        </w:tc>
        <w:tc>
          <w:tcPr>
            <w:tcW w:w="8505" w:type="dxa"/>
          </w:tcPr>
          <w:p w:rsidR="00457CE2" w:rsidRDefault="00457CE2" w:rsidP="00673DE4">
            <w:pPr>
              <w:jc w:val="both"/>
            </w:pPr>
            <w:r>
              <w:rPr>
                <w:rFonts w:ascii="Times New Roman" w:eastAsia="Times New Roman" w:hAnsi="Times New Roman" w:cs="Times New Roman"/>
                <w:sz w:val="24"/>
              </w:rPr>
              <w:t xml:space="preserve">Правильно списывать (без пропусков и искажений букв) слова и предложения, тексты объёмом не более 25 слов </w:t>
            </w:r>
          </w:p>
        </w:tc>
      </w:tr>
      <w:tr w:rsidR="00457CE2" w:rsidTr="0070022C">
        <w:trPr>
          <w:trHeight w:val="896"/>
        </w:trPr>
        <w:tc>
          <w:tcPr>
            <w:tcW w:w="1701" w:type="dxa"/>
          </w:tcPr>
          <w:p w:rsidR="00457CE2" w:rsidRDefault="00457CE2" w:rsidP="00673DE4">
            <w:pPr>
              <w:ind w:left="31"/>
              <w:jc w:val="center"/>
            </w:pPr>
            <w:r>
              <w:rPr>
                <w:rFonts w:ascii="Times New Roman" w:eastAsia="Times New Roman" w:hAnsi="Times New Roman" w:cs="Times New Roman"/>
                <w:sz w:val="24"/>
              </w:rPr>
              <w:t xml:space="preserve">5.4 </w:t>
            </w:r>
          </w:p>
        </w:tc>
        <w:tc>
          <w:tcPr>
            <w:tcW w:w="8505" w:type="dxa"/>
          </w:tcPr>
          <w:p w:rsidR="00457CE2" w:rsidRDefault="00457CE2" w:rsidP="00673DE4">
            <w:pPr>
              <w:ind w:right="57"/>
              <w:jc w:val="both"/>
            </w:pPr>
            <w:r>
              <w:rPr>
                <w:rFonts w:ascii="Times New Roman" w:eastAsia="Times New Roman" w:hAnsi="Times New Roman" w:cs="Times New Roman"/>
                <w:sz w:val="24"/>
              </w:rPr>
              <w:t xml:space="preserve">Писать под диктовку (без пропусков и искажений букв) слова, предложения из 3- 5 слов, тексты объёмом не более 20 слов, правописание которых не расходится с произношением </w:t>
            </w:r>
          </w:p>
        </w:tc>
      </w:tr>
    </w:tbl>
    <w:p w:rsidR="00457CE2" w:rsidRDefault="00457CE2" w:rsidP="00457CE2">
      <w:pPr>
        <w:spacing w:after="0"/>
        <w:ind w:left="-360" w:right="67"/>
      </w:pPr>
    </w:p>
    <w:tbl>
      <w:tblPr>
        <w:tblStyle w:val="TableGrid"/>
        <w:tblW w:w="10210" w:type="dxa"/>
        <w:tblInd w:w="-5" w:type="dxa"/>
        <w:tblCellMar>
          <w:top w:w="21" w:type="dxa"/>
          <w:left w:w="19" w:type="dxa"/>
          <w:right w:w="115" w:type="dxa"/>
        </w:tblCellMar>
        <w:tblLook w:val="04A0"/>
      </w:tblPr>
      <w:tblGrid>
        <w:gridCol w:w="1701"/>
        <w:gridCol w:w="8509"/>
      </w:tblGrid>
      <w:tr w:rsidR="00457CE2" w:rsidTr="0070022C">
        <w:trPr>
          <w:trHeight w:val="344"/>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5"/>
              <w:jc w:val="center"/>
            </w:pPr>
            <w:r>
              <w:rPr>
                <w:rFonts w:ascii="Times New Roman" w:eastAsia="Times New Roman" w:hAnsi="Times New Roman" w:cs="Times New Roman"/>
                <w:sz w:val="24"/>
              </w:rPr>
              <w:t xml:space="preserve">5.5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Находить и исправлять ошибки на изученные правила, описки </w:t>
            </w:r>
          </w:p>
        </w:tc>
      </w:tr>
      <w:tr w:rsidR="00457CE2" w:rsidTr="0070022C">
        <w:trPr>
          <w:trHeight w:val="334"/>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5"/>
              <w:jc w:val="center"/>
            </w:pPr>
            <w:r>
              <w:rPr>
                <w:rFonts w:ascii="Times New Roman" w:eastAsia="Times New Roman" w:hAnsi="Times New Roman" w:cs="Times New Roman"/>
                <w:sz w:val="24"/>
              </w:rPr>
              <w:t xml:space="preserve">6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Развитие речи </w:t>
            </w:r>
          </w:p>
        </w:tc>
      </w:tr>
      <w:tr w:rsidR="00457CE2" w:rsidTr="0070022C">
        <w:trPr>
          <w:trHeight w:val="344"/>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5"/>
              <w:jc w:val="center"/>
            </w:pPr>
            <w:r>
              <w:rPr>
                <w:rFonts w:ascii="Times New Roman" w:eastAsia="Times New Roman" w:hAnsi="Times New Roman" w:cs="Times New Roman"/>
                <w:sz w:val="24"/>
              </w:rPr>
              <w:t xml:space="preserve">6.1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Понимать прослушанный текст </w:t>
            </w:r>
          </w:p>
        </w:tc>
      </w:tr>
      <w:tr w:rsidR="00457CE2" w:rsidTr="0070022C">
        <w:trPr>
          <w:trHeight w:val="58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5"/>
              <w:jc w:val="center"/>
            </w:pPr>
            <w:r>
              <w:rPr>
                <w:rFonts w:ascii="Times New Roman" w:eastAsia="Times New Roman" w:hAnsi="Times New Roman" w:cs="Times New Roman"/>
                <w:sz w:val="24"/>
              </w:rPr>
              <w:t xml:space="preserve">6.2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Читать вслух и про себя (с пониманием) короткие тексты с соблюдением интонации и пауз в соответствии со знаками препинания в конце предложения </w:t>
            </w:r>
          </w:p>
        </w:tc>
      </w:tr>
      <w:tr w:rsidR="00457CE2" w:rsidTr="0070022C">
        <w:trPr>
          <w:trHeight w:val="57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5"/>
              <w:jc w:val="center"/>
            </w:pPr>
            <w:r>
              <w:rPr>
                <w:rFonts w:ascii="Times New Roman" w:eastAsia="Times New Roman" w:hAnsi="Times New Roman" w:cs="Times New Roman"/>
                <w:sz w:val="24"/>
              </w:rPr>
              <w:t xml:space="preserve">6.3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7"/>
            </w:pPr>
            <w:r>
              <w:rPr>
                <w:rFonts w:ascii="Times New Roman" w:eastAsia="Times New Roman" w:hAnsi="Times New Roman" w:cs="Times New Roman"/>
                <w:sz w:val="24"/>
              </w:rPr>
              <w:t xml:space="preserve">Устно составлять текст из 3-5 предложений по сюжетным картинкам и на основе наблюдений </w:t>
            </w:r>
          </w:p>
        </w:tc>
      </w:tr>
    </w:tbl>
    <w:p w:rsidR="00457CE2" w:rsidRDefault="00457CE2" w:rsidP="00457CE2">
      <w:r>
        <w:br w:type="page"/>
      </w:r>
    </w:p>
    <w:p w:rsidR="00457CE2" w:rsidRDefault="00457CE2" w:rsidP="00457CE2">
      <w:pPr>
        <w:spacing w:after="38" w:line="271" w:lineRule="auto"/>
        <w:ind w:left="3510" w:right="24" w:hanging="10"/>
        <w:jc w:val="both"/>
      </w:pPr>
      <w:r>
        <w:rPr>
          <w:rFonts w:ascii="Times New Roman" w:eastAsia="Times New Roman" w:hAnsi="Times New Roman" w:cs="Times New Roman"/>
          <w:b/>
          <w:sz w:val="24"/>
        </w:rPr>
        <w:lastRenderedPageBreak/>
        <w:t xml:space="preserve">Проверяемые элементы содержания (1 класс) </w:t>
      </w:r>
    </w:p>
    <w:p w:rsidR="00457CE2" w:rsidRDefault="00457CE2" w:rsidP="00457CE2">
      <w:pPr>
        <w:spacing w:after="0"/>
        <w:ind w:left="10" w:right="519" w:hanging="10"/>
        <w:jc w:val="right"/>
      </w:pPr>
      <w:r>
        <w:rPr>
          <w:rFonts w:ascii="Times New Roman" w:eastAsia="Times New Roman" w:hAnsi="Times New Roman" w:cs="Times New Roman"/>
          <w:sz w:val="24"/>
        </w:rPr>
        <w:t xml:space="preserve">Таблица </w:t>
      </w:r>
      <w:r w:rsidR="002A7728">
        <w:rPr>
          <w:rFonts w:ascii="Times New Roman" w:eastAsia="Times New Roman" w:hAnsi="Times New Roman" w:cs="Times New Roman"/>
          <w:sz w:val="24"/>
        </w:rPr>
        <w:t>21</w:t>
      </w:r>
    </w:p>
    <w:tbl>
      <w:tblPr>
        <w:tblStyle w:val="TableGrid"/>
        <w:tblW w:w="10206" w:type="dxa"/>
        <w:tblInd w:w="-5" w:type="dxa"/>
        <w:tblCellMar>
          <w:top w:w="26" w:type="dxa"/>
          <w:left w:w="19" w:type="dxa"/>
        </w:tblCellMar>
        <w:tblLook w:val="04A0"/>
      </w:tblPr>
      <w:tblGrid>
        <w:gridCol w:w="1701"/>
        <w:gridCol w:w="8505"/>
      </w:tblGrid>
      <w:tr w:rsidR="00457CE2" w:rsidTr="0070022C">
        <w:trPr>
          <w:trHeight w:val="33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75"/>
              <w:jc w:val="center"/>
            </w:pPr>
            <w:r>
              <w:rPr>
                <w:rFonts w:ascii="Times New Roman" w:eastAsia="Times New Roman" w:hAnsi="Times New Roman" w:cs="Times New Roman"/>
                <w:sz w:val="24"/>
              </w:rPr>
              <w:t xml:space="preserve">Код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
              <w:jc w:val="center"/>
            </w:pPr>
            <w:r>
              <w:rPr>
                <w:rFonts w:ascii="Times New Roman" w:eastAsia="Times New Roman" w:hAnsi="Times New Roman" w:cs="Times New Roman"/>
                <w:sz w:val="24"/>
              </w:rPr>
              <w:t xml:space="preserve">Проверяемый элемент содержания </w:t>
            </w:r>
          </w:p>
        </w:tc>
      </w:tr>
      <w:tr w:rsidR="00457CE2" w:rsidTr="0070022C">
        <w:trPr>
          <w:trHeight w:val="33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82"/>
              <w:jc w:val="center"/>
            </w:pPr>
            <w:r>
              <w:rPr>
                <w:rFonts w:ascii="Times New Roman" w:eastAsia="Times New Roman" w:hAnsi="Times New Roman" w:cs="Times New Roman"/>
                <w:sz w:val="24"/>
              </w:rPr>
              <w:t xml:space="preserve">1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Фонетика. Орфоэпия </w:t>
            </w:r>
          </w:p>
        </w:tc>
      </w:tr>
      <w:tr w:rsidR="00457CE2" w:rsidTr="0070022C">
        <w:trPr>
          <w:trHeight w:val="33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40"/>
              <w:jc w:val="center"/>
            </w:pPr>
            <w:r>
              <w:rPr>
                <w:rFonts w:ascii="Times New Roman" w:eastAsia="Times New Roman" w:hAnsi="Times New Roman" w:cs="Times New Roman"/>
                <w:sz w:val="24"/>
              </w:rPr>
              <w:t xml:space="preserve">1.1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Звуки речи </w:t>
            </w:r>
          </w:p>
        </w:tc>
      </w:tr>
      <w:tr w:rsidR="00457CE2" w:rsidTr="0070022C">
        <w:trPr>
          <w:trHeight w:val="32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40"/>
              <w:jc w:val="center"/>
            </w:pPr>
            <w:r>
              <w:rPr>
                <w:rFonts w:ascii="Times New Roman" w:eastAsia="Times New Roman" w:hAnsi="Times New Roman" w:cs="Times New Roman"/>
                <w:sz w:val="24"/>
              </w:rPr>
              <w:t xml:space="preserve">1.2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Гласные и согласные звуки, их различение. Согласный звук [</w:t>
            </w:r>
            <w:proofErr w:type="spellStart"/>
            <w:r>
              <w:rPr>
                <w:rFonts w:ascii="Times New Roman" w:eastAsia="Times New Roman" w:hAnsi="Times New Roman" w:cs="Times New Roman"/>
                <w:sz w:val="24"/>
              </w:rPr>
              <w:t>й</w:t>
            </w:r>
            <w:proofErr w:type="spellEnd"/>
            <w:r>
              <w:rPr>
                <w:rFonts w:ascii="Times New Roman" w:eastAsia="Times New Roman" w:hAnsi="Times New Roman" w:cs="Times New Roman"/>
                <w:sz w:val="24"/>
              </w:rPr>
              <w:t xml:space="preserve">’] и гласный звук [и] </w:t>
            </w:r>
          </w:p>
        </w:tc>
      </w:tr>
      <w:tr w:rsidR="00457CE2" w:rsidTr="0070022C">
        <w:trPr>
          <w:trHeight w:val="32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40"/>
              <w:jc w:val="center"/>
            </w:pPr>
            <w:r>
              <w:rPr>
                <w:rFonts w:ascii="Times New Roman" w:eastAsia="Times New Roman" w:hAnsi="Times New Roman" w:cs="Times New Roman"/>
                <w:sz w:val="24"/>
              </w:rPr>
              <w:t xml:space="preserve">1.3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Ударение в слове. Гласные ударные и безударные </w:t>
            </w:r>
          </w:p>
        </w:tc>
      </w:tr>
      <w:tr w:rsidR="00457CE2" w:rsidTr="0070022C">
        <w:trPr>
          <w:trHeight w:val="55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40"/>
              <w:jc w:val="center"/>
            </w:pPr>
            <w:r>
              <w:rPr>
                <w:rFonts w:ascii="Times New Roman" w:eastAsia="Times New Roman" w:hAnsi="Times New Roman" w:cs="Times New Roman"/>
                <w:sz w:val="24"/>
              </w:rPr>
              <w:t xml:space="preserve">1.4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both"/>
            </w:pPr>
            <w:r>
              <w:rPr>
                <w:rFonts w:ascii="Times New Roman" w:eastAsia="Times New Roman" w:hAnsi="Times New Roman" w:cs="Times New Roman"/>
                <w:sz w:val="24"/>
              </w:rPr>
              <w:t>Твёрдые и мягкие согласные звуки, их различение. Звонкие и глухие согласные звуки, их различение. Шипящие [ж], [</w:t>
            </w:r>
            <w:proofErr w:type="spellStart"/>
            <w:r>
              <w:rPr>
                <w:rFonts w:ascii="Times New Roman" w:eastAsia="Times New Roman" w:hAnsi="Times New Roman" w:cs="Times New Roman"/>
                <w:sz w:val="24"/>
              </w:rPr>
              <w:t>ш</w:t>
            </w:r>
            <w:proofErr w:type="spellEnd"/>
            <w:r>
              <w:rPr>
                <w:rFonts w:ascii="Times New Roman" w:eastAsia="Times New Roman" w:hAnsi="Times New Roman" w:cs="Times New Roman"/>
                <w:sz w:val="24"/>
              </w:rPr>
              <w:t>], [ч'], [</w:t>
            </w:r>
            <w:proofErr w:type="spellStart"/>
            <w:r>
              <w:rPr>
                <w:rFonts w:ascii="Times New Roman" w:eastAsia="Times New Roman" w:hAnsi="Times New Roman" w:cs="Times New Roman"/>
                <w:sz w:val="24"/>
              </w:rPr>
              <w:t>щ</w:t>
            </w:r>
            <w:proofErr w:type="spellEnd"/>
            <w:r>
              <w:rPr>
                <w:rFonts w:ascii="Times New Roman" w:eastAsia="Times New Roman" w:hAnsi="Times New Roman" w:cs="Times New Roman"/>
                <w:sz w:val="24"/>
              </w:rPr>
              <w:t xml:space="preserve">'] </w:t>
            </w:r>
          </w:p>
        </w:tc>
      </w:tr>
      <w:tr w:rsidR="00457CE2" w:rsidTr="0070022C">
        <w:trPr>
          <w:trHeight w:val="55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40"/>
              <w:jc w:val="center"/>
            </w:pPr>
            <w:r>
              <w:rPr>
                <w:rFonts w:ascii="Times New Roman" w:eastAsia="Times New Roman" w:hAnsi="Times New Roman" w:cs="Times New Roman"/>
                <w:sz w:val="24"/>
              </w:rPr>
              <w:t xml:space="preserve">1.5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both"/>
            </w:pPr>
            <w:r>
              <w:rPr>
                <w:rFonts w:ascii="Times New Roman" w:eastAsia="Times New Roman" w:hAnsi="Times New Roman" w:cs="Times New Roman"/>
                <w:sz w:val="24"/>
              </w:rPr>
              <w:t xml:space="preserve">Слог. Количество слогов в слове. Ударный слог. Деление слов на слоги (простые случаи, без стечения согласных) </w:t>
            </w:r>
          </w:p>
        </w:tc>
      </w:tr>
      <w:tr w:rsidR="00457CE2" w:rsidTr="0070022C">
        <w:trPr>
          <w:trHeight w:val="831"/>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40"/>
              <w:jc w:val="center"/>
            </w:pPr>
            <w:r>
              <w:rPr>
                <w:rFonts w:ascii="Times New Roman" w:eastAsia="Times New Roman" w:hAnsi="Times New Roman" w:cs="Times New Roman"/>
                <w:sz w:val="24"/>
              </w:rPr>
              <w:t xml:space="preserve">1.6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89"/>
              <w:jc w:val="both"/>
            </w:pPr>
            <w:r>
              <w:rPr>
                <w:rFonts w:ascii="Times New Roman" w:eastAsia="Times New Roman" w:hAnsi="Times New Roman" w:cs="Times New Roman"/>
                <w:sz w:val="24"/>
              </w:rP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w:t>
            </w:r>
          </w:p>
        </w:tc>
      </w:tr>
      <w:tr w:rsidR="00457CE2" w:rsidTr="0070022C">
        <w:trPr>
          <w:trHeight w:val="32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82"/>
              <w:jc w:val="center"/>
            </w:pPr>
            <w:r>
              <w:rPr>
                <w:rFonts w:ascii="Times New Roman" w:eastAsia="Times New Roman" w:hAnsi="Times New Roman" w:cs="Times New Roman"/>
                <w:sz w:val="24"/>
              </w:rPr>
              <w:t xml:space="preserve">2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Графика </w:t>
            </w:r>
          </w:p>
        </w:tc>
      </w:tr>
      <w:tr w:rsidR="00457CE2" w:rsidTr="0070022C">
        <w:trPr>
          <w:trHeight w:val="33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40"/>
              <w:jc w:val="center"/>
            </w:pPr>
            <w:r>
              <w:rPr>
                <w:rFonts w:ascii="Times New Roman" w:eastAsia="Times New Roman" w:hAnsi="Times New Roman" w:cs="Times New Roman"/>
                <w:sz w:val="24"/>
              </w:rPr>
              <w:t xml:space="preserve">2.1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Звук и буква. Различение звуков и букв </w:t>
            </w:r>
          </w:p>
        </w:tc>
      </w:tr>
      <w:tr w:rsidR="00457CE2" w:rsidTr="0070022C">
        <w:trPr>
          <w:trHeight w:val="55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40"/>
              <w:jc w:val="center"/>
            </w:pPr>
            <w:r>
              <w:rPr>
                <w:rFonts w:ascii="Times New Roman" w:eastAsia="Times New Roman" w:hAnsi="Times New Roman" w:cs="Times New Roman"/>
                <w:sz w:val="24"/>
              </w:rPr>
              <w:t xml:space="preserve">2.2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both"/>
            </w:pPr>
            <w:r>
              <w:rPr>
                <w:rFonts w:ascii="Times New Roman" w:eastAsia="Times New Roman" w:hAnsi="Times New Roman" w:cs="Times New Roman"/>
                <w:sz w:val="24"/>
              </w:rPr>
              <w:t xml:space="preserve">Обозначение на письме твёрдости согласных звуков буквами </w:t>
            </w:r>
            <w:r>
              <w:rPr>
                <w:rFonts w:ascii="Times New Roman" w:eastAsia="Times New Roman" w:hAnsi="Times New Roman" w:cs="Times New Roman"/>
                <w:i/>
                <w:sz w:val="24"/>
              </w:rPr>
              <w:t xml:space="preserve">а, о, у, </w:t>
            </w:r>
            <w:proofErr w:type="spellStart"/>
            <w:r>
              <w:rPr>
                <w:rFonts w:ascii="Times New Roman" w:eastAsia="Times New Roman" w:hAnsi="Times New Roman" w:cs="Times New Roman"/>
                <w:i/>
                <w:sz w:val="24"/>
              </w:rPr>
              <w:t>ы</w:t>
            </w:r>
            <w:proofErr w:type="spellEnd"/>
            <w:r>
              <w:rPr>
                <w:rFonts w:ascii="Times New Roman" w:eastAsia="Times New Roman" w:hAnsi="Times New Roman" w:cs="Times New Roman"/>
                <w:i/>
                <w:sz w:val="24"/>
              </w:rPr>
              <w:t xml:space="preserve">, э; </w:t>
            </w:r>
            <w:r>
              <w:rPr>
                <w:rFonts w:ascii="Times New Roman" w:eastAsia="Times New Roman" w:hAnsi="Times New Roman" w:cs="Times New Roman"/>
                <w:sz w:val="24"/>
              </w:rPr>
              <w:t xml:space="preserve">слова с буквой </w:t>
            </w:r>
            <w:r>
              <w:rPr>
                <w:rFonts w:ascii="Times New Roman" w:eastAsia="Times New Roman" w:hAnsi="Times New Roman" w:cs="Times New Roman"/>
                <w:i/>
                <w:sz w:val="24"/>
              </w:rPr>
              <w:t xml:space="preserve">э </w:t>
            </w:r>
          </w:p>
        </w:tc>
      </w:tr>
      <w:tr w:rsidR="00457CE2" w:rsidTr="0070022C">
        <w:trPr>
          <w:trHeight w:val="55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40"/>
              <w:jc w:val="center"/>
            </w:pPr>
            <w:r>
              <w:rPr>
                <w:rFonts w:ascii="Times New Roman" w:eastAsia="Times New Roman" w:hAnsi="Times New Roman" w:cs="Times New Roman"/>
                <w:sz w:val="24"/>
              </w:rPr>
              <w:t xml:space="preserve">2.3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721"/>
              <w:jc w:val="both"/>
            </w:pPr>
            <w:r>
              <w:rPr>
                <w:rFonts w:ascii="Times New Roman" w:eastAsia="Times New Roman" w:hAnsi="Times New Roman" w:cs="Times New Roman"/>
                <w:sz w:val="24"/>
              </w:rPr>
              <w:t xml:space="preserve">Обозначение на письме мягкости согласных звуков буквами </w:t>
            </w:r>
            <w:r>
              <w:rPr>
                <w:rFonts w:ascii="Times New Roman" w:eastAsia="Times New Roman" w:hAnsi="Times New Roman" w:cs="Times New Roman"/>
                <w:i/>
                <w:sz w:val="24"/>
              </w:rPr>
              <w:t xml:space="preserve">е, ё, </w:t>
            </w:r>
            <w:proofErr w:type="spellStart"/>
            <w:r>
              <w:rPr>
                <w:rFonts w:ascii="Times New Roman" w:eastAsia="Times New Roman" w:hAnsi="Times New Roman" w:cs="Times New Roman"/>
                <w:i/>
                <w:sz w:val="24"/>
              </w:rPr>
              <w:t>ю</w:t>
            </w:r>
            <w:proofErr w:type="spellEnd"/>
            <w:r>
              <w:rPr>
                <w:rFonts w:ascii="Times New Roman" w:eastAsia="Times New Roman" w:hAnsi="Times New Roman" w:cs="Times New Roman"/>
                <w:i/>
                <w:sz w:val="24"/>
              </w:rPr>
              <w:t xml:space="preserve">, я, и. </w:t>
            </w:r>
            <w:r>
              <w:rPr>
                <w:rFonts w:ascii="Times New Roman" w:eastAsia="Times New Roman" w:hAnsi="Times New Roman" w:cs="Times New Roman"/>
                <w:sz w:val="24"/>
              </w:rPr>
              <w:t xml:space="preserve">Функции букв </w:t>
            </w:r>
            <w:r>
              <w:rPr>
                <w:rFonts w:ascii="Times New Roman" w:eastAsia="Times New Roman" w:hAnsi="Times New Roman" w:cs="Times New Roman"/>
                <w:i/>
                <w:sz w:val="24"/>
              </w:rPr>
              <w:t xml:space="preserve">е, ё, </w:t>
            </w:r>
            <w:proofErr w:type="spellStart"/>
            <w:r>
              <w:rPr>
                <w:rFonts w:ascii="Times New Roman" w:eastAsia="Times New Roman" w:hAnsi="Times New Roman" w:cs="Times New Roman"/>
                <w:i/>
                <w:sz w:val="24"/>
              </w:rPr>
              <w:t>ю</w:t>
            </w:r>
            <w:proofErr w:type="spellEnd"/>
            <w:r>
              <w:rPr>
                <w:rFonts w:ascii="Times New Roman" w:eastAsia="Times New Roman" w:hAnsi="Times New Roman" w:cs="Times New Roman"/>
                <w:i/>
                <w:sz w:val="24"/>
              </w:rPr>
              <w:t xml:space="preserve">, я </w:t>
            </w:r>
          </w:p>
        </w:tc>
      </w:tr>
      <w:tr w:rsidR="00457CE2" w:rsidTr="0070022C">
        <w:trPr>
          <w:trHeight w:val="32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40"/>
              <w:jc w:val="center"/>
            </w:pPr>
            <w:r>
              <w:rPr>
                <w:rFonts w:ascii="Times New Roman" w:eastAsia="Times New Roman" w:hAnsi="Times New Roman" w:cs="Times New Roman"/>
                <w:sz w:val="24"/>
              </w:rPr>
              <w:t xml:space="preserve">2.4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both"/>
            </w:pPr>
            <w:r>
              <w:rPr>
                <w:rFonts w:ascii="Times New Roman" w:eastAsia="Times New Roman" w:hAnsi="Times New Roman" w:cs="Times New Roman"/>
                <w:sz w:val="24"/>
              </w:rPr>
              <w:t xml:space="preserve">Мягкий знак как показатель мягкости предшествующего согласного звука в конце слова </w:t>
            </w:r>
          </w:p>
        </w:tc>
      </w:tr>
      <w:tr w:rsidR="00457CE2" w:rsidTr="0070022C">
        <w:trPr>
          <w:trHeight w:val="551"/>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40"/>
              <w:jc w:val="center"/>
            </w:pPr>
            <w:r>
              <w:rPr>
                <w:rFonts w:ascii="Times New Roman" w:eastAsia="Times New Roman" w:hAnsi="Times New Roman" w:cs="Times New Roman"/>
                <w:sz w:val="24"/>
              </w:rPr>
              <w:t xml:space="preserve">2.5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Установление соотношения звукового и буквенного состава слова в словах типа стол, конь </w:t>
            </w:r>
          </w:p>
        </w:tc>
      </w:tr>
      <w:tr w:rsidR="00457CE2" w:rsidTr="0070022C">
        <w:trPr>
          <w:trHeight w:val="31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40"/>
              <w:jc w:val="center"/>
            </w:pPr>
            <w:r>
              <w:rPr>
                <w:rFonts w:ascii="Times New Roman" w:eastAsia="Times New Roman" w:hAnsi="Times New Roman" w:cs="Times New Roman"/>
                <w:sz w:val="24"/>
              </w:rPr>
              <w:t xml:space="preserve">2.6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Небуквенные графические средства: пробел между словами, знак переноса </w:t>
            </w:r>
          </w:p>
        </w:tc>
      </w:tr>
      <w:tr w:rsidR="00457CE2" w:rsidTr="0070022C">
        <w:trPr>
          <w:trHeight w:val="33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40"/>
              <w:jc w:val="center"/>
            </w:pPr>
            <w:r>
              <w:rPr>
                <w:rFonts w:ascii="Times New Roman" w:eastAsia="Times New Roman" w:hAnsi="Times New Roman" w:cs="Times New Roman"/>
                <w:sz w:val="24"/>
              </w:rPr>
              <w:t xml:space="preserve">2.7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Русский алфавит: правильное название букв, их последовательность </w:t>
            </w:r>
          </w:p>
        </w:tc>
      </w:tr>
      <w:tr w:rsidR="00457CE2" w:rsidTr="0070022C">
        <w:trPr>
          <w:trHeight w:val="32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40"/>
              <w:jc w:val="center"/>
            </w:pPr>
            <w:r>
              <w:rPr>
                <w:rFonts w:ascii="Times New Roman" w:eastAsia="Times New Roman" w:hAnsi="Times New Roman" w:cs="Times New Roman"/>
                <w:sz w:val="24"/>
              </w:rPr>
              <w:t xml:space="preserve">2.8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Использование алфавита для упорядочения списка слов </w:t>
            </w:r>
          </w:p>
        </w:tc>
      </w:tr>
      <w:tr w:rsidR="00457CE2" w:rsidTr="0070022C">
        <w:trPr>
          <w:trHeight w:val="33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82"/>
              <w:jc w:val="center"/>
            </w:pPr>
            <w:r>
              <w:rPr>
                <w:rFonts w:ascii="Times New Roman" w:eastAsia="Times New Roman" w:hAnsi="Times New Roman" w:cs="Times New Roman"/>
                <w:sz w:val="24"/>
              </w:rPr>
              <w:t xml:space="preserve">3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Лексика </w:t>
            </w:r>
          </w:p>
        </w:tc>
      </w:tr>
      <w:tr w:rsidR="00457CE2" w:rsidTr="0070022C">
        <w:trPr>
          <w:trHeight w:val="33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40"/>
              <w:jc w:val="center"/>
            </w:pPr>
            <w:r>
              <w:rPr>
                <w:rFonts w:ascii="Times New Roman" w:eastAsia="Times New Roman" w:hAnsi="Times New Roman" w:cs="Times New Roman"/>
                <w:sz w:val="24"/>
              </w:rPr>
              <w:t xml:space="preserve">3.1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Слово как единица языка (ознакомление) </w:t>
            </w:r>
          </w:p>
        </w:tc>
      </w:tr>
      <w:tr w:rsidR="00457CE2" w:rsidTr="0070022C">
        <w:trPr>
          <w:trHeight w:val="32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40"/>
              <w:jc w:val="center"/>
            </w:pPr>
            <w:r>
              <w:rPr>
                <w:rFonts w:ascii="Times New Roman" w:eastAsia="Times New Roman" w:hAnsi="Times New Roman" w:cs="Times New Roman"/>
                <w:sz w:val="24"/>
              </w:rPr>
              <w:t xml:space="preserve">3.2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Слово как название предмета, признака предмета, действия предмета (ознакомление) </w:t>
            </w:r>
          </w:p>
        </w:tc>
      </w:tr>
      <w:tr w:rsidR="00457CE2" w:rsidTr="0070022C">
        <w:trPr>
          <w:trHeight w:val="33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40"/>
              <w:jc w:val="center"/>
            </w:pPr>
            <w:r>
              <w:rPr>
                <w:rFonts w:ascii="Times New Roman" w:eastAsia="Times New Roman" w:hAnsi="Times New Roman" w:cs="Times New Roman"/>
                <w:sz w:val="24"/>
              </w:rPr>
              <w:t xml:space="preserve">3.3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Выявление слов, значение которых требует уточнения </w:t>
            </w:r>
          </w:p>
        </w:tc>
      </w:tr>
      <w:tr w:rsidR="00457CE2" w:rsidTr="0070022C">
        <w:trPr>
          <w:trHeight w:val="32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82"/>
              <w:jc w:val="center"/>
            </w:pPr>
            <w:r>
              <w:rPr>
                <w:rFonts w:ascii="Times New Roman" w:eastAsia="Times New Roman" w:hAnsi="Times New Roman" w:cs="Times New Roman"/>
                <w:sz w:val="24"/>
              </w:rPr>
              <w:t xml:space="preserve">4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Синтаксис </w:t>
            </w:r>
          </w:p>
        </w:tc>
      </w:tr>
      <w:tr w:rsidR="00457CE2" w:rsidTr="0070022C">
        <w:trPr>
          <w:trHeight w:val="33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40"/>
              <w:jc w:val="center"/>
            </w:pPr>
            <w:r>
              <w:rPr>
                <w:rFonts w:ascii="Times New Roman" w:eastAsia="Times New Roman" w:hAnsi="Times New Roman" w:cs="Times New Roman"/>
                <w:sz w:val="24"/>
              </w:rPr>
              <w:t xml:space="preserve">4.1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Предложение как единица языка (ознакомление) </w:t>
            </w:r>
          </w:p>
        </w:tc>
      </w:tr>
      <w:tr w:rsidR="00457CE2" w:rsidTr="0070022C">
        <w:trPr>
          <w:trHeight w:val="33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40"/>
              <w:jc w:val="center"/>
            </w:pPr>
            <w:r>
              <w:rPr>
                <w:rFonts w:ascii="Times New Roman" w:eastAsia="Times New Roman" w:hAnsi="Times New Roman" w:cs="Times New Roman"/>
                <w:sz w:val="24"/>
              </w:rPr>
              <w:t xml:space="preserve">4.2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Слово, предложение (наблюдение над сходством и различием) </w:t>
            </w:r>
          </w:p>
        </w:tc>
      </w:tr>
      <w:tr w:rsidR="00457CE2" w:rsidTr="0070022C">
        <w:trPr>
          <w:trHeight w:val="31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40"/>
              <w:jc w:val="center"/>
            </w:pPr>
            <w:r>
              <w:rPr>
                <w:rFonts w:ascii="Times New Roman" w:eastAsia="Times New Roman" w:hAnsi="Times New Roman" w:cs="Times New Roman"/>
                <w:sz w:val="24"/>
              </w:rPr>
              <w:t xml:space="preserve">4.3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Установление связи слов в предложении при помощи смысловых вопросов </w:t>
            </w:r>
          </w:p>
        </w:tc>
      </w:tr>
      <w:tr w:rsidR="00457CE2" w:rsidTr="0070022C">
        <w:trPr>
          <w:trHeight w:val="33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40"/>
              <w:jc w:val="center"/>
            </w:pPr>
            <w:r>
              <w:rPr>
                <w:rFonts w:ascii="Times New Roman" w:eastAsia="Times New Roman" w:hAnsi="Times New Roman" w:cs="Times New Roman"/>
                <w:sz w:val="24"/>
              </w:rPr>
              <w:t xml:space="preserve">4.4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Восстановление деформированных предложений </w:t>
            </w:r>
          </w:p>
        </w:tc>
      </w:tr>
      <w:tr w:rsidR="00457CE2" w:rsidTr="0070022C">
        <w:trPr>
          <w:trHeight w:val="33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40"/>
              <w:jc w:val="center"/>
            </w:pPr>
            <w:r>
              <w:rPr>
                <w:rFonts w:ascii="Times New Roman" w:eastAsia="Times New Roman" w:hAnsi="Times New Roman" w:cs="Times New Roman"/>
                <w:sz w:val="24"/>
              </w:rPr>
              <w:t xml:space="preserve">4.5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Составление предложений из набора форм слов </w:t>
            </w:r>
          </w:p>
        </w:tc>
      </w:tr>
      <w:tr w:rsidR="00457CE2" w:rsidTr="0070022C">
        <w:trPr>
          <w:trHeight w:val="347"/>
        </w:trPr>
        <w:tc>
          <w:tcPr>
            <w:tcW w:w="1701" w:type="dxa"/>
            <w:tcBorders>
              <w:top w:val="single" w:sz="4" w:space="0" w:color="000000"/>
              <w:left w:val="single" w:sz="4" w:space="0" w:color="000000"/>
              <w:bottom w:val="single" w:sz="8" w:space="0" w:color="000000"/>
              <w:right w:val="single" w:sz="4" w:space="0" w:color="000000"/>
            </w:tcBorders>
          </w:tcPr>
          <w:p w:rsidR="00457CE2" w:rsidRDefault="00457CE2" w:rsidP="00673DE4">
            <w:pPr>
              <w:ind w:right="82"/>
              <w:jc w:val="center"/>
            </w:pPr>
            <w:r>
              <w:rPr>
                <w:rFonts w:ascii="Times New Roman" w:eastAsia="Times New Roman" w:hAnsi="Times New Roman" w:cs="Times New Roman"/>
                <w:sz w:val="24"/>
              </w:rPr>
              <w:t xml:space="preserve">5 </w:t>
            </w:r>
          </w:p>
        </w:tc>
        <w:tc>
          <w:tcPr>
            <w:tcW w:w="8505" w:type="dxa"/>
            <w:tcBorders>
              <w:top w:val="single" w:sz="4" w:space="0" w:color="000000"/>
              <w:left w:val="single" w:sz="4" w:space="0" w:color="000000"/>
              <w:bottom w:val="single" w:sz="8" w:space="0" w:color="000000"/>
              <w:right w:val="single" w:sz="4" w:space="0" w:color="000000"/>
            </w:tcBorders>
          </w:tcPr>
          <w:p w:rsidR="00457CE2" w:rsidRDefault="00457CE2" w:rsidP="00673DE4">
            <w:r>
              <w:rPr>
                <w:rFonts w:ascii="Times New Roman" w:eastAsia="Times New Roman" w:hAnsi="Times New Roman" w:cs="Times New Roman"/>
                <w:sz w:val="24"/>
              </w:rPr>
              <w:t xml:space="preserve">Орфография и пунктуация </w:t>
            </w:r>
          </w:p>
        </w:tc>
      </w:tr>
      <w:tr w:rsidR="00457CE2" w:rsidTr="0070022C">
        <w:trPr>
          <w:trHeight w:val="337"/>
        </w:trPr>
        <w:tc>
          <w:tcPr>
            <w:tcW w:w="1701" w:type="dxa"/>
            <w:tcBorders>
              <w:top w:val="single" w:sz="8" w:space="0" w:color="000000"/>
              <w:left w:val="single" w:sz="4" w:space="0" w:color="000000"/>
              <w:bottom w:val="single" w:sz="4" w:space="0" w:color="000000"/>
              <w:right w:val="single" w:sz="4" w:space="0" w:color="000000"/>
            </w:tcBorders>
          </w:tcPr>
          <w:p w:rsidR="00457CE2" w:rsidRDefault="00457CE2" w:rsidP="00673DE4">
            <w:pPr>
              <w:ind w:right="140"/>
              <w:jc w:val="center"/>
            </w:pPr>
            <w:r>
              <w:rPr>
                <w:rFonts w:ascii="Times New Roman" w:eastAsia="Times New Roman" w:hAnsi="Times New Roman" w:cs="Times New Roman"/>
                <w:sz w:val="24"/>
              </w:rPr>
              <w:t xml:space="preserve">5.1 </w:t>
            </w:r>
          </w:p>
        </w:tc>
        <w:tc>
          <w:tcPr>
            <w:tcW w:w="8505" w:type="dxa"/>
            <w:tcBorders>
              <w:top w:val="single" w:sz="8"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Раздельное написание слов в предложении </w:t>
            </w:r>
          </w:p>
        </w:tc>
      </w:tr>
      <w:tr w:rsidR="00457CE2" w:rsidTr="0070022C">
        <w:trPr>
          <w:trHeight w:val="580"/>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40"/>
              <w:jc w:val="center"/>
            </w:pPr>
            <w:r>
              <w:rPr>
                <w:rFonts w:ascii="Times New Roman" w:eastAsia="Times New Roman" w:hAnsi="Times New Roman" w:cs="Times New Roman"/>
                <w:sz w:val="24"/>
              </w:rPr>
              <w:t xml:space="preserve">5.2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both"/>
            </w:pPr>
            <w:r>
              <w:rPr>
                <w:rFonts w:ascii="Times New Roman" w:eastAsia="Times New Roman" w:hAnsi="Times New Roman" w:cs="Times New Roman"/>
                <w:sz w:val="24"/>
              </w:rPr>
              <w:t xml:space="preserve">Заглавная буква в начале предложения и в именах собственных: в именах и фамилиях людей, кличках животных </w:t>
            </w:r>
          </w:p>
        </w:tc>
      </w:tr>
      <w:tr w:rsidR="00457CE2" w:rsidTr="0070022C">
        <w:trPr>
          <w:trHeight w:val="33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40"/>
              <w:jc w:val="center"/>
            </w:pPr>
            <w:r>
              <w:rPr>
                <w:rFonts w:ascii="Times New Roman" w:eastAsia="Times New Roman" w:hAnsi="Times New Roman" w:cs="Times New Roman"/>
                <w:sz w:val="24"/>
              </w:rPr>
              <w:t xml:space="preserve">5.3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Перенос слов (без учёта морфемного деления слова) </w:t>
            </w:r>
          </w:p>
        </w:tc>
      </w:tr>
      <w:tr w:rsidR="00457CE2" w:rsidTr="0070022C">
        <w:trPr>
          <w:trHeight w:val="56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40"/>
              <w:jc w:val="center"/>
            </w:pPr>
            <w:r>
              <w:rPr>
                <w:rFonts w:ascii="Times New Roman" w:eastAsia="Times New Roman" w:hAnsi="Times New Roman" w:cs="Times New Roman"/>
                <w:sz w:val="24"/>
              </w:rPr>
              <w:t xml:space="preserve">5.4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Гласные после шипящих в сочетаниях </w:t>
            </w:r>
            <w:proofErr w:type="spellStart"/>
            <w:r>
              <w:rPr>
                <w:rFonts w:ascii="Times New Roman" w:eastAsia="Times New Roman" w:hAnsi="Times New Roman" w:cs="Times New Roman"/>
                <w:sz w:val="24"/>
              </w:rPr>
              <w:t>жи</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ши</w:t>
            </w:r>
            <w:proofErr w:type="spellEnd"/>
            <w:r>
              <w:rPr>
                <w:rFonts w:ascii="Times New Roman" w:eastAsia="Times New Roman" w:hAnsi="Times New Roman" w:cs="Times New Roman"/>
                <w:sz w:val="24"/>
              </w:rPr>
              <w:t xml:space="preserve"> (в положении под ударением), </w:t>
            </w:r>
            <w:proofErr w:type="spellStart"/>
            <w:r>
              <w:rPr>
                <w:rFonts w:ascii="Times New Roman" w:eastAsia="Times New Roman" w:hAnsi="Times New Roman" w:cs="Times New Roman"/>
                <w:i/>
                <w:sz w:val="24"/>
              </w:rPr>
              <w:t>ча</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ща</w:t>
            </w:r>
            <w:proofErr w:type="spellEnd"/>
            <w:r>
              <w:rPr>
                <w:rFonts w:ascii="Times New Roman" w:eastAsia="Times New Roman" w:hAnsi="Times New Roman" w:cs="Times New Roman"/>
                <w:i/>
                <w:sz w:val="24"/>
              </w:rPr>
              <w:t xml:space="preserve">, чу, </w:t>
            </w:r>
            <w:proofErr w:type="spellStart"/>
            <w:r>
              <w:rPr>
                <w:rFonts w:ascii="Times New Roman" w:eastAsia="Times New Roman" w:hAnsi="Times New Roman" w:cs="Times New Roman"/>
                <w:i/>
                <w:sz w:val="24"/>
              </w:rPr>
              <w:t>щу</w:t>
            </w:r>
            <w:proofErr w:type="spellEnd"/>
            <w:r>
              <w:rPr>
                <w:rFonts w:ascii="Times New Roman" w:eastAsia="Times New Roman" w:hAnsi="Times New Roman" w:cs="Times New Roman"/>
                <w:i/>
                <w:sz w:val="24"/>
              </w:rPr>
              <w:t xml:space="preserve"> </w:t>
            </w:r>
          </w:p>
        </w:tc>
      </w:tr>
      <w:tr w:rsidR="00457CE2" w:rsidTr="0070022C">
        <w:trPr>
          <w:trHeight w:val="33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40"/>
              <w:jc w:val="center"/>
            </w:pPr>
            <w:r>
              <w:rPr>
                <w:rFonts w:ascii="Times New Roman" w:eastAsia="Times New Roman" w:hAnsi="Times New Roman" w:cs="Times New Roman"/>
                <w:sz w:val="24"/>
              </w:rPr>
              <w:t xml:space="preserve">5.5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Сочетания </w:t>
            </w:r>
            <w:proofErr w:type="spellStart"/>
            <w:r>
              <w:rPr>
                <w:rFonts w:ascii="Times New Roman" w:eastAsia="Times New Roman" w:hAnsi="Times New Roman" w:cs="Times New Roman"/>
                <w:i/>
                <w:sz w:val="24"/>
              </w:rPr>
              <w:t>чк</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чн</w:t>
            </w:r>
            <w:proofErr w:type="spellEnd"/>
            <w:r>
              <w:rPr>
                <w:rFonts w:ascii="Times New Roman" w:eastAsia="Times New Roman" w:hAnsi="Times New Roman" w:cs="Times New Roman"/>
                <w:i/>
                <w:sz w:val="24"/>
              </w:rPr>
              <w:t xml:space="preserve"> </w:t>
            </w:r>
          </w:p>
        </w:tc>
      </w:tr>
      <w:tr w:rsidR="00457CE2" w:rsidTr="0070022C">
        <w:trPr>
          <w:trHeight w:val="551"/>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2A7728">
            <w:pPr>
              <w:ind w:left="-15"/>
              <w:jc w:val="center"/>
            </w:pPr>
            <w:r>
              <w:rPr>
                <w:rFonts w:ascii="Times New Roman" w:eastAsia="Times New Roman" w:hAnsi="Times New Roman" w:cs="Times New Roman"/>
                <w:sz w:val="24"/>
              </w:rPr>
              <w:lastRenderedPageBreak/>
              <w:t xml:space="preserve">5.6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both"/>
            </w:pPr>
            <w:r>
              <w:rPr>
                <w:rFonts w:ascii="Times New Roman" w:eastAsia="Times New Roman" w:hAnsi="Times New Roman" w:cs="Times New Roman"/>
                <w:sz w:val="24"/>
              </w:rPr>
              <w:t xml:space="preserve">Слова с непроверяемыми гласными и согласными (перечень слов в орфографическом словаре учебника) </w:t>
            </w:r>
          </w:p>
        </w:tc>
      </w:tr>
      <w:tr w:rsidR="00457CE2" w:rsidTr="0070022C">
        <w:trPr>
          <w:trHeight w:val="580"/>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8"/>
              <w:jc w:val="center"/>
            </w:pPr>
            <w:r>
              <w:rPr>
                <w:rFonts w:ascii="Times New Roman" w:eastAsia="Times New Roman" w:hAnsi="Times New Roman" w:cs="Times New Roman"/>
                <w:sz w:val="24"/>
              </w:rPr>
              <w:t xml:space="preserve">5.7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Знаки препинания в конце предложения: точка, вопросительный и восклицательный знаки </w:t>
            </w:r>
          </w:p>
        </w:tc>
      </w:tr>
      <w:tr w:rsidR="00457CE2" w:rsidTr="0070022C">
        <w:trPr>
          <w:trHeight w:val="32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8"/>
              <w:jc w:val="center"/>
            </w:pPr>
            <w:r>
              <w:rPr>
                <w:rFonts w:ascii="Times New Roman" w:eastAsia="Times New Roman" w:hAnsi="Times New Roman" w:cs="Times New Roman"/>
                <w:sz w:val="24"/>
              </w:rPr>
              <w:t xml:space="preserve">5.8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Алгоритм списывания текста </w:t>
            </w:r>
          </w:p>
        </w:tc>
      </w:tr>
      <w:tr w:rsidR="00457CE2" w:rsidTr="0070022C">
        <w:trPr>
          <w:trHeight w:val="33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12"/>
              <w:jc w:val="center"/>
            </w:pPr>
            <w:r>
              <w:rPr>
                <w:rFonts w:ascii="Times New Roman" w:eastAsia="Times New Roman" w:hAnsi="Times New Roman" w:cs="Times New Roman"/>
                <w:sz w:val="24"/>
              </w:rPr>
              <w:t xml:space="preserve">6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Развитие речи </w:t>
            </w:r>
          </w:p>
        </w:tc>
      </w:tr>
      <w:tr w:rsidR="00457CE2" w:rsidTr="0070022C">
        <w:trPr>
          <w:trHeight w:val="33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8"/>
              <w:jc w:val="center"/>
            </w:pPr>
            <w:r>
              <w:rPr>
                <w:rFonts w:ascii="Times New Roman" w:eastAsia="Times New Roman" w:hAnsi="Times New Roman" w:cs="Times New Roman"/>
                <w:sz w:val="24"/>
              </w:rPr>
              <w:t xml:space="preserve">6.1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Речь как основная форма общения между людьми </w:t>
            </w:r>
          </w:p>
        </w:tc>
      </w:tr>
      <w:tr w:rsidR="00457CE2" w:rsidTr="0070022C">
        <w:trPr>
          <w:trHeight w:val="33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8"/>
              <w:jc w:val="center"/>
            </w:pPr>
            <w:r>
              <w:rPr>
                <w:rFonts w:ascii="Times New Roman" w:eastAsia="Times New Roman" w:hAnsi="Times New Roman" w:cs="Times New Roman"/>
                <w:sz w:val="24"/>
              </w:rPr>
              <w:t xml:space="preserve">6.2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Текст как единица речи (ознакомление) </w:t>
            </w:r>
          </w:p>
        </w:tc>
      </w:tr>
      <w:tr w:rsidR="00457CE2" w:rsidTr="0070022C">
        <w:trPr>
          <w:trHeight w:val="33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8"/>
              <w:jc w:val="center"/>
            </w:pPr>
            <w:r>
              <w:rPr>
                <w:rFonts w:ascii="Times New Roman" w:eastAsia="Times New Roman" w:hAnsi="Times New Roman" w:cs="Times New Roman"/>
                <w:sz w:val="24"/>
              </w:rPr>
              <w:t xml:space="preserve">6.3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Ситуация общения: цель общения, с кем и где происходит общение </w:t>
            </w:r>
          </w:p>
        </w:tc>
      </w:tr>
      <w:tr w:rsidR="00457CE2" w:rsidTr="0070022C">
        <w:trPr>
          <w:trHeight w:val="570"/>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8"/>
              <w:jc w:val="center"/>
            </w:pPr>
            <w:r>
              <w:rPr>
                <w:rFonts w:ascii="Times New Roman" w:eastAsia="Times New Roman" w:hAnsi="Times New Roman" w:cs="Times New Roman"/>
                <w:sz w:val="24"/>
              </w:rPr>
              <w:t xml:space="preserve">6.4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both"/>
            </w:pPr>
            <w:r>
              <w:rPr>
                <w:rFonts w:ascii="Times New Roman" w:eastAsia="Times New Roman" w:hAnsi="Times New Roman" w:cs="Times New Roman"/>
                <w:sz w:val="24"/>
              </w:rPr>
              <w:t xml:space="preserve">Ситуации устного общения (чтение диалогов по ролям, просмотр видеоматериалов, прослушивание аудиозаписи) </w:t>
            </w:r>
          </w:p>
        </w:tc>
      </w:tr>
      <w:tr w:rsidR="00457CE2" w:rsidTr="0070022C">
        <w:trPr>
          <w:trHeight w:val="55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8"/>
              <w:jc w:val="center"/>
            </w:pPr>
            <w:r>
              <w:rPr>
                <w:rFonts w:ascii="Times New Roman" w:eastAsia="Times New Roman" w:hAnsi="Times New Roman" w:cs="Times New Roman"/>
                <w:sz w:val="24"/>
              </w:rPr>
              <w:t xml:space="preserve">6.5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9"/>
            </w:pPr>
            <w:r>
              <w:rPr>
                <w:rFonts w:ascii="Times New Roman" w:eastAsia="Times New Roman" w:hAnsi="Times New Roman" w:cs="Times New Roman"/>
                <w:sz w:val="24"/>
              </w:rPr>
              <w:t xml:space="preserve">Нормы речевого этикета в ситуациях учебного и бытового общения </w:t>
            </w:r>
          </w:p>
          <w:p w:rsidR="00457CE2" w:rsidRDefault="00457CE2" w:rsidP="00673DE4">
            <w:r>
              <w:rPr>
                <w:rFonts w:ascii="Times New Roman" w:eastAsia="Times New Roman" w:hAnsi="Times New Roman" w:cs="Times New Roman"/>
                <w:sz w:val="24"/>
              </w:rPr>
              <w:t xml:space="preserve">(приветствие, прощание, извинение, благодарность, обращение с просьбой) </w:t>
            </w:r>
          </w:p>
        </w:tc>
      </w:tr>
      <w:tr w:rsidR="00457CE2" w:rsidTr="0070022C">
        <w:trPr>
          <w:trHeight w:val="34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8"/>
              <w:jc w:val="center"/>
            </w:pPr>
            <w:r>
              <w:rPr>
                <w:rFonts w:ascii="Times New Roman" w:eastAsia="Times New Roman" w:hAnsi="Times New Roman" w:cs="Times New Roman"/>
                <w:sz w:val="24"/>
              </w:rPr>
              <w:t xml:space="preserve">6.6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Составление небольших рассказов на основе наблюдений </w:t>
            </w:r>
          </w:p>
        </w:tc>
      </w:tr>
    </w:tbl>
    <w:p w:rsidR="00457CE2" w:rsidRDefault="00457CE2" w:rsidP="00457CE2">
      <w:pPr>
        <w:spacing w:after="37"/>
        <w:ind w:left="10" w:right="24" w:hanging="10"/>
        <w:jc w:val="right"/>
      </w:pPr>
      <w:r>
        <w:rPr>
          <w:rFonts w:ascii="Times New Roman" w:eastAsia="Times New Roman" w:hAnsi="Times New Roman" w:cs="Times New Roman"/>
          <w:sz w:val="24"/>
        </w:rPr>
        <w:t xml:space="preserve">Таблица </w:t>
      </w:r>
      <w:r w:rsidR="002A7728">
        <w:rPr>
          <w:rFonts w:ascii="Times New Roman" w:eastAsia="Times New Roman" w:hAnsi="Times New Roman" w:cs="Times New Roman"/>
          <w:sz w:val="24"/>
        </w:rPr>
        <w:t>22</w:t>
      </w:r>
    </w:p>
    <w:p w:rsidR="00457CE2" w:rsidRDefault="00457CE2" w:rsidP="002A7728">
      <w:pPr>
        <w:spacing w:after="3" w:line="271" w:lineRule="auto"/>
        <w:ind w:right="193"/>
        <w:jc w:val="center"/>
      </w:pPr>
      <w:r>
        <w:rPr>
          <w:rFonts w:ascii="Times New Roman" w:eastAsia="Times New Roman" w:hAnsi="Times New Roman" w:cs="Times New Roman"/>
          <w:b/>
          <w:sz w:val="24"/>
        </w:rPr>
        <w:t>Проверяемые требования к результатам освоения основной образовательной программы (2 класс)</w:t>
      </w:r>
    </w:p>
    <w:tbl>
      <w:tblPr>
        <w:tblStyle w:val="TableGrid"/>
        <w:tblW w:w="10163" w:type="dxa"/>
        <w:tblInd w:w="-5" w:type="dxa"/>
        <w:tblCellMar>
          <w:top w:w="2" w:type="dxa"/>
          <w:left w:w="5" w:type="dxa"/>
          <w:right w:w="26" w:type="dxa"/>
        </w:tblCellMar>
        <w:tblLook w:val="04A0"/>
      </w:tblPr>
      <w:tblGrid>
        <w:gridCol w:w="1701"/>
        <w:gridCol w:w="8462"/>
      </w:tblGrid>
      <w:tr w:rsidR="00457CE2" w:rsidTr="0070022C">
        <w:trPr>
          <w:trHeight w:val="834"/>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2A7728">
            <w:r>
              <w:rPr>
                <w:rFonts w:ascii="Times New Roman" w:eastAsia="Times New Roman" w:hAnsi="Times New Roman" w:cs="Times New Roman"/>
                <w:sz w:val="24"/>
              </w:rPr>
              <w:t xml:space="preserve">Код проверяемого результата </w:t>
            </w:r>
          </w:p>
        </w:tc>
        <w:tc>
          <w:tcPr>
            <w:tcW w:w="846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81" w:firstLine="221"/>
              <w:jc w:val="both"/>
            </w:pPr>
            <w:r>
              <w:rPr>
                <w:rFonts w:ascii="Times New Roman" w:eastAsia="Times New Roman" w:hAnsi="Times New Roman" w:cs="Times New Roman"/>
                <w:sz w:val="24"/>
              </w:rPr>
              <w:t xml:space="preserve">Проверяемые предметные результаты освоения основной образовательной программы начального общего образования </w:t>
            </w:r>
          </w:p>
        </w:tc>
      </w:tr>
      <w:tr w:rsidR="00457CE2" w:rsidTr="0070022C">
        <w:trPr>
          <w:trHeight w:val="33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1"/>
              <w:jc w:val="center"/>
            </w:pPr>
            <w:r>
              <w:rPr>
                <w:rFonts w:ascii="Times New Roman" w:eastAsia="Times New Roman" w:hAnsi="Times New Roman" w:cs="Times New Roman"/>
                <w:sz w:val="24"/>
              </w:rPr>
              <w:t xml:space="preserve">1 </w:t>
            </w:r>
          </w:p>
        </w:tc>
        <w:tc>
          <w:tcPr>
            <w:tcW w:w="846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Фонетика. Графика. Орфоэпия </w:t>
            </w:r>
          </w:p>
        </w:tc>
      </w:tr>
      <w:tr w:rsidR="00457CE2" w:rsidTr="0070022C">
        <w:trPr>
          <w:trHeight w:val="834"/>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1"/>
              <w:jc w:val="center"/>
            </w:pPr>
            <w:r>
              <w:rPr>
                <w:rFonts w:ascii="Times New Roman" w:eastAsia="Times New Roman" w:hAnsi="Times New Roman" w:cs="Times New Roman"/>
                <w:sz w:val="24"/>
              </w:rPr>
              <w:t xml:space="preserve">1.1 </w:t>
            </w:r>
          </w:p>
        </w:tc>
        <w:tc>
          <w:tcPr>
            <w:tcW w:w="8462"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86" w:firstLine="139"/>
              <w:jc w:val="both"/>
            </w:pPr>
            <w:r>
              <w:rPr>
                <w:rFonts w:ascii="Times New Roman" w:eastAsia="Times New Roman" w:hAnsi="Times New Roman" w:cs="Times New Roman"/>
                <w:sz w:val="24"/>
              </w:rPr>
              <w:t xml:space="preserve">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 </w:t>
            </w:r>
          </w:p>
        </w:tc>
      </w:tr>
      <w:tr w:rsidR="00457CE2" w:rsidTr="0070022C">
        <w:trPr>
          <w:trHeight w:val="56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1"/>
              <w:jc w:val="center"/>
            </w:pPr>
            <w:r>
              <w:rPr>
                <w:rFonts w:ascii="Times New Roman" w:eastAsia="Times New Roman" w:hAnsi="Times New Roman" w:cs="Times New Roman"/>
                <w:sz w:val="24"/>
              </w:rPr>
              <w:t xml:space="preserve">1.2 </w:t>
            </w:r>
          </w:p>
        </w:tc>
        <w:tc>
          <w:tcPr>
            <w:tcW w:w="8462"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both"/>
            </w:pPr>
            <w:r>
              <w:rPr>
                <w:rFonts w:ascii="Times New Roman" w:eastAsia="Times New Roman" w:hAnsi="Times New Roman" w:cs="Times New Roman"/>
                <w:sz w:val="24"/>
              </w:rPr>
              <w:t xml:space="preserve">Определять количество слогов в слове; делить слово на слоги (в том числе слова со стечением согласных) </w:t>
            </w:r>
          </w:p>
        </w:tc>
      </w:tr>
      <w:tr w:rsidR="00457CE2" w:rsidTr="0070022C">
        <w:trPr>
          <w:trHeight w:val="57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1"/>
              <w:jc w:val="center"/>
            </w:pPr>
            <w:r>
              <w:rPr>
                <w:rFonts w:ascii="Times New Roman" w:eastAsia="Times New Roman" w:hAnsi="Times New Roman" w:cs="Times New Roman"/>
                <w:sz w:val="24"/>
              </w:rPr>
              <w:t xml:space="preserve">1.3 </w:t>
            </w:r>
          </w:p>
        </w:tc>
        <w:tc>
          <w:tcPr>
            <w:tcW w:w="8462"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Устанавливать соотношение звукового и буквенного состава слова, в том числе с учётом функций букв </w:t>
            </w:r>
            <w:r>
              <w:rPr>
                <w:rFonts w:ascii="Times New Roman" w:eastAsia="Times New Roman" w:hAnsi="Times New Roman" w:cs="Times New Roman"/>
                <w:i/>
                <w:sz w:val="24"/>
              </w:rPr>
              <w:t xml:space="preserve">е, ё, </w:t>
            </w:r>
            <w:proofErr w:type="spellStart"/>
            <w:r>
              <w:rPr>
                <w:rFonts w:ascii="Times New Roman" w:eastAsia="Times New Roman" w:hAnsi="Times New Roman" w:cs="Times New Roman"/>
                <w:i/>
                <w:sz w:val="24"/>
              </w:rPr>
              <w:t>ю</w:t>
            </w:r>
            <w:proofErr w:type="spellEnd"/>
            <w:r>
              <w:rPr>
                <w:rFonts w:ascii="Times New Roman" w:eastAsia="Times New Roman" w:hAnsi="Times New Roman" w:cs="Times New Roman"/>
                <w:i/>
                <w:sz w:val="24"/>
              </w:rPr>
              <w:t xml:space="preserve">, я </w:t>
            </w:r>
          </w:p>
        </w:tc>
      </w:tr>
      <w:tr w:rsidR="00457CE2" w:rsidTr="0070022C">
        <w:trPr>
          <w:trHeight w:val="290"/>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1"/>
              <w:jc w:val="center"/>
            </w:pPr>
            <w:r>
              <w:rPr>
                <w:rFonts w:ascii="Times New Roman" w:eastAsia="Times New Roman" w:hAnsi="Times New Roman" w:cs="Times New Roman"/>
                <w:sz w:val="24"/>
              </w:rPr>
              <w:t xml:space="preserve">1.4 </w:t>
            </w:r>
          </w:p>
        </w:tc>
        <w:tc>
          <w:tcPr>
            <w:tcW w:w="846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Обозначать на письме мягкость согласных звуков буквой </w:t>
            </w:r>
            <w:proofErr w:type="spellStart"/>
            <w:r>
              <w:rPr>
                <w:rFonts w:ascii="Times New Roman" w:eastAsia="Times New Roman" w:hAnsi="Times New Roman" w:cs="Times New Roman"/>
                <w:sz w:val="24"/>
              </w:rPr>
              <w:t>ъ</w:t>
            </w:r>
            <w:proofErr w:type="spellEnd"/>
            <w:r>
              <w:rPr>
                <w:rFonts w:ascii="Times New Roman" w:eastAsia="Times New Roman" w:hAnsi="Times New Roman" w:cs="Times New Roman"/>
                <w:sz w:val="24"/>
              </w:rPr>
              <w:t xml:space="preserve"> в середине слова </w:t>
            </w:r>
          </w:p>
        </w:tc>
      </w:tr>
      <w:tr w:rsidR="00457CE2" w:rsidTr="0070022C">
        <w:trPr>
          <w:trHeight w:val="33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1"/>
              <w:jc w:val="center"/>
            </w:pPr>
            <w:r>
              <w:rPr>
                <w:rFonts w:ascii="Times New Roman" w:eastAsia="Times New Roman" w:hAnsi="Times New Roman" w:cs="Times New Roman"/>
                <w:sz w:val="24"/>
              </w:rPr>
              <w:t xml:space="preserve">1.5 </w:t>
            </w:r>
          </w:p>
        </w:tc>
        <w:tc>
          <w:tcPr>
            <w:tcW w:w="846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Пользоваться орфоэпическим словарём учебника </w:t>
            </w:r>
          </w:p>
        </w:tc>
      </w:tr>
      <w:tr w:rsidR="00457CE2" w:rsidTr="0070022C">
        <w:trPr>
          <w:trHeight w:val="56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1"/>
              <w:jc w:val="center"/>
            </w:pPr>
            <w:r>
              <w:rPr>
                <w:rFonts w:ascii="Times New Roman" w:eastAsia="Times New Roman" w:hAnsi="Times New Roman" w:cs="Times New Roman"/>
                <w:sz w:val="24"/>
              </w:rPr>
              <w:t xml:space="preserve">1.6 </w:t>
            </w:r>
          </w:p>
        </w:tc>
        <w:tc>
          <w:tcPr>
            <w:tcW w:w="8462"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7"/>
              <w:jc w:val="both"/>
            </w:pPr>
            <w:r>
              <w:rPr>
                <w:rFonts w:ascii="Times New Roman" w:eastAsia="Times New Roman" w:hAnsi="Times New Roman" w:cs="Times New Roman"/>
                <w:sz w:val="24"/>
              </w:rPr>
              <w:t xml:space="preserve">Объяснять своими словами значение изученных понятий; использовать изученные понятия в процессе решения учебных задач </w:t>
            </w:r>
          </w:p>
        </w:tc>
      </w:tr>
      <w:tr w:rsidR="00457CE2" w:rsidTr="0070022C">
        <w:trPr>
          <w:trHeight w:val="353"/>
        </w:trPr>
        <w:tc>
          <w:tcPr>
            <w:tcW w:w="1701"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41"/>
              <w:jc w:val="center"/>
            </w:pPr>
            <w:r>
              <w:rPr>
                <w:rFonts w:ascii="Times New Roman" w:eastAsia="Times New Roman" w:hAnsi="Times New Roman" w:cs="Times New Roman"/>
                <w:sz w:val="24"/>
              </w:rPr>
              <w:t xml:space="preserve">2 </w:t>
            </w:r>
          </w:p>
        </w:tc>
        <w:tc>
          <w:tcPr>
            <w:tcW w:w="8462" w:type="dxa"/>
            <w:tcBorders>
              <w:top w:val="single" w:sz="4" w:space="0" w:color="000000"/>
              <w:left w:val="single" w:sz="4" w:space="0" w:color="000000"/>
              <w:bottom w:val="single" w:sz="8" w:space="0" w:color="000000"/>
              <w:right w:val="single" w:sz="4" w:space="0" w:color="000000"/>
            </w:tcBorders>
          </w:tcPr>
          <w:p w:rsidR="00457CE2" w:rsidRDefault="00457CE2" w:rsidP="00673DE4">
            <w:r>
              <w:rPr>
                <w:rFonts w:ascii="Times New Roman" w:eastAsia="Times New Roman" w:hAnsi="Times New Roman" w:cs="Times New Roman"/>
                <w:sz w:val="24"/>
              </w:rPr>
              <w:t xml:space="preserve">Лексика </w:t>
            </w:r>
          </w:p>
        </w:tc>
      </w:tr>
      <w:tr w:rsidR="00457CE2" w:rsidTr="0070022C">
        <w:trPr>
          <w:trHeight w:val="585"/>
        </w:trPr>
        <w:tc>
          <w:tcPr>
            <w:tcW w:w="1701"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89"/>
              <w:jc w:val="center"/>
            </w:pPr>
            <w:r>
              <w:rPr>
                <w:rFonts w:ascii="Times New Roman" w:eastAsia="Times New Roman" w:hAnsi="Times New Roman" w:cs="Times New Roman"/>
                <w:sz w:val="24"/>
              </w:rPr>
              <w:t xml:space="preserve">2.1 </w:t>
            </w:r>
          </w:p>
        </w:tc>
        <w:tc>
          <w:tcPr>
            <w:tcW w:w="8462" w:type="dxa"/>
            <w:tcBorders>
              <w:top w:val="single" w:sz="8"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Выявлять в тексте случаи употребления многозначных слов, понимать их значения и уточнять значения по учебным словарям </w:t>
            </w:r>
          </w:p>
        </w:tc>
      </w:tr>
      <w:tr w:rsidR="00457CE2" w:rsidTr="0070022C">
        <w:trPr>
          <w:trHeight w:val="55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89"/>
              <w:jc w:val="center"/>
            </w:pPr>
            <w:r>
              <w:rPr>
                <w:rFonts w:ascii="Times New Roman" w:eastAsia="Times New Roman" w:hAnsi="Times New Roman" w:cs="Times New Roman"/>
                <w:sz w:val="24"/>
              </w:rPr>
              <w:t xml:space="preserve">2.2 </w:t>
            </w:r>
          </w:p>
        </w:tc>
        <w:tc>
          <w:tcPr>
            <w:tcW w:w="8462"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pPr>
            <w:r>
              <w:rPr>
                <w:rFonts w:ascii="Times New Roman" w:eastAsia="Times New Roman" w:hAnsi="Times New Roman" w:cs="Times New Roman"/>
                <w:sz w:val="24"/>
              </w:rPr>
              <w:t xml:space="preserve">Выявлять случаи употребления синонимов и антонимов (без называния терминов) </w:t>
            </w:r>
          </w:p>
        </w:tc>
      </w:tr>
      <w:tr w:rsidR="00457CE2" w:rsidTr="0070022C">
        <w:trPr>
          <w:trHeight w:val="34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1"/>
              <w:jc w:val="center"/>
            </w:pPr>
            <w:r>
              <w:rPr>
                <w:rFonts w:ascii="Times New Roman" w:eastAsia="Times New Roman" w:hAnsi="Times New Roman" w:cs="Times New Roman"/>
                <w:sz w:val="24"/>
              </w:rPr>
              <w:t xml:space="preserve">2.3 </w:t>
            </w:r>
          </w:p>
        </w:tc>
        <w:tc>
          <w:tcPr>
            <w:tcW w:w="846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Пользоваться толковым словарём учебника </w:t>
            </w:r>
          </w:p>
        </w:tc>
      </w:tr>
      <w:tr w:rsidR="00457CE2" w:rsidTr="0070022C">
        <w:trPr>
          <w:trHeight w:val="56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89"/>
              <w:jc w:val="center"/>
            </w:pPr>
            <w:r>
              <w:rPr>
                <w:rFonts w:ascii="Times New Roman" w:eastAsia="Times New Roman" w:hAnsi="Times New Roman" w:cs="Times New Roman"/>
                <w:sz w:val="24"/>
              </w:rPr>
              <w:t xml:space="preserve">2.4 </w:t>
            </w:r>
          </w:p>
        </w:tc>
        <w:tc>
          <w:tcPr>
            <w:tcW w:w="8462"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22"/>
              <w:jc w:val="both"/>
            </w:pPr>
            <w:r>
              <w:rPr>
                <w:rFonts w:ascii="Times New Roman" w:eastAsia="Times New Roman" w:hAnsi="Times New Roman" w:cs="Times New Roman"/>
                <w:sz w:val="24"/>
              </w:rPr>
              <w:t xml:space="preserve">Объяснять своими словами значение изученных понятий; использовать изученные понятия в процессе решения учебных задач </w:t>
            </w:r>
          </w:p>
        </w:tc>
      </w:tr>
      <w:tr w:rsidR="00457CE2" w:rsidTr="0070022C">
        <w:trPr>
          <w:trHeight w:val="33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1"/>
              <w:jc w:val="center"/>
            </w:pPr>
            <w:r>
              <w:rPr>
                <w:rFonts w:ascii="Times New Roman" w:eastAsia="Times New Roman" w:hAnsi="Times New Roman" w:cs="Times New Roman"/>
                <w:sz w:val="24"/>
              </w:rPr>
              <w:t xml:space="preserve">3 </w:t>
            </w:r>
          </w:p>
        </w:tc>
        <w:tc>
          <w:tcPr>
            <w:tcW w:w="846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Состав слова (</w:t>
            </w:r>
            <w:proofErr w:type="spellStart"/>
            <w:r>
              <w:rPr>
                <w:rFonts w:ascii="Times New Roman" w:eastAsia="Times New Roman" w:hAnsi="Times New Roman" w:cs="Times New Roman"/>
                <w:sz w:val="24"/>
              </w:rPr>
              <w:t>морфемика</w:t>
            </w:r>
            <w:proofErr w:type="spellEnd"/>
            <w:r>
              <w:rPr>
                <w:rFonts w:ascii="Times New Roman" w:eastAsia="Times New Roman" w:hAnsi="Times New Roman" w:cs="Times New Roman"/>
                <w:sz w:val="24"/>
              </w:rPr>
              <w:t xml:space="preserve">) </w:t>
            </w:r>
          </w:p>
        </w:tc>
      </w:tr>
      <w:tr w:rsidR="00457CE2" w:rsidTr="0070022C">
        <w:trPr>
          <w:trHeight w:val="32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1"/>
              <w:jc w:val="center"/>
            </w:pPr>
            <w:r>
              <w:rPr>
                <w:rFonts w:ascii="Times New Roman" w:eastAsia="Times New Roman" w:hAnsi="Times New Roman" w:cs="Times New Roman"/>
                <w:sz w:val="24"/>
              </w:rPr>
              <w:t xml:space="preserve">3.1 </w:t>
            </w:r>
          </w:p>
        </w:tc>
        <w:tc>
          <w:tcPr>
            <w:tcW w:w="846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Находить однокоренные слова </w:t>
            </w:r>
          </w:p>
        </w:tc>
      </w:tr>
      <w:tr w:rsidR="00457CE2" w:rsidTr="0070022C">
        <w:trPr>
          <w:trHeight w:val="33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89"/>
              <w:jc w:val="center"/>
            </w:pPr>
            <w:r>
              <w:rPr>
                <w:rFonts w:ascii="Times New Roman" w:eastAsia="Times New Roman" w:hAnsi="Times New Roman" w:cs="Times New Roman"/>
                <w:sz w:val="24"/>
              </w:rPr>
              <w:t xml:space="preserve">3.2 </w:t>
            </w:r>
          </w:p>
        </w:tc>
        <w:tc>
          <w:tcPr>
            <w:tcW w:w="846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Выделять в слове корень (простые случаи) </w:t>
            </w:r>
          </w:p>
        </w:tc>
      </w:tr>
      <w:tr w:rsidR="00457CE2" w:rsidTr="0070022C">
        <w:trPr>
          <w:trHeight w:val="329"/>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1"/>
              <w:jc w:val="center"/>
            </w:pPr>
            <w:r>
              <w:rPr>
                <w:rFonts w:ascii="Times New Roman" w:eastAsia="Times New Roman" w:hAnsi="Times New Roman" w:cs="Times New Roman"/>
                <w:sz w:val="24"/>
              </w:rPr>
              <w:t xml:space="preserve">3.3 </w:t>
            </w:r>
          </w:p>
        </w:tc>
        <w:tc>
          <w:tcPr>
            <w:tcW w:w="846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Выделять в слове окончание </w:t>
            </w:r>
          </w:p>
        </w:tc>
      </w:tr>
      <w:tr w:rsidR="00457CE2" w:rsidTr="0070022C">
        <w:trPr>
          <w:trHeight w:val="55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89"/>
              <w:jc w:val="center"/>
            </w:pPr>
            <w:r>
              <w:rPr>
                <w:rFonts w:ascii="Times New Roman" w:eastAsia="Times New Roman" w:hAnsi="Times New Roman" w:cs="Times New Roman"/>
                <w:sz w:val="24"/>
              </w:rPr>
              <w:t xml:space="preserve">3.4 </w:t>
            </w:r>
          </w:p>
        </w:tc>
        <w:tc>
          <w:tcPr>
            <w:tcW w:w="8462"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4"/>
              <w:jc w:val="both"/>
            </w:pPr>
            <w:r>
              <w:rPr>
                <w:rFonts w:ascii="Times New Roman" w:eastAsia="Times New Roman" w:hAnsi="Times New Roman" w:cs="Times New Roman"/>
                <w:sz w:val="24"/>
              </w:rPr>
              <w:t xml:space="preserve">Объяснять своими словами значение изученных понятий; использовать изученные понятия в процессе решения учебных задач </w:t>
            </w:r>
          </w:p>
        </w:tc>
      </w:tr>
      <w:tr w:rsidR="00457CE2" w:rsidTr="0070022C">
        <w:trPr>
          <w:trHeight w:val="33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1"/>
              <w:jc w:val="center"/>
            </w:pPr>
            <w:r>
              <w:rPr>
                <w:rFonts w:ascii="Times New Roman" w:eastAsia="Times New Roman" w:hAnsi="Times New Roman" w:cs="Times New Roman"/>
                <w:sz w:val="24"/>
              </w:rPr>
              <w:t xml:space="preserve">4 </w:t>
            </w:r>
          </w:p>
        </w:tc>
        <w:tc>
          <w:tcPr>
            <w:tcW w:w="846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Морфология </w:t>
            </w:r>
          </w:p>
        </w:tc>
      </w:tr>
      <w:tr w:rsidR="00457CE2" w:rsidTr="0070022C">
        <w:trPr>
          <w:trHeight w:val="32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66"/>
              <w:jc w:val="center"/>
            </w:pPr>
            <w:r>
              <w:rPr>
                <w:rFonts w:ascii="Times New Roman" w:eastAsia="Times New Roman" w:hAnsi="Times New Roman" w:cs="Times New Roman"/>
                <w:sz w:val="24"/>
              </w:rPr>
              <w:t xml:space="preserve">4.1 </w:t>
            </w:r>
          </w:p>
        </w:tc>
        <w:tc>
          <w:tcPr>
            <w:tcW w:w="846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Распознавать слова, отвечающие на вопросы "кто?", "что?" </w:t>
            </w:r>
          </w:p>
        </w:tc>
      </w:tr>
      <w:tr w:rsidR="00457CE2" w:rsidTr="0070022C">
        <w:trPr>
          <w:trHeight w:val="55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66"/>
              <w:jc w:val="center"/>
            </w:pPr>
            <w:r>
              <w:rPr>
                <w:rFonts w:ascii="Times New Roman" w:eastAsia="Times New Roman" w:hAnsi="Times New Roman" w:cs="Times New Roman"/>
                <w:sz w:val="24"/>
              </w:rPr>
              <w:t xml:space="preserve">4.2 </w:t>
            </w:r>
          </w:p>
        </w:tc>
        <w:tc>
          <w:tcPr>
            <w:tcW w:w="846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firstLine="139"/>
            </w:pPr>
            <w:r>
              <w:rPr>
                <w:rFonts w:ascii="Times New Roman" w:eastAsia="Times New Roman" w:hAnsi="Times New Roman" w:cs="Times New Roman"/>
                <w:sz w:val="24"/>
              </w:rPr>
              <w:t xml:space="preserve">Распознавать слова, отвечающие на вопросы "что делать?", "что сделать?" и другие </w:t>
            </w:r>
          </w:p>
        </w:tc>
      </w:tr>
      <w:tr w:rsidR="00457CE2" w:rsidTr="0070022C">
        <w:trPr>
          <w:trHeight w:val="56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8"/>
              <w:jc w:val="center"/>
            </w:pPr>
            <w:r>
              <w:rPr>
                <w:rFonts w:ascii="Times New Roman" w:eastAsia="Times New Roman" w:hAnsi="Times New Roman" w:cs="Times New Roman"/>
                <w:sz w:val="24"/>
              </w:rPr>
              <w:lastRenderedPageBreak/>
              <w:t xml:space="preserve">4.3 </w:t>
            </w:r>
          </w:p>
        </w:tc>
        <w:tc>
          <w:tcPr>
            <w:tcW w:w="846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firstLine="139"/>
            </w:pPr>
            <w:r>
              <w:rPr>
                <w:rFonts w:ascii="Times New Roman" w:eastAsia="Times New Roman" w:hAnsi="Times New Roman" w:cs="Times New Roman"/>
                <w:sz w:val="24"/>
              </w:rPr>
              <w:t xml:space="preserve">Распознавать слова, отвечающие на вопросы "какой?", "какая?", "какое?", "какие?" </w:t>
            </w:r>
          </w:p>
        </w:tc>
      </w:tr>
      <w:tr w:rsidR="00457CE2" w:rsidTr="0070022C">
        <w:trPr>
          <w:trHeight w:val="55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66"/>
              <w:jc w:val="center"/>
            </w:pPr>
            <w:r>
              <w:rPr>
                <w:rFonts w:ascii="Times New Roman" w:eastAsia="Times New Roman" w:hAnsi="Times New Roman" w:cs="Times New Roman"/>
                <w:sz w:val="24"/>
              </w:rPr>
              <w:t xml:space="preserve">4.4 </w:t>
            </w:r>
          </w:p>
        </w:tc>
        <w:tc>
          <w:tcPr>
            <w:tcW w:w="846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jc w:val="both"/>
            </w:pPr>
            <w:r>
              <w:rPr>
                <w:rFonts w:ascii="Times New Roman" w:eastAsia="Times New Roman" w:hAnsi="Times New Roman" w:cs="Times New Roman"/>
                <w:sz w:val="24"/>
              </w:rPr>
              <w:t xml:space="preserve">Объяснять своими словами значение изученных понятий; использовать изученные понятия в процессе решения учебных задач </w:t>
            </w:r>
          </w:p>
        </w:tc>
      </w:tr>
      <w:tr w:rsidR="00457CE2" w:rsidTr="0070022C">
        <w:trPr>
          <w:trHeight w:val="33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8"/>
              <w:jc w:val="center"/>
            </w:pPr>
            <w:r>
              <w:rPr>
                <w:rFonts w:ascii="Times New Roman" w:eastAsia="Times New Roman" w:hAnsi="Times New Roman" w:cs="Times New Roman"/>
                <w:sz w:val="24"/>
              </w:rPr>
              <w:t xml:space="preserve">5 </w:t>
            </w:r>
          </w:p>
        </w:tc>
        <w:tc>
          <w:tcPr>
            <w:tcW w:w="846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Синтаксис </w:t>
            </w:r>
          </w:p>
        </w:tc>
      </w:tr>
      <w:tr w:rsidR="00457CE2" w:rsidTr="0070022C">
        <w:trPr>
          <w:trHeight w:val="57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8"/>
              <w:jc w:val="center"/>
            </w:pPr>
            <w:r>
              <w:rPr>
                <w:rFonts w:ascii="Times New Roman" w:eastAsia="Times New Roman" w:hAnsi="Times New Roman" w:cs="Times New Roman"/>
                <w:sz w:val="24"/>
              </w:rPr>
              <w:t xml:space="preserve">5.1 </w:t>
            </w:r>
          </w:p>
        </w:tc>
        <w:tc>
          <w:tcPr>
            <w:tcW w:w="846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firstLine="139"/>
            </w:pPr>
            <w:r>
              <w:rPr>
                <w:rFonts w:ascii="Times New Roman" w:eastAsia="Times New Roman" w:hAnsi="Times New Roman" w:cs="Times New Roman"/>
                <w:sz w:val="24"/>
              </w:rPr>
              <w:t xml:space="preserve">Определять вид предложения по цели высказывания и по эмоциональной окраске </w:t>
            </w:r>
          </w:p>
        </w:tc>
      </w:tr>
      <w:tr w:rsidR="00457CE2" w:rsidTr="0070022C">
        <w:trPr>
          <w:trHeight w:val="33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66"/>
              <w:jc w:val="center"/>
            </w:pPr>
            <w:r>
              <w:rPr>
                <w:rFonts w:ascii="Times New Roman" w:eastAsia="Times New Roman" w:hAnsi="Times New Roman" w:cs="Times New Roman"/>
                <w:sz w:val="24"/>
              </w:rPr>
              <w:t xml:space="preserve">5.2 </w:t>
            </w:r>
          </w:p>
        </w:tc>
        <w:tc>
          <w:tcPr>
            <w:tcW w:w="846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Составлять предложения из слов, устанавливая между ними </w:t>
            </w:r>
          </w:p>
        </w:tc>
      </w:tr>
      <w:tr w:rsidR="00457CE2" w:rsidTr="0070022C">
        <w:trPr>
          <w:trHeight w:val="33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tc>
        <w:tc>
          <w:tcPr>
            <w:tcW w:w="846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смысловую связь по вопросам </w:t>
            </w:r>
          </w:p>
        </w:tc>
      </w:tr>
      <w:tr w:rsidR="00457CE2" w:rsidTr="0070022C">
        <w:trPr>
          <w:trHeight w:val="57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8"/>
              <w:jc w:val="center"/>
            </w:pPr>
            <w:r>
              <w:rPr>
                <w:rFonts w:ascii="Times New Roman" w:eastAsia="Times New Roman" w:hAnsi="Times New Roman" w:cs="Times New Roman"/>
                <w:sz w:val="24"/>
              </w:rPr>
              <w:t xml:space="preserve">5.3 </w:t>
            </w:r>
          </w:p>
        </w:tc>
        <w:tc>
          <w:tcPr>
            <w:tcW w:w="846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jc w:val="both"/>
            </w:pPr>
            <w:r>
              <w:rPr>
                <w:rFonts w:ascii="Times New Roman" w:eastAsia="Times New Roman" w:hAnsi="Times New Roman" w:cs="Times New Roman"/>
                <w:sz w:val="24"/>
              </w:rPr>
              <w:t xml:space="preserve">Объяснять своими словами значение изученных понятий; использовать изученные понятия в процессе решения учебных задач </w:t>
            </w:r>
          </w:p>
        </w:tc>
      </w:tr>
      <w:tr w:rsidR="00457CE2" w:rsidTr="0070022C">
        <w:trPr>
          <w:trHeight w:val="33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8"/>
              <w:jc w:val="center"/>
            </w:pPr>
            <w:r>
              <w:rPr>
                <w:rFonts w:ascii="Times New Roman" w:eastAsia="Times New Roman" w:hAnsi="Times New Roman" w:cs="Times New Roman"/>
                <w:sz w:val="24"/>
              </w:rPr>
              <w:t xml:space="preserve">6 </w:t>
            </w:r>
          </w:p>
        </w:tc>
        <w:tc>
          <w:tcPr>
            <w:tcW w:w="846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Орфография и пунктуация </w:t>
            </w:r>
          </w:p>
        </w:tc>
      </w:tr>
      <w:tr w:rsidR="00457CE2" w:rsidTr="0070022C">
        <w:trPr>
          <w:trHeight w:val="192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8"/>
              <w:jc w:val="center"/>
            </w:pPr>
            <w:r>
              <w:rPr>
                <w:rFonts w:ascii="Times New Roman" w:eastAsia="Times New Roman" w:hAnsi="Times New Roman" w:cs="Times New Roman"/>
                <w:sz w:val="24"/>
              </w:rPr>
              <w:t xml:space="preserve">6.1 </w:t>
            </w:r>
          </w:p>
        </w:tc>
        <w:tc>
          <w:tcPr>
            <w:tcW w:w="846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right="3" w:firstLine="139"/>
            </w:pPr>
            <w:r>
              <w:rPr>
                <w:rFonts w:ascii="Times New Roman" w:eastAsia="Times New Roman" w:hAnsi="Times New Roman" w:cs="Times New Roman"/>
                <w:sz w:val="24"/>
              </w:rPr>
              <w:t xml:space="preserve">Применять изученные правила правописания, в том числе: сочетания </w:t>
            </w:r>
            <w:proofErr w:type="spellStart"/>
            <w:r>
              <w:rPr>
                <w:rFonts w:ascii="Times New Roman" w:eastAsia="Times New Roman" w:hAnsi="Times New Roman" w:cs="Times New Roman"/>
                <w:i/>
                <w:sz w:val="24"/>
              </w:rPr>
              <w:t>чк</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чн</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чт</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щн</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нч</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заглавная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 </w:t>
            </w:r>
          </w:p>
        </w:tc>
      </w:tr>
      <w:tr w:rsidR="00457CE2" w:rsidTr="0070022C">
        <w:trPr>
          <w:trHeight w:val="28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66"/>
              <w:jc w:val="center"/>
            </w:pPr>
            <w:r>
              <w:rPr>
                <w:rFonts w:ascii="Times New Roman" w:eastAsia="Times New Roman" w:hAnsi="Times New Roman" w:cs="Times New Roman"/>
                <w:sz w:val="24"/>
              </w:rPr>
              <w:t xml:space="preserve">6.2 </w:t>
            </w:r>
          </w:p>
        </w:tc>
        <w:tc>
          <w:tcPr>
            <w:tcW w:w="846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Находить место орфограммы в слове и между словами на изученные правила </w:t>
            </w:r>
          </w:p>
        </w:tc>
      </w:tr>
      <w:tr w:rsidR="00457CE2" w:rsidTr="0070022C">
        <w:trPr>
          <w:trHeight w:val="585"/>
        </w:trPr>
        <w:tc>
          <w:tcPr>
            <w:tcW w:w="1701"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166"/>
              <w:jc w:val="center"/>
            </w:pPr>
            <w:r>
              <w:rPr>
                <w:rFonts w:ascii="Times New Roman" w:eastAsia="Times New Roman" w:hAnsi="Times New Roman" w:cs="Times New Roman"/>
                <w:sz w:val="24"/>
              </w:rPr>
              <w:t xml:space="preserve">6.3 </w:t>
            </w:r>
          </w:p>
        </w:tc>
        <w:tc>
          <w:tcPr>
            <w:tcW w:w="8462"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14" w:firstLine="139"/>
              <w:jc w:val="both"/>
            </w:pPr>
            <w:r>
              <w:rPr>
                <w:rFonts w:ascii="Times New Roman" w:eastAsia="Times New Roman" w:hAnsi="Times New Roman" w:cs="Times New Roman"/>
                <w:sz w:val="24"/>
              </w:rPr>
              <w:t xml:space="preserve">Правильно списывать (без пропусков и искажений букв) слова и предложения, тексты объёмом не более 50 слов </w:t>
            </w:r>
          </w:p>
        </w:tc>
      </w:tr>
      <w:tr w:rsidR="00457CE2" w:rsidTr="0070022C">
        <w:trPr>
          <w:trHeight w:val="562"/>
        </w:trPr>
        <w:tc>
          <w:tcPr>
            <w:tcW w:w="1701"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18"/>
              <w:jc w:val="center"/>
            </w:pPr>
            <w:r>
              <w:rPr>
                <w:rFonts w:ascii="Times New Roman" w:eastAsia="Times New Roman" w:hAnsi="Times New Roman" w:cs="Times New Roman"/>
                <w:sz w:val="24"/>
              </w:rPr>
              <w:t xml:space="preserve">6.4 </w:t>
            </w:r>
          </w:p>
        </w:tc>
        <w:tc>
          <w:tcPr>
            <w:tcW w:w="8462"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Писать под диктовку (без пропусков и искажений букв) слова, предложения, тексты объёмом не более 45 слов с учётом изученных правил правописания </w:t>
            </w:r>
          </w:p>
        </w:tc>
      </w:tr>
      <w:tr w:rsidR="00457CE2" w:rsidTr="0070022C">
        <w:trPr>
          <w:trHeight w:val="329"/>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8"/>
              <w:jc w:val="center"/>
            </w:pPr>
            <w:r>
              <w:rPr>
                <w:rFonts w:ascii="Times New Roman" w:eastAsia="Times New Roman" w:hAnsi="Times New Roman" w:cs="Times New Roman"/>
                <w:sz w:val="24"/>
              </w:rPr>
              <w:t xml:space="preserve">6.5 </w:t>
            </w:r>
          </w:p>
        </w:tc>
        <w:tc>
          <w:tcPr>
            <w:tcW w:w="846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Находить и исправлять ошибки на изученные правила, описки </w:t>
            </w:r>
          </w:p>
        </w:tc>
      </w:tr>
      <w:tr w:rsidR="00457CE2" w:rsidTr="0070022C">
        <w:trPr>
          <w:trHeight w:val="34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8"/>
              <w:jc w:val="center"/>
            </w:pPr>
            <w:r>
              <w:rPr>
                <w:rFonts w:ascii="Times New Roman" w:eastAsia="Times New Roman" w:hAnsi="Times New Roman" w:cs="Times New Roman"/>
                <w:sz w:val="24"/>
              </w:rPr>
              <w:t xml:space="preserve">6.6 </w:t>
            </w:r>
          </w:p>
        </w:tc>
        <w:tc>
          <w:tcPr>
            <w:tcW w:w="846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Пользоваться орфографическим словарём учебника </w:t>
            </w:r>
          </w:p>
        </w:tc>
      </w:tr>
      <w:tr w:rsidR="00457CE2" w:rsidTr="0070022C">
        <w:trPr>
          <w:trHeight w:val="33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8"/>
              <w:jc w:val="center"/>
            </w:pPr>
            <w:r>
              <w:rPr>
                <w:rFonts w:ascii="Times New Roman" w:eastAsia="Times New Roman" w:hAnsi="Times New Roman" w:cs="Times New Roman"/>
                <w:sz w:val="24"/>
              </w:rPr>
              <w:t xml:space="preserve">7 </w:t>
            </w:r>
          </w:p>
        </w:tc>
        <w:tc>
          <w:tcPr>
            <w:tcW w:w="846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Развитие речи </w:t>
            </w:r>
          </w:p>
        </w:tc>
      </w:tr>
      <w:tr w:rsidR="00457CE2" w:rsidTr="0070022C">
        <w:trPr>
          <w:trHeight w:val="830"/>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8"/>
              <w:jc w:val="center"/>
            </w:pPr>
            <w:r>
              <w:rPr>
                <w:rFonts w:ascii="Times New Roman" w:eastAsia="Times New Roman" w:hAnsi="Times New Roman" w:cs="Times New Roman"/>
                <w:sz w:val="24"/>
              </w:rPr>
              <w:t xml:space="preserve">7.1 </w:t>
            </w:r>
          </w:p>
        </w:tc>
        <w:tc>
          <w:tcPr>
            <w:tcW w:w="846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right="1224" w:firstLine="139"/>
              <w:jc w:val="both"/>
            </w:pPr>
            <w:r>
              <w:rPr>
                <w:rFonts w:ascii="Times New Roman" w:eastAsia="Times New Roman" w:hAnsi="Times New Roman" w:cs="Times New Roman"/>
                <w:sz w:val="24"/>
              </w:rPr>
              <w:t xml:space="preserve">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 </w:t>
            </w:r>
          </w:p>
        </w:tc>
      </w:tr>
      <w:tr w:rsidR="00457CE2" w:rsidTr="0070022C">
        <w:trPr>
          <w:trHeight w:val="55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8"/>
              <w:jc w:val="center"/>
            </w:pPr>
            <w:r>
              <w:rPr>
                <w:rFonts w:ascii="Times New Roman" w:eastAsia="Times New Roman" w:hAnsi="Times New Roman" w:cs="Times New Roman"/>
                <w:sz w:val="24"/>
              </w:rPr>
              <w:t xml:space="preserve">7.2 </w:t>
            </w:r>
          </w:p>
        </w:tc>
        <w:tc>
          <w:tcPr>
            <w:tcW w:w="846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right="202" w:firstLine="139"/>
              <w:jc w:val="both"/>
            </w:pPr>
            <w:r>
              <w:rPr>
                <w:rFonts w:ascii="Times New Roman" w:eastAsia="Times New Roman" w:hAnsi="Times New Roman" w:cs="Times New Roman"/>
                <w:sz w:val="24"/>
              </w:rPr>
              <w:t xml:space="preserve">Формулировать простые выводы на основе прочитанного (услышанного) устно и письменно (1-2 предложения) </w:t>
            </w:r>
          </w:p>
        </w:tc>
      </w:tr>
      <w:tr w:rsidR="00457CE2" w:rsidTr="0070022C">
        <w:trPr>
          <w:trHeight w:val="33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8"/>
              <w:jc w:val="center"/>
            </w:pPr>
            <w:r>
              <w:rPr>
                <w:rFonts w:ascii="Times New Roman" w:eastAsia="Times New Roman" w:hAnsi="Times New Roman" w:cs="Times New Roman"/>
                <w:sz w:val="24"/>
              </w:rPr>
              <w:t xml:space="preserve">7.3 </w:t>
            </w:r>
          </w:p>
        </w:tc>
        <w:tc>
          <w:tcPr>
            <w:tcW w:w="846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Определять тему текста и озаглавливать текст, отражая его тему </w:t>
            </w:r>
          </w:p>
        </w:tc>
      </w:tr>
      <w:tr w:rsidR="00457CE2" w:rsidTr="0070022C">
        <w:trPr>
          <w:trHeight w:val="33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8"/>
              <w:jc w:val="center"/>
            </w:pPr>
            <w:r>
              <w:rPr>
                <w:rFonts w:ascii="Times New Roman" w:eastAsia="Times New Roman" w:hAnsi="Times New Roman" w:cs="Times New Roman"/>
                <w:sz w:val="24"/>
              </w:rPr>
              <w:t xml:space="preserve">7.4 </w:t>
            </w:r>
          </w:p>
        </w:tc>
        <w:tc>
          <w:tcPr>
            <w:tcW w:w="846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Составлять текст из разрозненных предложений, частей текста </w:t>
            </w:r>
          </w:p>
        </w:tc>
      </w:tr>
      <w:tr w:rsidR="00457CE2" w:rsidTr="0070022C">
        <w:trPr>
          <w:trHeight w:val="591"/>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8"/>
              <w:jc w:val="center"/>
            </w:pPr>
            <w:r>
              <w:rPr>
                <w:rFonts w:ascii="Times New Roman" w:eastAsia="Times New Roman" w:hAnsi="Times New Roman" w:cs="Times New Roman"/>
                <w:sz w:val="24"/>
              </w:rPr>
              <w:t xml:space="preserve">7.5 </w:t>
            </w:r>
          </w:p>
        </w:tc>
        <w:tc>
          <w:tcPr>
            <w:tcW w:w="846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jc w:val="both"/>
            </w:pPr>
            <w:r>
              <w:rPr>
                <w:rFonts w:ascii="Times New Roman" w:eastAsia="Times New Roman" w:hAnsi="Times New Roman" w:cs="Times New Roman"/>
                <w:sz w:val="24"/>
              </w:rPr>
              <w:t xml:space="preserve">Писать подробное изложение повествовательного текста объёмом 30-45 слов с использованием вопросов </w:t>
            </w:r>
          </w:p>
        </w:tc>
      </w:tr>
    </w:tbl>
    <w:p w:rsidR="00457CE2" w:rsidRDefault="00457CE2" w:rsidP="00457CE2">
      <w:pPr>
        <w:spacing w:after="77"/>
        <w:ind w:left="10" w:right="519" w:hanging="10"/>
        <w:jc w:val="right"/>
      </w:pPr>
      <w:r>
        <w:rPr>
          <w:rFonts w:ascii="Times New Roman" w:eastAsia="Times New Roman" w:hAnsi="Times New Roman" w:cs="Times New Roman"/>
          <w:sz w:val="24"/>
        </w:rPr>
        <w:t xml:space="preserve">Таблица </w:t>
      </w:r>
      <w:r w:rsidR="002A7728">
        <w:rPr>
          <w:rFonts w:ascii="Times New Roman" w:eastAsia="Times New Roman" w:hAnsi="Times New Roman" w:cs="Times New Roman"/>
          <w:sz w:val="24"/>
        </w:rPr>
        <w:t>23</w:t>
      </w:r>
    </w:p>
    <w:p w:rsidR="00457CE2" w:rsidRDefault="00457CE2" w:rsidP="00457CE2">
      <w:pPr>
        <w:pStyle w:val="3"/>
        <w:spacing w:after="88"/>
        <w:ind w:left="1137" w:right="461"/>
      </w:pPr>
      <w:r>
        <w:t xml:space="preserve">Проверяемые элементы содержания (2 класс) </w:t>
      </w:r>
    </w:p>
    <w:p w:rsidR="00457CE2" w:rsidRDefault="00457CE2" w:rsidP="00457CE2">
      <w:pPr>
        <w:spacing w:after="0"/>
      </w:pPr>
    </w:p>
    <w:tbl>
      <w:tblPr>
        <w:tblStyle w:val="TableGrid"/>
        <w:tblW w:w="10241" w:type="dxa"/>
        <w:tblInd w:w="-5" w:type="dxa"/>
        <w:tblCellMar>
          <w:top w:w="36" w:type="dxa"/>
          <w:left w:w="19" w:type="dxa"/>
          <w:right w:w="115" w:type="dxa"/>
        </w:tblCellMar>
        <w:tblLook w:val="04A0"/>
      </w:tblPr>
      <w:tblGrid>
        <w:gridCol w:w="1701"/>
        <w:gridCol w:w="8540"/>
      </w:tblGrid>
      <w:tr w:rsidR="00457CE2" w:rsidTr="0070022C">
        <w:trPr>
          <w:trHeight w:val="300"/>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84"/>
              <w:jc w:val="center"/>
            </w:pPr>
            <w:r>
              <w:rPr>
                <w:rFonts w:ascii="Times New Roman" w:eastAsia="Times New Roman" w:hAnsi="Times New Roman" w:cs="Times New Roman"/>
                <w:sz w:val="24"/>
              </w:rPr>
              <w:t xml:space="preserve">Код </w:t>
            </w:r>
          </w:p>
        </w:tc>
        <w:tc>
          <w:tcPr>
            <w:tcW w:w="854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5"/>
              <w:jc w:val="center"/>
            </w:pPr>
            <w:r>
              <w:rPr>
                <w:rFonts w:ascii="Times New Roman" w:eastAsia="Times New Roman" w:hAnsi="Times New Roman" w:cs="Times New Roman"/>
                <w:sz w:val="24"/>
              </w:rPr>
              <w:t xml:space="preserve">Проверяемый элемент содержания </w:t>
            </w:r>
          </w:p>
        </w:tc>
      </w:tr>
      <w:tr w:rsidR="00457CE2" w:rsidTr="0070022C">
        <w:trPr>
          <w:trHeight w:val="300"/>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7"/>
              <w:jc w:val="center"/>
            </w:pPr>
            <w:r>
              <w:rPr>
                <w:rFonts w:ascii="Times New Roman" w:eastAsia="Times New Roman" w:hAnsi="Times New Roman" w:cs="Times New Roman"/>
                <w:sz w:val="24"/>
              </w:rPr>
              <w:t xml:space="preserve">1 </w:t>
            </w:r>
          </w:p>
        </w:tc>
        <w:tc>
          <w:tcPr>
            <w:tcW w:w="8540"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Фонетика. Графика. Орфоэпия </w:t>
            </w:r>
          </w:p>
        </w:tc>
      </w:tr>
    </w:tbl>
    <w:p w:rsidR="00457CE2" w:rsidRDefault="00457CE2" w:rsidP="00457CE2">
      <w:pPr>
        <w:spacing w:after="0"/>
        <w:ind w:left="-360" w:right="67"/>
      </w:pPr>
    </w:p>
    <w:tbl>
      <w:tblPr>
        <w:tblStyle w:val="TableGrid"/>
        <w:tblW w:w="10195" w:type="dxa"/>
        <w:tblInd w:w="-5" w:type="dxa"/>
        <w:tblCellMar>
          <w:top w:w="7" w:type="dxa"/>
          <w:left w:w="10" w:type="dxa"/>
          <w:right w:w="85" w:type="dxa"/>
        </w:tblCellMar>
        <w:tblLook w:val="04A0"/>
      </w:tblPr>
      <w:tblGrid>
        <w:gridCol w:w="1701"/>
        <w:gridCol w:w="8494"/>
      </w:tblGrid>
      <w:tr w:rsidR="00457CE2" w:rsidTr="0070022C">
        <w:trPr>
          <w:trHeight w:val="167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2"/>
              <w:jc w:val="center"/>
            </w:pPr>
            <w:r>
              <w:rPr>
                <w:rFonts w:ascii="Times New Roman" w:eastAsia="Times New Roman" w:hAnsi="Times New Roman" w:cs="Times New Roman"/>
                <w:sz w:val="24"/>
              </w:rPr>
              <w:t xml:space="preserve">1.1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22" w:line="264" w:lineRule="auto"/>
              <w:ind w:left="10" w:right="143"/>
              <w:jc w:val="both"/>
            </w:pPr>
            <w:r>
              <w:rPr>
                <w:rFonts w:ascii="Times New Roman" w:eastAsia="Times New Roman" w:hAnsi="Times New Roman" w:cs="Times New Roman"/>
                <w:sz w:val="24"/>
              </w:rPr>
              <w:t>Смыслоразличительная функция звуков; различение звуков и букв; различение ударных и безударных гласных звуков, согласного звука [</w:t>
            </w:r>
            <w:proofErr w:type="spellStart"/>
            <w:r>
              <w:rPr>
                <w:rFonts w:ascii="Times New Roman" w:eastAsia="Times New Roman" w:hAnsi="Times New Roman" w:cs="Times New Roman"/>
                <w:sz w:val="24"/>
              </w:rPr>
              <w:t>й</w:t>
            </w:r>
            <w:proofErr w:type="spellEnd"/>
            <w:r>
              <w:rPr>
                <w:rFonts w:ascii="Times New Roman" w:eastAsia="Times New Roman" w:hAnsi="Times New Roman" w:cs="Times New Roman"/>
                <w:sz w:val="24"/>
              </w:rPr>
              <w:t>’] и гласного звука [и], твёрдых и мягких согласных звуков, звонких и глухих согласных звуков; шипящие согласные звуки [ж], [</w:t>
            </w:r>
            <w:proofErr w:type="spellStart"/>
            <w:r>
              <w:rPr>
                <w:rFonts w:ascii="Times New Roman" w:eastAsia="Times New Roman" w:hAnsi="Times New Roman" w:cs="Times New Roman"/>
                <w:sz w:val="24"/>
              </w:rPr>
              <w:t>ш</w:t>
            </w:r>
            <w:proofErr w:type="spellEnd"/>
            <w:r>
              <w:rPr>
                <w:rFonts w:ascii="Times New Roman" w:eastAsia="Times New Roman" w:hAnsi="Times New Roman" w:cs="Times New Roman"/>
                <w:sz w:val="24"/>
              </w:rPr>
              <w:t>], [ч*], [</w:t>
            </w:r>
            <w:proofErr w:type="spellStart"/>
            <w:r>
              <w:rPr>
                <w:rFonts w:ascii="Times New Roman" w:eastAsia="Times New Roman" w:hAnsi="Times New Roman" w:cs="Times New Roman"/>
                <w:sz w:val="24"/>
              </w:rPr>
              <w:t>щ</w:t>
            </w:r>
            <w:proofErr w:type="spellEnd"/>
            <w:r>
              <w:rPr>
                <w:rFonts w:ascii="Times New Roman" w:eastAsia="Times New Roman" w:hAnsi="Times New Roman" w:cs="Times New Roman"/>
                <w:sz w:val="24"/>
              </w:rPr>
              <w:t xml:space="preserve">*]; </w:t>
            </w:r>
          </w:p>
          <w:p w:rsidR="00457CE2" w:rsidRDefault="00457CE2" w:rsidP="00673DE4">
            <w:pPr>
              <w:ind w:left="10"/>
              <w:jc w:val="both"/>
            </w:pPr>
            <w:r>
              <w:rPr>
                <w:rFonts w:ascii="Times New Roman" w:eastAsia="Times New Roman" w:hAnsi="Times New Roman" w:cs="Times New Roman"/>
                <w:sz w:val="24"/>
              </w:rPr>
              <w:t xml:space="preserve">обозначение на письме твёрдости и мягкости согласных звуков, функции букв </w:t>
            </w:r>
            <w:r>
              <w:rPr>
                <w:rFonts w:ascii="Times New Roman" w:eastAsia="Times New Roman" w:hAnsi="Times New Roman" w:cs="Times New Roman"/>
                <w:i/>
                <w:sz w:val="24"/>
              </w:rPr>
              <w:t xml:space="preserve">е, ё, </w:t>
            </w:r>
            <w:proofErr w:type="spellStart"/>
            <w:r>
              <w:rPr>
                <w:rFonts w:ascii="Times New Roman" w:eastAsia="Times New Roman" w:hAnsi="Times New Roman" w:cs="Times New Roman"/>
                <w:i/>
                <w:sz w:val="24"/>
              </w:rPr>
              <w:t>ю</w:t>
            </w:r>
            <w:proofErr w:type="spellEnd"/>
            <w:r>
              <w:rPr>
                <w:rFonts w:ascii="Times New Roman" w:eastAsia="Times New Roman" w:hAnsi="Times New Roman" w:cs="Times New Roman"/>
                <w:i/>
                <w:sz w:val="24"/>
              </w:rPr>
              <w:t xml:space="preserve">, я </w:t>
            </w:r>
            <w:r>
              <w:rPr>
                <w:rFonts w:ascii="Times New Roman" w:eastAsia="Times New Roman" w:hAnsi="Times New Roman" w:cs="Times New Roman"/>
                <w:sz w:val="24"/>
              </w:rPr>
              <w:t xml:space="preserve">(повторение изученного в 1 классе) </w:t>
            </w:r>
          </w:p>
        </w:tc>
      </w:tr>
      <w:tr w:rsidR="00457CE2" w:rsidTr="0070022C">
        <w:trPr>
          <w:trHeight w:val="559"/>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2"/>
              <w:jc w:val="center"/>
            </w:pPr>
            <w:r>
              <w:rPr>
                <w:rFonts w:ascii="Times New Roman" w:eastAsia="Times New Roman" w:hAnsi="Times New Roman" w:cs="Times New Roman"/>
                <w:sz w:val="24"/>
              </w:rPr>
              <w:t xml:space="preserve">1.2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jc w:val="both"/>
            </w:pPr>
            <w:r>
              <w:rPr>
                <w:rFonts w:ascii="Times New Roman" w:eastAsia="Times New Roman" w:hAnsi="Times New Roman" w:cs="Times New Roman"/>
                <w:sz w:val="24"/>
              </w:rPr>
              <w:t xml:space="preserve">Парные и непарные по твёрдости - мягкости согласные звуки. Парные и непарные по звонкости - глухости согласные звуки </w:t>
            </w:r>
          </w:p>
        </w:tc>
      </w:tr>
      <w:tr w:rsidR="00457CE2" w:rsidTr="0070022C">
        <w:trPr>
          <w:trHeight w:val="839"/>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2"/>
              <w:jc w:val="center"/>
            </w:pPr>
            <w:r>
              <w:rPr>
                <w:rFonts w:ascii="Times New Roman" w:eastAsia="Times New Roman" w:hAnsi="Times New Roman" w:cs="Times New Roman"/>
                <w:sz w:val="24"/>
              </w:rPr>
              <w:lastRenderedPageBreak/>
              <w:t xml:space="preserve">1.3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157"/>
              <w:jc w:val="both"/>
            </w:pPr>
            <w:r>
              <w:rPr>
                <w:rFonts w:ascii="Times New Roman" w:eastAsia="Times New Roman" w:hAnsi="Times New Roman" w:cs="Times New Roman"/>
                <w:sz w:val="24"/>
              </w:rPr>
              <w:t xml:space="preserve">Качественная характеристика звука: гласный - согласный; гласный ударный - безударный; согласный твёрдый - мягкий, парный -непарный; согласный звонкий - глухой, парный - непарный </w:t>
            </w:r>
          </w:p>
        </w:tc>
      </w:tr>
      <w:tr w:rsidR="00457CE2" w:rsidTr="0070022C">
        <w:trPr>
          <w:trHeight w:val="59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2"/>
              <w:jc w:val="center"/>
            </w:pPr>
            <w:r>
              <w:rPr>
                <w:rFonts w:ascii="Times New Roman" w:eastAsia="Times New Roman" w:hAnsi="Times New Roman" w:cs="Times New Roman"/>
                <w:sz w:val="24"/>
              </w:rPr>
              <w:t xml:space="preserve">1.4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1206"/>
              <w:jc w:val="both"/>
            </w:pPr>
            <w:r>
              <w:rPr>
                <w:rFonts w:ascii="Times New Roman" w:eastAsia="Times New Roman" w:hAnsi="Times New Roman" w:cs="Times New Roman"/>
                <w:sz w:val="24"/>
              </w:rPr>
              <w:t xml:space="preserve">Функции ь: показатель мягкости предшествующего согласного в конце и в середине слова; разделительный </w:t>
            </w:r>
          </w:p>
        </w:tc>
      </w:tr>
      <w:tr w:rsidR="00457CE2" w:rsidTr="0070022C">
        <w:trPr>
          <w:trHeight w:val="34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2"/>
              <w:jc w:val="center"/>
            </w:pPr>
            <w:r>
              <w:rPr>
                <w:rFonts w:ascii="Times New Roman" w:eastAsia="Times New Roman" w:hAnsi="Times New Roman" w:cs="Times New Roman"/>
                <w:sz w:val="24"/>
              </w:rPr>
              <w:t xml:space="preserve">1.5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Использование на письме разделительных </w:t>
            </w:r>
            <w:proofErr w:type="spellStart"/>
            <w:r>
              <w:rPr>
                <w:rFonts w:ascii="Times New Roman" w:eastAsia="Times New Roman" w:hAnsi="Times New Roman" w:cs="Times New Roman"/>
                <w:i/>
                <w:sz w:val="24"/>
              </w:rPr>
              <w:t>ъ</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и </w:t>
            </w:r>
            <w:proofErr w:type="spellStart"/>
            <w:r>
              <w:rPr>
                <w:rFonts w:ascii="Times New Roman" w:eastAsia="Times New Roman" w:hAnsi="Times New Roman" w:cs="Times New Roman"/>
                <w:i/>
                <w:sz w:val="24"/>
              </w:rPr>
              <w:t>ь</w:t>
            </w:r>
            <w:proofErr w:type="spellEnd"/>
            <w:r>
              <w:rPr>
                <w:rFonts w:ascii="Times New Roman" w:eastAsia="Times New Roman" w:hAnsi="Times New Roman" w:cs="Times New Roman"/>
                <w:i/>
                <w:sz w:val="24"/>
              </w:rPr>
              <w:t xml:space="preserve"> </w:t>
            </w:r>
          </w:p>
        </w:tc>
      </w:tr>
      <w:tr w:rsidR="00457CE2" w:rsidTr="0070022C">
        <w:trPr>
          <w:trHeight w:val="564"/>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2"/>
              <w:jc w:val="center"/>
            </w:pPr>
            <w:r>
              <w:rPr>
                <w:rFonts w:ascii="Times New Roman" w:eastAsia="Times New Roman" w:hAnsi="Times New Roman" w:cs="Times New Roman"/>
                <w:sz w:val="24"/>
              </w:rPr>
              <w:t xml:space="preserve">1.6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Соотношение звукового и буквенного состава в словах с буквами </w:t>
            </w:r>
            <w:r>
              <w:rPr>
                <w:rFonts w:ascii="Times New Roman" w:eastAsia="Times New Roman" w:hAnsi="Times New Roman" w:cs="Times New Roman"/>
                <w:i/>
                <w:sz w:val="24"/>
              </w:rPr>
              <w:t xml:space="preserve">е, ё, </w:t>
            </w:r>
            <w:proofErr w:type="spellStart"/>
            <w:r>
              <w:rPr>
                <w:rFonts w:ascii="Times New Roman" w:eastAsia="Times New Roman" w:hAnsi="Times New Roman" w:cs="Times New Roman"/>
                <w:i/>
                <w:sz w:val="24"/>
              </w:rPr>
              <w:t>ю</w:t>
            </w:r>
            <w:proofErr w:type="spellEnd"/>
            <w:r>
              <w:rPr>
                <w:rFonts w:ascii="Times New Roman" w:eastAsia="Times New Roman" w:hAnsi="Times New Roman" w:cs="Times New Roman"/>
                <w:i/>
                <w:sz w:val="24"/>
              </w:rPr>
              <w:t xml:space="preserve">, я </w:t>
            </w:r>
            <w:r>
              <w:rPr>
                <w:rFonts w:ascii="Times New Roman" w:eastAsia="Times New Roman" w:hAnsi="Times New Roman" w:cs="Times New Roman"/>
                <w:sz w:val="24"/>
              </w:rPr>
              <w:t xml:space="preserve">(в начале слова и после гласных) </w:t>
            </w:r>
          </w:p>
        </w:tc>
      </w:tr>
      <w:tr w:rsidR="00457CE2" w:rsidTr="0070022C">
        <w:trPr>
          <w:trHeight w:val="33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2"/>
              <w:jc w:val="center"/>
            </w:pPr>
            <w:r>
              <w:rPr>
                <w:rFonts w:ascii="Times New Roman" w:eastAsia="Times New Roman" w:hAnsi="Times New Roman" w:cs="Times New Roman"/>
                <w:sz w:val="24"/>
              </w:rPr>
              <w:t xml:space="preserve">1.7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Деление слов на слоги (в том числе при стечении согласных) </w:t>
            </w:r>
          </w:p>
        </w:tc>
      </w:tr>
      <w:tr w:rsidR="00457CE2" w:rsidTr="0070022C">
        <w:trPr>
          <w:trHeight w:val="34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2"/>
              <w:jc w:val="center"/>
            </w:pPr>
            <w:r>
              <w:rPr>
                <w:rFonts w:ascii="Times New Roman" w:eastAsia="Times New Roman" w:hAnsi="Times New Roman" w:cs="Times New Roman"/>
                <w:sz w:val="24"/>
              </w:rPr>
              <w:t xml:space="preserve">1.8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Использование знания алфавита при работе со словарями </w:t>
            </w:r>
          </w:p>
        </w:tc>
      </w:tr>
      <w:tr w:rsidR="00457CE2" w:rsidTr="0070022C">
        <w:trPr>
          <w:trHeight w:val="568"/>
        </w:trPr>
        <w:tc>
          <w:tcPr>
            <w:tcW w:w="1701"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152"/>
              <w:jc w:val="center"/>
            </w:pPr>
            <w:r>
              <w:rPr>
                <w:rFonts w:ascii="Times New Roman" w:eastAsia="Times New Roman" w:hAnsi="Times New Roman" w:cs="Times New Roman"/>
                <w:sz w:val="24"/>
              </w:rPr>
              <w:t xml:space="preserve">1.9 </w:t>
            </w:r>
          </w:p>
        </w:tc>
        <w:tc>
          <w:tcPr>
            <w:tcW w:w="8494"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10"/>
              <w:jc w:val="both"/>
            </w:pPr>
            <w:r>
              <w:rPr>
                <w:rFonts w:ascii="Times New Roman" w:eastAsia="Times New Roman" w:hAnsi="Times New Roman" w:cs="Times New Roman"/>
                <w:sz w:val="24"/>
              </w:rPr>
              <w:t xml:space="preserve">Небуквенные графические средства: пробел между словами, знак переноса, абзац (красная строка), пунктуационные знаки (в пределах изученного) </w:t>
            </w:r>
          </w:p>
        </w:tc>
      </w:tr>
      <w:tr w:rsidR="00457CE2" w:rsidTr="0070022C">
        <w:trPr>
          <w:trHeight w:val="848"/>
        </w:trPr>
        <w:tc>
          <w:tcPr>
            <w:tcW w:w="1701" w:type="dxa"/>
            <w:tcBorders>
              <w:top w:val="single" w:sz="8" w:space="0" w:color="000000"/>
              <w:left w:val="single" w:sz="4" w:space="0" w:color="000000"/>
              <w:bottom w:val="single" w:sz="4" w:space="0" w:color="000000"/>
              <w:right w:val="single" w:sz="4" w:space="0" w:color="000000"/>
            </w:tcBorders>
          </w:tcPr>
          <w:p w:rsidR="00457CE2" w:rsidRDefault="00457CE2" w:rsidP="00673DE4">
            <w:pPr>
              <w:ind w:right="60"/>
              <w:jc w:val="center"/>
            </w:pPr>
            <w:r>
              <w:rPr>
                <w:rFonts w:ascii="Times New Roman" w:eastAsia="Times New Roman" w:hAnsi="Times New Roman" w:cs="Times New Roman"/>
                <w:sz w:val="24"/>
              </w:rPr>
              <w:t xml:space="preserve">1.10 </w:t>
            </w:r>
          </w:p>
        </w:tc>
        <w:tc>
          <w:tcPr>
            <w:tcW w:w="8494" w:type="dxa"/>
            <w:tcBorders>
              <w:top w:val="single" w:sz="8" w:space="0" w:color="000000"/>
              <w:left w:val="single" w:sz="4" w:space="0" w:color="000000"/>
              <w:bottom w:val="single" w:sz="4" w:space="0" w:color="000000"/>
              <w:right w:val="single" w:sz="4" w:space="0" w:color="000000"/>
            </w:tcBorders>
          </w:tcPr>
          <w:p w:rsidR="00457CE2" w:rsidRDefault="00457CE2" w:rsidP="00673DE4">
            <w:pPr>
              <w:ind w:right="390"/>
              <w:jc w:val="both"/>
            </w:pPr>
            <w:r>
              <w:rPr>
                <w:rFonts w:ascii="Times New Roman" w:eastAsia="Times New Roman" w:hAnsi="Times New Roman" w:cs="Times New Roman"/>
                <w:sz w:val="24"/>
              </w:rP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w:t>
            </w:r>
          </w:p>
        </w:tc>
      </w:tr>
      <w:tr w:rsidR="00457CE2" w:rsidTr="0070022C">
        <w:trPr>
          <w:trHeight w:val="63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0"/>
              <w:jc w:val="center"/>
            </w:pPr>
            <w:r>
              <w:rPr>
                <w:rFonts w:ascii="Times New Roman" w:eastAsia="Times New Roman" w:hAnsi="Times New Roman" w:cs="Times New Roman"/>
                <w:sz w:val="24"/>
              </w:rPr>
              <w:t xml:space="preserve">1.11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jc w:val="both"/>
            </w:pPr>
            <w:r>
              <w:rPr>
                <w:rFonts w:ascii="Times New Roman" w:eastAsia="Times New Roman" w:hAnsi="Times New Roman" w:cs="Times New Roman"/>
                <w:sz w:val="24"/>
              </w:rPr>
              <w:t xml:space="preserve">Использование отработанного перечня слов (орфоэпического словаря учебника) для решения практических задач </w:t>
            </w:r>
          </w:p>
        </w:tc>
      </w:tr>
      <w:tr w:rsidR="00457CE2" w:rsidTr="0070022C">
        <w:trPr>
          <w:trHeight w:val="33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0"/>
              <w:jc w:val="center"/>
            </w:pPr>
            <w:r>
              <w:rPr>
                <w:rFonts w:ascii="Times New Roman" w:eastAsia="Times New Roman" w:hAnsi="Times New Roman" w:cs="Times New Roman"/>
                <w:sz w:val="24"/>
              </w:rPr>
              <w:t xml:space="preserve">2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Лексика </w:t>
            </w:r>
          </w:p>
        </w:tc>
      </w:tr>
      <w:tr w:rsidR="00457CE2" w:rsidTr="0070022C">
        <w:trPr>
          <w:trHeight w:val="351"/>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90"/>
            </w:pPr>
            <w:r>
              <w:rPr>
                <w:rFonts w:ascii="Times New Roman" w:eastAsia="Times New Roman" w:hAnsi="Times New Roman" w:cs="Times New Roman"/>
                <w:sz w:val="24"/>
              </w:rPr>
              <w:t xml:space="preserve">2.1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Слово как единство звучания и значения </w:t>
            </w:r>
          </w:p>
        </w:tc>
      </w:tr>
      <w:tr w:rsidR="00457CE2" w:rsidTr="0070022C">
        <w:trPr>
          <w:trHeight w:val="34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90"/>
            </w:pPr>
            <w:r>
              <w:rPr>
                <w:rFonts w:ascii="Times New Roman" w:eastAsia="Times New Roman" w:hAnsi="Times New Roman" w:cs="Times New Roman"/>
                <w:sz w:val="24"/>
              </w:rPr>
              <w:t xml:space="preserve">2.2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Лексическое значение слова (общее представление) </w:t>
            </w:r>
          </w:p>
        </w:tc>
      </w:tr>
      <w:tr w:rsidR="00457CE2" w:rsidTr="0070022C">
        <w:trPr>
          <w:trHeight w:val="33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90"/>
            </w:pPr>
            <w:r>
              <w:rPr>
                <w:rFonts w:ascii="Times New Roman" w:eastAsia="Times New Roman" w:hAnsi="Times New Roman" w:cs="Times New Roman"/>
                <w:sz w:val="24"/>
              </w:rPr>
              <w:t xml:space="preserve">2.3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Выявление слов, значение которых требует уточнения </w:t>
            </w:r>
          </w:p>
        </w:tc>
      </w:tr>
      <w:tr w:rsidR="00457CE2" w:rsidTr="0070022C">
        <w:trPr>
          <w:trHeight w:val="564"/>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90"/>
            </w:pPr>
            <w:r>
              <w:rPr>
                <w:rFonts w:ascii="Times New Roman" w:eastAsia="Times New Roman" w:hAnsi="Times New Roman" w:cs="Times New Roman"/>
                <w:sz w:val="24"/>
              </w:rPr>
              <w:t xml:space="preserve">2.4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jc w:val="both"/>
            </w:pPr>
            <w:r>
              <w:rPr>
                <w:rFonts w:ascii="Times New Roman" w:eastAsia="Times New Roman" w:hAnsi="Times New Roman" w:cs="Times New Roman"/>
                <w:sz w:val="24"/>
              </w:rPr>
              <w:t xml:space="preserve">Определение значения слова по тексту или уточнение значения с помощью толкового словаря </w:t>
            </w:r>
          </w:p>
        </w:tc>
      </w:tr>
      <w:tr w:rsidR="00457CE2" w:rsidTr="0070022C">
        <w:trPr>
          <w:trHeight w:val="33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90"/>
            </w:pPr>
            <w:r>
              <w:rPr>
                <w:rFonts w:ascii="Times New Roman" w:eastAsia="Times New Roman" w:hAnsi="Times New Roman" w:cs="Times New Roman"/>
                <w:sz w:val="24"/>
              </w:rPr>
              <w:t xml:space="preserve">2.5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Однозначные и многозначные слова (простые случаи, наблюдение) </w:t>
            </w:r>
          </w:p>
        </w:tc>
      </w:tr>
      <w:tr w:rsidR="00457CE2" w:rsidTr="0070022C">
        <w:trPr>
          <w:trHeight w:val="33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90"/>
            </w:pPr>
            <w:r>
              <w:rPr>
                <w:rFonts w:ascii="Times New Roman" w:eastAsia="Times New Roman" w:hAnsi="Times New Roman" w:cs="Times New Roman"/>
                <w:sz w:val="24"/>
              </w:rPr>
              <w:t xml:space="preserve">2.6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Наблюдение за использованием в речи синонимов, антонимов </w:t>
            </w:r>
          </w:p>
        </w:tc>
      </w:tr>
      <w:tr w:rsidR="00457CE2" w:rsidTr="0070022C">
        <w:trPr>
          <w:trHeight w:val="33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0"/>
              <w:jc w:val="center"/>
            </w:pPr>
            <w:r>
              <w:rPr>
                <w:rFonts w:ascii="Times New Roman" w:eastAsia="Times New Roman" w:hAnsi="Times New Roman" w:cs="Times New Roman"/>
                <w:sz w:val="24"/>
              </w:rPr>
              <w:t xml:space="preserve">3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Состав слова (</w:t>
            </w:r>
            <w:proofErr w:type="spellStart"/>
            <w:r>
              <w:rPr>
                <w:rFonts w:ascii="Times New Roman" w:eastAsia="Times New Roman" w:hAnsi="Times New Roman" w:cs="Times New Roman"/>
                <w:sz w:val="24"/>
              </w:rPr>
              <w:t>морфемика</w:t>
            </w:r>
            <w:proofErr w:type="spellEnd"/>
            <w:r>
              <w:rPr>
                <w:rFonts w:ascii="Times New Roman" w:eastAsia="Times New Roman" w:hAnsi="Times New Roman" w:cs="Times New Roman"/>
                <w:sz w:val="24"/>
              </w:rPr>
              <w:t xml:space="preserve">) </w:t>
            </w:r>
          </w:p>
        </w:tc>
      </w:tr>
      <w:tr w:rsidR="00457CE2" w:rsidTr="0070022C">
        <w:trPr>
          <w:trHeight w:val="33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90"/>
            </w:pPr>
            <w:r>
              <w:rPr>
                <w:rFonts w:ascii="Times New Roman" w:eastAsia="Times New Roman" w:hAnsi="Times New Roman" w:cs="Times New Roman"/>
                <w:sz w:val="24"/>
              </w:rPr>
              <w:t xml:space="preserve">3.1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Корень как обязательная часть слова </w:t>
            </w:r>
          </w:p>
        </w:tc>
      </w:tr>
      <w:tr w:rsidR="00457CE2" w:rsidTr="0070022C">
        <w:trPr>
          <w:trHeight w:val="83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90"/>
            </w:pPr>
            <w:r>
              <w:rPr>
                <w:rFonts w:ascii="Times New Roman" w:eastAsia="Times New Roman" w:hAnsi="Times New Roman" w:cs="Times New Roman"/>
                <w:sz w:val="24"/>
              </w:rPr>
              <w:t xml:space="preserve">3.2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199"/>
              <w:jc w:val="both"/>
            </w:pPr>
            <w:r>
              <w:rPr>
                <w:rFonts w:ascii="Times New Roman" w:eastAsia="Times New Roman" w:hAnsi="Times New Roman" w:cs="Times New Roman"/>
                <w:sz w:val="24"/>
              </w:rPr>
              <w:t xml:space="preserve">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w:t>
            </w:r>
          </w:p>
        </w:tc>
      </w:tr>
      <w:tr w:rsidR="00457CE2" w:rsidTr="0070022C">
        <w:trPr>
          <w:trHeight w:val="33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90"/>
            </w:pPr>
            <w:r>
              <w:rPr>
                <w:rFonts w:ascii="Times New Roman" w:eastAsia="Times New Roman" w:hAnsi="Times New Roman" w:cs="Times New Roman"/>
                <w:sz w:val="24"/>
              </w:rPr>
              <w:t xml:space="preserve">3.3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Выделение в словах корня (простые случаи) </w:t>
            </w:r>
          </w:p>
        </w:tc>
      </w:tr>
      <w:tr w:rsidR="00457CE2" w:rsidTr="0070022C">
        <w:trPr>
          <w:trHeight w:val="33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90"/>
            </w:pPr>
            <w:r>
              <w:rPr>
                <w:rFonts w:ascii="Times New Roman" w:eastAsia="Times New Roman" w:hAnsi="Times New Roman" w:cs="Times New Roman"/>
                <w:sz w:val="24"/>
              </w:rPr>
              <w:t xml:space="preserve">3.4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Окончание как изменяемая часть слова </w:t>
            </w:r>
          </w:p>
        </w:tc>
      </w:tr>
      <w:tr w:rsidR="00457CE2" w:rsidTr="0070022C">
        <w:trPr>
          <w:trHeight w:val="33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90"/>
            </w:pPr>
            <w:r>
              <w:rPr>
                <w:rFonts w:ascii="Times New Roman" w:eastAsia="Times New Roman" w:hAnsi="Times New Roman" w:cs="Times New Roman"/>
                <w:sz w:val="24"/>
              </w:rPr>
              <w:t xml:space="preserve">3.5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Изменение формы слова с помощью окончания </w:t>
            </w:r>
          </w:p>
        </w:tc>
      </w:tr>
      <w:tr w:rsidR="00457CE2" w:rsidTr="0070022C">
        <w:trPr>
          <w:trHeight w:val="33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90"/>
            </w:pPr>
            <w:r>
              <w:rPr>
                <w:rFonts w:ascii="Times New Roman" w:eastAsia="Times New Roman" w:hAnsi="Times New Roman" w:cs="Times New Roman"/>
                <w:sz w:val="24"/>
              </w:rPr>
              <w:t xml:space="preserve">3.6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Различение изменяемых и неизменяемых слов </w:t>
            </w:r>
          </w:p>
        </w:tc>
      </w:tr>
      <w:tr w:rsidR="00457CE2" w:rsidTr="0070022C">
        <w:trPr>
          <w:trHeight w:val="33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90"/>
            </w:pPr>
            <w:r>
              <w:rPr>
                <w:rFonts w:ascii="Times New Roman" w:eastAsia="Times New Roman" w:hAnsi="Times New Roman" w:cs="Times New Roman"/>
                <w:sz w:val="24"/>
              </w:rPr>
              <w:t xml:space="preserve">3.7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Суффикс как часть слова (наблюдение) </w:t>
            </w:r>
          </w:p>
        </w:tc>
      </w:tr>
      <w:tr w:rsidR="00457CE2" w:rsidTr="0070022C">
        <w:trPr>
          <w:trHeight w:val="34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90"/>
            </w:pPr>
            <w:r>
              <w:rPr>
                <w:rFonts w:ascii="Times New Roman" w:eastAsia="Times New Roman" w:hAnsi="Times New Roman" w:cs="Times New Roman"/>
                <w:sz w:val="24"/>
              </w:rPr>
              <w:t xml:space="preserve">3.8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Приставка как часть слова (наблюдение) </w:t>
            </w:r>
          </w:p>
        </w:tc>
      </w:tr>
      <w:tr w:rsidR="00457CE2" w:rsidTr="0070022C">
        <w:trPr>
          <w:trHeight w:val="33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0"/>
              <w:jc w:val="center"/>
            </w:pPr>
            <w:r>
              <w:rPr>
                <w:rFonts w:ascii="Times New Roman" w:eastAsia="Times New Roman" w:hAnsi="Times New Roman" w:cs="Times New Roman"/>
                <w:sz w:val="24"/>
              </w:rPr>
              <w:t xml:space="preserve">4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Морфология </w:t>
            </w:r>
          </w:p>
        </w:tc>
      </w:tr>
      <w:tr w:rsidR="00457CE2" w:rsidTr="0070022C">
        <w:trPr>
          <w:trHeight w:val="36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90"/>
            </w:pPr>
            <w:r>
              <w:rPr>
                <w:rFonts w:ascii="Times New Roman" w:eastAsia="Times New Roman" w:hAnsi="Times New Roman" w:cs="Times New Roman"/>
                <w:sz w:val="24"/>
              </w:rPr>
              <w:t xml:space="preserve">4.1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pPr>
            <w:r>
              <w:rPr>
                <w:rFonts w:ascii="Times New Roman" w:eastAsia="Times New Roman" w:hAnsi="Times New Roman" w:cs="Times New Roman"/>
                <w:sz w:val="24"/>
              </w:rPr>
              <w:t xml:space="preserve">Имя существительное (ознакомление): общее значение, вопросы ("кто?", "что?"), </w:t>
            </w:r>
          </w:p>
        </w:tc>
      </w:tr>
    </w:tbl>
    <w:p w:rsidR="00457CE2" w:rsidRDefault="00457CE2" w:rsidP="00457CE2">
      <w:pPr>
        <w:spacing w:after="0"/>
        <w:ind w:left="-360" w:right="67"/>
      </w:pPr>
    </w:p>
    <w:tbl>
      <w:tblPr>
        <w:tblStyle w:val="TableGrid"/>
        <w:tblW w:w="10226" w:type="dxa"/>
        <w:tblInd w:w="-5" w:type="dxa"/>
        <w:tblCellMar>
          <w:left w:w="5" w:type="dxa"/>
          <w:right w:w="22" w:type="dxa"/>
        </w:tblCellMar>
        <w:tblLook w:val="04A0"/>
      </w:tblPr>
      <w:tblGrid>
        <w:gridCol w:w="1701"/>
        <w:gridCol w:w="8525"/>
      </w:tblGrid>
      <w:tr w:rsidR="00457CE2" w:rsidTr="0070022C">
        <w:trPr>
          <w:trHeight w:val="35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употребление в речи </w:t>
            </w:r>
          </w:p>
        </w:tc>
      </w:tr>
      <w:tr w:rsidR="00457CE2" w:rsidTr="0070022C">
        <w:trPr>
          <w:trHeight w:val="55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95"/>
            </w:pPr>
            <w:r>
              <w:rPr>
                <w:rFonts w:ascii="Times New Roman" w:eastAsia="Times New Roman" w:hAnsi="Times New Roman" w:cs="Times New Roman"/>
                <w:sz w:val="24"/>
              </w:rPr>
              <w:t xml:space="preserve">4.2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firstLine="140"/>
              <w:jc w:val="both"/>
            </w:pPr>
            <w:r>
              <w:rPr>
                <w:rFonts w:ascii="Times New Roman" w:eastAsia="Times New Roman" w:hAnsi="Times New Roman" w:cs="Times New Roman"/>
                <w:sz w:val="24"/>
              </w:rPr>
              <w:t xml:space="preserve">Глагол (ознакомление): общее значение, вопросы ("что делать?", "что сделать?" и другие), употребление в речи </w:t>
            </w:r>
          </w:p>
        </w:tc>
      </w:tr>
      <w:tr w:rsidR="00457CE2" w:rsidTr="0070022C">
        <w:trPr>
          <w:trHeight w:val="55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95"/>
            </w:pPr>
            <w:r>
              <w:rPr>
                <w:rFonts w:ascii="Times New Roman" w:eastAsia="Times New Roman" w:hAnsi="Times New Roman" w:cs="Times New Roman"/>
                <w:sz w:val="24"/>
              </w:rPr>
              <w:t xml:space="preserve">4.3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firstLine="140"/>
              <w:jc w:val="both"/>
            </w:pPr>
            <w:r>
              <w:rPr>
                <w:rFonts w:ascii="Times New Roman" w:eastAsia="Times New Roman" w:hAnsi="Times New Roman" w:cs="Times New Roman"/>
                <w:sz w:val="24"/>
              </w:rPr>
              <w:t xml:space="preserve">Имя прилагательное (ознакомление): общее значение, вопросы ("какой?", "какая?", "какое?", "какие?"), употребление в речи </w:t>
            </w:r>
          </w:p>
        </w:tc>
      </w:tr>
      <w:tr w:rsidR="00457CE2" w:rsidTr="0070022C">
        <w:trPr>
          <w:trHeight w:val="581"/>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95"/>
            </w:pPr>
            <w:r>
              <w:rPr>
                <w:rFonts w:ascii="Times New Roman" w:eastAsia="Times New Roman" w:hAnsi="Times New Roman" w:cs="Times New Roman"/>
                <w:sz w:val="24"/>
              </w:rPr>
              <w:t xml:space="preserve">4.4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right="124" w:firstLine="140"/>
              <w:jc w:val="both"/>
            </w:pPr>
            <w:r>
              <w:rPr>
                <w:rFonts w:ascii="Times New Roman" w:eastAsia="Times New Roman" w:hAnsi="Times New Roman" w:cs="Times New Roman"/>
                <w:sz w:val="24"/>
              </w:rPr>
              <w:t xml:space="preserve">Предлог. Отличие предлогов от приставок. Наиболее распространённые предлоги: </w:t>
            </w:r>
            <w:r>
              <w:rPr>
                <w:rFonts w:ascii="Times New Roman" w:eastAsia="Times New Roman" w:hAnsi="Times New Roman" w:cs="Times New Roman"/>
                <w:i/>
                <w:sz w:val="24"/>
              </w:rPr>
              <w:t xml:space="preserve">в, на, из, без, над, до, у, о, об </w:t>
            </w:r>
            <w:r>
              <w:rPr>
                <w:rFonts w:ascii="Times New Roman" w:eastAsia="Times New Roman" w:hAnsi="Times New Roman" w:cs="Times New Roman"/>
                <w:sz w:val="24"/>
              </w:rPr>
              <w:t xml:space="preserve">и другие </w:t>
            </w:r>
          </w:p>
        </w:tc>
      </w:tr>
      <w:tr w:rsidR="00457CE2" w:rsidTr="0070022C">
        <w:trPr>
          <w:trHeight w:val="33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88"/>
              <w:jc w:val="center"/>
            </w:pPr>
            <w:r>
              <w:rPr>
                <w:rFonts w:ascii="Times New Roman" w:eastAsia="Times New Roman" w:hAnsi="Times New Roman" w:cs="Times New Roman"/>
                <w:sz w:val="24"/>
              </w:rPr>
              <w:t xml:space="preserve">5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Синтаксис </w:t>
            </w:r>
          </w:p>
        </w:tc>
      </w:tr>
      <w:tr w:rsidR="00457CE2" w:rsidTr="0070022C">
        <w:trPr>
          <w:trHeight w:val="32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95"/>
            </w:pPr>
            <w:r>
              <w:rPr>
                <w:rFonts w:ascii="Times New Roman" w:eastAsia="Times New Roman" w:hAnsi="Times New Roman" w:cs="Times New Roman"/>
                <w:sz w:val="24"/>
              </w:rPr>
              <w:t xml:space="preserve">5.1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Порядок слов в предложении; связь слов в предложении (повторение) </w:t>
            </w:r>
          </w:p>
        </w:tc>
      </w:tr>
      <w:tr w:rsidR="00457CE2" w:rsidTr="0070022C">
        <w:trPr>
          <w:trHeight w:val="55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95"/>
            </w:pPr>
            <w:r>
              <w:rPr>
                <w:rFonts w:ascii="Times New Roman" w:eastAsia="Times New Roman" w:hAnsi="Times New Roman" w:cs="Times New Roman"/>
                <w:sz w:val="24"/>
              </w:rPr>
              <w:lastRenderedPageBreak/>
              <w:t xml:space="preserve">5.2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Предложение как единица языка. Предложение и слово. Отличие предложения от слова </w:t>
            </w:r>
          </w:p>
        </w:tc>
      </w:tr>
      <w:tr w:rsidR="00457CE2" w:rsidTr="0070022C">
        <w:trPr>
          <w:trHeight w:val="55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95"/>
            </w:pPr>
            <w:r>
              <w:rPr>
                <w:rFonts w:ascii="Times New Roman" w:eastAsia="Times New Roman" w:hAnsi="Times New Roman" w:cs="Times New Roman"/>
                <w:sz w:val="24"/>
              </w:rPr>
              <w:t xml:space="preserve">5.3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firstLine="140"/>
            </w:pPr>
            <w:r>
              <w:rPr>
                <w:rFonts w:ascii="Times New Roman" w:eastAsia="Times New Roman" w:hAnsi="Times New Roman" w:cs="Times New Roman"/>
                <w:sz w:val="24"/>
              </w:rPr>
              <w:t xml:space="preserve">Наблюдение за выделением в устной речи одного из слов предложения (логическое ударение) </w:t>
            </w:r>
          </w:p>
        </w:tc>
      </w:tr>
      <w:tr w:rsidR="00457CE2" w:rsidTr="0070022C">
        <w:trPr>
          <w:trHeight w:val="590"/>
        </w:trPr>
        <w:tc>
          <w:tcPr>
            <w:tcW w:w="1701"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595"/>
            </w:pPr>
            <w:r>
              <w:rPr>
                <w:rFonts w:ascii="Times New Roman" w:eastAsia="Times New Roman" w:hAnsi="Times New Roman" w:cs="Times New Roman"/>
                <w:sz w:val="24"/>
              </w:rPr>
              <w:t xml:space="preserve">5.4 </w:t>
            </w:r>
          </w:p>
        </w:tc>
        <w:tc>
          <w:tcPr>
            <w:tcW w:w="8525"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14" w:firstLine="140"/>
              <w:jc w:val="both"/>
            </w:pPr>
            <w:r>
              <w:rPr>
                <w:rFonts w:ascii="Times New Roman" w:eastAsia="Times New Roman" w:hAnsi="Times New Roman" w:cs="Times New Roman"/>
                <w:sz w:val="24"/>
              </w:rPr>
              <w:t xml:space="preserve">Виды предложений по цели высказывания: повествовательные, вопросительные, побудительные предложения </w:t>
            </w:r>
          </w:p>
        </w:tc>
      </w:tr>
      <w:tr w:rsidR="00457CE2" w:rsidTr="0070022C">
        <w:trPr>
          <w:trHeight w:val="562"/>
        </w:trPr>
        <w:tc>
          <w:tcPr>
            <w:tcW w:w="1701" w:type="dxa"/>
            <w:tcBorders>
              <w:top w:val="single" w:sz="8" w:space="0" w:color="000000"/>
              <w:left w:val="single" w:sz="4" w:space="0" w:color="000000"/>
              <w:bottom w:val="single" w:sz="4" w:space="0" w:color="000000"/>
              <w:right w:val="single" w:sz="4" w:space="0" w:color="000000"/>
            </w:tcBorders>
          </w:tcPr>
          <w:p w:rsidR="00457CE2" w:rsidRDefault="00457CE2" w:rsidP="00673DE4">
            <w:pPr>
              <w:ind w:right="117"/>
              <w:jc w:val="center"/>
            </w:pPr>
            <w:r>
              <w:rPr>
                <w:rFonts w:ascii="Times New Roman" w:eastAsia="Times New Roman" w:hAnsi="Times New Roman" w:cs="Times New Roman"/>
                <w:sz w:val="24"/>
              </w:rPr>
              <w:t xml:space="preserve">5.5 </w:t>
            </w:r>
          </w:p>
        </w:tc>
        <w:tc>
          <w:tcPr>
            <w:tcW w:w="8525"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4" w:firstLine="140"/>
              <w:jc w:val="both"/>
            </w:pPr>
            <w:r>
              <w:rPr>
                <w:rFonts w:ascii="Times New Roman" w:eastAsia="Times New Roman" w:hAnsi="Times New Roman" w:cs="Times New Roman"/>
                <w:sz w:val="24"/>
              </w:rPr>
              <w:t xml:space="preserve">Виды предложений по эмоциональной окраске (по интонации): восклицательные и невосклицательные предложения </w:t>
            </w:r>
          </w:p>
        </w:tc>
      </w:tr>
      <w:tr w:rsidR="00457CE2" w:rsidTr="0070022C">
        <w:trPr>
          <w:trHeight w:val="32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6"/>
              <w:jc w:val="center"/>
            </w:pPr>
            <w:r>
              <w:rPr>
                <w:rFonts w:ascii="Times New Roman" w:eastAsia="Times New Roman" w:hAnsi="Times New Roman" w:cs="Times New Roman"/>
                <w:sz w:val="24"/>
              </w:rPr>
              <w:t xml:space="preserve">6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Орфография и пунктуация </w:t>
            </w:r>
          </w:p>
        </w:tc>
      </w:tr>
      <w:tr w:rsidR="00457CE2" w:rsidTr="0070022C">
        <w:trPr>
          <w:trHeight w:val="137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17"/>
              <w:jc w:val="center"/>
            </w:pPr>
            <w:r>
              <w:rPr>
                <w:rFonts w:ascii="Times New Roman" w:eastAsia="Times New Roman" w:hAnsi="Times New Roman" w:cs="Times New Roman"/>
                <w:sz w:val="24"/>
              </w:rPr>
              <w:t xml:space="preserve">6.1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right="103" w:firstLine="140"/>
              <w:jc w:val="both"/>
            </w:pPr>
            <w:r>
              <w:rPr>
                <w:rFonts w:ascii="Times New Roman" w:eastAsia="Times New Roman" w:hAnsi="Times New Roman" w:cs="Times New Roman"/>
                <w:sz w:val="24"/>
              </w:rPr>
              <w:t xml:space="preserve">Заглавная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деления слова); гласные после шипящих в сочетаниях </w:t>
            </w:r>
            <w:proofErr w:type="spellStart"/>
            <w:r>
              <w:rPr>
                <w:rFonts w:ascii="Times New Roman" w:eastAsia="Times New Roman" w:hAnsi="Times New Roman" w:cs="Times New Roman"/>
                <w:i/>
                <w:sz w:val="24"/>
              </w:rPr>
              <w:t>жи</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ши</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(в положении под ударением), </w:t>
            </w:r>
            <w:proofErr w:type="spellStart"/>
            <w:r>
              <w:rPr>
                <w:rFonts w:ascii="Times New Roman" w:eastAsia="Times New Roman" w:hAnsi="Times New Roman" w:cs="Times New Roman"/>
                <w:i/>
                <w:sz w:val="24"/>
              </w:rPr>
              <w:t>ча</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ща</w:t>
            </w:r>
            <w:proofErr w:type="spellEnd"/>
            <w:r>
              <w:rPr>
                <w:rFonts w:ascii="Times New Roman" w:eastAsia="Times New Roman" w:hAnsi="Times New Roman" w:cs="Times New Roman"/>
                <w:i/>
                <w:sz w:val="24"/>
              </w:rPr>
              <w:t xml:space="preserve">, чу, </w:t>
            </w:r>
            <w:proofErr w:type="spellStart"/>
            <w:r>
              <w:rPr>
                <w:rFonts w:ascii="Times New Roman" w:eastAsia="Times New Roman" w:hAnsi="Times New Roman" w:cs="Times New Roman"/>
                <w:i/>
                <w:sz w:val="24"/>
              </w:rPr>
              <w:t>щу</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сочетания </w:t>
            </w:r>
            <w:proofErr w:type="spellStart"/>
            <w:r>
              <w:rPr>
                <w:rFonts w:ascii="Times New Roman" w:eastAsia="Times New Roman" w:hAnsi="Times New Roman" w:cs="Times New Roman"/>
                <w:i/>
                <w:sz w:val="24"/>
              </w:rPr>
              <w:t>чк</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чн</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(повторение правил правописания, изученных в 1 классе) </w:t>
            </w:r>
          </w:p>
        </w:tc>
      </w:tr>
      <w:tr w:rsidR="00457CE2" w:rsidTr="0070022C">
        <w:trPr>
          <w:trHeight w:val="57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17"/>
              <w:jc w:val="center"/>
            </w:pPr>
            <w:r>
              <w:rPr>
                <w:rFonts w:ascii="Times New Roman" w:eastAsia="Times New Roman" w:hAnsi="Times New Roman" w:cs="Times New Roman"/>
                <w:sz w:val="24"/>
              </w:rPr>
              <w:t xml:space="preserve">6.2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firstLine="140"/>
              <w:jc w:val="both"/>
            </w:pPr>
            <w:r>
              <w:rPr>
                <w:rFonts w:ascii="Times New Roman" w:eastAsia="Times New Roman" w:hAnsi="Times New Roman" w:cs="Times New Roman"/>
                <w:sz w:val="24"/>
              </w:rPr>
              <w:t xml:space="preserve">Орфографическая зоркость как осознание места возможного возникновения орфографической ошибки. Понятие орфограммы </w:t>
            </w:r>
          </w:p>
        </w:tc>
      </w:tr>
      <w:tr w:rsidR="00457CE2" w:rsidTr="0070022C">
        <w:trPr>
          <w:trHeight w:val="56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17"/>
              <w:jc w:val="center"/>
            </w:pPr>
            <w:r>
              <w:rPr>
                <w:rFonts w:ascii="Times New Roman" w:eastAsia="Times New Roman" w:hAnsi="Times New Roman" w:cs="Times New Roman"/>
                <w:sz w:val="24"/>
              </w:rPr>
              <w:t xml:space="preserve">6.3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firstLine="140"/>
              <w:jc w:val="both"/>
            </w:pPr>
            <w:r>
              <w:rPr>
                <w:rFonts w:ascii="Times New Roman" w:eastAsia="Times New Roman" w:hAnsi="Times New Roman" w:cs="Times New Roman"/>
                <w:sz w:val="24"/>
              </w:rPr>
              <w:t xml:space="preserve">Различные способы решения орфографической задачи в зависимости от места орфограммы в слове </w:t>
            </w:r>
          </w:p>
        </w:tc>
      </w:tr>
      <w:tr w:rsidR="00457CE2" w:rsidTr="0070022C">
        <w:trPr>
          <w:trHeight w:val="55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17"/>
              <w:jc w:val="center"/>
            </w:pPr>
            <w:r>
              <w:rPr>
                <w:rFonts w:ascii="Times New Roman" w:eastAsia="Times New Roman" w:hAnsi="Times New Roman" w:cs="Times New Roman"/>
                <w:sz w:val="24"/>
              </w:rPr>
              <w:t xml:space="preserve">6.4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firstLine="140"/>
              <w:jc w:val="both"/>
            </w:pPr>
            <w:r>
              <w:rPr>
                <w:rFonts w:ascii="Times New Roman" w:eastAsia="Times New Roman" w:hAnsi="Times New Roman" w:cs="Times New Roman"/>
                <w:sz w:val="24"/>
              </w:rPr>
              <w:t xml:space="preserve">Использование орфографического словаря учебника для определения (уточнения) написания слова </w:t>
            </w:r>
          </w:p>
        </w:tc>
      </w:tr>
      <w:tr w:rsidR="00457CE2" w:rsidTr="0070022C">
        <w:trPr>
          <w:trHeight w:val="285"/>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17"/>
              <w:jc w:val="center"/>
            </w:pPr>
            <w:r>
              <w:rPr>
                <w:rFonts w:ascii="Times New Roman" w:eastAsia="Times New Roman" w:hAnsi="Times New Roman" w:cs="Times New Roman"/>
                <w:sz w:val="24"/>
              </w:rPr>
              <w:t xml:space="preserve">6.5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Контроль и самоконтроль при проверке собственных и предложенных текстов </w:t>
            </w:r>
          </w:p>
        </w:tc>
      </w:tr>
      <w:tr w:rsidR="00457CE2" w:rsidTr="0070022C">
        <w:trPr>
          <w:trHeight w:val="33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17"/>
              <w:jc w:val="center"/>
            </w:pPr>
            <w:r>
              <w:rPr>
                <w:rFonts w:ascii="Times New Roman" w:eastAsia="Times New Roman" w:hAnsi="Times New Roman" w:cs="Times New Roman"/>
                <w:sz w:val="24"/>
              </w:rPr>
              <w:t xml:space="preserve">6.6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Разделительный мягкий знак </w:t>
            </w:r>
          </w:p>
        </w:tc>
      </w:tr>
      <w:tr w:rsidR="00457CE2" w:rsidTr="0070022C">
        <w:trPr>
          <w:trHeight w:val="32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17"/>
              <w:jc w:val="center"/>
            </w:pPr>
            <w:r>
              <w:rPr>
                <w:rFonts w:ascii="Times New Roman" w:eastAsia="Times New Roman" w:hAnsi="Times New Roman" w:cs="Times New Roman"/>
                <w:sz w:val="24"/>
              </w:rPr>
              <w:t xml:space="preserve">6.7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Сочетания </w:t>
            </w:r>
            <w:proofErr w:type="spellStart"/>
            <w:r>
              <w:rPr>
                <w:rFonts w:ascii="Times New Roman" w:eastAsia="Times New Roman" w:hAnsi="Times New Roman" w:cs="Times New Roman"/>
                <w:i/>
                <w:sz w:val="24"/>
              </w:rPr>
              <w:t>чт</w:t>
            </w:r>
            <w:proofErr w:type="spellEnd"/>
            <w:r>
              <w:rPr>
                <w:rFonts w:ascii="Times New Roman" w:eastAsia="Times New Roman" w:hAnsi="Times New Roman" w:cs="Times New Roman"/>
                <w:i/>
                <w:sz w:val="24"/>
              </w:rPr>
              <w:t xml:space="preserve">, щи, </w:t>
            </w:r>
            <w:proofErr w:type="spellStart"/>
            <w:r>
              <w:rPr>
                <w:rFonts w:ascii="Times New Roman" w:eastAsia="Times New Roman" w:hAnsi="Times New Roman" w:cs="Times New Roman"/>
                <w:i/>
                <w:sz w:val="24"/>
              </w:rPr>
              <w:t>нч</w:t>
            </w:r>
            <w:proofErr w:type="spellEnd"/>
            <w:r>
              <w:rPr>
                <w:rFonts w:ascii="Times New Roman" w:eastAsia="Times New Roman" w:hAnsi="Times New Roman" w:cs="Times New Roman"/>
                <w:i/>
                <w:sz w:val="24"/>
              </w:rPr>
              <w:t xml:space="preserve"> </w:t>
            </w:r>
          </w:p>
        </w:tc>
      </w:tr>
      <w:tr w:rsidR="00457CE2" w:rsidTr="0070022C">
        <w:trPr>
          <w:trHeight w:val="329"/>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17"/>
              <w:jc w:val="center"/>
            </w:pPr>
            <w:r>
              <w:rPr>
                <w:rFonts w:ascii="Times New Roman" w:eastAsia="Times New Roman" w:hAnsi="Times New Roman" w:cs="Times New Roman"/>
                <w:sz w:val="24"/>
              </w:rPr>
              <w:t xml:space="preserve">6.8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Проверяемые безударные гласные в корне слова </w:t>
            </w:r>
          </w:p>
        </w:tc>
      </w:tr>
      <w:tr w:rsidR="00457CE2" w:rsidTr="0070022C">
        <w:trPr>
          <w:trHeight w:val="33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17"/>
              <w:jc w:val="center"/>
            </w:pPr>
            <w:r>
              <w:rPr>
                <w:rFonts w:ascii="Times New Roman" w:eastAsia="Times New Roman" w:hAnsi="Times New Roman" w:cs="Times New Roman"/>
                <w:sz w:val="24"/>
              </w:rPr>
              <w:t xml:space="preserve">6.9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Парные звонкие и глухие согласные в корне слова </w:t>
            </w:r>
          </w:p>
        </w:tc>
      </w:tr>
      <w:tr w:rsidR="00457CE2" w:rsidTr="0070022C">
        <w:trPr>
          <w:trHeight w:val="561"/>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2"/>
              <w:jc w:val="center"/>
            </w:pPr>
            <w:r>
              <w:rPr>
                <w:rFonts w:ascii="Times New Roman" w:eastAsia="Times New Roman" w:hAnsi="Times New Roman" w:cs="Times New Roman"/>
                <w:sz w:val="24"/>
              </w:rPr>
              <w:t xml:space="preserve">6.10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firstLine="140"/>
            </w:pPr>
            <w:r>
              <w:rPr>
                <w:rFonts w:ascii="Times New Roman" w:eastAsia="Times New Roman" w:hAnsi="Times New Roman" w:cs="Times New Roman"/>
                <w:sz w:val="24"/>
              </w:rPr>
              <w:t xml:space="preserve">Непроверяемые гласные и согласные (перечень слов в орфографическом словаре учебника) </w:t>
            </w:r>
          </w:p>
        </w:tc>
      </w:tr>
      <w:tr w:rsidR="00457CE2" w:rsidTr="0070022C">
        <w:trPr>
          <w:trHeight w:val="561"/>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51"/>
              <w:jc w:val="center"/>
            </w:pPr>
            <w:r>
              <w:rPr>
                <w:rFonts w:ascii="Times New Roman" w:eastAsia="Times New Roman" w:hAnsi="Times New Roman" w:cs="Times New Roman"/>
                <w:sz w:val="24"/>
              </w:rPr>
              <w:t xml:space="preserve">6.11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firstLine="140"/>
              <w:jc w:val="both"/>
            </w:pPr>
            <w:r>
              <w:rPr>
                <w:rFonts w:ascii="Times New Roman" w:eastAsia="Times New Roman" w:hAnsi="Times New Roman" w:cs="Times New Roman"/>
                <w:sz w:val="24"/>
              </w:rPr>
              <w:t xml:space="preserve">Заглавная буква в именах собственных: имена, фамилии, отчества людей, клички животных, географические названия </w:t>
            </w:r>
          </w:p>
        </w:tc>
      </w:tr>
      <w:tr w:rsidR="00457CE2" w:rsidTr="0070022C">
        <w:trPr>
          <w:trHeight w:val="329"/>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51"/>
              <w:jc w:val="center"/>
            </w:pPr>
            <w:r>
              <w:rPr>
                <w:rFonts w:ascii="Times New Roman" w:eastAsia="Times New Roman" w:hAnsi="Times New Roman" w:cs="Times New Roman"/>
                <w:sz w:val="24"/>
              </w:rPr>
              <w:t xml:space="preserve">6.12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Раздельное написание предлогов с именами существительными </w:t>
            </w:r>
          </w:p>
        </w:tc>
      </w:tr>
      <w:tr w:rsidR="00457CE2" w:rsidTr="0070022C">
        <w:trPr>
          <w:trHeight w:val="33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6"/>
              <w:jc w:val="center"/>
            </w:pPr>
            <w:r>
              <w:rPr>
                <w:rFonts w:ascii="Times New Roman" w:eastAsia="Times New Roman" w:hAnsi="Times New Roman" w:cs="Times New Roman"/>
                <w:sz w:val="24"/>
              </w:rPr>
              <w:t xml:space="preserve">7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Развитие речи </w:t>
            </w:r>
          </w:p>
        </w:tc>
      </w:tr>
      <w:tr w:rsidR="00457CE2" w:rsidTr="0070022C">
        <w:trPr>
          <w:trHeight w:val="85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17"/>
              <w:jc w:val="center"/>
            </w:pPr>
            <w:r>
              <w:rPr>
                <w:rFonts w:ascii="Times New Roman" w:eastAsia="Times New Roman" w:hAnsi="Times New Roman" w:cs="Times New Roman"/>
                <w:sz w:val="24"/>
              </w:rPr>
              <w:t xml:space="preserve">7.1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right="847" w:firstLine="140"/>
              <w:jc w:val="both"/>
            </w:pPr>
            <w:r>
              <w:rPr>
                <w:rFonts w:ascii="Times New Roman" w:eastAsia="Times New Roman" w:hAnsi="Times New Roman" w:cs="Times New Roman"/>
                <w:sz w:val="24"/>
              </w:rPr>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w:t>
            </w:r>
          </w:p>
        </w:tc>
      </w:tr>
      <w:tr w:rsidR="00457CE2" w:rsidTr="0070022C">
        <w:trPr>
          <w:trHeight w:val="1105"/>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17"/>
              <w:jc w:val="center"/>
            </w:pPr>
            <w:r>
              <w:rPr>
                <w:rFonts w:ascii="Times New Roman" w:eastAsia="Times New Roman" w:hAnsi="Times New Roman" w:cs="Times New Roman"/>
                <w:sz w:val="24"/>
              </w:rPr>
              <w:t xml:space="preserve">7.2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right="502" w:firstLine="140"/>
              <w:jc w:val="both"/>
            </w:pPr>
            <w:r>
              <w:rPr>
                <w:rFonts w:ascii="Times New Roman" w:eastAsia="Times New Roman" w:hAnsi="Times New Roman" w:cs="Times New Roman"/>
                <w:sz w:val="24"/>
              </w:rPr>
              <w:t xml:space="preserve">Практическое овладение диалогической формой речи. Умение вести разговор (начать, поддержать, закончить разговор, привлечь внимание и другое). Умение договариваться и приходить к общему решению в совместной деятельности при проведении парной и групповой работы </w:t>
            </w:r>
          </w:p>
        </w:tc>
      </w:tr>
      <w:tr w:rsidR="00457CE2" w:rsidTr="0070022C">
        <w:trPr>
          <w:trHeight w:val="280"/>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17"/>
              <w:jc w:val="center"/>
            </w:pPr>
            <w:r>
              <w:rPr>
                <w:rFonts w:ascii="Times New Roman" w:eastAsia="Times New Roman" w:hAnsi="Times New Roman" w:cs="Times New Roman"/>
                <w:sz w:val="24"/>
              </w:rPr>
              <w:t xml:space="preserve">7.3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Соблюдение норм речевого этикета и орфоэпических норм в ситуациях учебного </w:t>
            </w:r>
          </w:p>
        </w:tc>
      </w:tr>
    </w:tbl>
    <w:p w:rsidR="00457CE2" w:rsidRDefault="00457CE2" w:rsidP="00457CE2">
      <w:pPr>
        <w:spacing w:after="0"/>
        <w:ind w:left="-360" w:right="67"/>
      </w:pPr>
    </w:p>
    <w:tbl>
      <w:tblPr>
        <w:tblStyle w:val="TableGrid"/>
        <w:tblW w:w="10302" w:type="dxa"/>
        <w:tblInd w:w="-5" w:type="dxa"/>
        <w:tblCellMar>
          <w:top w:w="2" w:type="dxa"/>
          <w:left w:w="5" w:type="dxa"/>
          <w:right w:w="113" w:type="dxa"/>
        </w:tblCellMar>
        <w:tblLook w:val="04A0"/>
      </w:tblPr>
      <w:tblGrid>
        <w:gridCol w:w="1701"/>
        <w:gridCol w:w="8601"/>
      </w:tblGrid>
      <w:tr w:rsidR="00457CE2" w:rsidTr="0070022C">
        <w:trPr>
          <w:trHeight w:val="25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tc>
        <w:tc>
          <w:tcPr>
            <w:tcW w:w="86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и бытового общения </w:t>
            </w:r>
          </w:p>
        </w:tc>
      </w:tr>
      <w:tr w:rsidR="00457CE2" w:rsidTr="0070022C">
        <w:trPr>
          <w:trHeight w:val="305"/>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6"/>
              <w:jc w:val="center"/>
            </w:pPr>
            <w:r>
              <w:rPr>
                <w:rFonts w:ascii="Times New Roman" w:eastAsia="Times New Roman" w:hAnsi="Times New Roman" w:cs="Times New Roman"/>
                <w:sz w:val="24"/>
              </w:rPr>
              <w:t xml:space="preserve">7.4 </w:t>
            </w:r>
          </w:p>
        </w:tc>
        <w:tc>
          <w:tcPr>
            <w:tcW w:w="86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Составление устного рассказа по репродукции картины </w:t>
            </w:r>
          </w:p>
        </w:tc>
      </w:tr>
      <w:tr w:rsidR="00457CE2" w:rsidTr="0070022C">
        <w:trPr>
          <w:trHeight w:val="26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6"/>
              <w:jc w:val="center"/>
            </w:pPr>
            <w:r>
              <w:rPr>
                <w:rFonts w:ascii="Times New Roman" w:eastAsia="Times New Roman" w:hAnsi="Times New Roman" w:cs="Times New Roman"/>
                <w:sz w:val="24"/>
              </w:rPr>
              <w:t xml:space="preserve">7.5 </w:t>
            </w:r>
          </w:p>
        </w:tc>
        <w:tc>
          <w:tcPr>
            <w:tcW w:w="86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Составление устного рассказа с использованием личных наблюдений и вопросов </w:t>
            </w:r>
          </w:p>
        </w:tc>
      </w:tr>
      <w:tr w:rsidR="00457CE2" w:rsidTr="0070022C">
        <w:trPr>
          <w:trHeight w:val="510"/>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6"/>
              <w:jc w:val="center"/>
            </w:pPr>
            <w:r>
              <w:rPr>
                <w:rFonts w:ascii="Times New Roman" w:eastAsia="Times New Roman" w:hAnsi="Times New Roman" w:cs="Times New Roman"/>
                <w:sz w:val="24"/>
              </w:rPr>
              <w:t xml:space="preserve">7.6 </w:t>
            </w:r>
          </w:p>
        </w:tc>
        <w:tc>
          <w:tcPr>
            <w:tcW w:w="86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firstLine="140"/>
              <w:jc w:val="both"/>
            </w:pPr>
            <w:r>
              <w:rPr>
                <w:rFonts w:ascii="Times New Roman" w:eastAsia="Times New Roman" w:hAnsi="Times New Roman" w:cs="Times New Roman"/>
                <w:sz w:val="24"/>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w:t>
            </w:r>
          </w:p>
        </w:tc>
      </w:tr>
    </w:tbl>
    <w:p w:rsidR="00457CE2" w:rsidRDefault="00457CE2" w:rsidP="00457CE2">
      <w:r>
        <w:br w:type="page"/>
      </w:r>
    </w:p>
    <w:tbl>
      <w:tblPr>
        <w:tblStyle w:val="TableGrid"/>
        <w:tblW w:w="10210" w:type="dxa"/>
        <w:tblInd w:w="-5" w:type="dxa"/>
        <w:tblCellMar>
          <w:top w:w="2" w:type="dxa"/>
          <w:left w:w="5" w:type="dxa"/>
          <w:right w:w="113" w:type="dxa"/>
        </w:tblCellMar>
        <w:tblLook w:val="04A0"/>
      </w:tblPr>
      <w:tblGrid>
        <w:gridCol w:w="1701"/>
        <w:gridCol w:w="8509"/>
      </w:tblGrid>
      <w:tr w:rsidR="00457CE2" w:rsidTr="0070022C">
        <w:trPr>
          <w:trHeight w:val="33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52"/>
              <w:jc w:val="center"/>
            </w:pPr>
            <w:r>
              <w:rPr>
                <w:rFonts w:ascii="Times New Roman" w:eastAsia="Times New Roman" w:hAnsi="Times New Roman" w:cs="Times New Roman"/>
                <w:sz w:val="24"/>
              </w:rPr>
              <w:lastRenderedPageBreak/>
              <w:t xml:space="preserve">7.7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Тема текста </w:t>
            </w:r>
          </w:p>
        </w:tc>
      </w:tr>
      <w:tr w:rsidR="00457CE2" w:rsidTr="0070022C">
        <w:trPr>
          <w:trHeight w:val="331"/>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85"/>
              <w:jc w:val="center"/>
            </w:pPr>
            <w:r>
              <w:rPr>
                <w:rFonts w:ascii="Times New Roman" w:eastAsia="Times New Roman" w:hAnsi="Times New Roman" w:cs="Times New Roman"/>
                <w:sz w:val="24"/>
              </w:rPr>
              <w:t xml:space="preserve">7.8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Основная мысль </w:t>
            </w:r>
          </w:p>
        </w:tc>
      </w:tr>
      <w:tr w:rsidR="00457CE2" w:rsidTr="0070022C">
        <w:trPr>
          <w:trHeight w:val="33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85"/>
              <w:jc w:val="center"/>
            </w:pPr>
            <w:r>
              <w:rPr>
                <w:rFonts w:ascii="Times New Roman" w:eastAsia="Times New Roman" w:hAnsi="Times New Roman" w:cs="Times New Roman"/>
                <w:sz w:val="24"/>
              </w:rPr>
              <w:t xml:space="preserve">7.9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Заглавие текста. Подбор заголовков к предложенным текстам </w:t>
            </w:r>
          </w:p>
        </w:tc>
      </w:tr>
      <w:tr w:rsidR="00457CE2" w:rsidTr="0070022C">
        <w:trPr>
          <w:trHeight w:val="56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85"/>
              <w:jc w:val="center"/>
            </w:pPr>
            <w:r>
              <w:rPr>
                <w:rFonts w:ascii="Times New Roman" w:eastAsia="Times New Roman" w:hAnsi="Times New Roman" w:cs="Times New Roman"/>
                <w:sz w:val="24"/>
              </w:rPr>
              <w:t xml:space="preserve">7.10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40"/>
              <w:jc w:val="both"/>
            </w:pPr>
            <w:r>
              <w:rPr>
                <w:rFonts w:ascii="Times New Roman" w:eastAsia="Times New Roman" w:hAnsi="Times New Roman" w:cs="Times New Roman"/>
                <w:sz w:val="24"/>
              </w:rPr>
              <w:t xml:space="preserve">Последовательность частей текста (абзацев). Корректирование текстов с нарушенным порядком предложений и абзацев </w:t>
            </w:r>
          </w:p>
        </w:tc>
      </w:tr>
      <w:tr w:rsidR="00457CE2" w:rsidTr="0070022C">
        <w:trPr>
          <w:trHeight w:val="56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85"/>
              <w:jc w:val="center"/>
            </w:pPr>
            <w:r>
              <w:rPr>
                <w:rFonts w:ascii="Times New Roman" w:eastAsia="Times New Roman" w:hAnsi="Times New Roman" w:cs="Times New Roman"/>
                <w:sz w:val="24"/>
              </w:rPr>
              <w:t xml:space="preserve">7.11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40"/>
            </w:pPr>
            <w:r>
              <w:rPr>
                <w:rFonts w:ascii="Times New Roman" w:eastAsia="Times New Roman" w:hAnsi="Times New Roman" w:cs="Times New Roman"/>
                <w:sz w:val="24"/>
              </w:rPr>
              <w:t xml:space="preserve">Типы текстов: описание, повествование, рассуждение, их особенности (первичное ознакомление) </w:t>
            </w:r>
          </w:p>
        </w:tc>
      </w:tr>
      <w:tr w:rsidR="00457CE2" w:rsidTr="0070022C">
        <w:trPr>
          <w:trHeight w:val="34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85"/>
              <w:jc w:val="center"/>
            </w:pPr>
            <w:r>
              <w:rPr>
                <w:rFonts w:ascii="Times New Roman" w:eastAsia="Times New Roman" w:hAnsi="Times New Roman" w:cs="Times New Roman"/>
                <w:sz w:val="24"/>
              </w:rPr>
              <w:t xml:space="preserve">7.12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Поздравление и поздравительная открытка </w:t>
            </w:r>
          </w:p>
        </w:tc>
      </w:tr>
      <w:tr w:rsidR="00457CE2" w:rsidTr="0070022C">
        <w:trPr>
          <w:trHeight w:val="57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85"/>
              <w:jc w:val="center"/>
            </w:pPr>
            <w:r>
              <w:rPr>
                <w:rFonts w:ascii="Times New Roman" w:eastAsia="Times New Roman" w:hAnsi="Times New Roman" w:cs="Times New Roman"/>
                <w:sz w:val="24"/>
              </w:rPr>
              <w:t xml:space="preserve">7.13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40"/>
              <w:jc w:val="both"/>
            </w:pPr>
            <w:r>
              <w:rPr>
                <w:rFonts w:ascii="Times New Roman" w:eastAsia="Times New Roman" w:hAnsi="Times New Roman" w:cs="Times New Roman"/>
                <w:sz w:val="24"/>
              </w:rPr>
              <w:t xml:space="preserve">Понимание текста: развитие умения формулировать простые выводы на основе информации, содержащейся в тексте </w:t>
            </w:r>
          </w:p>
        </w:tc>
      </w:tr>
      <w:tr w:rsidR="00457CE2" w:rsidTr="0070022C">
        <w:trPr>
          <w:trHeight w:val="30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85"/>
              <w:jc w:val="center"/>
            </w:pPr>
            <w:r>
              <w:rPr>
                <w:rFonts w:ascii="Times New Roman" w:eastAsia="Times New Roman" w:hAnsi="Times New Roman" w:cs="Times New Roman"/>
                <w:sz w:val="24"/>
              </w:rPr>
              <w:t xml:space="preserve">7.14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0"/>
            </w:pPr>
            <w:r>
              <w:rPr>
                <w:rFonts w:ascii="Times New Roman" w:eastAsia="Times New Roman" w:hAnsi="Times New Roman" w:cs="Times New Roman"/>
                <w:sz w:val="24"/>
              </w:rPr>
              <w:t xml:space="preserve">Выразительное чтение текста вслух с соблюдением правильной интонации </w:t>
            </w:r>
          </w:p>
        </w:tc>
      </w:tr>
      <w:tr w:rsidR="00457CE2" w:rsidTr="0070022C">
        <w:trPr>
          <w:trHeight w:val="581"/>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85"/>
              <w:jc w:val="center"/>
            </w:pPr>
            <w:r>
              <w:rPr>
                <w:rFonts w:ascii="Times New Roman" w:eastAsia="Times New Roman" w:hAnsi="Times New Roman" w:cs="Times New Roman"/>
                <w:sz w:val="24"/>
              </w:rPr>
              <w:t xml:space="preserve">7.15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40"/>
              <w:jc w:val="both"/>
            </w:pPr>
            <w:r>
              <w:rPr>
                <w:rFonts w:ascii="Times New Roman" w:eastAsia="Times New Roman" w:hAnsi="Times New Roman" w:cs="Times New Roman"/>
                <w:sz w:val="24"/>
              </w:rPr>
              <w:t xml:space="preserve">Подробное изложение повествовательного текста объёмом 30-45 слов с использованием вопросов </w:t>
            </w:r>
          </w:p>
        </w:tc>
      </w:tr>
    </w:tbl>
    <w:p w:rsidR="002A7728" w:rsidRDefault="00457CE2" w:rsidP="002A7728">
      <w:pPr>
        <w:spacing w:after="0"/>
        <w:ind w:left="8456" w:firstLine="40"/>
        <w:rPr>
          <w:rFonts w:ascii="Times New Roman" w:eastAsia="Times New Roman" w:hAnsi="Times New Roman" w:cs="Times New Roman"/>
          <w:sz w:val="24"/>
        </w:rPr>
      </w:pPr>
      <w:r>
        <w:rPr>
          <w:rFonts w:ascii="Times New Roman" w:eastAsia="Times New Roman" w:hAnsi="Times New Roman" w:cs="Times New Roman"/>
          <w:sz w:val="24"/>
        </w:rPr>
        <w:t xml:space="preserve">Таблица </w:t>
      </w:r>
      <w:r w:rsidR="002A7728">
        <w:rPr>
          <w:rFonts w:ascii="Times New Roman" w:eastAsia="Times New Roman" w:hAnsi="Times New Roman" w:cs="Times New Roman"/>
          <w:sz w:val="24"/>
        </w:rPr>
        <w:t>24</w:t>
      </w:r>
    </w:p>
    <w:p w:rsidR="00457CE2" w:rsidRDefault="00457CE2" w:rsidP="002A7728">
      <w:pPr>
        <w:spacing w:after="0"/>
        <w:jc w:val="center"/>
        <w:rPr>
          <w:rFonts w:ascii="Times New Roman" w:eastAsia="Times New Roman" w:hAnsi="Times New Roman" w:cs="Times New Roman"/>
          <w:b/>
          <w:sz w:val="24"/>
        </w:rPr>
      </w:pPr>
      <w:r>
        <w:rPr>
          <w:rFonts w:ascii="Times New Roman" w:eastAsia="Times New Roman" w:hAnsi="Times New Roman" w:cs="Times New Roman"/>
          <w:b/>
          <w:sz w:val="24"/>
          <w:u w:val="single" w:color="000000"/>
        </w:rPr>
        <w:t>Проверяемые элементы содержания (3 класс)</w:t>
      </w:r>
    </w:p>
    <w:p w:rsidR="002A7728" w:rsidRDefault="002A7728" w:rsidP="002A7728">
      <w:pPr>
        <w:spacing w:after="0"/>
        <w:ind w:left="3500"/>
      </w:pPr>
    </w:p>
    <w:tbl>
      <w:tblPr>
        <w:tblStyle w:val="TableGrid"/>
        <w:tblW w:w="10206" w:type="dxa"/>
        <w:tblInd w:w="-5" w:type="dxa"/>
        <w:tblCellMar>
          <w:top w:w="31" w:type="dxa"/>
          <w:left w:w="19" w:type="dxa"/>
          <w:right w:w="12" w:type="dxa"/>
        </w:tblCellMar>
        <w:tblLook w:val="04A0"/>
      </w:tblPr>
      <w:tblGrid>
        <w:gridCol w:w="1701"/>
        <w:gridCol w:w="8505"/>
      </w:tblGrid>
      <w:tr w:rsidR="00457CE2" w:rsidTr="0070022C">
        <w:trPr>
          <w:trHeight w:val="341"/>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97"/>
              <w:jc w:val="center"/>
            </w:pPr>
            <w:r>
              <w:rPr>
                <w:rFonts w:ascii="Times New Roman" w:eastAsia="Times New Roman" w:hAnsi="Times New Roman" w:cs="Times New Roman"/>
                <w:sz w:val="24"/>
              </w:rPr>
              <w:t xml:space="preserve">Код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1"/>
              <w:jc w:val="center"/>
            </w:pPr>
            <w:r>
              <w:rPr>
                <w:rFonts w:ascii="Times New Roman" w:eastAsia="Times New Roman" w:hAnsi="Times New Roman" w:cs="Times New Roman"/>
                <w:sz w:val="24"/>
              </w:rPr>
              <w:t xml:space="preserve">Проверяемый элемент содержания </w:t>
            </w:r>
          </w:p>
        </w:tc>
      </w:tr>
      <w:tr w:rsidR="00457CE2" w:rsidTr="0070022C">
        <w:trPr>
          <w:trHeight w:val="33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12"/>
              <w:jc w:val="center"/>
            </w:pPr>
            <w:r>
              <w:rPr>
                <w:rFonts w:ascii="Times New Roman" w:eastAsia="Times New Roman" w:hAnsi="Times New Roman" w:cs="Times New Roman"/>
                <w:sz w:val="24"/>
              </w:rPr>
              <w:t xml:space="preserve">1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Фонетика. Графика. Орфоэпия </w:t>
            </w:r>
          </w:p>
        </w:tc>
      </w:tr>
      <w:tr w:rsidR="00457CE2" w:rsidTr="0070022C">
        <w:trPr>
          <w:trHeight w:val="1109"/>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84"/>
              <w:jc w:val="center"/>
            </w:pPr>
            <w:r>
              <w:rPr>
                <w:rFonts w:ascii="Times New Roman" w:eastAsia="Times New Roman" w:hAnsi="Times New Roman" w:cs="Times New Roman"/>
                <w:sz w:val="24"/>
              </w:rPr>
              <w:t xml:space="preserve">1.1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50" w:firstLine="140"/>
              <w:jc w:val="both"/>
            </w:pPr>
            <w:r>
              <w:rPr>
                <w:rFonts w:ascii="Times New Roman" w:eastAsia="Times New Roman" w:hAnsi="Times New Roman" w:cs="Times New Roman"/>
                <w:sz w:val="24"/>
              </w:rPr>
              <w:t xml:space="preserve">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w:t>
            </w:r>
            <w:proofErr w:type="spellStart"/>
            <w:r>
              <w:rPr>
                <w:rFonts w:ascii="Times New Roman" w:eastAsia="Times New Roman" w:hAnsi="Times New Roman" w:cs="Times New Roman"/>
                <w:sz w:val="24"/>
              </w:rPr>
              <w:t>ь</w:t>
            </w:r>
            <w:proofErr w:type="spellEnd"/>
            <w:r>
              <w:rPr>
                <w:rFonts w:ascii="Times New Roman" w:eastAsia="Times New Roman" w:hAnsi="Times New Roman" w:cs="Times New Roman"/>
                <w:sz w:val="24"/>
              </w:rPr>
              <w:t xml:space="preserve"> и </w:t>
            </w:r>
            <w:proofErr w:type="spellStart"/>
            <w:r>
              <w:rPr>
                <w:rFonts w:ascii="Times New Roman" w:eastAsia="Times New Roman" w:hAnsi="Times New Roman" w:cs="Times New Roman"/>
                <w:sz w:val="24"/>
              </w:rPr>
              <w:t>ъ</w:t>
            </w:r>
            <w:proofErr w:type="spellEnd"/>
            <w:r>
              <w:rPr>
                <w:rFonts w:ascii="Times New Roman" w:eastAsia="Times New Roman" w:hAnsi="Times New Roman" w:cs="Times New Roman"/>
                <w:sz w:val="24"/>
              </w:rPr>
              <w:t xml:space="preserve">, условия использования на письме разделительных мягкого и твёрдого знаков (повторение изученного) </w:t>
            </w:r>
          </w:p>
        </w:tc>
      </w:tr>
      <w:tr w:rsidR="00457CE2" w:rsidTr="0070022C">
        <w:trPr>
          <w:trHeight w:val="56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84"/>
              <w:jc w:val="center"/>
            </w:pPr>
            <w:r>
              <w:rPr>
                <w:rFonts w:ascii="Times New Roman" w:eastAsia="Times New Roman" w:hAnsi="Times New Roman" w:cs="Times New Roman"/>
                <w:sz w:val="24"/>
              </w:rPr>
              <w:t xml:space="preserve">1.2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40"/>
            </w:pPr>
            <w:r>
              <w:rPr>
                <w:rFonts w:ascii="Times New Roman" w:eastAsia="Times New Roman" w:hAnsi="Times New Roman" w:cs="Times New Roman"/>
                <w:sz w:val="24"/>
              </w:rPr>
              <w:t xml:space="preserve">Соотношение звукового и буквенного состава в словах с разделительными </w:t>
            </w:r>
            <w:proofErr w:type="spellStart"/>
            <w:r>
              <w:rPr>
                <w:rFonts w:ascii="Times New Roman" w:eastAsia="Times New Roman" w:hAnsi="Times New Roman" w:cs="Times New Roman"/>
                <w:sz w:val="24"/>
              </w:rPr>
              <w:t>ь</w:t>
            </w:r>
            <w:proofErr w:type="spellEnd"/>
            <w:r>
              <w:rPr>
                <w:rFonts w:ascii="Times New Roman" w:eastAsia="Times New Roman" w:hAnsi="Times New Roman" w:cs="Times New Roman"/>
                <w:sz w:val="24"/>
              </w:rPr>
              <w:t xml:space="preserve"> и </w:t>
            </w:r>
            <w:proofErr w:type="spellStart"/>
            <w:r>
              <w:rPr>
                <w:rFonts w:ascii="Times New Roman" w:eastAsia="Times New Roman" w:hAnsi="Times New Roman" w:cs="Times New Roman"/>
                <w:sz w:val="24"/>
              </w:rPr>
              <w:t>ъ</w:t>
            </w:r>
            <w:proofErr w:type="spellEnd"/>
            <w:r>
              <w:rPr>
                <w:rFonts w:ascii="Times New Roman" w:eastAsia="Times New Roman" w:hAnsi="Times New Roman" w:cs="Times New Roman"/>
                <w:sz w:val="24"/>
              </w:rPr>
              <w:t xml:space="preserve">, в словах с непроизносимыми согласными </w:t>
            </w:r>
          </w:p>
        </w:tc>
      </w:tr>
      <w:tr w:rsidR="00457CE2" w:rsidTr="0070022C">
        <w:trPr>
          <w:trHeight w:val="32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84"/>
              <w:jc w:val="center"/>
            </w:pPr>
            <w:r>
              <w:rPr>
                <w:rFonts w:ascii="Times New Roman" w:eastAsia="Times New Roman" w:hAnsi="Times New Roman" w:cs="Times New Roman"/>
                <w:sz w:val="24"/>
              </w:rPr>
              <w:t xml:space="preserve">1.3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0"/>
            </w:pPr>
            <w:r>
              <w:rPr>
                <w:rFonts w:ascii="Times New Roman" w:eastAsia="Times New Roman" w:hAnsi="Times New Roman" w:cs="Times New Roman"/>
                <w:sz w:val="24"/>
              </w:rPr>
              <w:t xml:space="preserve">Использование алфавита при работе со словарями, справочниками, каталогами </w:t>
            </w:r>
          </w:p>
        </w:tc>
      </w:tr>
      <w:tr w:rsidR="00457CE2" w:rsidTr="0070022C">
        <w:trPr>
          <w:trHeight w:val="83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84"/>
              <w:jc w:val="center"/>
            </w:pPr>
            <w:r>
              <w:rPr>
                <w:rFonts w:ascii="Times New Roman" w:eastAsia="Times New Roman" w:hAnsi="Times New Roman" w:cs="Times New Roman"/>
                <w:sz w:val="24"/>
              </w:rPr>
              <w:t xml:space="preserve">1.4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270" w:firstLine="140"/>
              <w:jc w:val="both"/>
            </w:pPr>
            <w:r>
              <w:rPr>
                <w:rFonts w:ascii="Times New Roman" w:eastAsia="Times New Roman" w:hAnsi="Times New Roman" w:cs="Times New Roman"/>
                <w:sz w:val="24"/>
              </w:rPr>
              <w:t xml:space="preserve">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w:t>
            </w:r>
          </w:p>
        </w:tc>
      </w:tr>
      <w:tr w:rsidR="00457CE2" w:rsidTr="0070022C">
        <w:trPr>
          <w:trHeight w:val="331"/>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84"/>
              <w:jc w:val="center"/>
            </w:pPr>
            <w:r>
              <w:rPr>
                <w:rFonts w:ascii="Times New Roman" w:eastAsia="Times New Roman" w:hAnsi="Times New Roman" w:cs="Times New Roman"/>
                <w:sz w:val="24"/>
              </w:rPr>
              <w:t xml:space="preserve">1.5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0"/>
            </w:pPr>
            <w:r>
              <w:rPr>
                <w:rFonts w:ascii="Times New Roman" w:eastAsia="Times New Roman" w:hAnsi="Times New Roman" w:cs="Times New Roman"/>
                <w:sz w:val="24"/>
              </w:rPr>
              <w:t xml:space="preserve">Использование орфоэпического словаря для решения практических задач </w:t>
            </w:r>
          </w:p>
        </w:tc>
      </w:tr>
      <w:tr w:rsidR="00457CE2" w:rsidTr="0070022C">
        <w:trPr>
          <w:trHeight w:val="33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12"/>
              <w:jc w:val="center"/>
            </w:pPr>
            <w:r>
              <w:rPr>
                <w:rFonts w:ascii="Times New Roman" w:eastAsia="Times New Roman" w:hAnsi="Times New Roman" w:cs="Times New Roman"/>
                <w:sz w:val="24"/>
              </w:rPr>
              <w:t xml:space="preserve">2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Лексика </w:t>
            </w:r>
          </w:p>
        </w:tc>
      </w:tr>
      <w:tr w:rsidR="00457CE2" w:rsidTr="0070022C">
        <w:trPr>
          <w:trHeight w:val="33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84"/>
              <w:jc w:val="center"/>
            </w:pPr>
            <w:r>
              <w:rPr>
                <w:rFonts w:ascii="Times New Roman" w:eastAsia="Times New Roman" w:hAnsi="Times New Roman" w:cs="Times New Roman"/>
                <w:sz w:val="24"/>
              </w:rPr>
              <w:t xml:space="preserve">2.1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Повторение: лексическое значение слова </w:t>
            </w:r>
          </w:p>
        </w:tc>
      </w:tr>
      <w:tr w:rsidR="00457CE2" w:rsidTr="0070022C">
        <w:trPr>
          <w:trHeight w:val="33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84"/>
              <w:jc w:val="center"/>
            </w:pPr>
            <w:r>
              <w:rPr>
                <w:rFonts w:ascii="Times New Roman" w:eastAsia="Times New Roman" w:hAnsi="Times New Roman" w:cs="Times New Roman"/>
                <w:sz w:val="24"/>
              </w:rPr>
              <w:t xml:space="preserve">2.2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Прямое и переносное значение слова (ознакомление) </w:t>
            </w:r>
          </w:p>
        </w:tc>
      </w:tr>
      <w:tr w:rsidR="00457CE2" w:rsidTr="0070022C">
        <w:trPr>
          <w:trHeight w:val="33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84"/>
              <w:jc w:val="center"/>
            </w:pPr>
            <w:r>
              <w:rPr>
                <w:rFonts w:ascii="Times New Roman" w:eastAsia="Times New Roman" w:hAnsi="Times New Roman" w:cs="Times New Roman"/>
                <w:sz w:val="24"/>
              </w:rPr>
              <w:t xml:space="preserve">2.3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Устаревшие слова (ознакомление) </w:t>
            </w:r>
          </w:p>
        </w:tc>
      </w:tr>
      <w:tr w:rsidR="00457CE2" w:rsidTr="0070022C">
        <w:trPr>
          <w:trHeight w:val="34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12"/>
              <w:jc w:val="center"/>
            </w:pPr>
            <w:r>
              <w:rPr>
                <w:rFonts w:ascii="Times New Roman" w:eastAsia="Times New Roman" w:hAnsi="Times New Roman" w:cs="Times New Roman"/>
                <w:sz w:val="24"/>
              </w:rPr>
              <w:t xml:space="preserve">3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Состав слова (</w:t>
            </w:r>
            <w:proofErr w:type="spellStart"/>
            <w:r>
              <w:rPr>
                <w:rFonts w:ascii="Times New Roman" w:eastAsia="Times New Roman" w:hAnsi="Times New Roman" w:cs="Times New Roman"/>
                <w:sz w:val="24"/>
              </w:rPr>
              <w:t>морфемика</w:t>
            </w:r>
            <w:proofErr w:type="spellEnd"/>
            <w:r>
              <w:rPr>
                <w:rFonts w:ascii="Times New Roman" w:eastAsia="Times New Roman" w:hAnsi="Times New Roman" w:cs="Times New Roman"/>
                <w:sz w:val="24"/>
              </w:rPr>
              <w:t xml:space="preserve">) </w:t>
            </w:r>
          </w:p>
        </w:tc>
      </w:tr>
      <w:tr w:rsidR="00457CE2" w:rsidTr="0070022C">
        <w:trPr>
          <w:trHeight w:val="138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0"/>
              <w:jc w:val="center"/>
            </w:pPr>
            <w:r>
              <w:rPr>
                <w:rFonts w:ascii="Times New Roman" w:eastAsia="Times New Roman" w:hAnsi="Times New Roman" w:cs="Times New Roman"/>
                <w:sz w:val="24"/>
              </w:rPr>
              <w:t xml:space="preserve">3.1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0"/>
            </w:pPr>
            <w:r>
              <w:rPr>
                <w:rFonts w:ascii="Times New Roman" w:eastAsia="Times New Roman" w:hAnsi="Times New Roman" w:cs="Times New Roman"/>
                <w:sz w:val="24"/>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 </w:t>
            </w:r>
          </w:p>
        </w:tc>
      </w:tr>
      <w:tr w:rsidR="00457CE2" w:rsidTr="0070022C">
        <w:trPr>
          <w:trHeight w:val="34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0"/>
              <w:jc w:val="center"/>
            </w:pPr>
            <w:r>
              <w:rPr>
                <w:rFonts w:ascii="Times New Roman" w:eastAsia="Times New Roman" w:hAnsi="Times New Roman" w:cs="Times New Roman"/>
                <w:sz w:val="24"/>
              </w:rPr>
              <w:t xml:space="preserve">3.2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0"/>
            </w:pPr>
            <w:r>
              <w:rPr>
                <w:rFonts w:ascii="Times New Roman" w:eastAsia="Times New Roman" w:hAnsi="Times New Roman" w:cs="Times New Roman"/>
                <w:sz w:val="24"/>
              </w:rPr>
              <w:t xml:space="preserve">Однокоренные слова и формы одного и того же слова </w:t>
            </w:r>
          </w:p>
        </w:tc>
      </w:tr>
      <w:tr w:rsidR="00457CE2" w:rsidTr="0070022C">
        <w:trPr>
          <w:trHeight w:val="34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0"/>
              <w:jc w:val="center"/>
            </w:pPr>
            <w:r>
              <w:rPr>
                <w:rFonts w:ascii="Times New Roman" w:eastAsia="Times New Roman" w:hAnsi="Times New Roman" w:cs="Times New Roman"/>
                <w:sz w:val="24"/>
              </w:rPr>
              <w:t xml:space="preserve">3.3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0"/>
            </w:pPr>
            <w:r>
              <w:rPr>
                <w:rFonts w:ascii="Times New Roman" w:eastAsia="Times New Roman" w:hAnsi="Times New Roman" w:cs="Times New Roman"/>
                <w:sz w:val="24"/>
              </w:rPr>
              <w:t xml:space="preserve">Корень, приставка, суффикс - значимые части слова </w:t>
            </w:r>
          </w:p>
        </w:tc>
      </w:tr>
      <w:tr w:rsidR="00457CE2" w:rsidTr="0070022C">
        <w:trPr>
          <w:trHeight w:val="34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0"/>
              <w:jc w:val="center"/>
            </w:pPr>
            <w:r>
              <w:rPr>
                <w:rFonts w:ascii="Times New Roman" w:eastAsia="Times New Roman" w:hAnsi="Times New Roman" w:cs="Times New Roman"/>
                <w:sz w:val="24"/>
              </w:rPr>
              <w:t xml:space="preserve">3.4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0"/>
            </w:pPr>
            <w:r>
              <w:rPr>
                <w:rFonts w:ascii="Times New Roman" w:eastAsia="Times New Roman" w:hAnsi="Times New Roman" w:cs="Times New Roman"/>
                <w:sz w:val="24"/>
              </w:rPr>
              <w:t xml:space="preserve">Нулевое окончание (ознакомление) </w:t>
            </w:r>
          </w:p>
        </w:tc>
      </w:tr>
      <w:tr w:rsidR="00457CE2" w:rsidTr="0070022C">
        <w:trPr>
          <w:trHeight w:val="331"/>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2"/>
              <w:jc w:val="center"/>
            </w:pPr>
            <w:r>
              <w:rPr>
                <w:rFonts w:ascii="Times New Roman" w:eastAsia="Times New Roman" w:hAnsi="Times New Roman" w:cs="Times New Roman"/>
                <w:sz w:val="24"/>
              </w:rPr>
              <w:t xml:space="preserve">4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0"/>
            </w:pPr>
            <w:r>
              <w:rPr>
                <w:rFonts w:ascii="Times New Roman" w:eastAsia="Times New Roman" w:hAnsi="Times New Roman" w:cs="Times New Roman"/>
                <w:sz w:val="24"/>
              </w:rPr>
              <w:t xml:space="preserve">Морфология </w:t>
            </w:r>
          </w:p>
        </w:tc>
      </w:tr>
      <w:tr w:rsidR="00457CE2" w:rsidTr="0070022C">
        <w:trPr>
          <w:trHeight w:val="33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0"/>
              <w:jc w:val="center"/>
            </w:pPr>
            <w:r>
              <w:rPr>
                <w:rFonts w:ascii="Times New Roman" w:eastAsia="Times New Roman" w:hAnsi="Times New Roman" w:cs="Times New Roman"/>
                <w:sz w:val="24"/>
              </w:rPr>
              <w:t xml:space="preserve">4.1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0"/>
            </w:pPr>
            <w:r>
              <w:rPr>
                <w:rFonts w:ascii="Times New Roman" w:eastAsia="Times New Roman" w:hAnsi="Times New Roman" w:cs="Times New Roman"/>
                <w:sz w:val="24"/>
              </w:rPr>
              <w:t xml:space="preserve">Имя существительное: общее значение, вопросы, употребление в речи </w:t>
            </w:r>
          </w:p>
        </w:tc>
      </w:tr>
      <w:tr w:rsidR="00457CE2" w:rsidTr="0070022C">
        <w:trPr>
          <w:trHeight w:val="350"/>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0"/>
              <w:jc w:val="center"/>
            </w:pPr>
            <w:r>
              <w:rPr>
                <w:rFonts w:ascii="Times New Roman" w:eastAsia="Times New Roman" w:hAnsi="Times New Roman" w:cs="Times New Roman"/>
                <w:sz w:val="24"/>
              </w:rPr>
              <w:t xml:space="preserve">4.2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0"/>
            </w:pPr>
            <w:r>
              <w:rPr>
                <w:rFonts w:ascii="Times New Roman" w:eastAsia="Times New Roman" w:hAnsi="Times New Roman" w:cs="Times New Roman"/>
                <w:sz w:val="24"/>
              </w:rPr>
              <w:t xml:space="preserve">Имена существительные единственного и множественного числа </w:t>
            </w:r>
          </w:p>
        </w:tc>
      </w:tr>
      <w:tr w:rsidR="00457CE2" w:rsidTr="0070022C">
        <w:trPr>
          <w:trHeight w:val="341"/>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0"/>
              <w:jc w:val="center"/>
            </w:pPr>
            <w:r>
              <w:rPr>
                <w:rFonts w:ascii="Times New Roman" w:eastAsia="Times New Roman" w:hAnsi="Times New Roman" w:cs="Times New Roman"/>
                <w:sz w:val="24"/>
              </w:rPr>
              <w:t xml:space="preserve">4.3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0"/>
            </w:pPr>
            <w:r>
              <w:rPr>
                <w:rFonts w:ascii="Times New Roman" w:eastAsia="Times New Roman" w:hAnsi="Times New Roman" w:cs="Times New Roman"/>
                <w:sz w:val="24"/>
              </w:rPr>
              <w:t xml:space="preserve">Имена существительные мужского, женского и среднего рода </w:t>
            </w:r>
          </w:p>
        </w:tc>
      </w:tr>
      <w:tr w:rsidR="00457CE2" w:rsidTr="0070022C">
        <w:trPr>
          <w:trHeight w:val="370"/>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0"/>
              <w:jc w:val="center"/>
            </w:pPr>
            <w:r>
              <w:rPr>
                <w:rFonts w:ascii="Times New Roman" w:eastAsia="Times New Roman" w:hAnsi="Times New Roman" w:cs="Times New Roman"/>
                <w:sz w:val="24"/>
              </w:rPr>
              <w:t xml:space="preserve">4.4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0"/>
            </w:pPr>
            <w:r>
              <w:rPr>
                <w:rFonts w:ascii="Times New Roman" w:eastAsia="Times New Roman" w:hAnsi="Times New Roman" w:cs="Times New Roman"/>
                <w:sz w:val="24"/>
              </w:rPr>
              <w:t xml:space="preserve">Падеж имён существительных. Определение падежа, в котором употреблено </w:t>
            </w:r>
            <w:r>
              <w:rPr>
                <w:rFonts w:ascii="Times New Roman" w:eastAsia="Times New Roman" w:hAnsi="Times New Roman" w:cs="Times New Roman"/>
                <w:sz w:val="24"/>
              </w:rPr>
              <w:lastRenderedPageBreak/>
              <w:t xml:space="preserve">имя </w:t>
            </w:r>
          </w:p>
        </w:tc>
      </w:tr>
    </w:tbl>
    <w:p w:rsidR="00457CE2" w:rsidRDefault="00457CE2" w:rsidP="00457CE2">
      <w:pPr>
        <w:spacing w:after="0"/>
        <w:ind w:left="-360" w:right="67"/>
      </w:pPr>
    </w:p>
    <w:tbl>
      <w:tblPr>
        <w:tblStyle w:val="TableGrid"/>
        <w:tblW w:w="10210" w:type="dxa"/>
        <w:tblInd w:w="-5" w:type="dxa"/>
        <w:tblCellMar>
          <w:top w:w="7" w:type="dxa"/>
          <w:left w:w="5" w:type="dxa"/>
          <w:right w:w="2" w:type="dxa"/>
        </w:tblCellMar>
        <w:tblLook w:val="04A0"/>
      </w:tblPr>
      <w:tblGrid>
        <w:gridCol w:w="1701"/>
        <w:gridCol w:w="8509"/>
      </w:tblGrid>
      <w:tr w:rsidR="00457CE2" w:rsidRPr="0070022C" w:rsidTr="0070022C">
        <w:trPr>
          <w:trHeight w:val="360"/>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tc>
        <w:tc>
          <w:tcPr>
            <w:tcW w:w="8509" w:type="dxa"/>
            <w:tcBorders>
              <w:top w:val="single" w:sz="4" w:space="0" w:color="000000"/>
              <w:left w:val="single" w:sz="4" w:space="0" w:color="000000"/>
              <w:bottom w:val="single" w:sz="4" w:space="0" w:color="000000"/>
              <w:right w:val="single" w:sz="4" w:space="0" w:color="000000"/>
            </w:tcBorders>
          </w:tcPr>
          <w:p w:rsidR="00457CE2" w:rsidRPr="0070022C" w:rsidRDefault="00457CE2" w:rsidP="00673DE4">
            <w:pPr>
              <w:ind w:left="154"/>
              <w:rPr>
                <w:b/>
              </w:rPr>
            </w:pPr>
            <w:r w:rsidRPr="0070022C">
              <w:rPr>
                <w:rFonts w:ascii="Times New Roman" w:eastAsia="Times New Roman" w:hAnsi="Times New Roman" w:cs="Times New Roman"/>
                <w:b/>
                <w:sz w:val="24"/>
              </w:rPr>
              <w:t xml:space="preserve">существительное </w:t>
            </w:r>
          </w:p>
        </w:tc>
      </w:tr>
      <w:tr w:rsidR="00457CE2" w:rsidTr="0070022C">
        <w:trPr>
          <w:trHeight w:val="56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5"/>
              <w:jc w:val="center"/>
            </w:pPr>
            <w:r>
              <w:rPr>
                <w:rFonts w:ascii="Times New Roman" w:eastAsia="Times New Roman" w:hAnsi="Times New Roman" w:cs="Times New Roman"/>
                <w:sz w:val="24"/>
              </w:rPr>
              <w:t xml:space="preserve">4.5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jc w:val="both"/>
            </w:pPr>
            <w:r>
              <w:rPr>
                <w:rFonts w:ascii="Times New Roman" w:eastAsia="Times New Roman" w:hAnsi="Times New Roman" w:cs="Times New Roman"/>
                <w:sz w:val="24"/>
              </w:rPr>
              <w:t xml:space="preserve">Изменение имён существительных по падежам и числам (склонение). Имена существительные 1-го, 2-го, 3-го склонений </w:t>
            </w:r>
          </w:p>
        </w:tc>
      </w:tr>
      <w:tr w:rsidR="00457CE2" w:rsidTr="0070022C">
        <w:trPr>
          <w:trHeight w:val="33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5"/>
              <w:jc w:val="center"/>
            </w:pPr>
            <w:r>
              <w:rPr>
                <w:rFonts w:ascii="Times New Roman" w:eastAsia="Times New Roman" w:hAnsi="Times New Roman" w:cs="Times New Roman"/>
                <w:sz w:val="24"/>
              </w:rPr>
              <w:t xml:space="preserve">4.6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Имена существительные одушевлённые и неодушевлённые </w:t>
            </w:r>
          </w:p>
        </w:tc>
      </w:tr>
      <w:tr w:rsidR="00457CE2" w:rsidTr="0070022C">
        <w:trPr>
          <w:trHeight w:val="56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5"/>
              <w:jc w:val="center"/>
            </w:pPr>
            <w:r>
              <w:rPr>
                <w:rFonts w:ascii="Times New Roman" w:eastAsia="Times New Roman" w:hAnsi="Times New Roman" w:cs="Times New Roman"/>
                <w:sz w:val="24"/>
              </w:rPr>
              <w:t xml:space="preserve">4.7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jc w:val="both"/>
            </w:pPr>
            <w:r>
              <w:rPr>
                <w:rFonts w:ascii="Times New Roman" w:eastAsia="Times New Roman" w:hAnsi="Times New Roman" w:cs="Times New Roman"/>
                <w:sz w:val="24"/>
              </w:rPr>
              <w:t xml:space="preserve">Имя прилагательное: общее значение, вопросы, употребление в речи. Зависимость формы имени прилагательного от формы имени существительного </w:t>
            </w:r>
          </w:p>
        </w:tc>
      </w:tr>
      <w:tr w:rsidR="00457CE2" w:rsidTr="0070022C">
        <w:trPr>
          <w:trHeight w:val="56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5"/>
              <w:jc w:val="center"/>
            </w:pPr>
            <w:r>
              <w:rPr>
                <w:rFonts w:ascii="Times New Roman" w:eastAsia="Times New Roman" w:hAnsi="Times New Roman" w:cs="Times New Roman"/>
                <w:sz w:val="24"/>
              </w:rPr>
              <w:t xml:space="preserve">4.8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jc w:val="both"/>
            </w:pPr>
            <w:r>
              <w:rPr>
                <w:rFonts w:ascii="Times New Roman" w:eastAsia="Times New Roman" w:hAnsi="Times New Roman" w:cs="Times New Roman"/>
                <w:sz w:val="24"/>
              </w:rPr>
              <w:t xml:space="preserve">Изменение имён прилагательных по родам, числам и падежам (кроме имён прилагательных на </w:t>
            </w:r>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ий</w:t>
            </w:r>
            <w:proofErr w:type="spellEnd"/>
            <w:r>
              <w:rPr>
                <w:rFonts w:ascii="Times New Roman" w:eastAsia="Times New Roman" w:hAnsi="Times New Roman" w:cs="Times New Roman"/>
                <w:i/>
                <w:sz w:val="24"/>
              </w:rPr>
              <w:t>, -</w:t>
            </w:r>
            <w:proofErr w:type="spellStart"/>
            <w:r>
              <w:rPr>
                <w:rFonts w:ascii="Times New Roman" w:eastAsia="Times New Roman" w:hAnsi="Times New Roman" w:cs="Times New Roman"/>
                <w:i/>
                <w:sz w:val="24"/>
              </w:rPr>
              <w:t>ов</w:t>
            </w:r>
            <w:proofErr w:type="spellEnd"/>
            <w:r>
              <w:rPr>
                <w:rFonts w:ascii="Times New Roman" w:eastAsia="Times New Roman" w:hAnsi="Times New Roman" w:cs="Times New Roman"/>
                <w:i/>
                <w:sz w:val="24"/>
              </w:rPr>
              <w:t xml:space="preserve">, -ин). </w:t>
            </w:r>
            <w:r>
              <w:rPr>
                <w:rFonts w:ascii="Times New Roman" w:eastAsia="Times New Roman" w:hAnsi="Times New Roman" w:cs="Times New Roman"/>
                <w:sz w:val="24"/>
              </w:rPr>
              <w:t xml:space="preserve">Склонение имён прилагательных </w:t>
            </w:r>
          </w:p>
        </w:tc>
      </w:tr>
      <w:tr w:rsidR="00457CE2" w:rsidTr="0070022C">
        <w:trPr>
          <w:trHeight w:val="33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5"/>
              <w:jc w:val="center"/>
            </w:pPr>
            <w:r>
              <w:rPr>
                <w:rFonts w:ascii="Times New Roman" w:eastAsia="Times New Roman" w:hAnsi="Times New Roman" w:cs="Times New Roman"/>
                <w:sz w:val="24"/>
              </w:rPr>
              <w:t xml:space="preserve">4.9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Местоимение (общее представление) </w:t>
            </w:r>
          </w:p>
        </w:tc>
      </w:tr>
      <w:tr w:rsidR="00457CE2" w:rsidTr="0070022C">
        <w:trPr>
          <w:trHeight w:val="33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7"/>
              <w:jc w:val="center"/>
            </w:pPr>
            <w:r>
              <w:rPr>
                <w:rFonts w:ascii="Times New Roman" w:eastAsia="Times New Roman" w:hAnsi="Times New Roman" w:cs="Times New Roman"/>
                <w:sz w:val="24"/>
              </w:rPr>
              <w:t xml:space="preserve">4.10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Личные местоимения, их употребление в речи </w:t>
            </w:r>
          </w:p>
        </w:tc>
      </w:tr>
      <w:tr w:rsidR="00457CE2" w:rsidTr="0070022C">
        <w:trPr>
          <w:trHeight w:val="56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7"/>
              <w:jc w:val="center"/>
            </w:pPr>
            <w:r>
              <w:rPr>
                <w:rFonts w:ascii="Times New Roman" w:eastAsia="Times New Roman" w:hAnsi="Times New Roman" w:cs="Times New Roman"/>
                <w:sz w:val="24"/>
              </w:rPr>
              <w:t xml:space="preserve">4.11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jc w:val="both"/>
            </w:pPr>
            <w:r>
              <w:rPr>
                <w:rFonts w:ascii="Times New Roman" w:eastAsia="Times New Roman" w:hAnsi="Times New Roman" w:cs="Times New Roman"/>
                <w:sz w:val="24"/>
              </w:rPr>
              <w:t xml:space="preserve">Использование личных местоимений для устранения неоправданных повторов в тексте </w:t>
            </w:r>
          </w:p>
        </w:tc>
      </w:tr>
      <w:tr w:rsidR="00457CE2" w:rsidTr="0070022C">
        <w:trPr>
          <w:trHeight w:val="331"/>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7"/>
              <w:jc w:val="center"/>
            </w:pPr>
            <w:r>
              <w:rPr>
                <w:rFonts w:ascii="Times New Roman" w:eastAsia="Times New Roman" w:hAnsi="Times New Roman" w:cs="Times New Roman"/>
                <w:sz w:val="24"/>
              </w:rPr>
              <w:t xml:space="preserve">4.12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Глагол: общее значение, вопросы, употребление в речи </w:t>
            </w:r>
          </w:p>
        </w:tc>
      </w:tr>
      <w:tr w:rsidR="00457CE2" w:rsidTr="0070022C">
        <w:trPr>
          <w:trHeight w:val="331"/>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7"/>
              <w:jc w:val="center"/>
            </w:pPr>
            <w:r>
              <w:rPr>
                <w:rFonts w:ascii="Times New Roman" w:eastAsia="Times New Roman" w:hAnsi="Times New Roman" w:cs="Times New Roman"/>
                <w:sz w:val="24"/>
              </w:rPr>
              <w:t xml:space="preserve">4.13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Неопределённая форма глагола </w:t>
            </w:r>
          </w:p>
        </w:tc>
      </w:tr>
      <w:tr w:rsidR="00457CE2" w:rsidTr="0070022C">
        <w:trPr>
          <w:trHeight w:val="341"/>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6"/>
              <w:jc w:val="center"/>
            </w:pPr>
            <w:r>
              <w:rPr>
                <w:rFonts w:ascii="Times New Roman" w:eastAsia="Times New Roman" w:hAnsi="Times New Roman" w:cs="Times New Roman"/>
                <w:sz w:val="24"/>
              </w:rPr>
              <w:t xml:space="preserve">4.14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Настоящее, будущее, прошедшее время глаголов </w:t>
            </w:r>
          </w:p>
        </w:tc>
      </w:tr>
      <w:tr w:rsidR="00457CE2" w:rsidTr="0070022C">
        <w:trPr>
          <w:trHeight w:val="33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7"/>
              <w:jc w:val="center"/>
            </w:pPr>
            <w:r>
              <w:rPr>
                <w:rFonts w:ascii="Times New Roman" w:eastAsia="Times New Roman" w:hAnsi="Times New Roman" w:cs="Times New Roman"/>
                <w:sz w:val="24"/>
              </w:rPr>
              <w:t xml:space="preserve">4.15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Изменение глаголов по временам, числам </w:t>
            </w:r>
          </w:p>
        </w:tc>
      </w:tr>
      <w:tr w:rsidR="00457CE2" w:rsidTr="0070022C">
        <w:trPr>
          <w:trHeight w:val="33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6"/>
              <w:jc w:val="center"/>
            </w:pPr>
            <w:r>
              <w:rPr>
                <w:rFonts w:ascii="Times New Roman" w:eastAsia="Times New Roman" w:hAnsi="Times New Roman" w:cs="Times New Roman"/>
                <w:sz w:val="24"/>
              </w:rPr>
              <w:t xml:space="preserve">4.16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Род глаголов в прошедшем времени </w:t>
            </w:r>
          </w:p>
        </w:tc>
      </w:tr>
      <w:tr w:rsidR="00457CE2" w:rsidTr="0070022C">
        <w:trPr>
          <w:trHeight w:val="33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7"/>
              <w:jc w:val="center"/>
            </w:pPr>
            <w:r>
              <w:rPr>
                <w:rFonts w:ascii="Times New Roman" w:eastAsia="Times New Roman" w:hAnsi="Times New Roman" w:cs="Times New Roman"/>
                <w:sz w:val="24"/>
              </w:rPr>
              <w:t xml:space="preserve">4.17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Частица не, её значение </w:t>
            </w:r>
          </w:p>
        </w:tc>
      </w:tr>
      <w:tr w:rsidR="00457CE2" w:rsidTr="0070022C">
        <w:trPr>
          <w:trHeight w:val="33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6"/>
              <w:jc w:val="center"/>
            </w:pPr>
            <w:r>
              <w:rPr>
                <w:rFonts w:ascii="Times New Roman" w:eastAsia="Times New Roman" w:hAnsi="Times New Roman" w:cs="Times New Roman"/>
                <w:sz w:val="24"/>
              </w:rPr>
              <w:t xml:space="preserve">5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Синтаксис </w:t>
            </w:r>
          </w:p>
        </w:tc>
      </w:tr>
      <w:tr w:rsidR="00457CE2" w:rsidTr="0070022C">
        <w:trPr>
          <w:trHeight w:val="33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5"/>
              <w:jc w:val="center"/>
            </w:pPr>
            <w:r>
              <w:rPr>
                <w:rFonts w:ascii="Times New Roman" w:eastAsia="Times New Roman" w:hAnsi="Times New Roman" w:cs="Times New Roman"/>
                <w:sz w:val="24"/>
              </w:rPr>
              <w:t xml:space="preserve">5.1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Предложение </w:t>
            </w:r>
          </w:p>
        </w:tc>
      </w:tr>
      <w:tr w:rsidR="00457CE2" w:rsidTr="0070022C">
        <w:trPr>
          <w:trHeight w:val="56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5"/>
              <w:jc w:val="center"/>
            </w:pPr>
            <w:r>
              <w:rPr>
                <w:rFonts w:ascii="Times New Roman" w:eastAsia="Times New Roman" w:hAnsi="Times New Roman" w:cs="Times New Roman"/>
                <w:sz w:val="24"/>
              </w:rPr>
              <w:t xml:space="preserve">5.2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jc w:val="both"/>
            </w:pPr>
            <w:r>
              <w:rPr>
                <w:rFonts w:ascii="Times New Roman" w:eastAsia="Times New Roman" w:hAnsi="Times New Roman" w:cs="Times New Roman"/>
                <w:sz w:val="24"/>
              </w:rPr>
              <w:t xml:space="preserve">Установление при помощи смысловых (синтаксических) вопросов связи между словами в предложении </w:t>
            </w:r>
          </w:p>
        </w:tc>
      </w:tr>
      <w:tr w:rsidR="00457CE2" w:rsidTr="0070022C">
        <w:trPr>
          <w:trHeight w:val="33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5"/>
              <w:jc w:val="center"/>
            </w:pPr>
            <w:r>
              <w:rPr>
                <w:rFonts w:ascii="Times New Roman" w:eastAsia="Times New Roman" w:hAnsi="Times New Roman" w:cs="Times New Roman"/>
                <w:sz w:val="24"/>
              </w:rPr>
              <w:t xml:space="preserve">5.3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Главные члены предложения - подлежащее и сказуемое </w:t>
            </w:r>
          </w:p>
        </w:tc>
      </w:tr>
      <w:tr w:rsidR="00457CE2" w:rsidTr="0070022C">
        <w:trPr>
          <w:trHeight w:val="33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5"/>
              <w:jc w:val="center"/>
            </w:pPr>
            <w:r>
              <w:rPr>
                <w:rFonts w:ascii="Times New Roman" w:eastAsia="Times New Roman" w:hAnsi="Times New Roman" w:cs="Times New Roman"/>
                <w:sz w:val="24"/>
              </w:rPr>
              <w:t xml:space="preserve">5.4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Второстепенные члены предложения (без деления на виды) </w:t>
            </w:r>
          </w:p>
        </w:tc>
      </w:tr>
      <w:tr w:rsidR="00457CE2" w:rsidTr="0070022C">
        <w:trPr>
          <w:trHeight w:val="341"/>
        </w:trPr>
        <w:tc>
          <w:tcPr>
            <w:tcW w:w="1701"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65"/>
              <w:jc w:val="center"/>
            </w:pPr>
            <w:r>
              <w:rPr>
                <w:rFonts w:ascii="Times New Roman" w:eastAsia="Times New Roman" w:hAnsi="Times New Roman" w:cs="Times New Roman"/>
                <w:sz w:val="24"/>
              </w:rPr>
              <w:t xml:space="preserve">5.5 </w:t>
            </w:r>
          </w:p>
        </w:tc>
        <w:tc>
          <w:tcPr>
            <w:tcW w:w="8509"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Предложения распространённые и нераспространённые </w:t>
            </w:r>
          </w:p>
        </w:tc>
      </w:tr>
      <w:tr w:rsidR="00457CE2" w:rsidTr="0070022C">
        <w:trPr>
          <w:trHeight w:val="327"/>
        </w:trPr>
        <w:tc>
          <w:tcPr>
            <w:tcW w:w="1701"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65"/>
              <w:jc w:val="center"/>
            </w:pPr>
            <w:r>
              <w:rPr>
                <w:rFonts w:ascii="Times New Roman" w:eastAsia="Times New Roman" w:hAnsi="Times New Roman" w:cs="Times New Roman"/>
                <w:sz w:val="24"/>
              </w:rPr>
              <w:t xml:space="preserve">5.6 </w:t>
            </w:r>
          </w:p>
        </w:tc>
        <w:tc>
          <w:tcPr>
            <w:tcW w:w="8509"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Наблюдение за однородными членами предложения с союзами </w:t>
            </w:r>
            <w:r>
              <w:rPr>
                <w:rFonts w:ascii="Times New Roman" w:eastAsia="Times New Roman" w:hAnsi="Times New Roman" w:cs="Times New Roman"/>
                <w:i/>
                <w:sz w:val="24"/>
              </w:rPr>
              <w:t xml:space="preserve">и, а, но </w:t>
            </w:r>
            <w:r>
              <w:rPr>
                <w:rFonts w:ascii="Times New Roman" w:eastAsia="Times New Roman" w:hAnsi="Times New Roman" w:cs="Times New Roman"/>
                <w:sz w:val="24"/>
              </w:rPr>
              <w:t xml:space="preserve">и без союзов </w:t>
            </w:r>
          </w:p>
        </w:tc>
      </w:tr>
      <w:tr w:rsidR="00457CE2" w:rsidTr="0070022C">
        <w:trPr>
          <w:trHeight w:val="331"/>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6"/>
              <w:jc w:val="center"/>
            </w:pPr>
            <w:r>
              <w:rPr>
                <w:rFonts w:ascii="Times New Roman" w:eastAsia="Times New Roman" w:hAnsi="Times New Roman" w:cs="Times New Roman"/>
                <w:sz w:val="24"/>
              </w:rPr>
              <w:t xml:space="preserve">6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Орфография и пунктуация </w:t>
            </w:r>
          </w:p>
        </w:tc>
      </w:tr>
      <w:tr w:rsidR="00457CE2" w:rsidTr="0070022C">
        <w:trPr>
          <w:trHeight w:val="1395"/>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6"/>
              <w:jc w:val="center"/>
            </w:pPr>
            <w:r>
              <w:rPr>
                <w:rFonts w:ascii="Times New Roman" w:eastAsia="Times New Roman" w:hAnsi="Times New Roman" w:cs="Times New Roman"/>
                <w:sz w:val="24"/>
              </w:rPr>
              <w:t xml:space="preserve">6.1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right="185" w:firstLine="140"/>
              <w:jc w:val="both"/>
            </w:pPr>
            <w:r>
              <w:rPr>
                <w:rFonts w:ascii="Times New Roman" w:eastAsia="Times New Roman" w:hAnsi="Times New Roman" w:cs="Times New Roman"/>
                <w:sz w:val="24"/>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 </w:t>
            </w:r>
          </w:p>
        </w:tc>
      </w:tr>
      <w:tr w:rsidR="00457CE2" w:rsidTr="0070022C">
        <w:trPr>
          <w:trHeight w:val="644"/>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5"/>
              <w:jc w:val="center"/>
            </w:pPr>
            <w:r>
              <w:rPr>
                <w:rFonts w:ascii="Times New Roman" w:eastAsia="Times New Roman" w:hAnsi="Times New Roman" w:cs="Times New Roman"/>
                <w:sz w:val="24"/>
              </w:rPr>
              <w:t xml:space="preserve">6.2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right="90" w:firstLine="140"/>
              <w:jc w:val="both"/>
            </w:pPr>
            <w:r>
              <w:rPr>
                <w:rFonts w:ascii="Times New Roman" w:eastAsia="Times New Roman" w:hAnsi="Times New Roman" w:cs="Times New Roman"/>
                <w:sz w:val="24"/>
              </w:rPr>
              <w:t xml:space="preserve">Использование орфографического словаря для определения (уточнения) написания слова </w:t>
            </w:r>
          </w:p>
        </w:tc>
      </w:tr>
      <w:tr w:rsidR="00457CE2" w:rsidTr="0070022C">
        <w:trPr>
          <w:trHeight w:val="33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5"/>
              <w:jc w:val="center"/>
            </w:pPr>
            <w:r>
              <w:rPr>
                <w:rFonts w:ascii="Times New Roman" w:eastAsia="Times New Roman" w:hAnsi="Times New Roman" w:cs="Times New Roman"/>
                <w:sz w:val="24"/>
              </w:rPr>
              <w:t xml:space="preserve">6.3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Разделительный твёрдый знак </w:t>
            </w:r>
          </w:p>
        </w:tc>
      </w:tr>
      <w:tr w:rsidR="00457CE2" w:rsidTr="0070022C">
        <w:trPr>
          <w:trHeight w:val="331"/>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5"/>
              <w:jc w:val="center"/>
            </w:pPr>
            <w:r>
              <w:rPr>
                <w:rFonts w:ascii="Times New Roman" w:eastAsia="Times New Roman" w:hAnsi="Times New Roman" w:cs="Times New Roman"/>
                <w:sz w:val="24"/>
              </w:rPr>
              <w:t xml:space="preserve">6.4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Непроизносимые согласные в корне слова </w:t>
            </w:r>
          </w:p>
        </w:tc>
      </w:tr>
      <w:tr w:rsidR="00457CE2" w:rsidTr="0070022C">
        <w:trPr>
          <w:trHeight w:val="34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5"/>
              <w:jc w:val="center"/>
            </w:pPr>
            <w:r>
              <w:rPr>
                <w:rFonts w:ascii="Times New Roman" w:eastAsia="Times New Roman" w:hAnsi="Times New Roman" w:cs="Times New Roman"/>
                <w:sz w:val="24"/>
              </w:rPr>
              <w:t xml:space="preserve">6.5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Мягкий знак после шипящих на конце имён существительных </w:t>
            </w:r>
          </w:p>
        </w:tc>
      </w:tr>
      <w:tr w:rsidR="00457CE2" w:rsidTr="0070022C">
        <w:trPr>
          <w:trHeight w:val="56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5"/>
              <w:jc w:val="center"/>
            </w:pPr>
            <w:r>
              <w:rPr>
                <w:rFonts w:ascii="Times New Roman" w:eastAsia="Times New Roman" w:hAnsi="Times New Roman" w:cs="Times New Roman"/>
                <w:sz w:val="24"/>
              </w:rPr>
              <w:t xml:space="preserve">6.6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firstLine="140"/>
            </w:pPr>
            <w:r>
              <w:rPr>
                <w:rFonts w:ascii="Times New Roman" w:eastAsia="Times New Roman" w:hAnsi="Times New Roman" w:cs="Times New Roman"/>
                <w:sz w:val="24"/>
              </w:rPr>
              <w:t xml:space="preserve">Безударные гласные в падежных окончаниях имён существительных (на уровне наблюдения) </w:t>
            </w:r>
          </w:p>
        </w:tc>
      </w:tr>
      <w:tr w:rsidR="00457CE2" w:rsidTr="0070022C">
        <w:trPr>
          <w:trHeight w:val="56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5"/>
              <w:jc w:val="center"/>
            </w:pPr>
            <w:r>
              <w:rPr>
                <w:rFonts w:ascii="Times New Roman" w:eastAsia="Times New Roman" w:hAnsi="Times New Roman" w:cs="Times New Roman"/>
                <w:sz w:val="24"/>
              </w:rPr>
              <w:t xml:space="preserve">6.7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firstLine="140"/>
            </w:pPr>
            <w:r>
              <w:rPr>
                <w:rFonts w:ascii="Times New Roman" w:eastAsia="Times New Roman" w:hAnsi="Times New Roman" w:cs="Times New Roman"/>
                <w:sz w:val="24"/>
              </w:rPr>
              <w:t xml:space="preserve">Безударные гласные в падежных окончаниях имён прилагательных (на уровне наблюдения) </w:t>
            </w:r>
          </w:p>
        </w:tc>
      </w:tr>
      <w:tr w:rsidR="00457CE2" w:rsidTr="0070022C">
        <w:trPr>
          <w:trHeight w:val="33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5"/>
              <w:jc w:val="center"/>
            </w:pPr>
            <w:r>
              <w:rPr>
                <w:rFonts w:ascii="Times New Roman" w:eastAsia="Times New Roman" w:hAnsi="Times New Roman" w:cs="Times New Roman"/>
                <w:sz w:val="24"/>
              </w:rPr>
              <w:t xml:space="preserve">6.8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Раздельное написание предлогов с личными местоимениями </w:t>
            </w:r>
          </w:p>
        </w:tc>
      </w:tr>
      <w:tr w:rsidR="00457CE2" w:rsidTr="0070022C">
        <w:trPr>
          <w:trHeight w:val="57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5"/>
              <w:jc w:val="center"/>
            </w:pPr>
            <w:r>
              <w:rPr>
                <w:rFonts w:ascii="Times New Roman" w:eastAsia="Times New Roman" w:hAnsi="Times New Roman" w:cs="Times New Roman"/>
                <w:sz w:val="24"/>
              </w:rPr>
              <w:t xml:space="preserve">6.9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firstLine="140"/>
            </w:pPr>
            <w:r>
              <w:rPr>
                <w:rFonts w:ascii="Times New Roman" w:eastAsia="Times New Roman" w:hAnsi="Times New Roman" w:cs="Times New Roman"/>
                <w:sz w:val="24"/>
              </w:rPr>
              <w:t xml:space="preserve">Непроверяемые гласные и согласные (перечень слов в орфографическом словаре учебника) </w:t>
            </w:r>
          </w:p>
        </w:tc>
      </w:tr>
      <w:tr w:rsidR="00457CE2" w:rsidTr="0070022C">
        <w:trPr>
          <w:trHeight w:val="341"/>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7"/>
              <w:jc w:val="center"/>
            </w:pPr>
            <w:r>
              <w:rPr>
                <w:rFonts w:ascii="Times New Roman" w:eastAsia="Times New Roman" w:hAnsi="Times New Roman" w:cs="Times New Roman"/>
                <w:sz w:val="24"/>
              </w:rPr>
              <w:t xml:space="preserve">6.10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Раздельное написание частицы не с глаголами </w:t>
            </w:r>
          </w:p>
        </w:tc>
      </w:tr>
      <w:tr w:rsidR="00457CE2" w:rsidTr="0070022C">
        <w:trPr>
          <w:trHeight w:val="32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7"/>
              <w:jc w:val="center"/>
            </w:pPr>
            <w:r>
              <w:rPr>
                <w:rFonts w:ascii="Times New Roman" w:eastAsia="Times New Roman" w:hAnsi="Times New Roman" w:cs="Times New Roman"/>
                <w:sz w:val="24"/>
              </w:rPr>
              <w:t xml:space="preserve">7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Развитие речи </w:t>
            </w:r>
          </w:p>
        </w:tc>
      </w:tr>
      <w:tr w:rsidR="00457CE2" w:rsidTr="0070022C">
        <w:trPr>
          <w:trHeight w:val="56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7"/>
              <w:jc w:val="center"/>
            </w:pPr>
            <w:r>
              <w:rPr>
                <w:rFonts w:ascii="Times New Roman" w:eastAsia="Times New Roman" w:hAnsi="Times New Roman" w:cs="Times New Roman"/>
                <w:sz w:val="24"/>
              </w:rPr>
              <w:lastRenderedPageBreak/>
              <w:t xml:space="preserve">7.1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40"/>
              <w:jc w:val="both"/>
            </w:pPr>
            <w:r>
              <w:rPr>
                <w:rFonts w:ascii="Times New Roman" w:eastAsia="Times New Roman" w:hAnsi="Times New Roman" w:cs="Times New Roman"/>
                <w:sz w:val="24"/>
              </w:rPr>
              <w:t xml:space="preserve">Нормы речевого этикета: устное и письменное приглашение, просьба, извинение, благодарность, отказ и другие </w:t>
            </w:r>
          </w:p>
        </w:tc>
      </w:tr>
      <w:tr w:rsidR="00457CE2" w:rsidTr="0070022C">
        <w:trPr>
          <w:trHeight w:val="56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76"/>
              <w:jc w:val="center"/>
            </w:pPr>
            <w:r>
              <w:rPr>
                <w:rFonts w:ascii="Times New Roman" w:eastAsia="Times New Roman" w:hAnsi="Times New Roman" w:cs="Times New Roman"/>
                <w:sz w:val="24"/>
              </w:rPr>
              <w:t xml:space="preserve">7.2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 w:firstLine="140"/>
              <w:jc w:val="both"/>
            </w:pPr>
            <w:r>
              <w:rPr>
                <w:rFonts w:ascii="Times New Roman" w:eastAsia="Times New Roman" w:hAnsi="Times New Roman" w:cs="Times New Roman"/>
                <w:sz w:val="24"/>
              </w:rPr>
              <w:t xml:space="preserve">Соблюдение норм речевого этикета и орфоэпических норм в ситуациях учебного и бытового общения </w:t>
            </w:r>
          </w:p>
        </w:tc>
      </w:tr>
      <w:tr w:rsidR="00457CE2" w:rsidTr="0070022C">
        <w:trPr>
          <w:trHeight w:val="106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76"/>
              <w:jc w:val="center"/>
            </w:pPr>
            <w:r>
              <w:rPr>
                <w:rFonts w:ascii="Times New Roman" w:eastAsia="Times New Roman" w:hAnsi="Times New Roman" w:cs="Times New Roman"/>
                <w:sz w:val="24"/>
              </w:rPr>
              <w:t xml:space="preserve">7.3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243" w:firstLine="140"/>
              <w:jc w:val="both"/>
            </w:pPr>
            <w:r>
              <w:rPr>
                <w:rFonts w:ascii="Times New Roman" w:eastAsia="Times New Roman" w:hAnsi="Times New Roman" w:cs="Times New Roman"/>
                <w:sz w:val="24"/>
              </w:rPr>
              <w:t xml:space="preserve">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 </w:t>
            </w:r>
          </w:p>
        </w:tc>
      </w:tr>
      <w:tr w:rsidR="00457CE2" w:rsidTr="0070022C">
        <w:trPr>
          <w:trHeight w:val="56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76"/>
              <w:jc w:val="center"/>
            </w:pPr>
            <w:r>
              <w:rPr>
                <w:rFonts w:ascii="Times New Roman" w:eastAsia="Times New Roman" w:hAnsi="Times New Roman" w:cs="Times New Roman"/>
                <w:sz w:val="24"/>
              </w:rPr>
              <w:t xml:space="preserve">7.4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40"/>
              <w:jc w:val="both"/>
            </w:pPr>
            <w:r>
              <w:rPr>
                <w:rFonts w:ascii="Times New Roman" w:eastAsia="Times New Roman" w:hAnsi="Times New Roman" w:cs="Times New Roman"/>
                <w:sz w:val="24"/>
              </w:rPr>
              <w:t xml:space="preserve">Особенности речевого этикета в условиях общения с людьми, плохо владеющими русским языком </w:t>
            </w:r>
          </w:p>
        </w:tc>
      </w:tr>
      <w:tr w:rsidR="00457CE2" w:rsidTr="0070022C">
        <w:trPr>
          <w:trHeight w:val="80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76"/>
              <w:jc w:val="center"/>
            </w:pPr>
            <w:r>
              <w:rPr>
                <w:rFonts w:ascii="Times New Roman" w:eastAsia="Times New Roman" w:hAnsi="Times New Roman" w:cs="Times New Roman"/>
                <w:sz w:val="24"/>
              </w:rPr>
              <w:t xml:space="preserve">7.5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232" w:firstLine="140"/>
              <w:jc w:val="both"/>
            </w:pPr>
            <w:r>
              <w:rPr>
                <w:rFonts w:ascii="Times New Roman" w:eastAsia="Times New Roman" w:hAnsi="Times New Roman" w:cs="Times New Roman"/>
                <w:sz w:val="24"/>
              </w:rPr>
              <w:t xml:space="preserve">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 </w:t>
            </w:r>
          </w:p>
        </w:tc>
      </w:tr>
      <w:tr w:rsidR="00457CE2" w:rsidTr="0070022C">
        <w:trPr>
          <w:trHeight w:val="331"/>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76"/>
              <w:jc w:val="center"/>
            </w:pPr>
            <w:r>
              <w:rPr>
                <w:rFonts w:ascii="Times New Roman" w:eastAsia="Times New Roman" w:hAnsi="Times New Roman" w:cs="Times New Roman"/>
                <w:sz w:val="24"/>
              </w:rPr>
              <w:t xml:space="preserve">7.6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0"/>
            </w:pPr>
            <w:r>
              <w:rPr>
                <w:rFonts w:ascii="Times New Roman" w:eastAsia="Times New Roman" w:hAnsi="Times New Roman" w:cs="Times New Roman"/>
                <w:sz w:val="24"/>
              </w:rPr>
              <w:t xml:space="preserve">План текста. Составление плана текста, написание текста по заданному плану </w:t>
            </w:r>
          </w:p>
        </w:tc>
      </w:tr>
      <w:tr w:rsidR="00457CE2" w:rsidTr="0070022C">
        <w:trPr>
          <w:trHeight w:val="56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76"/>
              <w:jc w:val="center"/>
            </w:pPr>
            <w:r>
              <w:rPr>
                <w:rFonts w:ascii="Times New Roman" w:eastAsia="Times New Roman" w:hAnsi="Times New Roman" w:cs="Times New Roman"/>
                <w:sz w:val="24"/>
              </w:rPr>
              <w:t xml:space="preserve">7.7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40"/>
              <w:jc w:val="both"/>
            </w:pPr>
            <w:r>
              <w:rPr>
                <w:rFonts w:ascii="Times New Roman" w:eastAsia="Times New Roman" w:hAnsi="Times New Roman" w:cs="Times New Roman"/>
                <w:sz w:val="24"/>
              </w:rPr>
              <w:t xml:space="preserve">Связь предложений в тексте с помощью личных местоимений, синонимов, союзов и, а, но </w:t>
            </w:r>
          </w:p>
        </w:tc>
      </w:tr>
      <w:tr w:rsidR="00457CE2" w:rsidTr="0070022C">
        <w:trPr>
          <w:trHeight w:val="355"/>
        </w:trPr>
        <w:tc>
          <w:tcPr>
            <w:tcW w:w="1701"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176"/>
              <w:jc w:val="center"/>
            </w:pPr>
            <w:r>
              <w:rPr>
                <w:rFonts w:ascii="Times New Roman" w:eastAsia="Times New Roman" w:hAnsi="Times New Roman" w:cs="Times New Roman"/>
                <w:sz w:val="24"/>
              </w:rPr>
              <w:t xml:space="preserve">7.8 </w:t>
            </w:r>
          </w:p>
        </w:tc>
        <w:tc>
          <w:tcPr>
            <w:tcW w:w="8509" w:type="dxa"/>
            <w:tcBorders>
              <w:top w:val="single" w:sz="4" w:space="0" w:color="000000"/>
              <w:left w:val="single" w:sz="4" w:space="0" w:color="000000"/>
              <w:bottom w:val="single" w:sz="8" w:space="0" w:color="000000"/>
              <w:right w:val="single" w:sz="4" w:space="0" w:color="000000"/>
            </w:tcBorders>
          </w:tcPr>
          <w:p w:rsidR="00457CE2" w:rsidRDefault="00457CE2" w:rsidP="00673DE4">
            <w:r>
              <w:rPr>
                <w:rFonts w:ascii="Times New Roman" w:eastAsia="Times New Roman" w:hAnsi="Times New Roman" w:cs="Times New Roman"/>
                <w:sz w:val="24"/>
              </w:rPr>
              <w:t xml:space="preserve">Ключевые слова в тексте </w:t>
            </w:r>
          </w:p>
        </w:tc>
      </w:tr>
      <w:tr w:rsidR="00457CE2" w:rsidTr="0070022C">
        <w:trPr>
          <w:trHeight w:val="649"/>
        </w:trPr>
        <w:tc>
          <w:tcPr>
            <w:tcW w:w="1701"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47"/>
              <w:jc w:val="center"/>
            </w:pPr>
            <w:r>
              <w:rPr>
                <w:rFonts w:ascii="Times New Roman" w:eastAsia="Times New Roman" w:hAnsi="Times New Roman" w:cs="Times New Roman"/>
                <w:sz w:val="24"/>
              </w:rPr>
              <w:t xml:space="preserve">7.9 </w:t>
            </w:r>
          </w:p>
        </w:tc>
        <w:tc>
          <w:tcPr>
            <w:tcW w:w="8509"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40"/>
              <w:jc w:val="both"/>
            </w:pPr>
            <w:r>
              <w:rPr>
                <w:rFonts w:ascii="Times New Roman" w:eastAsia="Times New Roman" w:hAnsi="Times New Roman" w:cs="Times New Roman"/>
                <w:sz w:val="24"/>
              </w:rPr>
              <w:t xml:space="preserve">Определение типов текстов (повествование, описание, рассуждение) и создание собственных текстов заданного типа </w:t>
            </w:r>
          </w:p>
        </w:tc>
      </w:tr>
      <w:tr w:rsidR="00457CE2" w:rsidTr="0070022C">
        <w:trPr>
          <w:trHeight w:val="33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28"/>
              <w:jc w:val="center"/>
            </w:pPr>
            <w:r>
              <w:rPr>
                <w:rFonts w:ascii="Times New Roman" w:eastAsia="Times New Roman" w:hAnsi="Times New Roman" w:cs="Times New Roman"/>
                <w:sz w:val="24"/>
              </w:rPr>
              <w:t xml:space="preserve">7.10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0"/>
            </w:pPr>
            <w:r>
              <w:rPr>
                <w:rFonts w:ascii="Times New Roman" w:eastAsia="Times New Roman" w:hAnsi="Times New Roman" w:cs="Times New Roman"/>
                <w:sz w:val="24"/>
              </w:rPr>
              <w:t xml:space="preserve">Жанр письма, объявления </w:t>
            </w:r>
          </w:p>
        </w:tc>
      </w:tr>
      <w:tr w:rsidR="00457CE2" w:rsidTr="0070022C">
        <w:trPr>
          <w:trHeight w:val="33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28"/>
              <w:jc w:val="center"/>
            </w:pPr>
            <w:r>
              <w:rPr>
                <w:rFonts w:ascii="Times New Roman" w:eastAsia="Times New Roman" w:hAnsi="Times New Roman" w:cs="Times New Roman"/>
                <w:sz w:val="24"/>
              </w:rPr>
              <w:t xml:space="preserve">7.11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0"/>
            </w:pPr>
            <w:r>
              <w:rPr>
                <w:rFonts w:ascii="Times New Roman" w:eastAsia="Times New Roman" w:hAnsi="Times New Roman" w:cs="Times New Roman"/>
                <w:sz w:val="24"/>
              </w:rPr>
              <w:t xml:space="preserve">Изложение текста по коллективно или самостоятельно составленному плану </w:t>
            </w:r>
          </w:p>
        </w:tc>
      </w:tr>
      <w:tr w:rsidR="00457CE2" w:rsidTr="0070022C">
        <w:trPr>
          <w:trHeight w:val="33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7"/>
              <w:jc w:val="center"/>
            </w:pPr>
            <w:r>
              <w:rPr>
                <w:rFonts w:ascii="Times New Roman" w:eastAsia="Times New Roman" w:hAnsi="Times New Roman" w:cs="Times New Roman"/>
                <w:sz w:val="24"/>
              </w:rPr>
              <w:t xml:space="preserve">7.12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0"/>
            </w:pPr>
            <w:r>
              <w:rPr>
                <w:rFonts w:ascii="Times New Roman" w:eastAsia="Times New Roman" w:hAnsi="Times New Roman" w:cs="Times New Roman"/>
                <w:sz w:val="24"/>
              </w:rPr>
              <w:t xml:space="preserve">Изучающее чтение </w:t>
            </w:r>
          </w:p>
        </w:tc>
      </w:tr>
      <w:tr w:rsidR="00457CE2" w:rsidTr="0070022C">
        <w:trPr>
          <w:trHeight w:val="34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28"/>
              <w:jc w:val="center"/>
            </w:pPr>
            <w:r>
              <w:rPr>
                <w:rFonts w:ascii="Times New Roman" w:eastAsia="Times New Roman" w:hAnsi="Times New Roman" w:cs="Times New Roman"/>
                <w:sz w:val="24"/>
              </w:rPr>
              <w:t xml:space="preserve">7.13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0"/>
            </w:pPr>
            <w:r>
              <w:rPr>
                <w:rFonts w:ascii="Times New Roman" w:eastAsia="Times New Roman" w:hAnsi="Times New Roman" w:cs="Times New Roman"/>
                <w:sz w:val="24"/>
              </w:rPr>
              <w:t xml:space="preserve">Функции ознакомительного чтения, ситуации применения </w:t>
            </w:r>
          </w:p>
        </w:tc>
      </w:tr>
    </w:tbl>
    <w:p w:rsidR="0070022C" w:rsidRDefault="0070022C" w:rsidP="00457CE2">
      <w:pPr>
        <w:spacing w:after="37"/>
        <w:ind w:left="10" w:right="609" w:hanging="10"/>
        <w:jc w:val="right"/>
        <w:rPr>
          <w:rFonts w:ascii="Times New Roman" w:eastAsia="Times New Roman" w:hAnsi="Times New Roman" w:cs="Times New Roman"/>
          <w:sz w:val="24"/>
        </w:rPr>
      </w:pPr>
    </w:p>
    <w:p w:rsidR="00457CE2" w:rsidRDefault="00457CE2" w:rsidP="00457CE2">
      <w:pPr>
        <w:spacing w:after="37"/>
        <w:ind w:left="10" w:right="609" w:hanging="10"/>
        <w:jc w:val="right"/>
      </w:pPr>
      <w:r>
        <w:rPr>
          <w:rFonts w:ascii="Times New Roman" w:eastAsia="Times New Roman" w:hAnsi="Times New Roman" w:cs="Times New Roman"/>
          <w:sz w:val="24"/>
        </w:rPr>
        <w:t xml:space="preserve">Таблица </w:t>
      </w:r>
      <w:r w:rsidR="0070022C">
        <w:rPr>
          <w:rFonts w:ascii="Times New Roman" w:eastAsia="Times New Roman" w:hAnsi="Times New Roman" w:cs="Times New Roman"/>
          <w:sz w:val="24"/>
        </w:rPr>
        <w:t>25</w:t>
      </w:r>
    </w:p>
    <w:p w:rsidR="00457CE2" w:rsidRDefault="00457CE2" w:rsidP="0070022C">
      <w:pPr>
        <w:spacing w:after="3" w:line="271" w:lineRule="auto"/>
        <w:ind w:right="-1"/>
        <w:jc w:val="center"/>
      </w:pPr>
      <w:r>
        <w:rPr>
          <w:rFonts w:ascii="Times New Roman" w:eastAsia="Times New Roman" w:hAnsi="Times New Roman" w:cs="Times New Roman"/>
          <w:b/>
          <w:sz w:val="24"/>
        </w:rPr>
        <w:t>Проверяемые требования к результатам освоения основной образовательной программы (4 класс)</w:t>
      </w:r>
    </w:p>
    <w:tbl>
      <w:tblPr>
        <w:tblStyle w:val="TableGrid"/>
        <w:tblW w:w="10206" w:type="dxa"/>
        <w:tblInd w:w="-5" w:type="dxa"/>
        <w:tblCellMar>
          <w:top w:w="31" w:type="dxa"/>
          <w:left w:w="158" w:type="dxa"/>
          <w:right w:w="76" w:type="dxa"/>
        </w:tblCellMar>
        <w:tblLook w:val="04A0"/>
      </w:tblPr>
      <w:tblGrid>
        <w:gridCol w:w="1650"/>
        <w:gridCol w:w="8556"/>
      </w:tblGrid>
      <w:tr w:rsidR="00457CE2" w:rsidTr="0070022C">
        <w:trPr>
          <w:trHeight w:val="849"/>
        </w:trPr>
        <w:tc>
          <w:tcPr>
            <w:tcW w:w="1650" w:type="dxa"/>
            <w:tcBorders>
              <w:top w:val="single" w:sz="4" w:space="0" w:color="000000"/>
              <w:left w:val="single" w:sz="4" w:space="0" w:color="000000"/>
              <w:bottom w:val="single" w:sz="4" w:space="0" w:color="000000"/>
              <w:right w:val="single" w:sz="4" w:space="0" w:color="000000"/>
            </w:tcBorders>
          </w:tcPr>
          <w:p w:rsidR="00457CE2" w:rsidRDefault="00457CE2" w:rsidP="0070022C">
            <w:r>
              <w:rPr>
                <w:rFonts w:ascii="Times New Roman" w:eastAsia="Times New Roman" w:hAnsi="Times New Roman" w:cs="Times New Roman"/>
                <w:sz w:val="24"/>
              </w:rPr>
              <w:t xml:space="preserve">Код проверяемого результата </w:t>
            </w:r>
          </w:p>
        </w:tc>
        <w:tc>
          <w:tcPr>
            <w:tcW w:w="855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77" w:right="255"/>
              <w:jc w:val="center"/>
            </w:pPr>
            <w:r>
              <w:rPr>
                <w:rFonts w:ascii="Times New Roman" w:eastAsia="Times New Roman" w:hAnsi="Times New Roman" w:cs="Times New Roman"/>
                <w:sz w:val="24"/>
              </w:rPr>
              <w:t xml:space="preserve">Проверяемые предметные результаты освоения основной образовательной программы начального общего образования </w:t>
            </w:r>
          </w:p>
        </w:tc>
      </w:tr>
      <w:tr w:rsidR="00457CE2" w:rsidTr="0070022C">
        <w:trPr>
          <w:trHeight w:val="349"/>
        </w:trPr>
        <w:tc>
          <w:tcPr>
            <w:tcW w:w="1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80"/>
              <w:jc w:val="center"/>
            </w:pPr>
            <w:r>
              <w:rPr>
                <w:rFonts w:ascii="Times New Roman" w:eastAsia="Times New Roman" w:hAnsi="Times New Roman" w:cs="Times New Roman"/>
                <w:sz w:val="24"/>
              </w:rPr>
              <w:t xml:space="preserve">1 </w:t>
            </w:r>
          </w:p>
        </w:tc>
        <w:tc>
          <w:tcPr>
            <w:tcW w:w="8556"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Фонетика. Графика. Орфоэпия </w:t>
            </w:r>
          </w:p>
        </w:tc>
      </w:tr>
      <w:tr w:rsidR="00457CE2" w:rsidTr="0070022C">
        <w:trPr>
          <w:trHeight w:val="583"/>
        </w:trPr>
        <w:tc>
          <w:tcPr>
            <w:tcW w:w="1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0"/>
              <w:jc w:val="center"/>
            </w:pPr>
            <w:r>
              <w:rPr>
                <w:rFonts w:ascii="Times New Roman" w:eastAsia="Times New Roman" w:hAnsi="Times New Roman" w:cs="Times New Roman"/>
                <w:sz w:val="24"/>
              </w:rPr>
              <w:t xml:space="preserve">1.1 </w:t>
            </w:r>
          </w:p>
        </w:tc>
        <w:tc>
          <w:tcPr>
            <w:tcW w:w="8556"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both"/>
            </w:pPr>
            <w:r>
              <w:rPr>
                <w:rFonts w:ascii="Times New Roman" w:eastAsia="Times New Roman" w:hAnsi="Times New Roman" w:cs="Times New Roman"/>
                <w:sz w:val="24"/>
              </w:rPr>
              <w:t xml:space="preserve">Проводить </w:t>
            </w:r>
            <w:proofErr w:type="spellStart"/>
            <w:r>
              <w:rPr>
                <w:rFonts w:ascii="Times New Roman" w:eastAsia="Times New Roman" w:hAnsi="Times New Roman" w:cs="Times New Roman"/>
                <w:sz w:val="24"/>
              </w:rPr>
              <w:t>звуко-буквенный</w:t>
            </w:r>
            <w:proofErr w:type="spellEnd"/>
            <w:r>
              <w:rPr>
                <w:rFonts w:ascii="Times New Roman" w:eastAsia="Times New Roman" w:hAnsi="Times New Roman" w:cs="Times New Roman"/>
                <w:sz w:val="24"/>
              </w:rPr>
              <w:t xml:space="preserve"> разбор слов (в соответствии с предложенным в учебнике алгоритмом) </w:t>
            </w:r>
          </w:p>
        </w:tc>
      </w:tr>
      <w:tr w:rsidR="00457CE2" w:rsidTr="0070022C">
        <w:trPr>
          <w:trHeight w:val="568"/>
        </w:trPr>
        <w:tc>
          <w:tcPr>
            <w:tcW w:w="1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0"/>
              <w:jc w:val="center"/>
            </w:pPr>
            <w:r>
              <w:rPr>
                <w:rFonts w:ascii="Times New Roman" w:eastAsia="Times New Roman" w:hAnsi="Times New Roman" w:cs="Times New Roman"/>
                <w:sz w:val="24"/>
              </w:rPr>
              <w:t xml:space="preserve">1.2 </w:t>
            </w:r>
          </w:p>
        </w:tc>
        <w:tc>
          <w:tcPr>
            <w:tcW w:w="8556"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both"/>
            </w:pPr>
            <w:r>
              <w:rPr>
                <w:rFonts w:ascii="Times New Roman" w:eastAsia="Times New Roman" w:hAnsi="Times New Roman" w:cs="Times New Roman"/>
                <w:sz w:val="24"/>
              </w:rPr>
              <w:t xml:space="preserve">Объяснять своими словами значение изученных понятий; использовать изученные понятия в процессе решения учебных задач </w:t>
            </w:r>
          </w:p>
        </w:tc>
      </w:tr>
      <w:tr w:rsidR="00457CE2" w:rsidTr="0070022C">
        <w:trPr>
          <w:trHeight w:val="339"/>
        </w:trPr>
        <w:tc>
          <w:tcPr>
            <w:tcW w:w="1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80"/>
              <w:jc w:val="center"/>
            </w:pPr>
            <w:r>
              <w:rPr>
                <w:rFonts w:ascii="Times New Roman" w:eastAsia="Times New Roman" w:hAnsi="Times New Roman" w:cs="Times New Roman"/>
                <w:sz w:val="24"/>
              </w:rPr>
              <w:t xml:space="preserve">2 </w:t>
            </w:r>
          </w:p>
        </w:tc>
        <w:tc>
          <w:tcPr>
            <w:tcW w:w="8556"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Лексика </w:t>
            </w:r>
          </w:p>
        </w:tc>
      </w:tr>
      <w:tr w:rsidR="00457CE2" w:rsidTr="0070022C">
        <w:trPr>
          <w:trHeight w:val="334"/>
        </w:trPr>
        <w:tc>
          <w:tcPr>
            <w:tcW w:w="1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0"/>
              <w:jc w:val="center"/>
            </w:pPr>
            <w:r>
              <w:rPr>
                <w:rFonts w:ascii="Times New Roman" w:eastAsia="Times New Roman" w:hAnsi="Times New Roman" w:cs="Times New Roman"/>
                <w:sz w:val="24"/>
              </w:rPr>
              <w:t xml:space="preserve">2.1 </w:t>
            </w:r>
          </w:p>
        </w:tc>
        <w:tc>
          <w:tcPr>
            <w:tcW w:w="8556"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Подбирать к предложенным словам синонимы </w:t>
            </w:r>
          </w:p>
        </w:tc>
      </w:tr>
      <w:tr w:rsidR="00457CE2" w:rsidTr="0070022C">
        <w:trPr>
          <w:trHeight w:val="339"/>
        </w:trPr>
        <w:tc>
          <w:tcPr>
            <w:tcW w:w="1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0"/>
              <w:jc w:val="center"/>
            </w:pPr>
            <w:r>
              <w:rPr>
                <w:rFonts w:ascii="Times New Roman" w:eastAsia="Times New Roman" w:hAnsi="Times New Roman" w:cs="Times New Roman"/>
                <w:sz w:val="24"/>
              </w:rPr>
              <w:t xml:space="preserve">2.2 </w:t>
            </w:r>
          </w:p>
        </w:tc>
        <w:tc>
          <w:tcPr>
            <w:tcW w:w="8556"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Подбирать к предложенным словам антонимы </w:t>
            </w:r>
          </w:p>
        </w:tc>
      </w:tr>
      <w:tr w:rsidR="00457CE2" w:rsidTr="0070022C">
        <w:trPr>
          <w:trHeight w:val="670"/>
        </w:trPr>
        <w:tc>
          <w:tcPr>
            <w:tcW w:w="1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0"/>
              <w:jc w:val="center"/>
            </w:pPr>
            <w:r>
              <w:rPr>
                <w:rFonts w:ascii="Times New Roman" w:eastAsia="Times New Roman" w:hAnsi="Times New Roman" w:cs="Times New Roman"/>
                <w:sz w:val="24"/>
              </w:rPr>
              <w:t xml:space="preserve">2.3 </w:t>
            </w:r>
          </w:p>
        </w:tc>
        <w:tc>
          <w:tcPr>
            <w:tcW w:w="8556"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both"/>
            </w:pPr>
            <w:r>
              <w:rPr>
                <w:rFonts w:ascii="Times New Roman" w:eastAsia="Times New Roman" w:hAnsi="Times New Roman" w:cs="Times New Roman"/>
                <w:sz w:val="24"/>
              </w:rPr>
              <w:t xml:space="preserve">Выявлять в речи слова, значение которых требует уточнения, определять значение слова по контексту </w:t>
            </w:r>
          </w:p>
        </w:tc>
      </w:tr>
      <w:tr w:rsidR="00457CE2" w:rsidTr="0070022C">
        <w:trPr>
          <w:trHeight w:val="844"/>
        </w:trPr>
        <w:tc>
          <w:tcPr>
            <w:tcW w:w="1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0"/>
              <w:jc w:val="center"/>
            </w:pPr>
            <w:r>
              <w:rPr>
                <w:rFonts w:ascii="Times New Roman" w:eastAsia="Times New Roman" w:hAnsi="Times New Roman" w:cs="Times New Roman"/>
                <w:sz w:val="24"/>
              </w:rPr>
              <w:t xml:space="preserve">2.4 </w:t>
            </w:r>
          </w:p>
        </w:tc>
        <w:tc>
          <w:tcPr>
            <w:tcW w:w="855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54"/>
              <w:jc w:val="both"/>
            </w:pPr>
            <w:r>
              <w:rPr>
                <w:rFonts w:ascii="Times New Roman" w:eastAsia="Times New Roman" w:hAnsi="Times New Roman" w:cs="Times New Roman"/>
                <w:sz w:val="24"/>
              </w:rP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tc>
      </w:tr>
      <w:tr w:rsidR="00457CE2" w:rsidTr="0070022C">
        <w:trPr>
          <w:trHeight w:val="568"/>
        </w:trPr>
        <w:tc>
          <w:tcPr>
            <w:tcW w:w="1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0"/>
              <w:jc w:val="center"/>
            </w:pPr>
            <w:r>
              <w:rPr>
                <w:rFonts w:ascii="Times New Roman" w:eastAsia="Times New Roman" w:hAnsi="Times New Roman" w:cs="Times New Roman"/>
                <w:sz w:val="24"/>
              </w:rPr>
              <w:t xml:space="preserve">2.5 </w:t>
            </w:r>
          </w:p>
        </w:tc>
        <w:tc>
          <w:tcPr>
            <w:tcW w:w="8556"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both"/>
            </w:pPr>
            <w:r>
              <w:rPr>
                <w:rFonts w:ascii="Times New Roman" w:eastAsia="Times New Roman" w:hAnsi="Times New Roman" w:cs="Times New Roman"/>
                <w:sz w:val="24"/>
              </w:rPr>
              <w:t xml:space="preserve">Объяснять своими словами значение изученных понятий; использовать изученные понятия в процессе решения учебных задач </w:t>
            </w:r>
          </w:p>
        </w:tc>
      </w:tr>
      <w:tr w:rsidR="00457CE2" w:rsidTr="0070022C">
        <w:trPr>
          <w:trHeight w:val="339"/>
        </w:trPr>
        <w:tc>
          <w:tcPr>
            <w:tcW w:w="1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80"/>
              <w:jc w:val="center"/>
            </w:pPr>
            <w:r>
              <w:rPr>
                <w:rFonts w:ascii="Times New Roman" w:eastAsia="Times New Roman" w:hAnsi="Times New Roman" w:cs="Times New Roman"/>
                <w:sz w:val="24"/>
              </w:rPr>
              <w:t xml:space="preserve">3 </w:t>
            </w:r>
          </w:p>
        </w:tc>
        <w:tc>
          <w:tcPr>
            <w:tcW w:w="8556"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Состав слова (</w:t>
            </w:r>
            <w:proofErr w:type="spellStart"/>
            <w:r>
              <w:rPr>
                <w:rFonts w:ascii="Times New Roman" w:eastAsia="Times New Roman" w:hAnsi="Times New Roman" w:cs="Times New Roman"/>
                <w:sz w:val="24"/>
              </w:rPr>
              <w:t>морфемика</w:t>
            </w:r>
            <w:proofErr w:type="spellEnd"/>
            <w:r>
              <w:rPr>
                <w:rFonts w:ascii="Times New Roman" w:eastAsia="Times New Roman" w:hAnsi="Times New Roman" w:cs="Times New Roman"/>
                <w:sz w:val="24"/>
              </w:rPr>
              <w:t xml:space="preserve">) </w:t>
            </w:r>
          </w:p>
        </w:tc>
      </w:tr>
      <w:tr w:rsidR="00457CE2" w:rsidTr="0070022C">
        <w:trPr>
          <w:trHeight w:val="572"/>
        </w:trPr>
        <w:tc>
          <w:tcPr>
            <w:tcW w:w="1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0"/>
              <w:jc w:val="center"/>
            </w:pPr>
            <w:r>
              <w:rPr>
                <w:rFonts w:ascii="Times New Roman" w:eastAsia="Times New Roman" w:hAnsi="Times New Roman" w:cs="Times New Roman"/>
                <w:sz w:val="24"/>
              </w:rPr>
              <w:t xml:space="preserve">3.1 </w:t>
            </w:r>
          </w:p>
        </w:tc>
        <w:tc>
          <w:tcPr>
            <w:tcW w:w="8556"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both"/>
            </w:pPr>
            <w:r>
              <w:rPr>
                <w:rFonts w:ascii="Times New Roman" w:eastAsia="Times New Roman" w:hAnsi="Times New Roman" w:cs="Times New Roman"/>
                <w:sz w:val="24"/>
              </w:rPr>
              <w:t xml:space="preserve">Проводить разбор по составу слов с однозначно выделяемыми морфемами; составлять схему состава слова; соотносить состав слова с представленной </w:t>
            </w:r>
          </w:p>
        </w:tc>
      </w:tr>
    </w:tbl>
    <w:p w:rsidR="00457CE2" w:rsidRDefault="00457CE2" w:rsidP="00457CE2">
      <w:pPr>
        <w:spacing w:after="0"/>
        <w:ind w:left="-360" w:right="67"/>
      </w:pPr>
    </w:p>
    <w:tbl>
      <w:tblPr>
        <w:tblStyle w:val="TableGrid"/>
        <w:tblW w:w="10180" w:type="dxa"/>
        <w:tblInd w:w="-5" w:type="dxa"/>
        <w:tblCellMar>
          <w:top w:w="3" w:type="dxa"/>
          <w:left w:w="5" w:type="dxa"/>
          <w:right w:w="8" w:type="dxa"/>
        </w:tblCellMar>
        <w:tblLook w:val="04A0"/>
      </w:tblPr>
      <w:tblGrid>
        <w:gridCol w:w="1701"/>
        <w:gridCol w:w="8479"/>
      </w:tblGrid>
      <w:tr w:rsidR="00457CE2" w:rsidTr="00E82827">
        <w:trPr>
          <w:trHeight w:val="27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tc>
        <w:tc>
          <w:tcPr>
            <w:tcW w:w="847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схемой </w:t>
            </w:r>
          </w:p>
        </w:tc>
      </w:tr>
      <w:tr w:rsidR="00457CE2" w:rsidTr="00E82827">
        <w:trPr>
          <w:trHeight w:val="55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44"/>
              <w:jc w:val="center"/>
            </w:pPr>
            <w:r>
              <w:rPr>
                <w:rFonts w:ascii="Times New Roman" w:eastAsia="Times New Roman" w:hAnsi="Times New Roman" w:cs="Times New Roman"/>
                <w:sz w:val="24"/>
              </w:rPr>
              <w:lastRenderedPageBreak/>
              <w:t xml:space="preserve">3.2 </w:t>
            </w:r>
          </w:p>
        </w:tc>
        <w:tc>
          <w:tcPr>
            <w:tcW w:w="847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jc w:val="both"/>
            </w:pPr>
            <w:r>
              <w:rPr>
                <w:rFonts w:ascii="Times New Roman" w:eastAsia="Times New Roman" w:hAnsi="Times New Roman" w:cs="Times New Roman"/>
                <w:sz w:val="24"/>
              </w:rPr>
              <w:t xml:space="preserve">Объяснять своими словами значение изученных понятий; использовать изученные понятия в процессе решения учебных задач </w:t>
            </w:r>
          </w:p>
        </w:tc>
      </w:tr>
      <w:tr w:rsidR="00457CE2" w:rsidTr="00E82827">
        <w:trPr>
          <w:trHeight w:val="33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15"/>
              <w:jc w:val="center"/>
            </w:pPr>
            <w:r>
              <w:rPr>
                <w:rFonts w:ascii="Times New Roman" w:eastAsia="Times New Roman" w:hAnsi="Times New Roman" w:cs="Times New Roman"/>
                <w:sz w:val="24"/>
              </w:rPr>
              <w:t xml:space="preserve">4 </w:t>
            </w:r>
          </w:p>
        </w:tc>
        <w:tc>
          <w:tcPr>
            <w:tcW w:w="847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Морфология </w:t>
            </w:r>
          </w:p>
        </w:tc>
      </w:tr>
      <w:tr w:rsidR="00457CE2" w:rsidTr="00E82827">
        <w:trPr>
          <w:trHeight w:val="55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44"/>
              <w:jc w:val="center"/>
            </w:pPr>
            <w:r>
              <w:rPr>
                <w:rFonts w:ascii="Times New Roman" w:eastAsia="Times New Roman" w:hAnsi="Times New Roman" w:cs="Times New Roman"/>
                <w:sz w:val="24"/>
              </w:rPr>
              <w:t xml:space="preserve">4.1 </w:t>
            </w:r>
          </w:p>
        </w:tc>
        <w:tc>
          <w:tcPr>
            <w:tcW w:w="847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jc w:val="both"/>
            </w:pPr>
            <w:r>
              <w:rPr>
                <w:rFonts w:ascii="Times New Roman" w:eastAsia="Times New Roman" w:hAnsi="Times New Roman" w:cs="Times New Roman"/>
                <w:sz w:val="24"/>
              </w:rPr>
              <w:t xml:space="preserve">Устанавливать принадлежность слова к определённой части речи (в объёме изученного) по комплексу освоенных грамматических признаков </w:t>
            </w:r>
          </w:p>
        </w:tc>
      </w:tr>
      <w:tr w:rsidR="00457CE2" w:rsidTr="00E82827">
        <w:trPr>
          <w:trHeight w:val="567"/>
        </w:trPr>
        <w:tc>
          <w:tcPr>
            <w:tcW w:w="1701"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210"/>
              <w:jc w:val="center"/>
            </w:pPr>
            <w:r>
              <w:rPr>
                <w:rFonts w:ascii="Times New Roman" w:eastAsia="Times New Roman" w:hAnsi="Times New Roman" w:cs="Times New Roman"/>
                <w:sz w:val="24"/>
              </w:rPr>
              <w:t xml:space="preserve">4.2 </w:t>
            </w:r>
          </w:p>
        </w:tc>
        <w:tc>
          <w:tcPr>
            <w:tcW w:w="8479"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154"/>
              <w:jc w:val="both"/>
            </w:pPr>
            <w:r>
              <w:rPr>
                <w:rFonts w:ascii="Times New Roman" w:eastAsia="Times New Roman" w:hAnsi="Times New Roman" w:cs="Times New Roman"/>
                <w:sz w:val="24"/>
              </w:rPr>
              <w:t xml:space="preserve">Определять грамматические признаки имён существительных: склонение, род, число, падеж </w:t>
            </w:r>
          </w:p>
        </w:tc>
      </w:tr>
      <w:tr w:rsidR="00457CE2" w:rsidTr="00E82827">
        <w:trPr>
          <w:trHeight w:val="338"/>
        </w:trPr>
        <w:tc>
          <w:tcPr>
            <w:tcW w:w="1701" w:type="dxa"/>
            <w:tcBorders>
              <w:top w:val="single" w:sz="8" w:space="0" w:color="000000"/>
              <w:left w:val="single" w:sz="4" w:space="0" w:color="000000"/>
              <w:bottom w:val="single" w:sz="4" w:space="0" w:color="000000"/>
              <w:right w:val="single" w:sz="4" w:space="0" w:color="000000"/>
            </w:tcBorders>
          </w:tcPr>
          <w:p w:rsidR="00457CE2" w:rsidRDefault="00457CE2" w:rsidP="00673DE4">
            <w:pPr>
              <w:ind w:right="69"/>
              <w:jc w:val="center"/>
            </w:pPr>
            <w:r>
              <w:rPr>
                <w:rFonts w:ascii="Times New Roman" w:eastAsia="Times New Roman" w:hAnsi="Times New Roman" w:cs="Times New Roman"/>
                <w:sz w:val="24"/>
              </w:rPr>
              <w:t xml:space="preserve">4.3 </w:t>
            </w:r>
          </w:p>
        </w:tc>
        <w:tc>
          <w:tcPr>
            <w:tcW w:w="8479"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Проводить разбор имени существительного как части речи </w:t>
            </w:r>
          </w:p>
        </w:tc>
      </w:tr>
      <w:tr w:rsidR="00457CE2" w:rsidTr="00E82827">
        <w:trPr>
          <w:trHeight w:val="65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9"/>
              <w:jc w:val="center"/>
            </w:pPr>
            <w:r>
              <w:rPr>
                <w:rFonts w:ascii="Times New Roman" w:eastAsia="Times New Roman" w:hAnsi="Times New Roman" w:cs="Times New Roman"/>
                <w:sz w:val="24"/>
              </w:rPr>
              <w:t xml:space="preserve">4.4 </w:t>
            </w:r>
          </w:p>
        </w:tc>
        <w:tc>
          <w:tcPr>
            <w:tcW w:w="847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jc w:val="both"/>
            </w:pPr>
            <w:r>
              <w:rPr>
                <w:rFonts w:ascii="Times New Roman" w:eastAsia="Times New Roman" w:hAnsi="Times New Roman" w:cs="Times New Roman"/>
                <w:sz w:val="24"/>
              </w:rPr>
              <w:t xml:space="preserve">Определять грамматические признаки имён прилагательных: род (в единственном числе), число, падеж </w:t>
            </w:r>
          </w:p>
        </w:tc>
      </w:tr>
      <w:tr w:rsidR="00457CE2" w:rsidTr="00E82827">
        <w:trPr>
          <w:trHeight w:val="33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9"/>
              <w:jc w:val="center"/>
            </w:pPr>
            <w:r>
              <w:rPr>
                <w:rFonts w:ascii="Times New Roman" w:eastAsia="Times New Roman" w:hAnsi="Times New Roman" w:cs="Times New Roman"/>
                <w:sz w:val="24"/>
              </w:rPr>
              <w:t xml:space="preserve">4.5 </w:t>
            </w:r>
          </w:p>
        </w:tc>
        <w:tc>
          <w:tcPr>
            <w:tcW w:w="847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Проводить разбор имени прилагательного как части речи </w:t>
            </w:r>
          </w:p>
        </w:tc>
      </w:tr>
      <w:tr w:rsidR="00457CE2" w:rsidTr="00E82827">
        <w:trPr>
          <w:trHeight w:val="33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9"/>
              <w:jc w:val="center"/>
            </w:pPr>
            <w:r>
              <w:rPr>
                <w:rFonts w:ascii="Times New Roman" w:eastAsia="Times New Roman" w:hAnsi="Times New Roman" w:cs="Times New Roman"/>
                <w:sz w:val="24"/>
              </w:rPr>
              <w:t xml:space="preserve">4.6 </w:t>
            </w:r>
          </w:p>
        </w:tc>
        <w:tc>
          <w:tcPr>
            <w:tcW w:w="847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Устанавливать (находить) неопределённую форму глагола </w:t>
            </w:r>
          </w:p>
        </w:tc>
      </w:tr>
      <w:tr w:rsidR="00457CE2" w:rsidTr="00E82827">
        <w:trPr>
          <w:trHeight w:val="835"/>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9"/>
              <w:jc w:val="center"/>
            </w:pPr>
            <w:r>
              <w:rPr>
                <w:rFonts w:ascii="Times New Roman" w:eastAsia="Times New Roman" w:hAnsi="Times New Roman" w:cs="Times New Roman"/>
                <w:sz w:val="24"/>
              </w:rPr>
              <w:t xml:space="preserve">4.7 </w:t>
            </w:r>
          </w:p>
        </w:tc>
        <w:tc>
          <w:tcPr>
            <w:tcW w:w="847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right="244"/>
              <w:jc w:val="both"/>
            </w:pPr>
            <w:r>
              <w:rPr>
                <w:rFonts w:ascii="Times New Roman" w:eastAsia="Times New Roman" w:hAnsi="Times New Roman" w:cs="Times New Roman"/>
                <w:sz w:val="24"/>
              </w:rPr>
              <w:t xml:space="preserve">Определять грамматические признаки глаголов: спряжение, время, лицо (в настоящем и будущем времени), число, род (в прошедшем времени в единственном числе) </w:t>
            </w:r>
          </w:p>
        </w:tc>
      </w:tr>
      <w:tr w:rsidR="00457CE2" w:rsidTr="00E82827">
        <w:trPr>
          <w:trHeight w:val="55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9"/>
              <w:jc w:val="center"/>
            </w:pPr>
            <w:r>
              <w:rPr>
                <w:rFonts w:ascii="Times New Roman" w:eastAsia="Times New Roman" w:hAnsi="Times New Roman" w:cs="Times New Roman"/>
                <w:sz w:val="24"/>
              </w:rPr>
              <w:t xml:space="preserve">4.8 </w:t>
            </w:r>
          </w:p>
        </w:tc>
        <w:tc>
          <w:tcPr>
            <w:tcW w:w="847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Изменять глаголы в настоящем и будущем времени по лицам и числам (спрягать) </w:t>
            </w:r>
          </w:p>
        </w:tc>
      </w:tr>
      <w:tr w:rsidR="00457CE2" w:rsidTr="00E82827">
        <w:trPr>
          <w:trHeight w:val="33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9"/>
              <w:jc w:val="center"/>
            </w:pPr>
            <w:r>
              <w:rPr>
                <w:rFonts w:ascii="Times New Roman" w:eastAsia="Times New Roman" w:hAnsi="Times New Roman" w:cs="Times New Roman"/>
                <w:sz w:val="24"/>
              </w:rPr>
              <w:t xml:space="preserve">4.9 </w:t>
            </w:r>
          </w:p>
        </w:tc>
        <w:tc>
          <w:tcPr>
            <w:tcW w:w="847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Проводить разбор глагола как части речи </w:t>
            </w:r>
          </w:p>
        </w:tc>
      </w:tr>
      <w:tr w:rsidR="00457CE2" w:rsidTr="00E82827">
        <w:trPr>
          <w:trHeight w:val="834"/>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86"/>
              <w:jc w:val="center"/>
            </w:pPr>
            <w:r>
              <w:rPr>
                <w:rFonts w:ascii="Times New Roman" w:eastAsia="Times New Roman" w:hAnsi="Times New Roman" w:cs="Times New Roman"/>
                <w:sz w:val="24"/>
              </w:rPr>
              <w:t xml:space="preserve">4.10 </w:t>
            </w:r>
          </w:p>
        </w:tc>
        <w:tc>
          <w:tcPr>
            <w:tcW w:w="8479"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6"/>
              <w:ind w:left="154"/>
            </w:pPr>
            <w:r>
              <w:rPr>
                <w:rFonts w:ascii="Times New Roman" w:eastAsia="Times New Roman" w:hAnsi="Times New Roman" w:cs="Times New Roman"/>
                <w:sz w:val="24"/>
              </w:rPr>
              <w:t xml:space="preserve">Определять грамматические признаки личного местоимения в </w:t>
            </w:r>
          </w:p>
          <w:p w:rsidR="00457CE2" w:rsidRDefault="00457CE2" w:rsidP="00673DE4">
            <w:pPr>
              <w:ind w:left="154"/>
            </w:pPr>
            <w:r>
              <w:rPr>
                <w:rFonts w:ascii="Times New Roman" w:eastAsia="Times New Roman" w:hAnsi="Times New Roman" w:cs="Times New Roman"/>
                <w:sz w:val="24"/>
              </w:rPr>
              <w:t xml:space="preserve">начальной форме: лицо, число, род (у местоимений 3-го лица в единственном числе) </w:t>
            </w:r>
          </w:p>
        </w:tc>
      </w:tr>
      <w:tr w:rsidR="00457CE2" w:rsidTr="00E82827">
        <w:trPr>
          <w:trHeight w:val="65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86"/>
              <w:jc w:val="center"/>
            </w:pPr>
            <w:r>
              <w:rPr>
                <w:rFonts w:ascii="Times New Roman" w:eastAsia="Times New Roman" w:hAnsi="Times New Roman" w:cs="Times New Roman"/>
                <w:sz w:val="24"/>
              </w:rPr>
              <w:t xml:space="preserve">4.11 </w:t>
            </w:r>
          </w:p>
        </w:tc>
        <w:tc>
          <w:tcPr>
            <w:tcW w:w="847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jc w:val="both"/>
            </w:pPr>
            <w:r>
              <w:rPr>
                <w:rFonts w:ascii="Times New Roman" w:eastAsia="Times New Roman" w:hAnsi="Times New Roman" w:cs="Times New Roman"/>
                <w:sz w:val="24"/>
              </w:rPr>
              <w:t xml:space="preserve">Использовать личные местоимения для устранения неоправданных повторов в тексте </w:t>
            </w:r>
          </w:p>
        </w:tc>
      </w:tr>
      <w:tr w:rsidR="00457CE2" w:rsidTr="00E82827">
        <w:trPr>
          <w:trHeight w:val="55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86"/>
              <w:jc w:val="center"/>
            </w:pPr>
            <w:r>
              <w:rPr>
                <w:rFonts w:ascii="Times New Roman" w:eastAsia="Times New Roman" w:hAnsi="Times New Roman" w:cs="Times New Roman"/>
                <w:sz w:val="24"/>
              </w:rPr>
              <w:t xml:space="preserve">4.12 </w:t>
            </w:r>
          </w:p>
        </w:tc>
        <w:tc>
          <w:tcPr>
            <w:tcW w:w="847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jc w:val="both"/>
            </w:pPr>
            <w:r>
              <w:rPr>
                <w:rFonts w:ascii="Times New Roman" w:eastAsia="Times New Roman" w:hAnsi="Times New Roman" w:cs="Times New Roman"/>
                <w:sz w:val="24"/>
              </w:rPr>
              <w:t xml:space="preserve">Объяснять своими словами значение изученных понятий; использовать изученные понятия в процессе решения учебных задач </w:t>
            </w:r>
          </w:p>
        </w:tc>
      </w:tr>
      <w:tr w:rsidR="00457CE2" w:rsidTr="00E82827">
        <w:trPr>
          <w:trHeight w:val="33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0"/>
              <w:jc w:val="center"/>
            </w:pPr>
            <w:r>
              <w:rPr>
                <w:rFonts w:ascii="Times New Roman" w:eastAsia="Times New Roman" w:hAnsi="Times New Roman" w:cs="Times New Roman"/>
                <w:sz w:val="24"/>
              </w:rPr>
              <w:t xml:space="preserve">5 </w:t>
            </w:r>
          </w:p>
        </w:tc>
        <w:tc>
          <w:tcPr>
            <w:tcW w:w="847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Синтаксис </w:t>
            </w:r>
          </w:p>
        </w:tc>
      </w:tr>
      <w:tr w:rsidR="00457CE2" w:rsidTr="00E82827">
        <w:trPr>
          <w:trHeight w:val="32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10"/>
              <w:jc w:val="center"/>
            </w:pPr>
            <w:r>
              <w:rPr>
                <w:rFonts w:ascii="Times New Roman" w:eastAsia="Times New Roman" w:hAnsi="Times New Roman" w:cs="Times New Roman"/>
                <w:sz w:val="24"/>
              </w:rPr>
              <w:t xml:space="preserve">5.1 </w:t>
            </w:r>
          </w:p>
        </w:tc>
        <w:tc>
          <w:tcPr>
            <w:tcW w:w="847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Различать предложение, словосочетание и слово </w:t>
            </w:r>
          </w:p>
        </w:tc>
      </w:tr>
      <w:tr w:rsidR="00457CE2" w:rsidTr="00E82827">
        <w:trPr>
          <w:trHeight w:val="55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10"/>
              <w:jc w:val="center"/>
            </w:pPr>
            <w:r>
              <w:rPr>
                <w:rFonts w:ascii="Times New Roman" w:eastAsia="Times New Roman" w:hAnsi="Times New Roman" w:cs="Times New Roman"/>
                <w:sz w:val="24"/>
              </w:rPr>
              <w:t xml:space="preserve">5.2 </w:t>
            </w:r>
          </w:p>
        </w:tc>
        <w:tc>
          <w:tcPr>
            <w:tcW w:w="847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Классифицировать предложения по цели высказывания и по эмоциональной окраске </w:t>
            </w:r>
          </w:p>
        </w:tc>
      </w:tr>
      <w:tr w:rsidR="00457CE2" w:rsidTr="00E82827">
        <w:trPr>
          <w:trHeight w:val="32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10"/>
              <w:jc w:val="center"/>
            </w:pPr>
            <w:r>
              <w:rPr>
                <w:rFonts w:ascii="Times New Roman" w:eastAsia="Times New Roman" w:hAnsi="Times New Roman" w:cs="Times New Roman"/>
                <w:sz w:val="24"/>
              </w:rPr>
              <w:t xml:space="preserve">5.3 </w:t>
            </w:r>
          </w:p>
        </w:tc>
        <w:tc>
          <w:tcPr>
            <w:tcW w:w="847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Различать распространённые и нераспространённые предложения </w:t>
            </w:r>
          </w:p>
        </w:tc>
      </w:tr>
      <w:tr w:rsidR="00457CE2" w:rsidTr="00E82827">
        <w:trPr>
          <w:trHeight w:val="33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10"/>
              <w:jc w:val="center"/>
            </w:pPr>
            <w:r>
              <w:rPr>
                <w:rFonts w:ascii="Times New Roman" w:eastAsia="Times New Roman" w:hAnsi="Times New Roman" w:cs="Times New Roman"/>
                <w:sz w:val="24"/>
              </w:rPr>
              <w:t xml:space="preserve">5.4 </w:t>
            </w:r>
          </w:p>
        </w:tc>
        <w:tc>
          <w:tcPr>
            <w:tcW w:w="847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Распознавать предложения с однородными членами </w:t>
            </w:r>
          </w:p>
        </w:tc>
      </w:tr>
      <w:tr w:rsidR="00457CE2" w:rsidTr="00E82827">
        <w:trPr>
          <w:trHeight w:val="33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10"/>
              <w:jc w:val="center"/>
            </w:pPr>
            <w:r>
              <w:rPr>
                <w:rFonts w:ascii="Times New Roman" w:eastAsia="Times New Roman" w:hAnsi="Times New Roman" w:cs="Times New Roman"/>
                <w:sz w:val="24"/>
              </w:rPr>
              <w:t xml:space="preserve">5.5 </w:t>
            </w:r>
          </w:p>
        </w:tc>
        <w:tc>
          <w:tcPr>
            <w:tcW w:w="847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Составлять предложения с однородными членами </w:t>
            </w:r>
          </w:p>
        </w:tc>
      </w:tr>
      <w:tr w:rsidR="00457CE2" w:rsidTr="00E82827">
        <w:trPr>
          <w:trHeight w:val="32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10"/>
              <w:jc w:val="center"/>
            </w:pPr>
            <w:r>
              <w:rPr>
                <w:rFonts w:ascii="Times New Roman" w:eastAsia="Times New Roman" w:hAnsi="Times New Roman" w:cs="Times New Roman"/>
                <w:sz w:val="24"/>
              </w:rPr>
              <w:t xml:space="preserve">5.6 </w:t>
            </w:r>
          </w:p>
        </w:tc>
        <w:tc>
          <w:tcPr>
            <w:tcW w:w="847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Использовать предложения с однородными членами в речи </w:t>
            </w:r>
          </w:p>
        </w:tc>
      </w:tr>
      <w:tr w:rsidR="00457CE2" w:rsidTr="00E82827">
        <w:trPr>
          <w:trHeight w:val="834"/>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10"/>
              <w:jc w:val="center"/>
            </w:pPr>
            <w:r>
              <w:rPr>
                <w:rFonts w:ascii="Times New Roman" w:eastAsia="Times New Roman" w:hAnsi="Times New Roman" w:cs="Times New Roman"/>
                <w:sz w:val="24"/>
              </w:rPr>
              <w:t xml:space="preserve">5.7 </w:t>
            </w:r>
          </w:p>
        </w:tc>
        <w:tc>
          <w:tcPr>
            <w:tcW w:w="847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right="1062"/>
              <w:jc w:val="both"/>
            </w:pPr>
            <w:r>
              <w:rPr>
                <w:rFonts w:ascii="Times New Roman" w:eastAsia="Times New Roman" w:hAnsi="Times New Roman" w:cs="Times New Roman"/>
                <w:sz w:val="24"/>
              </w:rPr>
              <w:t xml:space="preserve">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w:t>
            </w:r>
          </w:p>
        </w:tc>
      </w:tr>
      <w:tr w:rsidR="00457CE2" w:rsidTr="00E82827">
        <w:trPr>
          <w:trHeight w:val="830"/>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10"/>
              <w:jc w:val="center"/>
            </w:pPr>
            <w:r>
              <w:rPr>
                <w:rFonts w:ascii="Times New Roman" w:eastAsia="Times New Roman" w:hAnsi="Times New Roman" w:cs="Times New Roman"/>
                <w:sz w:val="24"/>
              </w:rPr>
              <w:t xml:space="preserve">5.8 </w:t>
            </w:r>
          </w:p>
        </w:tc>
        <w:tc>
          <w:tcPr>
            <w:tcW w:w="847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right="56"/>
              <w:jc w:val="both"/>
            </w:pPr>
            <w:r>
              <w:rPr>
                <w:rFonts w:ascii="Times New Roman" w:eastAsia="Times New Roman" w:hAnsi="Times New Roman" w:cs="Times New Roman"/>
                <w:sz w:val="24"/>
              </w:rPr>
              <w:t xml:space="preserve">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w:t>
            </w:r>
          </w:p>
        </w:tc>
      </w:tr>
      <w:tr w:rsidR="00457CE2" w:rsidTr="00E82827">
        <w:trPr>
          <w:trHeight w:val="33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10"/>
              <w:jc w:val="center"/>
            </w:pPr>
            <w:r>
              <w:rPr>
                <w:rFonts w:ascii="Times New Roman" w:eastAsia="Times New Roman" w:hAnsi="Times New Roman" w:cs="Times New Roman"/>
                <w:sz w:val="24"/>
              </w:rPr>
              <w:t xml:space="preserve">5.9 </w:t>
            </w:r>
          </w:p>
        </w:tc>
        <w:tc>
          <w:tcPr>
            <w:tcW w:w="847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Производить синтаксический разбор простого предложения </w:t>
            </w:r>
          </w:p>
        </w:tc>
      </w:tr>
      <w:tr w:rsidR="00457CE2" w:rsidTr="00E82827">
        <w:trPr>
          <w:trHeight w:val="55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86"/>
              <w:jc w:val="center"/>
            </w:pPr>
            <w:r>
              <w:rPr>
                <w:rFonts w:ascii="Times New Roman" w:eastAsia="Times New Roman" w:hAnsi="Times New Roman" w:cs="Times New Roman"/>
                <w:sz w:val="24"/>
              </w:rPr>
              <w:t xml:space="preserve">5.10 </w:t>
            </w:r>
          </w:p>
        </w:tc>
        <w:tc>
          <w:tcPr>
            <w:tcW w:w="847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jc w:val="both"/>
            </w:pPr>
            <w:r>
              <w:rPr>
                <w:rFonts w:ascii="Times New Roman" w:eastAsia="Times New Roman" w:hAnsi="Times New Roman" w:cs="Times New Roman"/>
                <w:sz w:val="24"/>
              </w:rPr>
              <w:t xml:space="preserve">Объяснять своими словами значение изученных понятий; использовать изученные понятия в процессе решения учебных задач </w:t>
            </w:r>
          </w:p>
        </w:tc>
      </w:tr>
      <w:tr w:rsidR="00457CE2" w:rsidTr="00E82827">
        <w:trPr>
          <w:trHeight w:val="329"/>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0"/>
              <w:jc w:val="center"/>
            </w:pPr>
            <w:r>
              <w:rPr>
                <w:rFonts w:ascii="Times New Roman" w:eastAsia="Times New Roman" w:hAnsi="Times New Roman" w:cs="Times New Roman"/>
                <w:sz w:val="24"/>
              </w:rPr>
              <w:t xml:space="preserve">6 </w:t>
            </w:r>
          </w:p>
        </w:tc>
        <w:tc>
          <w:tcPr>
            <w:tcW w:w="847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Орфография и пунктуация </w:t>
            </w:r>
          </w:p>
        </w:tc>
      </w:tr>
      <w:tr w:rsidR="00457CE2" w:rsidTr="00E82827">
        <w:trPr>
          <w:trHeight w:val="829"/>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10"/>
              <w:jc w:val="center"/>
            </w:pPr>
            <w:r>
              <w:rPr>
                <w:rFonts w:ascii="Times New Roman" w:eastAsia="Times New Roman" w:hAnsi="Times New Roman" w:cs="Times New Roman"/>
                <w:sz w:val="24"/>
              </w:rPr>
              <w:t xml:space="preserve">6.1 </w:t>
            </w:r>
          </w:p>
        </w:tc>
        <w:tc>
          <w:tcPr>
            <w:tcW w:w="847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right="76"/>
              <w:jc w:val="both"/>
            </w:pPr>
            <w:r>
              <w:rPr>
                <w:rFonts w:ascii="Times New Roman" w:eastAsia="Times New Roman" w:hAnsi="Times New Roman" w:cs="Times New Roman"/>
                <w:sz w:val="24"/>
              </w:rPr>
              <w:t xml:space="preserve">Применять изученные правила правописания, в том числе: знаки препинания в предложениях с однородными членами, соединёнными союзами и, а, но и без союзов </w:t>
            </w:r>
          </w:p>
        </w:tc>
      </w:tr>
      <w:tr w:rsidR="00457CE2" w:rsidTr="00E82827">
        <w:trPr>
          <w:trHeight w:val="250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8"/>
              <w:jc w:val="center"/>
            </w:pPr>
            <w:r>
              <w:rPr>
                <w:rFonts w:ascii="Times New Roman" w:eastAsia="Times New Roman" w:hAnsi="Times New Roman" w:cs="Times New Roman"/>
                <w:sz w:val="24"/>
              </w:rPr>
              <w:lastRenderedPageBreak/>
              <w:t xml:space="preserve">6.2 </w:t>
            </w:r>
          </w:p>
        </w:tc>
        <w:tc>
          <w:tcPr>
            <w:tcW w:w="8479"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line="278" w:lineRule="auto"/>
              <w:ind w:right="579" w:firstLine="139"/>
              <w:jc w:val="both"/>
            </w:pPr>
            <w:r>
              <w:rPr>
                <w:rFonts w:ascii="Times New Roman" w:eastAsia="Times New Roman" w:hAnsi="Times New Roman" w:cs="Times New Roman"/>
                <w:sz w:val="24"/>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w:t>
            </w:r>
          </w:p>
          <w:p w:rsidR="00457CE2" w:rsidRDefault="00457CE2" w:rsidP="00673DE4">
            <w:pPr>
              <w:ind w:right="183"/>
              <w:jc w:val="both"/>
            </w:pPr>
            <w:r>
              <w:rPr>
                <w:rFonts w:ascii="Times New Roman" w:eastAsia="Times New Roman" w:hAnsi="Times New Roman" w:cs="Times New Roman"/>
                <w:sz w:val="24"/>
              </w:rPr>
              <w:t xml:space="preserve">существительных на - </w:t>
            </w:r>
            <w:r>
              <w:rPr>
                <w:rFonts w:ascii="Times New Roman" w:eastAsia="Times New Roman" w:hAnsi="Times New Roman" w:cs="Times New Roman"/>
                <w:i/>
                <w:sz w:val="24"/>
              </w:rPr>
              <w:t xml:space="preserve">мя,- </w:t>
            </w:r>
            <w:proofErr w:type="spellStart"/>
            <w:r>
              <w:rPr>
                <w:rFonts w:ascii="Times New Roman" w:eastAsia="Times New Roman" w:hAnsi="Times New Roman" w:cs="Times New Roman"/>
                <w:i/>
                <w:sz w:val="24"/>
              </w:rPr>
              <w:t>ий,-ие</w:t>
            </w:r>
            <w:proofErr w:type="spellEnd"/>
            <w:r>
              <w:rPr>
                <w:rFonts w:ascii="Times New Roman" w:eastAsia="Times New Roman" w:hAnsi="Times New Roman" w:cs="Times New Roman"/>
                <w:i/>
                <w:sz w:val="24"/>
              </w:rPr>
              <w:t>, -</w:t>
            </w:r>
            <w:proofErr w:type="spellStart"/>
            <w:r>
              <w:rPr>
                <w:rFonts w:ascii="Times New Roman" w:eastAsia="Times New Roman" w:hAnsi="Times New Roman" w:cs="Times New Roman"/>
                <w:i/>
                <w:sz w:val="24"/>
              </w:rPr>
              <w:t>ия</w:t>
            </w:r>
            <w:proofErr w:type="spellEnd"/>
            <w:r>
              <w:rPr>
                <w:rFonts w:ascii="Times New Roman" w:eastAsia="Times New Roman" w:hAnsi="Times New Roman" w:cs="Times New Roman"/>
                <w:i/>
                <w:sz w:val="24"/>
              </w:rPr>
              <w:t>, на -</w:t>
            </w:r>
            <w:proofErr w:type="spellStart"/>
            <w:r>
              <w:rPr>
                <w:rFonts w:ascii="Times New Roman" w:eastAsia="Times New Roman" w:hAnsi="Times New Roman" w:cs="Times New Roman"/>
                <w:i/>
                <w:sz w:val="24"/>
              </w:rPr>
              <w:t>ъя</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типа </w:t>
            </w:r>
            <w:r>
              <w:rPr>
                <w:rFonts w:ascii="Times New Roman" w:eastAsia="Times New Roman" w:hAnsi="Times New Roman" w:cs="Times New Roman"/>
                <w:i/>
                <w:sz w:val="24"/>
              </w:rPr>
              <w:t xml:space="preserve">гостья, </w:t>
            </w:r>
            <w:r>
              <w:rPr>
                <w:rFonts w:ascii="Times New Roman" w:eastAsia="Times New Roman" w:hAnsi="Times New Roman" w:cs="Times New Roman"/>
                <w:sz w:val="24"/>
              </w:rPr>
              <w:t xml:space="preserve">на </w:t>
            </w:r>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ъе</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типа ожерелье во множественном числе, а также кроме собственных имён существительных на </w:t>
            </w:r>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ов</w:t>
            </w:r>
            <w:proofErr w:type="spellEnd"/>
            <w:r>
              <w:rPr>
                <w:rFonts w:ascii="Times New Roman" w:eastAsia="Times New Roman" w:hAnsi="Times New Roman" w:cs="Times New Roman"/>
                <w:i/>
                <w:sz w:val="24"/>
              </w:rPr>
              <w:t>, -ин, -</w:t>
            </w:r>
            <w:proofErr w:type="spellStart"/>
            <w:r>
              <w:rPr>
                <w:rFonts w:ascii="Times New Roman" w:eastAsia="Times New Roman" w:hAnsi="Times New Roman" w:cs="Times New Roman"/>
                <w:i/>
                <w:sz w:val="24"/>
              </w:rPr>
              <w:t>ий</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тъся</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и - </w:t>
            </w:r>
            <w:proofErr w:type="spellStart"/>
            <w:r>
              <w:rPr>
                <w:rFonts w:ascii="Times New Roman" w:eastAsia="Times New Roman" w:hAnsi="Times New Roman" w:cs="Times New Roman"/>
                <w:i/>
                <w:sz w:val="24"/>
              </w:rPr>
              <w:t>тся</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безударные личные окончания глаголов </w:t>
            </w:r>
          </w:p>
        </w:tc>
      </w:tr>
      <w:tr w:rsidR="00457CE2" w:rsidTr="00E82827">
        <w:trPr>
          <w:trHeight w:val="32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8"/>
              <w:jc w:val="center"/>
            </w:pPr>
            <w:r>
              <w:rPr>
                <w:rFonts w:ascii="Times New Roman" w:eastAsia="Times New Roman" w:hAnsi="Times New Roman" w:cs="Times New Roman"/>
                <w:sz w:val="24"/>
              </w:rPr>
              <w:t xml:space="preserve">6.3 </w:t>
            </w:r>
          </w:p>
        </w:tc>
        <w:tc>
          <w:tcPr>
            <w:tcW w:w="847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Находить место орфограммы в слове и между словами на изученные правила </w:t>
            </w:r>
          </w:p>
        </w:tc>
      </w:tr>
      <w:tr w:rsidR="00457CE2" w:rsidTr="00E82827">
        <w:trPr>
          <w:trHeight w:val="33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8"/>
              <w:jc w:val="center"/>
            </w:pPr>
            <w:r>
              <w:rPr>
                <w:rFonts w:ascii="Times New Roman" w:eastAsia="Times New Roman" w:hAnsi="Times New Roman" w:cs="Times New Roman"/>
                <w:sz w:val="24"/>
              </w:rPr>
              <w:t xml:space="preserve">6.4 </w:t>
            </w:r>
          </w:p>
        </w:tc>
        <w:tc>
          <w:tcPr>
            <w:tcW w:w="8479"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Правильно списывать тексты объёмом не более 85 слов </w:t>
            </w:r>
          </w:p>
        </w:tc>
      </w:tr>
      <w:tr w:rsidR="00457CE2" w:rsidTr="00E82827">
        <w:trPr>
          <w:trHeight w:val="55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8"/>
              <w:jc w:val="center"/>
            </w:pPr>
            <w:r>
              <w:rPr>
                <w:rFonts w:ascii="Times New Roman" w:eastAsia="Times New Roman" w:hAnsi="Times New Roman" w:cs="Times New Roman"/>
                <w:sz w:val="24"/>
              </w:rPr>
              <w:t xml:space="preserve">6.5 </w:t>
            </w:r>
          </w:p>
        </w:tc>
        <w:tc>
          <w:tcPr>
            <w:tcW w:w="8479"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Писать под диктовку тексты объёмом не более 80 слов с учётом изученных правил правописания </w:t>
            </w:r>
          </w:p>
        </w:tc>
      </w:tr>
      <w:tr w:rsidR="00457CE2" w:rsidTr="00E82827">
        <w:trPr>
          <w:trHeight w:val="55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8"/>
              <w:jc w:val="center"/>
            </w:pPr>
            <w:r>
              <w:rPr>
                <w:rFonts w:ascii="Times New Roman" w:eastAsia="Times New Roman" w:hAnsi="Times New Roman" w:cs="Times New Roman"/>
                <w:sz w:val="24"/>
              </w:rPr>
              <w:t xml:space="preserve">6.6 </w:t>
            </w:r>
          </w:p>
        </w:tc>
        <w:tc>
          <w:tcPr>
            <w:tcW w:w="8479"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Находить и исправлять орфографические и пунктуационные ошибки на изученные правила, описки </w:t>
            </w:r>
          </w:p>
        </w:tc>
      </w:tr>
      <w:tr w:rsidR="00457CE2" w:rsidTr="00E82827">
        <w:trPr>
          <w:trHeight w:val="33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8"/>
              <w:jc w:val="center"/>
            </w:pPr>
            <w:r>
              <w:rPr>
                <w:rFonts w:ascii="Times New Roman" w:eastAsia="Times New Roman" w:hAnsi="Times New Roman" w:cs="Times New Roman"/>
                <w:sz w:val="24"/>
              </w:rPr>
              <w:t xml:space="preserve">7 </w:t>
            </w:r>
          </w:p>
        </w:tc>
        <w:tc>
          <w:tcPr>
            <w:tcW w:w="8479"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Развитие речи </w:t>
            </w:r>
          </w:p>
        </w:tc>
      </w:tr>
      <w:tr w:rsidR="00457CE2" w:rsidTr="00E82827">
        <w:trPr>
          <w:trHeight w:val="65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8"/>
              <w:jc w:val="center"/>
            </w:pPr>
            <w:r>
              <w:rPr>
                <w:rFonts w:ascii="Times New Roman" w:eastAsia="Times New Roman" w:hAnsi="Times New Roman" w:cs="Times New Roman"/>
                <w:sz w:val="24"/>
              </w:rPr>
              <w:t xml:space="preserve">7.1 </w:t>
            </w:r>
          </w:p>
        </w:tc>
        <w:tc>
          <w:tcPr>
            <w:tcW w:w="847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jc w:val="both"/>
            </w:pPr>
            <w:r>
              <w:rPr>
                <w:rFonts w:ascii="Times New Roman" w:eastAsia="Times New Roman" w:hAnsi="Times New Roman" w:cs="Times New Roman"/>
                <w:sz w:val="24"/>
              </w:rPr>
              <w:t xml:space="preserve">Осознавать ситуацию общения (с какой целью, с кем, где происходит общение); выбирать адекватные языковые средства в ситуации общения </w:t>
            </w:r>
          </w:p>
        </w:tc>
      </w:tr>
      <w:tr w:rsidR="00457CE2" w:rsidTr="00E82827">
        <w:trPr>
          <w:trHeight w:val="824"/>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8"/>
              <w:jc w:val="center"/>
            </w:pPr>
            <w:r>
              <w:rPr>
                <w:rFonts w:ascii="Times New Roman" w:eastAsia="Times New Roman" w:hAnsi="Times New Roman" w:cs="Times New Roman"/>
                <w:sz w:val="24"/>
              </w:rPr>
              <w:t xml:space="preserve">7.2 </w:t>
            </w:r>
          </w:p>
        </w:tc>
        <w:tc>
          <w:tcPr>
            <w:tcW w:w="8479"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33" w:firstLine="139"/>
              <w:jc w:val="both"/>
            </w:pPr>
            <w:r>
              <w:rPr>
                <w:rFonts w:ascii="Times New Roman" w:eastAsia="Times New Roman" w:hAnsi="Times New Roman" w:cs="Times New Roman"/>
                <w:sz w:val="24"/>
              </w:rPr>
              <w:t xml:space="preserve">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 </w:t>
            </w:r>
          </w:p>
        </w:tc>
      </w:tr>
      <w:tr w:rsidR="00457CE2" w:rsidTr="00E82827">
        <w:trPr>
          <w:trHeight w:val="834"/>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8"/>
              <w:jc w:val="center"/>
            </w:pPr>
            <w:r>
              <w:rPr>
                <w:rFonts w:ascii="Times New Roman" w:eastAsia="Times New Roman" w:hAnsi="Times New Roman" w:cs="Times New Roman"/>
                <w:sz w:val="24"/>
              </w:rPr>
              <w:t xml:space="preserve">7.3 </w:t>
            </w:r>
          </w:p>
        </w:tc>
        <w:tc>
          <w:tcPr>
            <w:tcW w:w="8479"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2" w:firstLine="139"/>
              <w:jc w:val="both"/>
            </w:pPr>
            <w:r>
              <w:rPr>
                <w:rFonts w:ascii="Times New Roman" w:eastAsia="Times New Roman" w:hAnsi="Times New Roman" w:cs="Times New Roman"/>
                <w:sz w:val="24"/>
              </w:rPr>
              <w:t xml:space="preserve">Создавать небольшие устные и письменные тексты (3 -5 предложений) для конкретной ситуации письменного общения (письма, поздравительные открытки, объявления и другие) </w:t>
            </w:r>
          </w:p>
        </w:tc>
      </w:tr>
      <w:tr w:rsidR="00457CE2" w:rsidTr="00E82827">
        <w:trPr>
          <w:trHeight w:val="529"/>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8"/>
              <w:jc w:val="center"/>
            </w:pPr>
            <w:r>
              <w:rPr>
                <w:rFonts w:ascii="Times New Roman" w:eastAsia="Times New Roman" w:hAnsi="Times New Roman" w:cs="Times New Roman"/>
                <w:sz w:val="24"/>
              </w:rPr>
              <w:t xml:space="preserve">7.4 </w:t>
            </w:r>
          </w:p>
        </w:tc>
        <w:tc>
          <w:tcPr>
            <w:tcW w:w="8479"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pPr>
            <w:r>
              <w:rPr>
                <w:rFonts w:ascii="Times New Roman" w:eastAsia="Times New Roman" w:hAnsi="Times New Roman" w:cs="Times New Roman"/>
                <w:sz w:val="24"/>
              </w:rPr>
              <w:t xml:space="preserve">Определять тему и основную мысль текста; самостоятельно озаглавливать текст с использованием темы или основной мысли </w:t>
            </w:r>
          </w:p>
        </w:tc>
      </w:tr>
      <w:tr w:rsidR="00457CE2" w:rsidTr="00E82827">
        <w:trPr>
          <w:trHeight w:val="33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8"/>
              <w:jc w:val="center"/>
            </w:pPr>
            <w:r>
              <w:rPr>
                <w:rFonts w:ascii="Times New Roman" w:eastAsia="Times New Roman" w:hAnsi="Times New Roman" w:cs="Times New Roman"/>
                <w:sz w:val="24"/>
              </w:rPr>
              <w:t xml:space="preserve">7.5 </w:t>
            </w:r>
          </w:p>
        </w:tc>
        <w:tc>
          <w:tcPr>
            <w:tcW w:w="8479"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Корректировать порядок предложений и частей текста </w:t>
            </w:r>
          </w:p>
        </w:tc>
      </w:tr>
      <w:tr w:rsidR="00457CE2" w:rsidTr="00E82827">
        <w:trPr>
          <w:trHeight w:val="33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8"/>
              <w:jc w:val="center"/>
            </w:pPr>
            <w:r>
              <w:rPr>
                <w:rFonts w:ascii="Times New Roman" w:eastAsia="Times New Roman" w:hAnsi="Times New Roman" w:cs="Times New Roman"/>
                <w:sz w:val="24"/>
              </w:rPr>
              <w:t xml:space="preserve">7.6 </w:t>
            </w:r>
          </w:p>
        </w:tc>
        <w:tc>
          <w:tcPr>
            <w:tcW w:w="8479"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Составлять план к заданным текстам </w:t>
            </w:r>
          </w:p>
        </w:tc>
      </w:tr>
      <w:tr w:rsidR="00457CE2" w:rsidTr="00E82827">
        <w:trPr>
          <w:trHeight w:val="33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8"/>
              <w:jc w:val="center"/>
            </w:pPr>
            <w:r>
              <w:rPr>
                <w:rFonts w:ascii="Times New Roman" w:eastAsia="Times New Roman" w:hAnsi="Times New Roman" w:cs="Times New Roman"/>
                <w:sz w:val="24"/>
              </w:rPr>
              <w:t xml:space="preserve">7.7 </w:t>
            </w:r>
          </w:p>
        </w:tc>
        <w:tc>
          <w:tcPr>
            <w:tcW w:w="8479"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Осуществлять подробный пересказ текста (устно и письменно) </w:t>
            </w:r>
          </w:p>
        </w:tc>
      </w:tr>
      <w:tr w:rsidR="00457CE2" w:rsidTr="00E82827">
        <w:trPr>
          <w:trHeight w:val="33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8"/>
              <w:jc w:val="center"/>
            </w:pPr>
            <w:r>
              <w:rPr>
                <w:rFonts w:ascii="Times New Roman" w:eastAsia="Times New Roman" w:hAnsi="Times New Roman" w:cs="Times New Roman"/>
                <w:sz w:val="24"/>
              </w:rPr>
              <w:t xml:space="preserve">7.8 </w:t>
            </w:r>
          </w:p>
        </w:tc>
        <w:tc>
          <w:tcPr>
            <w:tcW w:w="8479"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Осуществлять выборочный пересказ текста (устно) </w:t>
            </w:r>
          </w:p>
        </w:tc>
      </w:tr>
      <w:tr w:rsidR="00457CE2" w:rsidTr="00E82827">
        <w:trPr>
          <w:trHeight w:val="32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8"/>
              <w:jc w:val="center"/>
            </w:pPr>
            <w:r>
              <w:rPr>
                <w:rFonts w:ascii="Times New Roman" w:eastAsia="Times New Roman" w:hAnsi="Times New Roman" w:cs="Times New Roman"/>
                <w:sz w:val="24"/>
              </w:rPr>
              <w:t xml:space="preserve">7.9 </w:t>
            </w:r>
          </w:p>
        </w:tc>
        <w:tc>
          <w:tcPr>
            <w:tcW w:w="847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Писать (после предварительной подготовки) сочинения по заданным темам </w:t>
            </w:r>
          </w:p>
        </w:tc>
      </w:tr>
      <w:tr w:rsidR="00457CE2" w:rsidTr="00E82827">
        <w:trPr>
          <w:trHeight w:val="33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8"/>
              <w:jc w:val="center"/>
            </w:pPr>
            <w:r>
              <w:rPr>
                <w:rFonts w:ascii="Times New Roman" w:eastAsia="Times New Roman" w:hAnsi="Times New Roman" w:cs="Times New Roman"/>
                <w:sz w:val="24"/>
              </w:rPr>
              <w:t xml:space="preserve">7.10 </w:t>
            </w:r>
          </w:p>
        </w:tc>
        <w:tc>
          <w:tcPr>
            <w:tcW w:w="8479"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Осуществлять в процессе изучающего чтения поиск информации </w:t>
            </w:r>
          </w:p>
        </w:tc>
      </w:tr>
      <w:tr w:rsidR="00457CE2" w:rsidTr="00E82827">
        <w:trPr>
          <w:trHeight w:val="55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8"/>
              <w:jc w:val="center"/>
            </w:pPr>
            <w:r>
              <w:rPr>
                <w:rFonts w:ascii="Times New Roman" w:eastAsia="Times New Roman" w:hAnsi="Times New Roman" w:cs="Times New Roman"/>
                <w:sz w:val="24"/>
              </w:rPr>
              <w:t xml:space="preserve">7.11 </w:t>
            </w:r>
          </w:p>
        </w:tc>
        <w:tc>
          <w:tcPr>
            <w:tcW w:w="8479"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pPr>
            <w:r>
              <w:rPr>
                <w:rFonts w:ascii="Times New Roman" w:eastAsia="Times New Roman" w:hAnsi="Times New Roman" w:cs="Times New Roman"/>
                <w:sz w:val="24"/>
              </w:rPr>
              <w:t xml:space="preserve">Формулировать устно и письменно простые выводы на основе прочитанной (услышанной) информации </w:t>
            </w:r>
          </w:p>
        </w:tc>
      </w:tr>
      <w:tr w:rsidR="00457CE2" w:rsidTr="00E82827">
        <w:trPr>
          <w:trHeight w:val="323"/>
        </w:trPr>
        <w:tc>
          <w:tcPr>
            <w:tcW w:w="1701"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8"/>
              <w:jc w:val="center"/>
            </w:pPr>
            <w:r>
              <w:rPr>
                <w:rFonts w:ascii="Times New Roman" w:eastAsia="Times New Roman" w:hAnsi="Times New Roman" w:cs="Times New Roman"/>
                <w:sz w:val="24"/>
              </w:rPr>
              <w:t xml:space="preserve">7.12 </w:t>
            </w:r>
          </w:p>
        </w:tc>
        <w:tc>
          <w:tcPr>
            <w:tcW w:w="8479" w:type="dxa"/>
            <w:tcBorders>
              <w:top w:val="single" w:sz="4" w:space="0" w:color="000000"/>
              <w:left w:val="single" w:sz="4" w:space="0" w:color="000000"/>
              <w:bottom w:val="single" w:sz="8" w:space="0" w:color="000000"/>
              <w:right w:val="single" w:sz="4" w:space="0" w:color="000000"/>
            </w:tcBorders>
          </w:tcPr>
          <w:p w:rsidR="00457CE2" w:rsidRDefault="00457CE2" w:rsidP="00673DE4">
            <w:r>
              <w:rPr>
                <w:rFonts w:ascii="Times New Roman" w:eastAsia="Times New Roman" w:hAnsi="Times New Roman" w:cs="Times New Roman"/>
                <w:sz w:val="24"/>
              </w:rPr>
              <w:t xml:space="preserve">Интерпретировать и обобщать содержащуюся в тексте информацию </w:t>
            </w:r>
          </w:p>
        </w:tc>
      </w:tr>
      <w:tr w:rsidR="00457CE2" w:rsidTr="00E82827">
        <w:trPr>
          <w:trHeight w:val="338"/>
        </w:trPr>
        <w:tc>
          <w:tcPr>
            <w:tcW w:w="1701"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8"/>
              <w:jc w:val="center"/>
            </w:pPr>
            <w:r>
              <w:rPr>
                <w:rFonts w:ascii="Times New Roman" w:eastAsia="Times New Roman" w:hAnsi="Times New Roman" w:cs="Times New Roman"/>
                <w:sz w:val="24"/>
              </w:rPr>
              <w:t xml:space="preserve">7.13 </w:t>
            </w:r>
          </w:p>
        </w:tc>
        <w:tc>
          <w:tcPr>
            <w:tcW w:w="8479"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Осуществлять ознакомительное чтение в соответствии с поставленной задачей </w:t>
            </w:r>
          </w:p>
        </w:tc>
      </w:tr>
    </w:tbl>
    <w:p w:rsidR="0070022C" w:rsidRDefault="0070022C" w:rsidP="00457CE2">
      <w:pPr>
        <w:spacing w:after="77"/>
        <w:ind w:left="10" w:right="519" w:hanging="10"/>
        <w:jc w:val="right"/>
        <w:rPr>
          <w:rFonts w:ascii="Times New Roman" w:eastAsia="Times New Roman" w:hAnsi="Times New Roman" w:cs="Times New Roman"/>
          <w:sz w:val="24"/>
        </w:rPr>
      </w:pPr>
    </w:p>
    <w:p w:rsidR="00457CE2" w:rsidRDefault="00457CE2" w:rsidP="00457CE2">
      <w:pPr>
        <w:spacing w:after="77"/>
        <w:ind w:left="10" w:right="519" w:hanging="10"/>
        <w:jc w:val="right"/>
      </w:pPr>
      <w:r>
        <w:rPr>
          <w:rFonts w:ascii="Times New Roman" w:eastAsia="Times New Roman" w:hAnsi="Times New Roman" w:cs="Times New Roman"/>
          <w:sz w:val="24"/>
        </w:rPr>
        <w:t xml:space="preserve">Таблица </w:t>
      </w:r>
      <w:r w:rsidR="0070022C">
        <w:rPr>
          <w:rFonts w:ascii="Times New Roman" w:eastAsia="Times New Roman" w:hAnsi="Times New Roman" w:cs="Times New Roman"/>
          <w:sz w:val="24"/>
        </w:rPr>
        <w:t>26</w:t>
      </w:r>
    </w:p>
    <w:p w:rsidR="00457CE2" w:rsidRDefault="00457CE2" w:rsidP="0070022C">
      <w:pPr>
        <w:pStyle w:val="3"/>
        <w:spacing w:after="69"/>
        <w:ind w:left="0" w:right="-1" w:firstLine="0"/>
      </w:pPr>
      <w:r>
        <w:t xml:space="preserve">Проверяемые элементы содержания (4 класс) </w:t>
      </w:r>
    </w:p>
    <w:p w:rsidR="00457CE2" w:rsidRDefault="00457CE2" w:rsidP="00457CE2">
      <w:pPr>
        <w:spacing w:after="0"/>
      </w:pPr>
    </w:p>
    <w:tbl>
      <w:tblPr>
        <w:tblStyle w:val="TableGrid"/>
        <w:tblW w:w="10226" w:type="dxa"/>
        <w:tblInd w:w="-5" w:type="dxa"/>
        <w:tblCellMar>
          <w:top w:w="31" w:type="dxa"/>
          <w:left w:w="19" w:type="dxa"/>
        </w:tblCellMar>
        <w:tblLook w:val="04A0"/>
      </w:tblPr>
      <w:tblGrid>
        <w:gridCol w:w="1701"/>
        <w:gridCol w:w="8525"/>
      </w:tblGrid>
      <w:tr w:rsidR="00457CE2" w:rsidTr="0070022C">
        <w:trPr>
          <w:trHeight w:val="33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7"/>
              <w:jc w:val="center"/>
            </w:pPr>
            <w:r>
              <w:rPr>
                <w:rFonts w:ascii="Times New Roman" w:eastAsia="Times New Roman" w:hAnsi="Times New Roman" w:cs="Times New Roman"/>
                <w:sz w:val="24"/>
              </w:rPr>
              <w:t xml:space="preserve">Код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
              <w:jc w:val="center"/>
            </w:pPr>
            <w:r>
              <w:rPr>
                <w:rFonts w:ascii="Times New Roman" w:eastAsia="Times New Roman" w:hAnsi="Times New Roman" w:cs="Times New Roman"/>
                <w:sz w:val="24"/>
              </w:rPr>
              <w:t xml:space="preserve">Проверяемый элемент содержания </w:t>
            </w:r>
          </w:p>
        </w:tc>
      </w:tr>
      <w:tr w:rsidR="00457CE2" w:rsidTr="0070022C">
        <w:trPr>
          <w:trHeight w:val="33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0"/>
              <w:jc w:val="center"/>
            </w:pPr>
            <w:r>
              <w:rPr>
                <w:rFonts w:ascii="Times New Roman" w:eastAsia="Times New Roman" w:hAnsi="Times New Roman" w:cs="Times New Roman"/>
                <w:sz w:val="24"/>
              </w:rPr>
              <w:t xml:space="preserve">1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Фонетика. Графика. Орфоэпия </w:t>
            </w:r>
          </w:p>
        </w:tc>
      </w:tr>
      <w:tr w:rsidR="00457CE2" w:rsidTr="0070022C">
        <w:trPr>
          <w:trHeight w:val="65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8"/>
              <w:jc w:val="center"/>
            </w:pPr>
            <w:r>
              <w:rPr>
                <w:rFonts w:ascii="Times New Roman" w:eastAsia="Times New Roman" w:hAnsi="Times New Roman" w:cs="Times New Roman"/>
                <w:sz w:val="24"/>
              </w:rPr>
              <w:t xml:space="preserve">1.1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40"/>
            </w:pPr>
            <w:r>
              <w:rPr>
                <w:rFonts w:ascii="Times New Roman" w:eastAsia="Times New Roman" w:hAnsi="Times New Roman" w:cs="Times New Roman"/>
                <w:sz w:val="24"/>
              </w:rPr>
              <w:t xml:space="preserve">Характеристика, сравнение, классификация звуков вне слова и в слове по заданным параметрам </w:t>
            </w:r>
          </w:p>
        </w:tc>
      </w:tr>
      <w:tr w:rsidR="00457CE2" w:rsidTr="0070022C">
        <w:trPr>
          <w:trHeight w:val="33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8"/>
              <w:jc w:val="center"/>
            </w:pPr>
            <w:r>
              <w:rPr>
                <w:rFonts w:ascii="Times New Roman" w:eastAsia="Times New Roman" w:hAnsi="Times New Roman" w:cs="Times New Roman"/>
                <w:sz w:val="24"/>
              </w:rPr>
              <w:t xml:space="preserve">1.2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roofErr w:type="spellStart"/>
            <w:r>
              <w:rPr>
                <w:rFonts w:ascii="Times New Roman" w:eastAsia="Times New Roman" w:hAnsi="Times New Roman" w:cs="Times New Roman"/>
                <w:sz w:val="24"/>
              </w:rPr>
              <w:t>Звуко-буквенный</w:t>
            </w:r>
            <w:proofErr w:type="spellEnd"/>
            <w:r>
              <w:rPr>
                <w:rFonts w:ascii="Times New Roman" w:eastAsia="Times New Roman" w:hAnsi="Times New Roman" w:cs="Times New Roman"/>
                <w:sz w:val="24"/>
              </w:rPr>
              <w:t xml:space="preserve"> разбор слова (по отработанному алгоритму) </w:t>
            </w:r>
          </w:p>
        </w:tc>
      </w:tr>
      <w:tr w:rsidR="00457CE2" w:rsidTr="0070022C">
        <w:trPr>
          <w:trHeight w:val="32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8"/>
              <w:jc w:val="center"/>
            </w:pPr>
            <w:r>
              <w:rPr>
                <w:rFonts w:ascii="Times New Roman" w:eastAsia="Times New Roman" w:hAnsi="Times New Roman" w:cs="Times New Roman"/>
                <w:sz w:val="24"/>
              </w:rPr>
              <w:t xml:space="preserve">1.3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Правильная интонация в процессе говорения и чтения </w:t>
            </w:r>
          </w:p>
        </w:tc>
      </w:tr>
    </w:tbl>
    <w:p w:rsidR="00457CE2" w:rsidRDefault="00457CE2" w:rsidP="00457CE2">
      <w:pPr>
        <w:spacing w:after="0"/>
        <w:ind w:left="-360" w:right="67"/>
      </w:pPr>
    </w:p>
    <w:tbl>
      <w:tblPr>
        <w:tblStyle w:val="TableGrid"/>
        <w:tblW w:w="10226" w:type="dxa"/>
        <w:tblInd w:w="-5" w:type="dxa"/>
        <w:tblCellMar>
          <w:top w:w="26" w:type="dxa"/>
          <w:left w:w="10" w:type="dxa"/>
        </w:tblCellMar>
        <w:tblLook w:val="04A0"/>
      </w:tblPr>
      <w:tblGrid>
        <w:gridCol w:w="1701"/>
        <w:gridCol w:w="8525"/>
      </w:tblGrid>
      <w:tr w:rsidR="00457CE2" w:rsidTr="00E82827">
        <w:trPr>
          <w:trHeight w:val="830"/>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8"/>
              <w:jc w:val="center"/>
            </w:pPr>
            <w:r>
              <w:rPr>
                <w:rFonts w:ascii="Times New Roman" w:eastAsia="Times New Roman" w:hAnsi="Times New Roman" w:cs="Times New Roman"/>
                <w:sz w:val="24"/>
              </w:rPr>
              <w:t xml:space="preserve">1.4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1282" w:firstLine="140"/>
              <w:jc w:val="both"/>
            </w:pPr>
            <w:r>
              <w:rPr>
                <w:rFonts w:ascii="Times New Roman" w:eastAsia="Times New Roman" w:hAnsi="Times New Roman" w:cs="Times New Roman"/>
                <w:sz w:val="24"/>
              </w:rPr>
              <w:t xml:space="preserve">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w:t>
            </w:r>
          </w:p>
        </w:tc>
      </w:tr>
      <w:tr w:rsidR="00457CE2" w:rsidTr="00E82827">
        <w:trPr>
          <w:trHeight w:val="620"/>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8"/>
              <w:jc w:val="center"/>
            </w:pPr>
            <w:r>
              <w:rPr>
                <w:rFonts w:ascii="Times New Roman" w:eastAsia="Times New Roman" w:hAnsi="Times New Roman" w:cs="Times New Roman"/>
                <w:sz w:val="24"/>
              </w:rPr>
              <w:lastRenderedPageBreak/>
              <w:t xml:space="preserve">1.5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40"/>
              <w:jc w:val="both"/>
            </w:pPr>
            <w:r>
              <w:rPr>
                <w:rFonts w:ascii="Times New Roman" w:eastAsia="Times New Roman" w:hAnsi="Times New Roman" w:cs="Times New Roman"/>
                <w:sz w:val="24"/>
              </w:rPr>
              <w:t xml:space="preserve">Использование орфоэпических словарей русского языка при определении правильного произношения слов </w:t>
            </w:r>
          </w:p>
        </w:tc>
      </w:tr>
      <w:tr w:rsidR="00457CE2" w:rsidTr="00E82827">
        <w:trPr>
          <w:trHeight w:val="34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9"/>
              <w:jc w:val="center"/>
            </w:pPr>
            <w:r>
              <w:rPr>
                <w:rFonts w:ascii="Times New Roman" w:eastAsia="Times New Roman" w:hAnsi="Times New Roman" w:cs="Times New Roman"/>
                <w:sz w:val="24"/>
              </w:rPr>
              <w:t xml:space="preserve">2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Лексика </w:t>
            </w:r>
          </w:p>
        </w:tc>
      </w:tr>
      <w:tr w:rsidR="00457CE2" w:rsidTr="00E82827">
        <w:trPr>
          <w:trHeight w:val="65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8"/>
              <w:jc w:val="center"/>
            </w:pPr>
            <w:r>
              <w:rPr>
                <w:rFonts w:ascii="Times New Roman" w:eastAsia="Times New Roman" w:hAnsi="Times New Roman" w:cs="Times New Roman"/>
                <w:sz w:val="24"/>
              </w:rPr>
              <w:t xml:space="preserve">2.1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40"/>
              <w:jc w:val="both"/>
            </w:pPr>
            <w:r>
              <w:rPr>
                <w:rFonts w:ascii="Times New Roman" w:eastAsia="Times New Roman" w:hAnsi="Times New Roman" w:cs="Times New Roman"/>
                <w:sz w:val="24"/>
              </w:rPr>
              <w:t xml:space="preserve">Повторение и продолжение работы: наблюдение за использованием в речи синонимов, антонимов, устаревших слов (простые случаи) </w:t>
            </w:r>
          </w:p>
        </w:tc>
      </w:tr>
      <w:tr w:rsidR="00457CE2" w:rsidTr="00E82827">
        <w:trPr>
          <w:trHeight w:val="32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8"/>
              <w:jc w:val="center"/>
            </w:pPr>
            <w:r>
              <w:rPr>
                <w:rFonts w:ascii="Times New Roman" w:eastAsia="Times New Roman" w:hAnsi="Times New Roman" w:cs="Times New Roman"/>
                <w:sz w:val="24"/>
              </w:rPr>
              <w:t xml:space="preserve">2.2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pPr>
            <w:r>
              <w:rPr>
                <w:rFonts w:ascii="Times New Roman" w:eastAsia="Times New Roman" w:hAnsi="Times New Roman" w:cs="Times New Roman"/>
                <w:sz w:val="24"/>
              </w:rPr>
              <w:t xml:space="preserve">Наблюдение за использованием в речи фразеологизмов (простые случаи) </w:t>
            </w:r>
          </w:p>
        </w:tc>
      </w:tr>
      <w:tr w:rsidR="00457CE2" w:rsidTr="00E82827">
        <w:trPr>
          <w:trHeight w:val="33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9"/>
              <w:jc w:val="center"/>
            </w:pPr>
            <w:r>
              <w:rPr>
                <w:rFonts w:ascii="Times New Roman" w:eastAsia="Times New Roman" w:hAnsi="Times New Roman" w:cs="Times New Roman"/>
                <w:sz w:val="24"/>
              </w:rPr>
              <w:t xml:space="preserve">3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Состав слова (</w:t>
            </w:r>
            <w:proofErr w:type="spellStart"/>
            <w:r>
              <w:rPr>
                <w:rFonts w:ascii="Times New Roman" w:eastAsia="Times New Roman" w:hAnsi="Times New Roman" w:cs="Times New Roman"/>
                <w:sz w:val="24"/>
              </w:rPr>
              <w:t>морфемика</w:t>
            </w:r>
            <w:proofErr w:type="spellEnd"/>
            <w:r>
              <w:rPr>
                <w:rFonts w:ascii="Times New Roman" w:eastAsia="Times New Roman" w:hAnsi="Times New Roman" w:cs="Times New Roman"/>
                <w:sz w:val="24"/>
              </w:rPr>
              <w:t xml:space="preserve">) </w:t>
            </w:r>
          </w:p>
        </w:tc>
      </w:tr>
      <w:tr w:rsidR="00457CE2" w:rsidTr="00E82827">
        <w:trPr>
          <w:trHeight w:val="67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9"/>
              <w:jc w:val="center"/>
            </w:pPr>
            <w:r>
              <w:rPr>
                <w:rFonts w:ascii="Times New Roman" w:eastAsia="Times New Roman" w:hAnsi="Times New Roman" w:cs="Times New Roman"/>
                <w:sz w:val="24"/>
              </w:rPr>
              <w:t xml:space="preserve">3.1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jc w:val="both"/>
            </w:pPr>
            <w:r>
              <w:rPr>
                <w:rFonts w:ascii="Times New Roman" w:eastAsia="Times New Roman" w:hAnsi="Times New Roman" w:cs="Times New Roman"/>
                <w:sz w:val="24"/>
              </w:rPr>
              <w:t xml:space="preserve">Состав изменяемых слов, выделение в словах с однозначно выделяемыми морфемами окончания, корня, приставки, суффикса (повторение изученного) </w:t>
            </w:r>
          </w:p>
        </w:tc>
      </w:tr>
      <w:tr w:rsidR="00457CE2" w:rsidTr="00E82827">
        <w:trPr>
          <w:trHeight w:val="331"/>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8"/>
              <w:jc w:val="center"/>
            </w:pPr>
            <w:r>
              <w:rPr>
                <w:rFonts w:ascii="Times New Roman" w:eastAsia="Times New Roman" w:hAnsi="Times New Roman" w:cs="Times New Roman"/>
                <w:sz w:val="24"/>
              </w:rPr>
              <w:t xml:space="preserve">3.2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Основа слова </w:t>
            </w:r>
          </w:p>
        </w:tc>
      </w:tr>
      <w:tr w:rsidR="00457CE2" w:rsidTr="00E82827">
        <w:trPr>
          <w:trHeight w:val="331"/>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9"/>
              <w:jc w:val="center"/>
            </w:pPr>
            <w:r>
              <w:rPr>
                <w:rFonts w:ascii="Times New Roman" w:eastAsia="Times New Roman" w:hAnsi="Times New Roman" w:cs="Times New Roman"/>
                <w:sz w:val="24"/>
              </w:rPr>
              <w:t xml:space="preserve">3.3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Состав неизменяемых слов (ознакомление) </w:t>
            </w:r>
          </w:p>
        </w:tc>
      </w:tr>
      <w:tr w:rsidR="00457CE2" w:rsidTr="00E82827">
        <w:trPr>
          <w:trHeight w:val="66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8"/>
              <w:jc w:val="center"/>
            </w:pPr>
            <w:r>
              <w:rPr>
                <w:rFonts w:ascii="Times New Roman" w:eastAsia="Times New Roman" w:hAnsi="Times New Roman" w:cs="Times New Roman"/>
                <w:sz w:val="24"/>
              </w:rPr>
              <w:t xml:space="preserve">3.4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53"/>
              <w:ind w:left="149"/>
            </w:pPr>
            <w:r>
              <w:rPr>
                <w:rFonts w:ascii="Times New Roman" w:eastAsia="Times New Roman" w:hAnsi="Times New Roman" w:cs="Times New Roman"/>
                <w:sz w:val="24"/>
              </w:rPr>
              <w:t xml:space="preserve">Значение наиболее употребляемых суффиксов изученных частей речи </w:t>
            </w:r>
          </w:p>
          <w:p w:rsidR="00457CE2" w:rsidRDefault="00457CE2" w:rsidP="00673DE4">
            <w:pPr>
              <w:ind w:left="10"/>
            </w:pPr>
            <w:r>
              <w:rPr>
                <w:rFonts w:ascii="Times New Roman" w:eastAsia="Times New Roman" w:hAnsi="Times New Roman" w:cs="Times New Roman"/>
                <w:sz w:val="24"/>
              </w:rPr>
              <w:t xml:space="preserve">(ознакомление) </w:t>
            </w:r>
          </w:p>
        </w:tc>
      </w:tr>
      <w:tr w:rsidR="00457CE2" w:rsidTr="00E82827">
        <w:trPr>
          <w:trHeight w:val="33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9"/>
              <w:jc w:val="center"/>
            </w:pPr>
            <w:r>
              <w:rPr>
                <w:rFonts w:ascii="Times New Roman" w:eastAsia="Times New Roman" w:hAnsi="Times New Roman" w:cs="Times New Roman"/>
                <w:sz w:val="24"/>
              </w:rPr>
              <w:t xml:space="preserve">4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Морфология </w:t>
            </w:r>
          </w:p>
        </w:tc>
      </w:tr>
      <w:tr w:rsidR="00457CE2" w:rsidTr="00E82827">
        <w:trPr>
          <w:trHeight w:val="33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8"/>
              <w:jc w:val="center"/>
            </w:pPr>
            <w:r>
              <w:rPr>
                <w:rFonts w:ascii="Times New Roman" w:eastAsia="Times New Roman" w:hAnsi="Times New Roman" w:cs="Times New Roman"/>
                <w:sz w:val="24"/>
              </w:rPr>
              <w:t xml:space="preserve">4.1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Части речи самостоятельные и служебные </w:t>
            </w:r>
          </w:p>
        </w:tc>
      </w:tr>
      <w:tr w:rsidR="00457CE2" w:rsidTr="00E82827">
        <w:trPr>
          <w:trHeight w:val="1114"/>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8"/>
              <w:jc w:val="center"/>
            </w:pPr>
            <w:r>
              <w:rPr>
                <w:rFonts w:ascii="Times New Roman" w:eastAsia="Times New Roman" w:hAnsi="Times New Roman" w:cs="Times New Roman"/>
                <w:sz w:val="24"/>
              </w:rPr>
              <w:t xml:space="preserve">4.2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50" w:firstLine="140"/>
              <w:jc w:val="both"/>
            </w:pPr>
            <w:r>
              <w:rPr>
                <w:rFonts w:ascii="Times New Roman" w:eastAsia="Times New Roman" w:hAnsi="Times New Roman" w:cs="Times New Roman"/>
                <w:sz w:val="24"/>
              </w:rPr>
              <w:t xml:space="preserve">Имя существительное. Склонение имён существительных (кроме существительных на </w:t>
            </w:r>
            <w:r>
              <w:rPr>
                <w:rFonts w:ascii="Times New Roman" w:eastAsia="Times New Roman" w:hAnsi="Times New Roman" w:cs="Times New Roman"/>
                <w:i/>
                <w:sz w:val="24"/>
              </w:rPr>
              <w:t>-мя, -</w:t>
            </w:r>
            <w:proofErr w:type="spellStart"/>
            <w:r>
              <w:rPr>
                <w:rFonts w:ascii="Times New Roman" w:eastAsia="Times New Roman" w:hAnsi="Times New Roman" w:cs="Times New Roman"/>
                <w:i/>
                <w:sz w:val="24"/>
              </w:rPr>
              <w:t>ий</w:t>
            </w:r>
            <w:proofErr w:type="spellEnd"/>
            <w:r>
              <w:rPr>
                <w:rFonts w:ascii="Times New Roman" w:eastAsia="Times New Roman" w:hAnsi="Times New Roman" w:cs="Times New Roman"/>
                <w:i/>
                <w:sz w:val="24"/>
              </w:rPr>
              <w:t>, -</w:t>
            </w:r>
            <w:proofErr w:type="spellStart"/>
            <w:r>
              <w:rPr>
                <w:rFonts w:ascii="Times New Roman" w:eastAsia="Times New Roman" w:hAnsi="Times New Roman" w:cs="Times New Roman"/>
                <w:i/>
                <w:sz w:val="24"/>
              </w:rPr>
              <w:t>ие</w:t>
            </w:r>
            <w:proofErr w:type="spellEnd"/>
            <w:r>
              <w:rPr>
                <w:rFonts w:ascii="Times New Roman" w:eastAsia="Times New Roman" w:hAnsi="Times New Roman" w:cs="Times New Roman"/>
                <w:i/>
                <w:sz w:val="24"/>
              </w:rPr>
              <w:t>, -</w:t>
            </w:r>
            <w:proofErr w:type="spellStart"/>
            <w:r>
              <w:rPr>
                <w:rFonts w:ascii="Times New Roman" w:eastAsia="Times New Roman" w:hAnsi="Times New Roman" w:cs="Times New Roman"/>
                <w:i/>
                <w:sz w:val="24"/>
              </w:rPr>
              <w:t>ия</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на </w:t>
            </w:r>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ъя</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типа </w:t>
            </w:r>
            <w:r>
              <w:rPr>
                <w:rFonts w:ascii="Times New Roman" w:eastAsia="Times New Roman" w:hAnsi="Times New Roman" w:cs="Times New Roman"/>
                <w:i/>
                <w:sz w:val="24"/>
              </w:rPr>
              <w:t xml:space="preserve">гостья, </w:t>
            </w:r>
            <w:r>
              <w:rPr>
                <w:rFonts w:ascii="Times New Roman" w:eastAsia="Times New Roman" w:hAnsi="Times New Roman" w:cs="Times New Roman"/>
                <w:sz w:val="24"/>
              </w:rPr>
              <w:t xml:space="preserve">на </w:t>
            </w:r>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ъе</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типа ожерелье во множественном числе; а также кроме собственных имён существительных на </w:t>
            </w:r>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ов</w:t>
            </w:r>
            <w:proofErr w:type="spellEnd"/>
            <w:r>
              <w:rPr>
                <w:rFonts w:ascii="Times New Roman" w:eastAsia="Times New Roman" w:hAnsi="Times New Roman" w:cs="Times New Roman"/>
                <w:i/>
                <w:sz w:val="24"/>
              </w:rPr>
              <w:t>, -ин, -</w:t>
            </w:r>
            <w:proofErr w:type="spellStart"/>
            <w:r>
              <w:rPr>
                <w:rFonts w:ascii="Times New Roman" w:eastAsia="Times New Roman" w:hAnsi="Times New Roman" w:cs="Times New Roman"/>
                <w:i/>
                <w:sz w:val="24"/>
              </w:rPr>
              <w:t>ий</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имена существительные 1-го, 2-го, 3- го склонений (повторение изученного) </w:t>
            </w:r>
          </w:p>
        </w:tc>
      </w:tr>
      <w:tr w:rsidR="00457CE2" w:rsidTr="00E82827">
        <w:trPr>
          <w:trHeight w:val="331"/>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8"/>
              <w:jc w:val="center"/>
            </w:pPr>
            <w:r>
              <w:rPr>
                <w:rFonts w:ascii="Times New Roman" w:eastAsia="Times New Roman" w:hAnsi="Times New Roman" w:cs="Times New Roman"/>
                <w:sz w:val="24"/>
              </w:rPr>
              <w:t xml:space="preserve">4.3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Несклоняемые имена существительные (ознакомление) </w:t>
            </w:r>
          </w:p>
        </w:tc>
      </w:tr>
      <w:tr w:rsidR="00457CE2" w:rsidTr="00E82827">
        <w:trPr>
          <w:trHeight w:val="66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8"/>
              <w:jc w:val="center"/>
            </w:pPr>
            <w:r>
              <w:rPr>
                <w:rFonts w:ascii="Times New Roman" w:eastAsia="Times New Roman" w:hAnsi="Times New Roman" w:cs="Times New Roman"/>
                <w:sz w:val="24"/>
              </w:rPr>
              <w:t xml:space="preserve">4.4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40"/>
              <w:jc w:val="both"/>
            </w:pPr>
            <w:r>
              <w:rPr>
                <w:rFonts w:ascii="Times New Roman" w:eastAsia="Times New Roman" w:hAnsi="Times New Roman" w:cs="Times New Roman"/>
                <w:sz w:val="24"/>
              </w:rPr>
              <w:t xml:space="preserve">Имя прилагательное. Зависимость формы имени прилагательного от формы имени существительного (повторение) </w:t>
            </w:r>
          </w:p>
        </w:tc>
      </w:tr>
      <w:tr w:rsidR="00457CE2" w:rsidTr="00E82827">
        <w:trPr>
          <w:trHeight w:val="33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9"/>
              <w:jc w:val="center"/>
            </w:pPr>
            <w:r>
              <w:rPr>
                <w:rFonts w:ascii="Times New Roman" w:eastAsia="Times New Roman" w:hAnsi="Times New Roman" w:cs="Times New Roman"/>
                <w:sz w:val="24"/>
              </w:rPr>
              <w:t xml:space="preserve">4.5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Склонение имён прилагательных во множественном числе </w:t>
            </w:r>
          </w:p>
        </w:tc>
      </w:tr>
      <w:tr w:rsidR="00457CE2" w:rsidTr="00E82827">
        <w:trPr>
          <w:trHeight w:val="346"/>
        </w:trPr>
        <w:tc>
          <w:tcPr>
            <w:tcW w:w="1701"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58"/>
              <w:jc w:val="center"/>
            </w:pPr>
            <w:r>
              <w:rPr>
                <w:rFonts w:ascii="Times New Roman" w:eastAsia="Times New Roman" w:hAnsi="Times New Roman" w:cs="Times New Roman"/>
                <w:sz w:val="24"/>
              </w:rPr>
              <w:t xml:space="preserve">4.6 </w:t>
            </w:r>
          </w:p>
        </w:tc>
        <w:tc>
          <w:tcPr>
            <w:tcW w:w="8525"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Местоимение. Личные местоимения (повторение) </w:t>
            </w:r>
          </w:p>
        </w:tc>
      </w:tr>
      <w:tr w:rsidR="00457CE2" w:rsidTr="00E82827">
        <w:trPr>
          <w:trHeight w:val="331"/>
        </w:trPr>
        <w:tc>
          <w:tcPr>
            <w:tcW w:w="1701"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58"/>
              <w:jc w:val="center"/>
            </w:pPr>
            <w:r>
              <w:rPr>
                <w:rFonts w:ascii="Times New Roman" w:eastAsia="Times New Roman" w:hAnsi="Times New Roman" w:cs="Times New Roman"/>
                <w:sz w:val="24"/>
              </w:rPr>
              <w:t xml:space="preserve">4.7 </w:t>
            </w:r>
          </w:p>
        </w:tc>
        <w:tc>
          <w:tcPr>
            <w:tcW w:w="8525"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49"/>
            </w:pPr>
            <w:r>
              <w:rPr>
                <w:rFonts w:ascii="Times New Roman" w:eastAsia="Times New Roman" w:hAnsi="Times New Roman" w:cs="Times New Roman"/>
                <w:sz w:val="24"/>
              </w:rPr>
              <w:t xml:space="preserve">Личные местоимения 1-го и 3-го лица единственного и множественного числа </w:t>
            </w:r>
          </w:p>
        </w:tc>
      </w:tr>
      <w:tr w:rsidR="00457CE2" w:rsidTr="00E82827">
        <w:trPr>
          <w:trHeight w:val="33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8"/>
              <w:jc w:val="center"/>
            </w:pPr>
            <w:r>
              <w:rPr>
                <w:rFonts w:ascii="Times New Roman" w:eastAsia="Times New Roman" w:hAnsi="Times New Roman" w:cs="Times New Roman"/>
                <w:sz w:val="24"/>
              </w:rPr>
              <w:t xml:space="preserve">4.8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Склонение личных местоимений </w:t>
            </w:r>
          </w:p>
        </w:tc>
      </w:tr>
      <w:tr w:rsidR="00457CE2" w:rsidTr="00E82827">
        <w:trPr>
          <w:trHeight w:val="649"/>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8"/>
              <w:jc w:val="center"/>
            </w:pPr>
            <w:r>
              <w:rPr>
                <w:rFonts w:ascii="Times New Roman" w:eastAsia="Times New Roman" w:hAnsi="Times New Roman" w:cs="Times New Roman"/>
                <w:sz w:val="24"/>
              </w:rPr>
              <w:t xml:space="preserve">4.9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58"/>
              <w:ind w:left="149"/>
            </w:pPr>
            <w:r>
              <w:rPr>
                <w:rFonts w:ascii="Times New Roman" w:eastAsia="Times New Roman" w:hAnsi="Times New Roman" w:cs="Times New Roman"/>
                <w:sz w:val="24"/>
              </w:rPr>
              <w:t xml:space="preserve">Глагол. Изменение глаголов по лицам и числам в настоящем и будущем времени </w:t>
            </w:r>
          </w:p>
          <w:p w:rsidR="00457CE2" w:rsidRDefault="00457CE2" w:rsidP="00673DE4">
            <w:pPr>
              <w:ind w:left="10"/>
            </w:pPr>
            <w:r>
              <w:rPr>
                <w:rFonts w:ascii="Times New Roman" w:eastAsia="Times New Roman" w:hAnsi="Times New Roman" w:cs="Times New Roman"/>
                <w:sz w:val="24"/>
              </w:rPr>
              <w:t xml:space="preserve">(спряжение) </w:t>
            </w:r>
          </w:p>
        </w:tc>
      </w:tr>
      <w:tr w:rsidR="00457CE2" w:rsidTr="00E82827">
        <w:trPr>
          <w:trHeight w:val="32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jc w:val="center"/>
            </w:pPr>
            <w:r>
              <w:rPr>
                <w:rFonts w:ascii="Times New Roman" w:eastAsia="Times New Roman" w:hAnsi="Times New Roman" w:cs="Times New Roman"/>
                <w:sz w:val="24"/>
              </w:rPr>
              <w:t xml:space="preserve">4.10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pPr>
            <w:r>
              <w:rPr>
                <w:rFonts w:ascii="Times New Roman" w:eastAsia="Times New Roman" w:hAnsi="Times New Roman" w:cs="Times New Roman"/>
                <w:sz w:val="24"/>
              </w:rPr>
              <w:t xml:space="preserve">I и II спряжение глаголов. Способы определения I и II спряжения глаголов </w:t>
            </w:r>
          </w:p>
        </w:tc>
      </w:tr>
      <w:tr w:rsidR="00457CE2" w:rsidTr="00E82827">
        <w:trPr>
          <w:trHeight w:val="32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jc w:val="center"/>
            </w:pPr>
            <w:r>
              <w:rPr>
                <w:rFonts w:ascii="Times New Roman" w:eastAsia="Times New Roman" w:hAnsi="Times New Roman" w:cs="Times New Roman"/>
                <w:sz w:val="24"/>
              </w:rPr>
              <w:t xml:space="preserve">4.11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pPr>
            <w:r>
              <w:rPr>
                <w:rFonts w:ascii="Times New Roman" w:eastAsia="Times New Roman" w:hAnsi="Times New Roman" w:cs="Times New Roman"/>
                <w:sz w:val="24"/>
              </w:rPr>
              <w:t xml:space="preserve">Наречие (общее представление). Значение, вопросы, употребление в речи </w:t>
            </w:r>
          </w:p>
        </w:tc>
      </w:tr>
      <w:tr w:rsidR="00457CE2" w:rsidTr="00E82827">
        <w:trPr>
          <w:trHeight w:val="33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jc w:val="center"/>
            </w:pPr>
            <w:r>
              <w:rPr>
                <w:rFonts w:ascii="Times New Roman" w:eastAsia="Times New Roman" w:hAnsi="Times New Roman" w:cs="Times New Roman"/>
                <w:sz w:val="24"/>
              </w:rPr>
              <w:t xml:space="preserve">4.12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Предлог. Отличие предлогов от приставок (повторение) </w:t>
            </w:r>
          </w:p>
        </w:tc>
      </w:tr>
      <w:tr w:rsidR="00457CE2" w:rsidTr="00E82827">
        <w:trPr>
          <w:trHeight w:val="33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jc w:val="center"/>
            </w:pPr>
            <w:r>
              <w:rPr>
                <w:rFonts w:ascii="Times New Roman" w:eastAsia="Times New Roman" w:hAnsi="Times New Roman" w:cs="Times New Roman"/>
                <w:sz w:val="24"/>
              </w:rPr>
              <w:t xml:space="preserve">4.13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Союз; союзы и, а, но в простых и сложных предложениях </w:t>
            </w:r>
          </w:p>
        </w:tc>
      </w:tr>
      <w:tr w:rsidR="00457CE2" w:rsidTr="00E82827">
        <w:trPr>
          <w:trHeight w:val="33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jc w:val="center"/>
            </w:pPr>
            <w:r>
              <w:rPr>
                <w:rFonts w:ascii="Times New Roman" w:eastAsia="Times New Roman" w:hAnsi="Times New Roman" w:cs="Times New Roman"/>
                <w:sz w:val="24"/>
              </w:rPr>
              <w:t xml:space="preserve">4.14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Частица не, её значение (повторение) </w:t>
            </w:r>
          </w:p>
        </w:tc>
      </w:tr>
      <w:tr w:rsidR="00457CE2" w:rsidTr="00E82827">
        <w:trPr>
          <w:trHeight w:val="33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9"/>
              <w:jc w:val="center"/>
            </w:pPr>
            <w:r>
              <w:rPr>
                <w:rFonts w:ascii="Times New Roman" w:eastAsia="Times New Roman" w:hAnsi="Times New Roman" w:cs="Times New Roman"/>
                <w:sz w:val="24"/>
              </w:rPr>
              <w:t xml:space="preserve">5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Синтаксис </w:t>
            </w:r>
          </w:p>
        </w:tc>
      </w:tr>
      <w:tr w:rsidR="00457CE2" w:rsidTr="00E82827">
        <w:trPr>
          <w:trHeight w:val="1801"/>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9"/>
              <w:jc w:val="center"/>
            </w:pPr>
            <w:r>
              <w:rPr>
                <w:rFonts w:ascii="Times New Roman" w:eastAsia="Times New Roman" w:hAnsi="Times New Roman" w:cs="Times New Roman"/>
                <w:sz w:val="24"/>
              </w:rPr>
              <w:t xml:space="preserve">5.1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236"/>
              <w:jc w:val="both"/>
            </w:pPr>
            <w:r>
              <w:rPr>
                <w:rFonts w:ascii="Times New Roman" w:eastAsia="Times New Roman" w:hAnsi="Times New Roman" w:cs="Times New Roman"/>
                <w:sz w:val="24"/>
              </w:rPr>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 </w:t>
            </w:r>
          </w:p>
        </w:tc>
      </w:tr>
      <w:tr w:rsidR="00457CE2" w:rsidTr="00E82827">
        <w:trPr>
          <w:trHeight w:val="56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8"/>
              <w:jc w:val="center"/>
            </w:pPr>
            <w:r>
              <w:rPr>
                <w:rFonts w:ascii="Times New Roman" w:eastAsia="Times New Roman" w:hAnsi="Times New Roman" w:cs="Times New Roman"/>
                <w:sz w:val="24"/>
              </w:rPr>
              <w:t xml:space="preserve">5.2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207" w:firstLine="140"/>
              <w:jc w:val="both"/>
            </w:pPr>
            <w:r>
              <w:rPr>
                <w:rFonts w:ascii="Times New Roman" w:eastAsia="Times New Roman" w:hAnsi="Times New Roman" w:cs="Times New Roman"/>
                <w:sz w:val="24"/>
              </w:rPr>
              <w:t xml:space="preserve">Предложения с однородными членами: без союзов, с союзами а, но, с одиночным союзом и. Интонация перечисления в предложениях с однородными </w:t>
            </w:r>
            <w:r w:rsidR="0070022C">
              <w:rPr>
                <w:rFonts w:ascii="Times New Roman" w:eastAsia="Times New Roman" w:hAnsi="Times New Roman" w:cs="Times New Roman"/>
                <w:sz w:val="24"/>
              </w:rPr>
              <w:t>членами</w:t>
            </w:r>
          </w:p>
        </w:tc>
      </w:tr>
    </w:tbl>
    <w:p w:rsidR="00457CE2" w:rsidRDefault="00457CE2" w:rsidP="00457CE2">
      <w:pPr>
        <w:spacing w:after="0"/>
        <w:ind w:left="-360" w:right="67"/>
      </w:pPr>
    </w:p>
    <w:tbl>
      <w:tblPr>
        <w:tblStyle w:val="TableGrid"/>
        <w:tblW w:w="10206" w:type="dxa"/>
        <w:tblInd w:w="-5" w:type="dxa"/>
        <w:tblCellMar>
          <w:top w:w="3" w:type="dxa"/>
          <w:left w:w="5" w:type="dxa"/>
          <w:right w:w="17" w:type="dxa"/>
        </w:tblCellMar>
        <w:tblLook w:val="04A0"/>
      </w:tblPr>
      <w:tblGrid>
        <w:gridCol w:w="1701"/>
        <w:gridCol w:w="8505"/>
      </w:tblGrid>
      <w:tr w:rsidR="00457CE2" w:rsidTr="00E82827">
        <w:trPr>
          <w:trHeight w:val="33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80"/>
              <w:jc w:val="center"/>
            </w:pPr>
            <w:r>
              <w:rPr>
                <w:rFonts w:ascii="Times New Roman" w:eastAsia="Times New Roman" w:hAnsi="Times New Roman" w:cs="Times New Roman"/>
                <w:sz w:val="24"/>
              </w:rPr>
              <w:t xml:space="preserve">5.3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Простое и сложное предложение (ознакомление) </w:t>
            </w:r>
          </w:p>
        </w:tc>
      </w:tr>
      <w:tr w:rsidR="00457CE2" w:rsidTr="00E82827">
        <w:trPr>
          <w:trHeight w:val="65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80"/>
              <w:jc w:val="center"/>
            </w:pPr>
            <w:r>
              <w:rPr>
                <w:rFonts w:ascii="Times New Roman" w:eastAsia="Times New Roman" w:hAnsi="Times New Roman" w:cs="Times New Roman"/>
                <w:sz w:val="24"/>
              </w:rPr>
              <w:lastRenderedPageBreak/>
              <w:t xml:space="preserve">5.4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firstLine="140"/>
              <w:jc w:val="both"/>
            </w:pPr>
            <w:r>
              <w:rPr>
                <w:rFonts w:ascii="Times New Roman" w:eastAsia="Times New Roman" w:hAnsi="Times New Roman" w:cs="Times New Roman"/>
                <w:sz w:val="24"/>
              </w:rPr>
              <w:t xml:space="preserve">Сложные предложения: сложносочинённые с союзами и, а, но; бессоюзные сложные предложения (без называния терминов) </w:t>
            </w:r>
          </w:p>
        </w:tc>
      </w:tr>
      <w:tr w:rsidR="00457CE2" w:rsidTr="00E82827">
        <w:trPr>
          <w:trHeight w:val="33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1"/>
              <w:jc w:val="center"/>
            </w:pPr>
            <w:r>
              <w:rPr>
                <w:rFonts w:ascii="Times New Roman" w:eastAsia="Times New Roman" w:hAnsi="Times New Roman" w:cs="Times New Roman"/>
                <w:sz w:val="24"/>
              </w:rPr>
              <w:t xml:space="preserve">6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Орфография и пунктуация </w:t>
            </w:r>
          </w:p>
        </w:tc>
      </w:tr>
      <w:tr w:rsidR="00457CE2" w:rsidTr="00E82827">
        <w:trPr>
          <w:trHeight w:val="32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80"/>
              <w:jc w:val="center"/>
            </w:pPr>
            <w:r>
              <w:rPr>
                <w:rFonts w:ascii="Times New Roman" w:eastAsia="Times New Roman" w:hAnsi="Times New Roman" w:cs="Times New Roman"/>
                <w:sz w:val="24"/>
              </w:rPr>
              <w:t xml:space="preserve">6.1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Повторение правил правописания, изученных в 1 -3 классах </w:t>
            </w:r>
          </w:p>
        </w:tc>
      </w:tr>
      <w:tr w:rsidR="00457CE2" w:rsidTr="00E82827">
        <w:trPr>
          <w:trHeight w:val="1471"/>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80"/>
              <w:jc w:val="center"/>
            </w:pPr>
            <w:r>
              <w:rPr>
                <w:rFonts w:ascii="Times New Roman" w:eastAsia="Times New Roman" w:hAnsi="Times New Roman" w:cs="Times New Roman"/>
                <w:sz w:val="24"/>
              </w:rPr>
              <w:t xml:space="preserve">6.2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49" w:line="274" w:lineRule="auto"/>
              <w:ind w:left="14" w:right="225" w:firstLine="140"/>
              <w:jc w:val="both"/>
            </w:pPr>
            <w:r>
              <w:rPr>
                <w:rFonts w:ascii="Times New Roman" w:eastAsia="Times New Roman" w:hAnsi="Times New Roman" w:cs="Times New Roman"/>
                <w:sz w:val="24"/>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w:t>
            </w:r>
          </w:p>
          <w:p w:rsidR="00457CE2" w:rsidRDefault="00457CE2" w:rsidP="00673DE4">
            <w:pPr>
              <w:ind w:left="14"/>
              <w:jc w:val="both"/>
            </w:pPr>
            <w:r>
              <w:rPr>
                <w:rFonts w:ascii="Times New Roman" w:eastAsia="Times New Roman" w:hAnsi="Times New Roman" w:cs="Times New Roman"/>
                <w:sz w:val="24"/>
              </w:rPr>
              <w:t xml:space="preserve">контроль при проверке собственных и предложенных текстов (повторение и применение на новом орфографическом материале) </w:t>
            </w:r>
          </w:p>
        </w:tc>
      </w:tr>
      <w:tr w:rsidR="00457CE2" w:rsidTr="00E82827">
        <w:trPr>
          <w:trHeight w:val="65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80"/>
              <w:jc w:val="center"/>
            </w:pPr>
            <w:r>
              <w:rPr>
                <w:rFonts w:ascii="Times New Roman" w:eastAsia="Times New Roman" w:hAnsi="Times New Roman" w:cs="Times New Roman"/>
                <w:sz w:val="24"/>
              </w:rPr>
              <w:t xml:space="preserve">6.3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right="75" w:firstLine="140"/>
              <w:jc w:val="both"/>
            </w:pPr>
            <w:r>
              <w:rPr>
                <w:rFonts w:ascii="Times New Roman" w:eastAsia="Times New Roman" w:hAnsi="Times New Roman" w:cs="Times New Roman"/>
                <w:sz w:val="24"/>
              </w:rPr>
              <w:t xml:space="preserve">Использование орфографического словаря для определения (уточнения) написания слова </w:t>
            </w:r>
          </w:p>
        </w:tc>
      </w:tr>
      <w:tr w:rsidR="00457CE2" w:rsidTr="00E82827">
        <w:trPr>
          <w:trHeight w:val="82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80"/>
              <w:jc w:val="center"/>
            </w:pPr>
            <w:r>
              <w:rPr>
                <w:rFonts w:ascii="Times New Roman" w:eastAsia="Times New Roman" w:hAnsi="Times New Roman" w:cs="Times New Roman"/>
                <w:sz w:val="24"/>
              </w:rPr>
              <w:t xml:space="preserve">6.4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right="96" w:firstLine="140"/>
              <w:jc w:val="both"/>
            </w:pPr>
            <w:r>
              <w:rPr>
                <w:rFonts w:ascii="Times New Roman" w:eastAsia="Times New Roman" w:hAnsi="Times New Roman" w:cs="Times New Roman"/>
                <w:sz w:val="24"/>
              </w:rPr>
              <w:t xml:space="preserve">Безударные падежные окончания имён существительных (кроме существительных на </w:t>
            </w:r>
            <w:r>
              <w:rPr>
                <w:rFonts w:ascii="Times New Roman" w:eastAsia="Times New Roman" w:hAnsi="Times New Roman" w:cs="Times New Roman"/>
                <w:i/>
                <w:sz w:val="24"/>
              </w:rPr>
              <w:t>-мя, -</w:t>
            </w:r>
            <w:proofErr w:type="spellStart"/>
            <w:r>
              <w:rPr>
                <w:rFonts w:ascii="Times New Roman" w:eastAsia="Times New Roman" w:hAnsi="Times New Roman" w:cs="Times New Roman"/>
                <w:i/>
                <w:sz w:val="24"/>
              </w:rPr>
              <w:t>ий</w:t>
            </w:r>
            <w:proofErr w:type="spellEnd"/>
            <w:r>
              <w:rPr>
                <w:rFonts w:ascii="Times New Roman" w:eastAsia="Times New Roman" w:hAnsi="Times New Roman" w:cs="Times New Roman"/>
                <w:i/>
                <w:sz w:val="24"/>
              </w:rPr>
              <w:t>, -</w:t>
            </w:r>
            <w:proofErr w:type="spellStart"/>
            <w:r>
              <w:rPr>
                <w:rFonts w:ascii="Times New Roman" w:eastAsia="Times New Roman" w:hAnsi="Times New Roman" w:cs="Times New Roman"/>
                <w:i/>
                <w:sz w:val="24"/>
              </w:rPr>
              <w:t>ие</w:t>
            </w:r>
            <w:proofErr w:type="spellEnd"/>
            <w:r>
              <w:rPr>
                <w:rFonts w:ascii="Times New Roman" w:eastAsia="Times New Roman" w:hAnsi="Times New Roman" w:cs="Times New Roman"/>
                <w:i/>
                <w:sz w:val="24"/>
              </w:rPr>
              <w:t>, -</w:t>
            </w:r>
            <w:proofErr w:type="spellStart"/>
            <w:r>
              <w:rPr>
                <w:rFonts w:ascii="Times New Roman" w:eastAsia="Times New Roman" w:hAnsi="Times New Roman" w:cs="Times New Roman"/>
                <w:i/>
                <w:sz w:val="24"/>
              </w:rPr>
              <w:t>ия</w:t>
            </w:r>
            <w:proofErr w:type="spellEnd"/>
            <w:r>
              <w:rPr>
                <w:rFonts w:ascii="Times New Roman" w:eastAsia="Times New Roman" w:hAnsi="Times New Roman" w:cs="Times New Roman"/>
                <w:i/>
                <w:sz w:val="24"/>
              </w:rPr>
              <w:t>, на -</w:t>
            </w:r>
            <w:proofErr w:type="spellStart"/>
            <w:r>
              <w:rPr>
                <w:rFonts w:ascii="Times New Roman" w:eastAsia="Times New Roman" w:hAnsi="Times New Roman" w:cs="Times New Roman"/>
                <w:i/>
                <w:sz w:val="24"/>
              </w:rPr>
              <w:t>ъя</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типа </w:t>
            </w:r>
            <w:r>
              <w:rPr>
                <w:rFonts w:ascii="Times New Roman" w:eastAsia="Times New Roman" w:hAnsi="Times New Roman" w:cs="Times New Roman"/>
                <w:i/>
                <w:sz w:val="24"/>
              </w:rPr>
              <w:t xml:space="preserve">гостья, </w:t>
            </w:r>
            <w:r>
              <w:rPr>
                <w:rFonts w:ascii="Times New Roman" w:eastAsia="Times New Roman" w:hAnsi="Times New Roman" w:cs="Times New Roman"/>
                <w:sz w:val="24"/>
              </w:rPr>
              <w:t xml:space="preserve">на </w:t>
            </w:r>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ъе</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типа ожерелье во множественном числе, а также кроме собственных имён существительных на </w:t>
            </w:r>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ов</w:t>
            </w:r>
            <w:proofErr w:type="spellEnd"/>
            <w:r>
              <w:rPr>
                <w:rFonts w:ascii="Times New Roman" w:eastAsia="Times New Roman" w:hAnsi="Times New Roman" w:cs="Times New Roman"/>
                <w:i/>
                <w:sz w:val="24"/>
              </w:rPr>
              <w:t>, -ин, -</w:t>
            </w:r>
            <w:proofErr w:type="spellStart"/>
            <w:r>
              <w:rPr>
                <w:rFonts w:ascii="Times New Roman" w:eastAsia="Times New Roman" w:hAnsi="Times New Roman" w:cs="Times New Roman"/>
                <w:i/>
                <w:sz w:val="24"/>
              </w:rPr>
              <w:t>ий</w:t>
            </w:r>
            <w:proofErr w:type="spellEnd"/>
            <w:r>
              <w:rPr>
                <w:rFonts w:ascii="Times New Roman" w:eastAsia="Times New Roman" w:hAnsi="Times New Roman" w:cs="Times New Roman"/>
                <w:i/>
                <w:sz w:val="24"/>
              </w:rPr>
              <w:t xml:space="preserve">) </w:t>
            </w:r>
          </w:p>
        </w:tc>
      </w:tr>
      <w:tr w:rsidR="00457CE2" w:rsidTr="00E82827">
        <w:trPr>
          <w:trHeight w:val="32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80"/>
              <w:jc w:val="center"/>
            </w:pPr>
            <w:r>
              <w:rPr>
                <w:rFonts w:ascii="Times New Roman" w:eastAsia="Times New Roman" w:hAnsi="Times New Roman" w:cs="Times New Roman"/>
                <w:sz w:val="24"/>
              </w:rPr>
              <w:t xml:space="preserve">6.5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Безударные падежные окончания имён прилагательных </w:t>
            </w:r>
          </w:p>
        </w:tc>
      </w:tr>
      <w:tr w:rsidR="00457CE2" w:rsidTr="00E82827">
        <w:trPr>
          <w:trHeight w:val="671"/>
        </w:trPr>
        <w:tc>
          <w:tcPr>
            <w:tcW w:w="1701"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80"/>
              <w:jc w:val="center"/>
            </w:pPr>
            <w:r>
              <w:rPr>
                <w:rFonts w:ascii="Times New Roman" w:eastAsia="Times New Roman" w:hAnsi="Times New Roman" w:cs="Times New Roman"/>
                <w:sz w:val="24"/>
              </w:rPr>
              <w:t xml:space="preserve">6.6 </w:t>
            </w:r>
          </w:p>
        </w:tc>
        <w:tc>
          <w:tcPr>
            <w:tcW w:w="8505"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14" w:firstLine="140"/>
            </w:pPr>
            <w:r>
              <w:rPr>
                <w:rFonts w:ascii="Times New Roman" w:eastAsia="Times New Roman" w:hAnsi="Times New Roman" w:cs="Times New Roman"/>
                <w:sz w:val="24"/>
              </w:rPr>
              <w:t xml:space="preserve">Мягкий знак после шипящих на конце глаголов в форме 2-го лица единственного числа </w:t>
            </w:r>
          </w:p>
        </w:tc>
      </w:tr>
      <w:tr w:rsidR="00457CE2" w:rsidTr="00E82827">
        <w:trPr>
          <w:trHeight w:val="338"/>
        </w:trPr>
        <w:tc>
          <w:tcPr>
            <w:tcW w:w="1701"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80"/>
              <w:jc w:val="center"/>
            </w:pPr>
            <w:r>
              <w:rPr>
                <w:rFonts w:ascii="Times New Roman" w:eastAsia="Times New Roman" w:hAnsi="Times New Roman" w:cs="Times New Roman"/>
                <w:sz w:val="24"/>
              </w:rPr>
              <w:t xml:space="preserve">6.7 </w:t>
            </w:r>
          </w:p>
        </w:tc>
        <w:tc>
          <w:tcPr>
            <w:tcW w:w="8505"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Наличие или отсутствие мягкого знака в глаголах на </w:t>
            </w:r>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тъся</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и </w:t>
            </w:r>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тся</w:t>
            </w:r>
            <w:proofErr w:type="spellEnd"/>
            <w:r>
              <w:rPr>
                <w:rFonts w:ascii="Times New Roman" w:eastAsia="Times New Roman" w:hAnsi="Times New Roman" w:cs="Times New Roman"/>
                <w:i/>
                <w:sz w:val="24"/>
              </w:rPr>
              <w:t xml:space="preserve"> </w:t>
            </w:r>
          </w:p>
        </w:tc>
      </w:tr>
      <w:tr w:rsidR="00457CE2" w:rsidTr="00E82827">
        <w:trPr>
          <w:trHeight w:val="329"/>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80"/>
              <w:jc w:val="center"/>
            </w:pPr>
            <w:r>
              <w:rPr>
                <w:rFonts w:ascii="Times New Roman" w:eastAsia="Times New Roman" w:hAnsi="Times New Roman" w:cs="Times New Roman"/>
                <w:sz w:val="24"/>
              </w:rPr>
              <w:t xml:space="preserve">6.8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Безударные личные окончания глаголов </w:t>
            </w:r>
          </w:p>
        </w:tc>
      </w:tr>
      <w:tr w:rsidR="00457CE2" w:rsidTr="00E82827">
        <w:trPr>
          <w:trHeight w:val="65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80"/>
              <w:jc w:val="center"/>
            </w:pPr>
            <w:r>
              <w:rPr>
                <w:rFonts w:ascii="Times New Roman" w:eastAsia="Times New Roman" w:hAnsi="Times New Roman" w:cs="Times New Roman"/>
                <w:sz w:val="24"/>
              </w:rPr>
              <w:t xml:space="preserve">6.9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jc w:val="both"/>
            </w:pPr>
            <w:r>
              <w:rPr>
                <w:rFonts w:ascii="Times New Roman" w:eastAsia="Times New Roman" w:hAnsi="Times New Roman" w:cs="Times New Roman"/>
                <w:sz w:val="24"/>
              </w:rPr>
              <w:t xml:space="preserve">Знаки препинания в предложениях с однородными членами, соединёнными союзами и, а, но и без союзов </w:t>
            </w:r>
          </w:p>
        </w:tc>
      </w:tr>
      <w:tr w:rsidR="00457CE2" w:rsidTr="00E82827">
        <w:trPr>
          <w:trHeight w:val="64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2"/>
              <w:jc w:val="center"/>
            </w:pPr>
            <w:r>
              <w:rPr>
                <w:rFonts w:ascii="Times New Roman" w:eastAsia="Times New Roman" w:hAnsi="Times New Roman" w:cs="Times New Roman"/>
                <w:sz w:val="24"/>
              </w:rPr>
              <w:t xml:space="preserve">6.10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62"/>
              <w:ind w:left="154"/>
            </w:pPr>
            <w:r>
              <w:rPr>
                <w:rFonts w:ascii="Times New Roman" w:eastAsia="Times New Roman" w:hAnsi="Times New Roman" w:cs="Times New Roman"/>
                <w:sz w:val="24"/>
              </w:rPr>
              <w:t xml:space="preserve">Знаки препинания в сложном предложении, состоящем из двух простых </w:t>
            </w:r>
          </w:p>
          <w:p w:rsidR="00457CE2" w:rsidRDefault="00457CE2" w:rsidP="00673DE4">
            <w:pPr>
              <w:ind w:left="154"/>
            </w:pPr>
            <w:r>
              <w:rPr>
                <w:rFonts w:ascii="Times New Roman" w:eastAsia="Times New Roman" w:hAnsi="Times New Roman" w:cs="Times New Roman"/>
                <w:sz w:val="24"/>
              </w:rPr>
              <w:t xml:space="preserve">(наблюдение) </w:t>
            </w:r>
          </w:p>
        </w:tc>
      </w:tr>
      <w:tr w:rsidR="00457CE2" w:rsidTr="00E82827">
        <w:trPr>
          <w:trHeight w:val="329"/>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2"/>
              <w:jc w:val="center"/>
            </w:pPr>
            <w:r>
              <w:rPr>
                <w:rFonts w:ascii="Times New Roman" w:eastAsia="Times New Roman" w:hAnsi="Times New Roman" w:cs="Times New Roman"/>
                <w:sz w:val="24"/>
              </w:rPr>
              <w:t xml:space="preserve">6.11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Знаки препинания в предложении с прямой речью после слов автора (наблюдение) </w:t>
            </w:r>
          </w:p>
        </w:tc>
      </w:tr>
      <w:tr w:rsidR="00457CE2" w:rsidTr="00E82827">
        <w:trPr>
          <w:trHeight w:val="33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1"/>
              <w:jc w:val="center"/>
            </w:pPr>
            <w:r>
              <w:rPr>
                <w:rFonts w:ascii="Times New Roman" w:eastAsia="Times New Roman" w:hAnsi="Times New Roman" w:cs="Times New Roman"/>
                <w:sz w:val="24"/>
              </w:rPr>
              <w:t xml:space="preserve">7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Развитие речи </w:t>
            </w:r>
          </w:p>
        </w:tc>
      </w:tr>
      <w:tr w:rsidR="00457CE2" w:rsidTr="00E82827">
        <w:trPr>
          <w:trHeight w:val="1104"/>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1"/>
              <w:jc w:val="center"/>
            </w:pPr>
            <w:r>
              <w:rPr>
                <w:rFonts w:ascii="Times New Roman" w:eastAsia="Times New Roman" w:hAnsi="Times New Roman" w:cs="Times New Roman"/>
                <w:sz w:val="24"/>
              </w:rPr>
              <w:t xml:space="preserve">7.1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right="600"/>
              <w:jc w:val="both"/>
            </w:pPr>
            <w:r>
              <w:rPr>
                <w:rFonts w:ascii="Times New Roman" w:eastAsia="Times New Roman" w:hAnsi="Times New Roman" w:cs="Times New Roman"/>
                <w:sz w:val="24"/>
              </w:rP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 </w:t>
            </w:r>
          </w:p>
        </w:tc>
      </w:tr>
      <w:tr w:rsidR="00457CE2" w:rsidTr="00E82827">
        <w:trPr>
          <w:trHeight w:val="55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80"/>
              <w:jc w:val="center"/>
            </w:pPr>
            <w:r>
              <w:rPr>
                <w:rFonts w:ascii="Times New Roman" w:eastAsia="Times New Roman" w:hAnsi="Times New Roman" w:cs="Times New Roman"/>
                <w:sz w:val="24"/>
              </w:rPr>
              <w:t xml:space="preserve">7.2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jc w:val="both"/>
            </w:pPr>
            <w:r>
              <w:rPr>
                <w:rFonts w:ascii="Times New Roman" w:eastAsia="Times New Roman" w:hAnsi="Times New Roman" w:cs="Times New Roman"/>
                <w:sz w:val="24"/>
              </w:rPr>
              <w:t xml:space="preserve">Корректирование текстов (заданных и собственных) с учётом точности, правильности, богатства и выразительности письменной речи </w:t>
            </w:r>
          </w:p>
        </w:tc>
      </w:tr>
      <w:tr w:rsidR="00457CE2" w:rsidTr="00E82827">
        <w:trPr>
          <w:trHeight w:val="65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1"/>
              <w:jc w:val="center"/>
            </w:pPr>
            <w:r>
              <w:rPr>
                <w:rFonts w:ascii="Times New Roman" w:eastAsia="Times New Roman" w:hAnsi="Times New Roman" w:cs="Times New Roman"/>
                <w:sz w:val="24"/>
              </w:rPr>
              <w:t xml:space="preserve">7.3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right="9"/>
              <w:jc w:val="both"/>
            </w:pPr>
            <w:r>
              <w:rPr>
                <w:rFonts w:ascii="Times New Roman" w:eastAsia="Times New Roman" w:hAnsi="Times New Roman" w:cs="Times New Roman"/>
                <w:sz w:val="24"/>
              </w:rPr>
              <w:t xml:space="preserve">Изложение (подробный устный и письменный пересказ текста; выборочный устный пересказ текста) </w:t>
            </w:r>
          </w:p>
        </w:tc>
      </w:tr>
      <w:tr w:rsidR="00457CE2" w:rsidTr="00E82827">
        <w:trPr>
          <w:trHeight w:val="34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80"/>
              <w:jc w:val="center"/>
            </w:pPr>
            <w:r>
              <w:rPr>
                <w:rFonts w:ascii="Times New Roman" w:eastAsia="Times New Roman" w:hAnsi="Times New Roman" w:cs="Times New Roman"/>
                <w:sz w:val="24"/>
              </w:rPr>
              <w:t xml:space="preserve">7.4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Сочинение как вид письменной работы </w:t>
            </w:r>
          </w:p>
        </w:tc>
      </w:tr>
      <w:tr w:rsidR="00457CE2" w:rsidTr="00E82827">
        <w:trPr>
          <w:trHeight w:val="82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80"/>
              <w:jc w:val="center"/>
            </w:pPr>
            <w:r>
              <w:rPr>
                <w:rFonts w:ascii="Times New Roman" w:eastAsia="Times New Roman" w:hAnsi="Times New Roman" w:cs="Times New Roman"/>
                <w:sz w:val="24"/>
              </w:rPr>
              <w:t xml:space="preserve">7.5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23"/>
              <w:ind w:left="154"/>
            </w:pPr>
            <w:r>
              <w:rPr>
                <w:rFonts w:ascii="Times New Roman" w:eastAsia="Times New Roman" w:hAnsi="Times New Roman" w:cs="Times New Roman"/>
                <w:sz w:val="24"/>
              </w:rPr>
              <w:t xml:space="preserve">Изучающее чтение. Поиск информации, заданной в тексте в явном виде. </w:t>
            </w:r>
          </w:p>
          <w:p w:rsidR="00457CE2" w:rsidRDefault="00457CE2" w:rsidP="00673DE4">
            <w:pPr>
              <w:ind w:left="154"/>
              <w:jc w:val="both"/>
            </w:pPr>
            <w:r>
              <w:rPr>
                <w:rFonts w:ascii="Times New Roman" w:eastAsia="Times New Roman" w:hAnsi="Times New Roman" w:cs="Times New Roman"/>
                <w:sz w:val="24"/>
              </w:rPr>
              <w:t xml:space="preserve">Формулирование простых выводов на основе информации, содержащейся в тексте. Интерпретация и обобщение содержащейся в тексте информации </w:t>
            </w:r>
          </w:p>
        </w:tc>
      </w:tr>
      <w:tr w:rsidR="00457CE2" w:rsidTr="00E82827">
        <w:trPr>
          <w:trHeight w:val="33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80"/>
              <w:jc w:val="center"/>
            </w:pPr>
            <w:r>
              <w:rPr>
                <w:rFonts w:ascii="Times New Roman" w:eastAsia="Times New Roman" w:hAnsi="Times New Roman" w:cs="Times New Roman"/>
                <w:sz w:val="24"/>
              </w:rPr>
              <w:t xml:space="preserve">7.6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Ознакомительное чтение в соответствии с поставленной задачей </w:t>
            </w:r>
          </w:p>
        </w:tc>
      </w:tr>
    </w:tbl>
    <w:p w:rsidR="0070022C" w:rsidRDefault="0070022C" w:rsidP="00457CE2">
      <w:pPr>
        <w:spacing w:after="0"/>
        <w:ind w:left="10" w:right="24" w:hanging="10"/>
        <w:jc w:val="right"/>
        <w:rPr>
          <w:rFonts w:ascii="Times New Roman" w:eastAsia="Times New Roman" w:hAnsi="Times New Roman" w:cs="Times New Roman"/>
          <w:sz w:val="24"/>
        </w:rPr>
      </w:pPr>
    </w:p>
    <w:p w:rsidR="00457CE2" w:rsidRDefault="00457CE2" w:rsidP="00457CE2">
      <w:pPr>
        <w:spacing w:after="0"/>
        <w:ind w:left="10" w:right="24" w:hanging="10"/>
        <w:jc w:val="right"/>
      </w:pPr>
      <w:r>
        <w:rPr>
          <w:rFonts w:ascii="Times New Roman" w:eastAsia="Times New Roman" w:hAnsi="Times New Roman" w:cs="Times New Roman"/>
          <w:sz w:val="24"/>
        </w:rPr>
        <w:t xml:space="preserve">Таблица </w:t>
      </w:r>
      <w:r w:rsidR="0070022C">
        <w:rPr>
          <w:rFonts w:ascii="Times New Roman" w:eastAsia="Times New Roman" w:hAnsi="Times New Roman" w:cs="Times New Roman"/>
          <w:sz w:val="24"/>
        </w:rPr>
        <w:t>27</w:t>
      </w:r>
    </w:p>
    <w:p w:rsidR="00457CE2" w:rsidRDefault="00457CE2" w:rsidP="0070022C">
      <w:pPr>
        <w:spacing w:after="3" w:line="271" w:lineRule="auto"/>
        <w:ind w:right="147"/>
        <w:jc w:val="center"/>
      </w:pPr>
      <w:r>
        <w:rPr>
          <w:rFonts w:ascii="Times New Roman" w:eastAsia="Times New Roman" w:hAnsi="Times New Roman" w:cs="Times New Roman"/>
          <w:b/>
          <w:sz w:val="24"/>
        </w:rPr>
        <w:t>Проверяемые требования к результатам освоения основной образовательной программы по литературному чтению (1 класс)</w:t>
      </w:r>
    </w:p>
    <w:p w:rsidR="00457CE2" w:rsidRDefault="00457CE2" w:rsidP="00457CE2">
      <w:pPr>
        <w:spacing w:after="0"/>
      </w:pPr>
    </w:p>
    <w:tbl>
      <w:tblPr>
        <w:tblStyle w:val="TableGrid"/>
        <w:tblW w:w="10236" w:type="dxa"/>
        <w:tblInd w:w="-5" w:type="dxa"/>
        <w:tblCellMar>
          <w:top w:w="7" w:type="dxa"/>
          <w:left w:w="10" w:type="dxa"/>
        </w:tblCellMar>
        <w:tblLook w:val="04A0"/>
      </w:tblPr>
      <w:tblGrid>
        <w:gridCol w:w="1701"/>
        <w:gridCol w:w="8535"/>
      </w:tblGrid>
      <w:tr w:rsidR="00457CE2" w:rsidTr="00E82827">
        <w:trPr>
          <w:trHeight w:val="838"/>
        </w:trPr>
        <w:tc>
          <w:tcPr>
            <w:tcW w:w="1701" w:type="dxa"/>
            <w:tcBorders>
              <w:top w:val="single" w:sz="6" w:space="0" w:color="000000"/>
              <w:left w:val="single" w:sz="4" w:space="0" w:color="000000"/>
              <w:bottom w:val="single" w:sz="4" w:space="0" w:color="000000"/>
              <w:right w:val="single" w:sz="4" w:space="0" w:color="000000"/>
            </w:tcBorders>
          </w:tcPr>
          <w:p w:rsidR="00457CE2" w:rsidRDefault="00457CE2" w:rsidP="0070022C">
            <w:pPr>
              <w:ind w:hanging="15"/>
            </w:pPr>
            <w:r>
              <w:rPr>
                <w:rFonts w:ascii="Times New Roman" w:eastAsia="Times New Roman" w:hAnsi="Times New Roman" w:cs="Times New Roman"/>
                <w:sz w:val="24"/>
              </w:rPr>
              <w:t xml:space="preserve">Код проверяемого результата </w:t>
            </w:r>
          </w:p>
        </w:tc>
        <w:tc>
          <w:tcPr>
            <w:tcW w:w="8535" w:type="dxa"/>
            <w:tcBorders>
              <w:top w:val="single" w:sz="6" w:space="0" w:color="000000"/>
              <w:left w:val="single" w:sz="4" w:space="0" w:color="000000"/>
              <w:bottom w:val="single" w:sz="4" w:space="0" w:color="000000"/>
              <w:right w:val="single" w:sz="4" w:space="0" w:color="000000"/>
            </w:tcBorders>
          </w:tcPr>
          <w:p w:rsidR="00457CE2" w:rsidRDefault="00457CE2" w:rsidP="00673DE4">
            <w:pPr>
              <w:ind w:left="590" w:right="18" w:firstLine="221"/>
              <w:jc w:val="both"/>
            </w:pPr>
            <w:r>
              <w:rPr>
                <w:rFonts w:ascii="Times New Roman" w:eastAsia="Times New Roman" w:hAnsi="Times New Roman" w:cs="Times New Roman"/>
                <w:sz w:val="24"/>
              </w:rPr>
              <w:t xml:space="preserve">Проверяемые предметные результаты освоения основной образовательной программы начального общего образования </w:t>
            </w:r>
          </w:p>
        </w:tc>
      </w:tr>
      <w:tr w:rsidR="00457CE2" w:rsidTr="00E82827">
        <w:trPr>
          <w:trHeight w:val="835"/>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4"/>
              <w:jc w:val="center"/>
            </w:pPr>
            <w:r>
              <w:rPr>
                <w:rFonts w:ascii="Times New Roman" w:eastAsia="Times New Roman" w:hAnsi="Times New Roman" w:cs="Times New Roman"/>
                <w:sz w:val="24"/>
              </w:rPr>
              <w:t xml:space="preserve">1.1 </w:t>
            </w:r>
          </w:p>
        </w:tc>
        <w:tc>
          <w:tcPr>
            <w:tcW w:w="853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right="380"/>
              <w:jc w:val="both"/>
            </w:pPr>
            <w:r>
              <w:rPr>
                <w:rFonts w:ascii="Times New Roman" w:eastAsia="Times New Roman" w:hAnsi="Times New Roman" w:cs="Times New Roman"/>
                <w:sz w:val="24"/>
              </w:rPr>
              <w:t xml:space="preserve">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w:t>
            </w:r>
          </w:p>
        </w:tc>
      </w:tr>
      <w:tr w:rsidR="00457CE2" w:rsidTr="00E82827">
        <w:trPr>
          <w:trHeight w:val="56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4"/>
              <w:jc w:val="center"/>
            </w:pPr>
            <w:r>
              <w:rPr>
                <w:rFonts w:ascii="Times New Roman" w:eastAsia="Times New Roman" w:hAnsi="Times New Roman" w:cs="Times New Roman"/>
                <w:sz w:val="24"/>
              </w:rPr>
              <w:lastRenderedPageBreak/>
              <w:t xml:space="preserve">1.2 </w:t>
            </w:r>
          </w:p>
        </w:tc>
        <w:tc>
          <w:tcPr>
            <w:tcW w:w="853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jc w:val="both"/>
            </w:pPr>
            <w:r>
              <w:rPr>
                <w:rFonts w:ascii="Times New Roman" w:eastAsia="Times New Roman" w:hAnsi="Times New Roman" w:cs="Times New Roman"/>
                <w:sz w:val="24"/>
              </w:rPr>
              <w:t xml:space="preserve">находить в художественных произведениях отражение нравственных ценностей, традиций, быта разных народов </w:t>
            </w:r>
          </w:p>
        </w:tc>
      </w:tr>
      <w:tr w:rsidR="00457CE2" w:rsidTr="00E82827">
        <w:trPr>
          <w:trHeight w:val="1114"/>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4"/>
              <w:jc w:val="center"/>
            </w:pPr>
            <w:r>
              <w:rPr>
                <w:rFonts w:ascii="Times New Roman" w:eastAsia="Times New Roman" w:hAnsi="Times New Roman" w:cs="Times New Roman"/>
                <w:sz w:val="24"/>
              </w:rPr>
              <w:t xml:space="preserve">1.3 </w:t>
            </w:r>
          </w:p>
        </w:tc>
        <w:tc>
          <w:tcPr>
            <w:tcW w:w="853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right="105"/>
              <w:jc w:val="both"/>
            </w:pPr>
            <w:r>
              <w:rPr>
                <w:rFonts w:ascii="Times New Roman" w:eastAsia="Times New Roman" w:hAnsi="Times New Roman" w:cs="Times New Roman"/>
                <w:sz w:val="24"/>
              </w:rP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 </w:t>
            </w:r>
          </w:p>
        </w:tc>
      </w:tr>
      <w:tr w:rsidR="00457CE2" w:rsidTr="00E82827">
        <w:trPr>
          <w:trHeight w:val="989"/>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4"/>
              <w:jc w:val="center"/>
            </w:pPr>
            <w:r>
              <w:rPr>
                <w:rFonts w:ascii="Times New Roman" w:eastAsia="Times New Roman" w:hAnsi="Times New Roman" w:cs="Times New Roman"/>
                <w:sz w:val="24"/>
              </w:rPr>
              <w:t xml:space="preserve">1.4 </w:t>
            </w:r>
          </w:p>
        </w:tc>
        <w:tc>
          <w:tcPr>
            <w:tcW w:w="853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567" w:firstLine="139"/>
              <w:jc w:val="both"/>
            </w:pPr>
            <w:r>
              <w:rPr>
                <w:rFonts w:ascii="Times New Roman" w:eastAsia="Times New Roman" w:hAnsi="Times New Roman" w:cs="Times New Roman"/>
                <w:sz w:val="24"/>
              </w:rPr>
              <w:t xml:space="preserve">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 </w:t>
            </w:r>
          </w:p>
        </w:tc>
      </w:tr>
      <w:tr w:rsidR="00457CE2" w:rsidTr="00E82827">
        <w:trPr>
          <w:trHeight w:val="31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4"/>
              <w:jc w:val="center"/>
            </w:pPr>
            <w:r>
              <w:rPr>
                <w:rFonts w:ascii="Times New Roman" w:eastAsia="Times New Roman" w:hAnsi="Times New Roman" w:cs="Times New Roman"/>
                <w:sz w:val="24"/>
              </w:rPr>
              <w:t xml:space="preserve">1.5 </w:t>
            </w:r>
          </w:p>
        </w:tc>
        <w:tc>
          <w:tcPr>
            <w:tcW w:w="853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различать прозаическую (</w:t>
            </w:r>
            <w:proofErr w:type="spellStart"/>
            <w:r>
              <w:rPr>
                <w:rFonts w:ascii="Times New Roman" w:eastAsia="Times New Roman" w:hAnsi="Times New Roman" w:cs="Times New Roman"/>
                <w:sz w:val="24"/>
              </w:rPr>
              <w:t>нестихотворную</w:t>
            </w:r>
            <w:proofErr w:type="spellEnd"/>
            <w:r>
              <w:rPr>
                <w:rFonts w:ascii="Times New Roman" w:eastAsia="Times New Roman" w:hAnsi="Times New Roman" w:cs="Times New Roman"/>
                <w:sz w:val="24"/>
              </w:rPr>
              <w:t xml:space="preserve">) и стихотворную речь </w:t>
            </w:r>
          </w:p>
        </w:tc>
      </w:tr>
      <w:tr w:rsidR="00457CE2" w:rsidTr="00E82827">
        <w:trPr>
          <w:trHeight w:val="850"/>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4"/>
              <w:jc w:val="center"/>
            </w:pPr>
            <w:r>
              <w:rPr>
                <w:rFonts w:ascii="Times New Roman" w:eastAsia="Times New Roman" w:hAnsi="Times New Roman" w:cs="Times New Roman"/>
                <w:sz w:val="24"/>
              </w:rPr>
              <w:t xml:space="preserve">1.6 </w:t>
            </w:r>
          </w:p>
        </w:tc>
        <w:tc>
          <w:tcPr>
            <w:tcW w:w="8535"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1"/>
              <w:ind w:left="149"/>
            </w:pPr>
            <w:r>
              <w:rPr>
                <w:rFonts w:ascii="Times New Roman" w:eastAsia="Times New Roman" w:hAnsi="Times New Roman" w:cs="Times New Roman"/>
                <w:sz w:val="24"/>
              </w:rPr>
              <w:t xml:space="preserve">различать отдельные жанры фольклора (устного народного творчества) и </w:t>
            </w:r>
          </w:p>
          <w:p w:rsidR="00457CE2" w:rsidRDefault="00457CE2" w:rsidP="00673DE4">
            <w:pPr>
              <w:ind w:left="10" w:right="85"/>
              <w:jc w:val="both"/>
            </w:pPr>
            <w:r>
              <w:rPr>
                <w:rFonts w:ascii="Times New Roman" w:eastAsia="Times New Roman" w:hAnsi="Times New Roman" w:cs="Times New Roman"/>
                <w:sz w:val="24"/>
              </w:rPr>
              <w:t xml:space="preserve">художественной литературы (загадки, пословицы, </w:t>
            </w:r>
            <w:proofErr w:type="spellStart"/>
            <w:r>
              <w:rPr>
                <w:rFonts w:ascii="Times New Roman" w:eastAsia="Times New Roman" w:hAnsi="Times New Roman" w:cs="Times New Roman"/>
                <w:sz w:val="24"/>
              </w:rPr>
              <w:t>потешки</w:t>
            </w:r>
            <w:proofErr w:type="spellEnd"/>
            <w:r>
              <w:rPr>
                <w:rFonts w:ascii="Times New Roman" w:eastAsia="Times New Roman" w:hAnsi="Times New Roman" w:cs="Times New Roman"/>
                <w:sz w:val="24"/>
              </w:rPr>
              <w:t xml:space="preserve">, сказки (фольклорные и литературные), рассказы, стихотворения) </w:t>
            </w:r>
          </w:p>
        </w:tc>
      </w:tr>
      <w:tr w:rsidR="00457CE2" w:rsidTr="00E82827">
        <w:trPr>
          <w:trHeight w:val="629"/>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4"/>
              <w:jc w:val="center"/>
            </w:pPr>
            <w:r>
              <w:rPr>
                <w:rFonts w:ascii="Times New Roman" w:eastAsia="Times New Roman" w:hAnsi="Times New Roman" w:cs="Times New Roman"/>
                <w:sz w:val="24"/>
              </w:rPr>
              <w:t xml:space="preserve">1.7 </w:t>
            </w:r>
          </w:p>
        </w:tc>
        <w:tc>
          <w:tcPr>
            <w:tcW w:w="8535"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both"/>
            </w:pPr>
            <w:r>
              <w:rPr>
                <w:rFonts w:ascii="Times New Roman" w:eastAsia="Times New Roman" w:hAnsi="Times New Roman" w:cs="Times New Roman"/>
                <w:sz w:val="24"/>
              </w:rPr>
              <w:t xml:space="preserve">понимать содержание прослушанного (прочитанного) произведения: отвечать на вопросы по фактическому содержанию произведения </w:t>
            </w:r>
          </w:p>
        </w:tc>
      </w:tr>
      <w:tr w:rsidR="00457CE2" w:rsidTr="00E82827">
        <w:trPr>
          <w:trHeight w:val="112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4"/>
              <w:jc w:val="center"/>
            </w:pPr>
            <w:r>
              <w:rPr>
                <w:rFonts w:ascii="Times New Roman" w:eastAsia="Times New Roman" w:hAnsi="Times New Roman" w:cs="Times New Roman"/>
                <w:sz w:val="24"/>
              </w:rPr>
              <w:t xml:space="preserve">1.8 </w:t>
            </w:r>
          </w:p>
        </w:tc>
        <w:tc>
          <w:tcPr>
            <w:tcW w:w="853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143"/>
              <w:jc w:val="both"/>
            </w:pPr>
            <w:r>
              <w:rPr>
                <w:rFonts w:ascii="Times New Roman" w:eastAsia="Times New Roman" w:hAnsi="Times New Roman" w:cs="Times New Roman"/>
                <w:sz w:val="24"/>
              </w:rPr>
              <w:t xml:space="preserve">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 </w:t>
            </w:r>
          </w:p>
        </w:tc>
      </w:tr>
      <w:tr w:rsidR="00457CE2" w:rsidTr="00E82827">
        <w:trPr>
          <w:trHeight w:val="1080"/>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4"/>
              <w:jc w:val="center"/>
            </w:pPr>
            <w:r>
              <w:rPr>
                <w:rFonts w:ascii="Times New Roman" w:eastAsia="Times New Roman" w:hAnsi="Times New Roman" w:cs="Times New Roman"/>
                <w:sz w:val="24"/>
              </w:rPr>
              <w:t xml:space="preserve">1.9 </w:t>
            </w:r>
          </w:p>
        </w:tc>
        <w:tc>
          <w:tcPr>
            <w:tcW w:w="853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60"/>
              <w:jc w:val="both"/>
            </w:pPr>
            <w:r>
              <w:rPr>
                <w:rFonts w:ascii="Times New Roman" w:eastAsia="Times New Roman" w:hAnsi="Times New Roman" w:cs="Times New Roman"/>
                <w:sz w:val="24"/>
              </w:rPr>
              <w:t xml:space="preserve">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 </w:t>
            </w:r>
          </w:p>
        </w:tc>
      </w:tr>
      <w:tr w:rsidR="00457CE2" w:rsidTr="00E82827">
        <w:trPr>
          <w:trHeight w:val="83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jc w:val="center"/>
            </w:pPr>
            <w:r>
              <w:rPr>
                <w:rFonts w:ascii="Times New Roman" w:eastAsia="Times New Roman" w:hAnsi="Times New Roman" w:cs="Times New Roman"/>
                <w:sz w:val="24"/>
              </w:rPr>
              <w:t xml:space="preserve">1.10 </w:t>
            </w:r>
          </w:p>
        </w:tc>
        <w:tc>
          <w:tcPr>
            <w:tcW w:w="8535"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24"/>
              <w:ind w:left="149"/>
            </w:pPr>
            <w:r>
              <w:rPr>
                <w:rFonts w:ascii="Times New Roman" w:eastAsia="Times New Roman" w:hAnsi="Times New Roman" w:cs="Times New Roman"/>
                <w:sz w:val="24"/>
              </w:rPr>
              <w:t xml:space="preserve">пересказывать (устно) содержание произведения с соблюдением </w:t>
            </w:r>
          </w:p>
          <w:p w:rsidR="00457CE2" w:rsidRDefault="00457CE2" w:rsidP="00673DE4">
            <w:pPr>
              <w:ind w:left="10" w:right="343"/>
              <w:jc w:val="both"/>
            </w:pPr>
            <w:r>
              <w:rPr>
                <w:rFonts w:ascii="Times New Roman" w:eastAsia="Times New Roman" w:hAnsi="Times New Roman" w:cs="Times New Roman"/>
                <w:sz w:val="24"/>
              </w:rPr>
              <w:t xml:space="preserve">последовательности событий, с использованием предложенных ключевых слов, вопросов, рисунков, предложенного плана </w:t>
            </w:r>
          </w:p>
        </w:tc>
      </w:tr>
      <w:tr w:rsidR="00457CE2" w:rsidTr="00E82827">
        <w:trPr>
          <w:trHeight w:val="331"/>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jc w:val="center"/>
            </w:pPr>
            <w:r>
              <w:rPr>
                <w:rFonts w:ascii="Times New Roman" w:eastAsia="Times New Roman" w:hAnsi="Times New Roman" w:cs="Times New Roman"/>
                <w:sz w:val="24"/>
              </w:rPr>
              <w:t xml:space="preserve">1.11 </w:t>
            </w:r>
          </w:p>
        </w:tc>
        <w:tc>
          <w:tcPr>
            <w:tcW w:w="853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pPr>
            <w:r>
              <w:rPr>
                <w:rFonts w:ascii="Times New Roman" w:eastAsia="Times New Roman" w:hAnsi="Times New Roman" w:cs="Times New Roman"/>
                <w:sz w:val="24"/>
              </w:rPr>
              <w:t xml:space="preserve">читать по ролям с соблюдением норм произношения, расстановки ударения </w:t>
            </w:r>
          </w:p>
        </w:tc>
      </w:tr>
      <w:tr w:rsidR="00457CE2" w:rsidTr="00E82827">
        <w:trPr>
          <w:trHeight w:val="56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jc w:val="center"/>
            </w:pPr>
            <w:r>
              <w:rPr>
                <w:rFonts w:ascii="Times New Roman" w:eastAsia="Times New Roman" w:hAnsi="Times New Roman" w:cs="Times New Roman"/>
                <w:sz w:val="24"/>
              </w:rPr>
              <w:t xml:space="preserve">1.12 </w:t>
            </w:r>
          </w:p>
        </w:tc>
        <w:tc>
          <w:tcPr>
            <w:tcW w:w="853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jc w:val="both"/>
            </w:pPr>
            <w:r>
              <w:rPr>
                <w:rFonts w:ascii="Times New Roman" w:eastAsia="Times New Roman" w:hAnsi="Times New Roman" w:cs="Times New Roman"/>
                <w:sz w:val="24"/>
              </w:rPr>
              <w:t xml:space="preserve">составлять высказывания по содержанию произведения (не менее 3 предложений) по заданному алгоритму </w:t>
            </w:r>
          </w:p>
        </w:tc>
      </w:tr>
      <w:tr w:rsidR="00457CE2" w:rsidTr="00E82827">
        <w:trPr>
          <w:trHeight w:val="56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jc w:val="center"/>
            </w:pPr>
            <w:r>
              <w:rPr>
                <w:rFonts w:ascii="Times New Roman" w:eastAsia="Times New Roman" w:hAnsi="Times New Roman" w:cs="Times New Roman"/>
                <w:sz w:val="24"/>
              </w:rPr>
              <w:t xml:space="preserve">1.13 </w:t>
            </w:r>
          </w:p>
        </w:tc>
        <w:tc>
          <w:tcPr>
            <w:tcW w:w="8535"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0"/>
              <w:ind w:left="149"/>
            </w:pPr>
            <w:r>
              <w:rPr>
                <w:rFonts w:ascii="Times New Roman" w:eastAsia="Times New Roman" w:hAnsi="Times New Roman" w:cs="Times New Roman"/>
                <w:sz w:val="24"/>
              </w:rPr>
              <w:t xml:space="preserve">сочинять небольшие тексты по предложенному началу (не менее 3 </w:t>
            </w:r>
          </w:p>
          <w:p w:rsidR="00457CE2" w:rsidRDefault="00457CE2" w:rsidP="00673DE4">
            <w:pPr>
              <w:ind w:left="10"/>
            </w:pPr>
            <w:r>
              <w:rPr>
                <w:rFonts w:ascii="Times New Roman" w:eastAsia="Times New Roman" w:hAnsi="Times New Roman" w:cs="Times New Roman"/>
                <w:sz w:val="24"/>
              </w:rPr>
              <w:t xml:space="preserve">предложений) </w:t>
            </w:r>
          </w:p>
        </w:tc>
      </w:tr>
      <w:tr w:rsidR="00457CE2" w:rsidTr="00E82827">
        <w:trPr>
          <w:trHeight w:val="1114"/>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jc w:val="center"/>
            </w:pPr>
            <w:r>
              <w:rPr>
                <w:rFonts w:ascii="Times New Roman" w:eastAsia="Times New Roman" w:hAnsi="Times New Roman" w:cs="Times New Roman"/>
                <w:sz w:val="24"/>
              </w:rPr>
              <w:t xml:space="preserve">1.14 </w:t>
            </w:r>
          </w:p>
        </w:tc>
        <w:tc>
          <w:tcPr>
            <w:tcW w:w="853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right="444"/>
              <w:jc w:val="both"/>
            </w:pPr>
            <w:r>
              <w:rPr>
                <w:rFonts w:ascii="Times New Roman" w:eastAsia="Times New Roman" w:hAnsi="Times New Roman" w:cs="Times New Roman"/>
                <w:sz w:val="24"/>
              </w:rPr>
              <w:t xml:space="preserve">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 </w:t>
            </w:r>
          </w:p>
        </w:tc>
      </w:tr>
      <w:tr w:rsidR="00457CE2" w:rsidTr="00E82827">
        <w:trPr>
          <w:trHeight w:val="57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jc w:val="center"/>
            </w:pPr>
            <w:r>
              <w:rPr>
                <w:rFonts w:ascii="Times New Roman" w:eastAsia="Times New Roman" w:hAnsi="Times New Roman" w:cs="Times New Roman"/>
                <w:sz w:val="24"/>
              </w:rPr>
              <w:t xml:space="preserve">1.15 </w:t>
            </w:r>
          </w:p>
        </w:tc>
        <w:tc>
          <w:tcPr>
            <w:tcW w:w="853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jc w:val="both"/>
            </w:pPr>
            <w:r>
              <w:rPr>
                <w:rFonts w:ascii="Times New Roman" w:eastAsia="Times New Roman" w:hAnsi="Times New Roman" w:cs="Times New Roman"/>
                <w:sz w:val="24"/>
              </w:rPr>
              <w:t xml:space="preserve">обращаться к справочной литературе для получения дополнительной информации в соответствии с учебной задачей </w:t>
            </w:r>
          </w:p>
        </w:tc>
      </w:tr>
    </w:tbl>
    <w:p w:rsidR="00457CE2" w:rsidRDefault="00457CE2" w:rsidP="00457CE2">
      <w:pPr>
        <w:spacing w:after="37"/>
        <w:ind w:left="10" w:right="519" w:hanging="10"/>
        <w:jc w:val="right"/>
      </w:pPr>
      <w:r>
        <w:rPr>
          <w:rFonts w:ascii="Times New Roman" w:eastAsia="Times New Roman" w:hAnsi="Times New Roman" w:cs="Times New Roman"/>
          <w:sz w:val="24"/>
        </w:rPr>
        <w:t xml:space="preserve">Таблица </w:t>
      </w:r>
      <w:r w:rsidR="0070022C">
        <w:rPr>
          <w:rFonts w:ascii="Times New Roman" w:eastAsia="Times New Roman" w:hAnsi="Times New Roman" w:cs="Times New Roman"/>
          <w:sz w:val="24"/>
        </w:rPr>
        <w:t>28</w:t>
      </w:r>
    </w:p>
    <w:p w:rsidR="00457CE2" w:rsidRDefault="00457CE2" w:rsidP="00457CE2">
      <w:pPr>
        <w:spacing w:after="3" w:line="271" w:lineRule="auto"/>
        <w:ind w:left="3510" w:right="24" w:hanging="10"/>
        <w:jc w:val="both"/>
      </w:pPr>
      <w:r>
        <w:rPr>
          <w:rFonts w:ascii="Times New Roman" w:eastAsia="Times New Roman" w:hAnsi="Times New Roman" w:cs="Times New Roman"/>
          <w:b/>
          <w:sz w:val="24"/>
        </w:rPr>
        <w:t xml:space="preserve">Проверяемые элементы содержания (1 класс) </w:t>
      </w:r>
    </w:p>
    <w:tbl>
      <w:tblPr>
        <w:tblStyle w:val="TableGrid"/>
        <w:tblW w:w="10272" w:type="dxa"/>
        <w:tblInd w:w="-5" w:type="dxa"/>
        <w:tblCellMar>
          <w:top w:w="36" w:type="dxa"/>
          <w:left w:w="19" w:type="dxa"/>
          <w:right w:w="79" w:type="dxa"/>
        </w:tblCellMar>
        <w:tblLook w:val="04A0"/>
      </w:tblPr>
      <w:tblGrid>
        <w:gridCol w:w="1701"/>
        <w:gridCol w:w="8571"/>
      </w:tblGrid>
      <w:tr w:rsidR="00457CE2" w:rsidTr="00E82827">
        <w:trPr>
          <w:trHeight w:val="340"/>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8"/>
              <w:jc w:val="center"/>
            </w:pPr>
            <w:r>
              <w:rPr>
                <w:rFonts w:ascii="Times New Roman" w:eastAsia="Times New Roman" w:hAnsi="Times New Roman" w:cs="Times New Roman"/>
                <w:sz w:val="24"/>
              </w:rPr>
              <w:t xml:space="preserve">Код </w:t>
            </w:r>
          </w:p>
        </w:tc>
        <w:tc>
          <w:tcPr>
            <w:tcW w:w="857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89"/>
              <w:jc w:val="center"/>
            </w:pPr>
            <w:r>
              <w:rPr>
                <w:rFonts w:ascii="Times New Roman" w:eastAsia="Times New Roman" w:hAnsi="Times New Roman" w:cs="Times New Roman"/>
                <w:sz w:val="24"/>
              </w:rPr>
              <w:t xml:space="preserve">Проверяемый элемент содержания </w:t>
            </w:r>
          </w:p>
        </w:tc>
      </w:tr>
      <w:tr w:rsidR="00457CE2" w:rsidTr="00E82827">
        <w:trPr>
          <w:trHeight w:val="560"/>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8"/>
              <w:jc w:val="center"/>
            </w:pPr>
            <w:r>
              <w:rPr>
                <w:rFonts w:ascii="Times New Roman" w:eastAsia="Times New Roman" w:hAnsi="Times New Roman" w:cs="Times New Roman"/>
                <w:sz w:val="24"/>
              </w:rPr>
              <w:t xml:space="preserve">1 </w:t>
            </w:r>
          </w:p>
        </w:tc>
        <w:tc>
          <w:tcPr>
            <w:tcW w:w="8571"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40"/>
              <w:jc w:val="both"/>
            </w:pPr>
            <w:r>
              <w:rPr>
                <w:rFonts w:ascii="Times New Roman" w:eastAsia="Times New Roman" w:hAnsi="Times New Roman" w:cs="Times New Roman"/>
                <w:sz w:val="24"/>
              </w:rPr>
              <w:t xml:space="preserve">Сказка фольклорная (народная) о животных и литературная (авторская) (не менее четырёх произведений) </w:t>
            </w:r>
          </w:p>
        </w:tc>
      </w:tr>
      <w:tr w:rsidR="00457CE2" w:rsidTr="00E82827">
        <w:trPr>
          <w:trHeight w:val="584"/>
        </w:trPr>
        <w:tc>
          <w:tcPr>
            <w:tcW w:w="1701"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89"/>
              <w:jc w:val="center"/>
            </w:pPr>
            <w:r>
              <w:rPr>
                <w:rFonts w:ascii="Times New Roman" w:eastAsia="Times New Roman" w:hAnsi="Times New Roman" w:cs="Times New Roman"/>
                <w:sz w:val="24"/>
              </w:rPr>
              <w:t xml:space="preserve">1.1 </w:t>
            </w:r>
          </w:p>
        </w:tc>
        <w:tc>
          <w:tcPr>
            <w:tcW w:w="8571" w:type="dxa"/>
            <w:tcBorders>
              <w:top w:val="single" w:sz="4" w:space="0" w:color="000000"/>
              <w:left w:val="single" w:sz="4" w:space="0" w:color="000000"/>
              <w:bottom w:val="single" w:sz="8" w:space="0" w:color="000000"/>
              <w:right w:val="single" w:sz="4" w:space="0" w:color="000000"/>
            </w:tcBorders>
          </w:tcPr>
          <w:p w:rsidR="00457CE2" w:rsidRDefault="00457CE2" w:rsidP="00673DE4">
            <w:pPr>
              <w:ind w:firstLine="140"/>
            </w:pPr>
            <w:r>
              <w:rPr>
                <w:rFonts w:ascii="Times New Roman" w:eastAsia="Times New Roman" w:hAnsi="Times New Roman" w:cs="Times New Roman"/>
                <w:sz w:val="24"/>
              </w:rPr>
              <w:t xml:space="preserve">Народные сказки о животных, например, "Лисица и тетерев", "Лиса и рак" и другие </w:t>
            </w:r>
          </w:p>
        </w:tc>
      </w:tr>
      <w:tr w:rsidR="00457CE2" w:rsidTr="00E82827">
        <w:trPr>
          <w:trHeight w:val="656"/>
        </w:trPr>
        <w:tc>
          <w:tcPr>
            <w:tcW w:w="1701"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51"/>
              <w:jc w:val="center"/>
            </w:pPr>
            <w:r>
              <w:rPr>
                <w:rFonts w:ascii="Times New Roman" w:eastAsia="Times New Roman" w:hAnsi="Times New Roman" w:cs="Times New Roman"/>
                <w:sz w:val="24"/>
              </w:rPr>
              <w:t xml:space="preserve">1.2 </w:t>
            </w:r>
          </w:p>
        </w:tc>
        <w:tc>
          <w:tcPr>
            <w:tcW w:w="8571" w:type="dxa"/>
            <w:tcBorders>
              <w:top w:val="single" w:sz="8" w:space="0" w:color="000000"/>
              <w:left w:val="single" w:sz="4" w:space="0" w:color="000000"/>
              <w:bottom w:val="single" w:sz="4" w:space="0" w:color="000000"/>
              <w:right w:val="single" w:sz="4" w:space="0" w:color="000000"/>
            </w:tcBorders>
          </w:tcPr>
          <w:p w:rsidR="00457CE2" w:rsidRDefault="00457CE2" w:rsidP="00673DE4">
            <w:pPr>
              <w:ind w:firstLine="140"/>
              <w:jc w:val="both"/>
            </w:pPr>
            <w:r>
              <w:rPr>
                <w:rFonts w:ascii="Times New Roman" w:eastAsia="Times New Roman" w:hAnsi="Times New Roman" w:cs="Times New Roman"/>
                <w:sz w:val="24"/>
              </w:rPr>
              <w:t xml:space="preserve">Литературные (авторские) сказки, например, К.Д.Ушинского "Петух и собака", сказки </w:t>
            </w:r>
            <w:proofErr w:type="spellStart"/>
            <w:r>
              <w:rPr>
                <w:rFonts w:ascii="Times New Roman" w:eastAsia="Times New Roman" w:hAnsi="Times New Roman" w:cs="Times New Roman"/>
                <w:sz w:val="24"/>
              </w:rPr>
              <w:t>В.Г.Сутеева</w:t>
            </w:r>
            <w:proofErr w:type="spellEnd"/>
            <w:r>
              <w:rPr>
                <w:rFonts w:ascii="Times New Roman" w:eastAsia="Times New Roman" w:hAnsi="Times New Roman" w:cs="Times New Roman"/>
                <w:sz w:val="24"/>
              </w:rPr>
              <w:t xml:space="preserve"> "Кораблик", "Под грибом" и другие (по выбору) </w:t>
            </w:r>
          </w:p>
        </w:tc>
      </w:tr>
      <w:tr w:rsidR="00457CE2" w:rsidTr="00E82827">
        <w:trPr>
          <w:trHeight w:val="166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84"/>
              <w:jc w:val="center"/>
            </w:pPr>
            <w:r>
              <w:rPr>
                <w:rFonts w:ascii="Times New Roman" w:eastAsia="Times New Roman" w:hAnsi="Times New Roman" w:cs="Times New Roman"/>
                <w:sz w:val="24"/>
              </w:rPr>
              <w:t xml:space="preserve">2 </w:t>
            </w:r>
          </w:p>
        </w:tc>
        <w:tc>
          <w:tcPr>
            <w:tcW w:w="8571"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28" w:line="258" w:lineRule="auto"/>
              <w:ind w:right="578" w:firstLine="140"/>
              <w:jc w:val="both"/>
            </w:pPr>
            <w:r>
              <w:rPr>
                <w:rFonts w:ascii="Times New Roman" w:eastAsia="Times New Roman" w:hAnsi="Times New Roman" w:cs="Times New Roman"/>
                <w:sz w:val="24"/>
              </w:rPr>
              <w:t xml:space="preserve">Произведения о детях разных жанров: рассказ, стихотворение (на примере не менее шести произведений К.Д.Ушинского, Л.Н.Толстого, Е.А.Пермяка, В.А.Осеевой, </w:t>
            </w:r>
            <w:proofErr w:type="spellStart"/>
            <w:r>
              <w:rPr>
                <w:rFonts w:ascii="Times New Roman" w:eastAsia="Times New Roman" w:hAnsi="Times New Roman" w:cs="Times New Roman"/>
                <w:sz w:val="24"/>
              </w:rPr>
              <w:t>А.Л.Барто</w:t>
            </w:r>
            <w:proofErr w:type="spellEnd"/>
            <w:r>
              <w:rPr>
                <w:rFonts w:ascii="Times New Roman" w:eastAsia="Times New Roman" w:hAnsi="Times New Roman" w:cs="Times New Roman"/>
                <w:sz w:val="24"/>
              </w:rPr>
              <w:t xml:space="preserve">, Ю.И.Ермолаева и других). </w:t>
            </w:r>
          </w:p>
          <w:p w:rsidR="00457CE2" w:rsidRDefault="00457CE2" w:rsidP="00673DE4">
            <w:pPr>
              <w:ind w:right="188"/>
              <w:jc w:val="both"/>
            </w:pPr>
            <w:r>
              <w:rPr>
                <w:rFonts w:ascii="Times New Roman" w:eastAsia="Times New Roman" w:hAnsi="Times New Roman" w:cs="Times New Roman"/>
                <w:sz w:val="24"/>
              </w:rPr>
              <w:t xml:space="preserve">К.Д.Ушинский "Худо тому, кто добра не делает никому", Л.Н.Толстой "Косточка", Е.А.Пермяк "Торопливый ножик", В.А.Осеева "Три товарища", </w:t>
            </w:r>
            <w:proofErr w:type="spellStart"/>
            <w:r>
              <w:rPr>
                <w:rFonts w:ascii="Times New Roman" w:eastAsia="Times New Roman" w:hAnsi="Times New Roman" w:cs="Times New Roman"/>
                <w:sz w:val="24"/>
              </w:rPr>
              <w:t>А.Л.Барто</w:t>
            </w:r>
            <w:proofErr w:type="spellEnd"/>
            <w:r>
              <w:rPr>
                <w:rFonts w:ascii="Times New Roman" w:eastAsia="Times New Roman" w:hAnsi="Times New Roman" w:cs="Times New Roman"/>
                <w:sz w:val="24"/>
              </w:rPr>
              <w:t xml:space="preserve"> "Я - лишний", Ю.И.Ермолаев "Лучший друг" и другие (по выбору) </w:t>
            </w:r>
          </w:p>
        </w:tc>
      </w:tr>
      <w:tr w:rsidR="00457CE2" w:rsidTr="00E82827">
        <w:trPr>
          <w:trHeight w:val="96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84"/>
              <w:jc w:val="center"/>
            </w:pPr>
            <w:r>
              <w:rPr>
                <w:rFonts w:ascii="Times New Roman" w:eastAsia="Times New Roman" w:hAnsi="Times New Roman" w:cs="Times New Roman"/>
                <w:sz w:val="24"/>
              </w:rPr>
              <w:lastRenderedPageBreak/>
              <w:t xml:space="preserve">3 </w:t>
            </w:r>
          </w:p>
        </w:tc>
        <w:tc>
          <w:tcPr>
            <w:tcW w:w="857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810" w:firstLine="140"/>
              <w:jc w:val="both"/>
            </w:pPr>
            <w:r>
              <w:rPr>
                <w:rFonts w:ascii="Times New Roman" w:eastAsia="Times New Roman" w:hAnsi="Times New Roman" w:cs="Times New Roman"/>
                <w:sz w:val="24"/>
              </w:rPr>
              <w:t xml:space="preserve">Произведения о родной природе (на примере трёх-четырёх доступных произведений А.К.Толстого, А.Н. Плещеева, Е.Ф.Трутневой, С.Я.Маршака и другие) </w:t>
            </w:r>
          </w:p>
        </w:tc>
      </w:tr>
      <w:tr w:rsidR="00457CE2" w:rsidTr="00E82827">
        <w:trPr>
          <w:trHeight w:val="560"/>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84"/>
              <w:jc w:val="center"/>
            </w:pPr>
            <w:r>
              <w:rPr>
                <w:rFonts w:ascii="Times New Roman" w:eastAsia="Times New Roman" w:hAnsi="Times New Roman" w:cs="Times New Roman"/>
                <w:sz w:val="24"/>
              </w:rPr>
              <w:t xml:space="preserve">4 </w:t>
            </w:r>
          </w:p>
        </w:tc>
        <w:tc>
          <w:tcPr>
            <w:tcW w:w="8571"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40"/>
            </w:pPr>
            <w:r>
              <w:rPr>
                <w:rFonts w:ascii="Times New Roman" w:eastAsia="Times New Roman" w:hAnsi="Times New Roman" w:cs="Times New Roman"/>
                <w:sz w:val="24"/>
              </w:rPr>
              <w:t xml:space="preserve">Малые фольклорные жанры: </w:t>
            </w:r>
            <w:proofErr w:type="spellStart"/>
            <w:r>
              <w:rPr>
                <w:rFonts w:ascii="Times New Roman" w:eastAsia="Times New Roman" w:hAnsi="Times New Roman" w:cs="Times New Roman"/>
                <w:sz w:val="24"/>
              </w:rPr>
              <w:t>потешка</w:t>
            </w:r>
            <w:proofErr w:type="spellEnd"/>
            <w:r>
              <w:rPr>
                <w:rFonts w:ascii="Times New Roman" w:eastAsia="Times New Roman" w:hAnsi="Times New Roman" w:cs="Times New Roman"/>
                <w:sz w:val="24"/>
              </w:rPr>
              <w:t xml:space="preserve">, загадка, пословица (не менее шести произведений) </w:t>
            </w:r>
          </w:p>
        </w:tc>
      </w:tr>
      <w:tr w:rsidR="00457CE2" w:rsidTr="00E82827">
        <w:trPr>
          <w:trHeight w:val="1111"/>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84"/>
              <w:jc w:val="center"/>
            </w:pPr>
            <w:r>
              <w:rPr>
                <w:rFonts w:ascii="Times New Roman" w:eastAsia="Times New Roman" w:hAnsi="Times New Roman" w:cs="Times New Roman"/>
                <w:sz w:val="24"/>
              </w:rPr>
              <w:t xml:space="preserve">5 </w:t>
            </w:r>
          </w:p>
        </w:tc>
        <w:tc>
          <w:tcPr>
            <w:tcW w:w="8571"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3"/>
              <w:ind w:left="140"/>
            </w:pPr>
            <w:r>
              <w:rPr>
                <w:rFonts w:ascii="Times New Roman" w:eastAsia="Times New Roman" w:hAnsi="Times New Roman" w:cs="Times New Roman"/>
                <w:sz w:val="24"/>
              </w:rPr>
              <w:t xml:space="preserve">Произведения о братьях наших меньших В.В.Бианки, </w:t>
            </w:r>
            <w:proofErr w:type="spellStart"/>
            <w:r>
              <w:rPr>
                <w:rFonts w:ascii="Times New Roman" w:eastAsia="Times New Roman" w:hAnsi="Times New Roman" w:cs="Times New Roman"/>
                <w:sz w:val="24"/>
              </w:rPr>
              <w:t>Е.И.Чарушина</w:t>
            </w:r>
            <w:proofErr w:type="spellEnd"/>
            <w:r>
              <w:rPr>
                <w:rFonts w:ascii="Times New Roman" w:eastAsia="Times New Roman" w:hAnsi="Times New Roman" w:cs="Times New Roman"/>
                <w:sz w:val="24"/>
              </w:rPr>
              <w:t xml:space="preserve">, </w:t>
            </w:r>
          </w:p>
          <w:p w:rsidR="00457CE2" w:rsidRDefault="00457CE2" w:rsidP="00673DE4">
            <w:pPr>
              <w:spacing w:after="23"/>
              <w:jc w:val="both"/>
            </w:pPr>
            <w:r>
              <w:rPr>
                <w:rFonts w:ascii="Times New Roman" w:eastAsia="Times New Roman" w:hAnsi="Times New Roman" w:cs="Times New Roman"/>
                <w:sz w:val="24"/>
              </w:rPr>
              <w:t xml:space="preserve">М.М.Пришвина, Н.И.Сладкова и другие (три-четыре автора по выбору). В.В.Бианки </w:t>
            </w:r>
          </w:p>
          <w:p w:rsidR="00457CE2" w:rsidRDefault="00457CE2" w:rsidP="00673DE4">
            <w:pPr>
              <w:spacing w:after="24"/>
            </w:pPr>
            <w:r>
              <w:rPr>
                <w:rFonts w:ascii="Times New Roman" w:eastAsia="Times New Roman" w:hAnsi="Times New Roman" w:cs="Times New Roman"/>
                <w:sz w:val="24"/>
              </w:rPr>
              <w:t xml:space="preserve">"Лис и Мышонок", </w:t>
            </w:r>
            <w:proofErr w:type="spellStart"/>
            <w:r>
              <w:rPr>
                <w:rFonts w:ascii="Times New Roman" w:eastAsia="Times New Roman" w:hAnsi="Times New Roman" w:cs="Times New Roman"/>
                <w:sz w:val="24"/>
              </w:rPr>
              <w:t>Е.И.Чарушин</w:t>
            </w:r>
            <w:proofErr w:type="spellEnd"/>
            <w:r>
              <w:rPr>
                <w:rFonts w:ascii="Times New Roman" w:eastAsia="Times New Roman" w:hAnsi="Times New Roman" w:cs="Times New Roman"/>
                <w:sz w:val="24"/>
              </w:rPr>
              <w:t xml:space="preserve"> "Про Томку", М.М.Пришвин "Ёж", Н.И.Сладков </w:t>
            </w:r>
          </w:p>
          <w:p w:rsidR="00457CE2" w:rsidRDefault="00457CE2" w:rsidP="00673DE4">
            <w:r>
              <w:rPr>
                <w:rFonts w:ascii="Times New Roman" w:eastAsia="Times New Roman" w:hAnsi="Times New Roman" w:cs="Times New Roman"/>
                <w:sz w:val="24"/>
              </w:rPr>
              <w:t xml:space="preserve">"Лисица и Ёж" и другие </w:t>
            </w:r>
          </w:p>
        </w:tc>
      </w:tr>
      <w:tr w:rsidR="00457CE2" w:rsidTr="00E82827">
        <w:trPr>
          <w:trHeight w:val="1154"/>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8"/>
              <w:jc w:val="center"/>
            </w:pPr>
            <w:r>
              <w:rPr>
                <w:rFonts w:ascii="Times New Roman" w:eastAsia="Times New Roman" w:hAnsi="Times New Roman" w:cs="Times New Roman"/>
                <w:sz w:val="24"/>
              </w:rPr>
              <w:t xml:space="preserve">6 </w:t>
            </w:r>
          </w:p>
        </w:tc>
        <w:tc>
          <w:tcPr>
            <w:tcW w:w="8571"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2" w:line="277" w:lineRule="auto"/>
              <w:ind w:firstLine="140"/>
              <w:jc w:val="both"/>
            </w:pPr>
            <w:r>
              <w:rPr>
                <w:rFonts w:ascii="Times New Roman" w:eastAsia="Times New Roman" w:hAnsi="Times New Roman" w:cs="Times New Roman"/>
                <w:sz w:val="24"/>
              </w:rPr>
              <w:t xml:space="preserve">Произведения о маме (не менее одного автора по выбору, на примере произведений Е.А.Благининой, </w:t>
            </w:r>
            <w:proofErr w:type="spellStart"/>
            <w:r>
              <w:rPr>
                <w:rFonts w:ascii="Times New Roman" w:eastAsia="Times New Roman" w:hAnsi="Times New Roman" w:cs="Times New Roman"/>
                <w:sz w:val="24"/>
              </w:rPr>
              <w:t>А.Л.Барто</w:t>
            </w:r>
            <w:proofErr w:type="spellEnd"/>
            <w:r>
              <w:rPr>
                <w:rFonts w:ascii="Times New Roman" w:eastAsia="Times New Roman" w:hAnsi="Times New Roman" w:cs="Times New Roman"/>
                <w:sz w:val="24"/>
              </w:rPr>
              <w:t xml:space="preserve">, А.В.Митяева и других). </w:t>
            </w:r>
          </w:p>
          <w:p w:rsidR="00457CE2" w:rsidRDefault="00457CE2" w:rsidP="00673DE4">
            <w:pPr>
              <w:jc w:val="both"/>
            </w:pPr>
            <w:r>
              <w:rPr>
                <w:rFonts w:ascii="Times New Roman" w:eastAsia="Times New Roman" w:hAnsi="Times New Roman" w:cs="Times New Roman"/>
                <w:sz w:val="24"/>
              </w:rPr>
              <w:t xml:space="preserve">Е.А.Благинина "Посидим в тишине", </w:t>
            </w:r>
            <w:proofErr w:type="spellStart"/>
            <w:r>
              <w:rPr>
                <w:rFonts w:ascii="Times New Roman" w:eastAsia="Times New Roman" w:hAnsi="Times New Roman" w:cs="Times New Roman"/>
                <w:sz w:val="24"/>
              </w:rPr>
              <w:t>А.Л.Барто</w:t>
            </w:r>
            <w:proofErr w:type="spellEnd"/>
            <w:r>
              <w:rPr>
                <w:rFonts w:ascii="Times New Roman" w:eastAsia="Times New Roman" w:hAnsi="Times New Roman" w:cs="Times New Roman"/>
                <w:sz w:val="24"/>
              </w:rPr>
              <w:t xml:space="preserve"> "Мама", А.В.Митяев "За что я люблю маму" и другие (по выбору) </w:t>
            </w:r>
          </w:p>
        </w:tc>
      </w:tr>
      <w:tr w:rsidR="00457CE2" w:rsidTr="00E82827">
        <w:trPr>
          <w:trHeight w:val="119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8"/>
              <w:jc w:val="center"/>
            </w:pPr>
            <w:r>
              <w:rPr>
                <w:rFonts w:ascii="Times New Roman" w:eastAsia="Times New Roman" w:hAnsi="Times New Roman" w:cs="Times New Roman"/>
                <w:sz w:val="24"/>
              </w:rPr>
              <w:t xml:space="preserve">7 </w:t>
            </w:r>
          </w:p>
        </w:tc>
        <w:tc>
          <w:tcPr>
            <w:tcW w:w="8571"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32" w:line="280" w:lineRule="auto"/>
              <w:ind w:firstLine="140"/>
              <w:jc w:val="both"/>
            </w:pPr>
            <w:r>
              <w:rPr>
                <w:rFonts w:ascii="Times New Roman" w:eastAsia="Times New Roman" w:hAnsi="Times New Roman" w:cs="Times New Roman"/>
                <w:sz w:val="24"/>
              </w:rPr>
              <w:t xml:space="preserve">Фольклорные и авторские произведения о чудесах и фантазии (не менее трёх произведений по выбору). </w:t>
            </w:r>
          </w:p>
          <w:p w:rsidR="00457CE2" w:rsidRDefault="00457CE2" w:rsidP="00673DE4">
            <w:pPr>
              <w:ind w:left="140"/>
              <w:jc w:val="both"/>
            </w:pPr>
            <w:proofErr w:type="spellStart"/>
            <w:r>
              <w:rPr>
                <w:rFonts w:ascii="Times New Roman" w:eastAsia="Times New Roman" w:hAnsi="Times New Roman" w:cs="Times New Roman"/>
                <w:sz w:val="24"/>
              </w:rPr>
              <w:t>Р.С.Сеф</w:t>
            </w:r>
            <w:proofErr w:type="spellEnd"/>
            <w:r>
              <w:rPr>
                <w:rFonts w:ascii="Times New Roman" w:eastAsia="Times New Roman" w:hAnsi="Times New Roman" w:cs="Times New Roman"/>
                <w:sz w:val="24"/>
              </w:rPr>
              <w:t xml:space="preserve"> "Чудо", В.В.Лунин "Я видел чудо", </w:t>
            </w:r>
            <w:proofErr w:type="spellStart"/>
            <w:r>
              <w:rPr>
                <w:rFonts w:ascii="Times New Roman" w:eastAsia="Times New Roman" w:hAnsi="Times New Roman" w:cs="Times New Roman"/>
                <w:sz w:val="24"/>
              </w:rPr>
              <w:t>Б.В.Заходер</w:t>
            </w:r>
            <w:proofErr w:type="spellEnd"/>
            <w:r>
              <w:rPr>
                <w:rFonts w:ascii="Times New Roman" w:eastAsia="Times New Roman" w:hAnsi="Times New Roman" w:cs="Times New Roman"/>
                <w:sz w:val="24"/>
              </w:rPr>
              <w:t xml:space="preserve"> "Моя </w:t>
            </w:r>
            <w:proofErr w:type="spellStart"/>
            <w:r>
              <w:rPr>
                <w:rFonts w:ascii="Times New Roman" w:eastAsia="Times New Roman" w:hAnsi="Times New Roman" w:cs="Times New Roman"/>
                <w:sz w:val="24"/>
              </w:rPr>
              <w:t>Вообразилия</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Ю.П.Мориц</w:t>
            </w:r>
            <w:proofErr w:type="spellEnd"/>
            <w:r>
              <w:rPr>
                <w:rFonts w:ascii="Times New Roman" w:eastAsia="Times New Roman" w:hAnsi="Times New Roman" w:cs="Times New Roman"/>
                <w:sz w:val="24"/>
              </w:rPr>
              <w:t xml:space="preserve"> "Сто фантазий" и другие (по выбору) </w:t>
            </w:r>
          </w:p>
        </w:tc>
      </w:tr>
      <w:tr w:rsidR="00457CE2" w:rsidTr="00E82827">
        <w:trPr>
          <w:trHeight w:val="175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8"/>
              <w:jc w:val="center"/>
            </w:pPr>
            <w:r>
              <w:rPr>
                <w:rFonts w:ascii="Times New Roman" w:eastAsia="Times New Roman" w:hAnsi="Times New Roman" w:cs="Times New Roman"/>
                <w:sz w:val="24"/>
              </w:rPr>
              <w:t xml:space="preserve">8 </w:t>
            </w:r>
          </w:p>
        </w:tc>
        <w:tc>
          <w:tcPr>
            <w:tcW w:w="8571"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4"/>
            </w:pPr>
            <w:r>
              <w:rPr>
                <w:rFonts w:ascii="Times New Roman" w:eastAsia="Times New Roman" w:hAnsi="Times New Roman" w:cs="Times New Roman"/>
                <w:sz w:val="24"/>
              </w:rPr>
              <w:t xml:space="preserve">Сведения по теории и истории литературы Автор, писатель. Произведение. </w:t>
            </w:r>
          </w:p>
          <w:p w:rsidR="00457CE2" w:rsidRDefault="00457CE2" w:rsidP="00673DE4">
            <w:pPr>
              <w:spacing w:after="8" w:line="277" w:lineRule="auto"/>
              <w:ind w:firstLine="140"/>
              <w:jc w:val="both"/>
            </w:pPr>
            <w:r>
              <w:rPr>
                <w:rFonts w:ascii="Times New Roman" w:eastAsia="Times New Roman" w:hAnsi="Times New Roman" w:cs="Times New Roman"/>
                <w:sz w:val="24"/>
              </w:rPr>
              <w:t>Жанры (стихотворение, рассказ); жанры фольклора малые (</w:t>
            </w:r>
            <w:proofErr w:type="spellStart"/>
            <w:r>
              <w:rPr>
                <w:rFonts w:ascii="Times New Roman" w:eastAsia="Times New Roman" w:hAnsi="Times New Roman" w:cs="Times New Roman"/>
                <w:sz w:val="24"/>
              </w:rPr>
              <w:t>потешка</w:t>
            </w:r>
            <w:proofErr w:type="spellEnd"/>
            <w:r>
              <w:rPr>
                <w:rFonts w:ascii="Times New Roman" w:eastAsia="Times New Roman" w:hAnsi="Times New Roman" w:cs="Times New Roman"/>
                <w:sz w:val="24"/>
              </w:rPr>
              <w:t xml:space="preserve">, пословица, загадка). Фольклорная и литературная сказки. </w:t>
            </w:r>
          </w:p>
          <w:p w:rsidR="00457CE2" w:rsidRDefault="00457CE2" w:rsidP="00673DE4">
            <w:pPr>
              <w:spacing w:after="33" w:line="275" w:lineRule="auto"/>
            </w:pPr>
            <w:r>
              <w:rPr>
                <w:rFonts w:ascii="Times New Roman" w:eastAsia="Times New Roman" w:hAnsi="Times New Roman" w:cs="Times New Roman"/>
                <w:sz w:val="24"/>
              </w:rPr>
              <w:t xml:space="preserve">Идея. Тема. Заголовок. Литературный герой. Ритм. Рифма. Содержание произведения. </w:t>
            </w:r>
          </w:p>
          <w:p w:rsidR="00457CE2" w:rsidRDefault="00457CE2" w:rsidP="00673DE4">
            <w:r>
              <w:rPr>
                <w:rFonts w:ascii="Times New Roman" w:eastAsia="Times New Roman" w:hAnsi="Times New Roman" w:cs="Times New Roman"/>
                <w:sz w:val="24"/>
              </w:rPr>
              <w:t>Прозаическая (</w:t>
            </w:r>
            <w:proofErr w:type="spellStart"/>
            <w:r>
              <w:rPr>
                <w:rFonts w:ascii="Times New Roman" w:eastAsia="Times New Roman" w:hAnsi="Times New Roman" w:cs="Times New Roman"/>
                <w:sz w:val="24"/>
              </w:rPr>
              <w:t>нестихотворная</w:t>
            </w:r>
            <w:proofErr w:type="spellEnd"/>
            <w:r>
              <w:rPr>
                <w:rFonts w:ascii="Times New Roman" w:eastAsia="Times New Roman" w:hAnsi="Times New Roman" w:cs="Times New Roman"/>
                <w:sz w:val="24"/>
              </w:rPr>
              <w:t xml:space="preserve">) и стихотворная речь </w:t>
            </w:r>
          </w:p>
        </w:tc>
      </w:tr>
    </w:tbl>
    <w:p w:rsidR="0070022C" w:rsidRDefault="0070022C" w:rsidP="00457CE2">
      <w:pPr>
        <w:spacing w:after="37"/>
        <w:ind w:left="10" w:right="609" w:hanging="10"/>
        <w:jc w:val="right"/>
        <w:rPr>
          <w:rFonts w:ascii="Times New Roman" w:eastAsia="Times New Roman" w:hAnsi="Times New Roman" w:cs="Times New Roman"/>
          <w:sz w:val="24"/>
        </w:rPr>
      </w:pPr>
    </w:p>
    <w:p w:rsidR="00457CE2" w:rsidRDefault="00457CE2" w:rsidP="00457CE2">
      <w:pPr>
        <w:spacing w:after="37"/>
        <w:ind w:left="10" w:right="609" w:hanging="10"/>
        <w:jc w:val="right"/>
      </w:pPr>
      <w:r>
        <w:rPr>
          <w:rFonts w:ascii="Times New Roman" w:eastAsia="Times New Roman" w:hAnsi="Times New Roman" w:cs="Times New Roman"/>
          <w:sz w:val="24"/>
        </w:rPr>
        <w:t xml:space="preserve">Таблица </w:t>
      </w:r>
      <w:r w:rsidR="0070022C">
        <w:rPr>
          <w:rFonts w:ascii="Times New Roman" w:eastAsia="Times New Roman" w:hAnsi="Times New Roman" w:cs="Times New Roman"/>
          <w:sz w:val="24"/>
        </w:rPr>
        <w:t>29</w:t>
      </w:r>
    </w:p>
    <w:p w:rsidR="00457CE2" w:rsidRDefault="00457CE2" w:rsidP="0070022C">
      <w:pPr>
        <w:spacing w:after="3" w:line="271" w:lineRule="auto"/>
        <w:ind w:right="755"/>
        <w:jc w:val="center"/>
      </w:pPr>
      <w:r>
        <w:rPr>
          <w:rFonts w:ascii="Times New Roman" w:eastAsia="Times New Roman" w:hAnsi="Times New Roman" w:cs="Times New Roman"/>
          <w:b/>
          <w:sz w:val="24"/>
        </w:rPr>
        <w:t>Проверяемые требования к результатам освоения основной образовательной программы (2 класс)</w:t>
      </w:r>
    </w:p>
    <w:tbl>
      <w:tblPr>
        <w:tblStyle w:val="TableGrid"/>
        <w:tblW w:w="10302" w:type="dxa"/>
        <w:tblInd w:w="-5" w:type="dxa"/>
        <w:tblCellMar>
          <w:top w:w="36" w:type="dxa"/>
          <w:left w:w="19" w:type="dxa"/>
          <w:right w:w="296" w:type="dxa"/>
        </w:tblCellMar>
        <w:tblLook w:val="04A0"/>
      </w:tblPr>
      <w:tblGrid>
        <w:gridCol w:w="1716"/>
        <w:gridCol w:w="8586"/>
      </w:tblGrid>
      <w:tr w:rsidR="00457CE2" w:rsidTr="0070022C">
        <w:trPr>
          <w:trHeight w:val="833"/>
        </w:trPr>
        <w:tc>
          <w:tcPr>
            <w:tcW w:w="1573" w:type="dxa"/>
            <w:tcBorders>
              <w:top w:val="single" w:sz="4" w:space="0" w:color="000000"/>
              <w:left w:val="single" w:sz="4" w:space="0" w:color="000000"/>
              <w:bottom w:val="single" w:sz="8" w:space="0" w:color="000000"/>
              <w:right w:val="single" w:sz="4" w:space="0" w:color="000000"/>
            </w:tcBorders>
          </w:tcPr>
          <w:p w:rsidR="00457CE2" w:rsidRDefault="00457CE2" w:rsidP="0070022C">
            <w:pPr>
              <w:ind w:left="-15" w:firstLine="15"/>
            </w:pPr>
            <w:r>
              <w:rPr>
                <w:rFonts w:ascii="Times New Roman" w:eastAsia="Times New Roman" w:hAnsi="Times New Roman" w:cs="Times New Roman"/>
                <w:sz w:val="24"/>
              </w:rPr>
              <w:t xml:space="preserve">Код проверяемого результата </w:t>
            </w:r>
          </w:p>
        </w:tc>
        <w:tc>
          <w:tcPr>
            <w:tcW w:w="8729"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417" w:right="34"/>
              <w:jc w:val="center"/>
            </w:pPr>
            <w:r>
              <w:rPr>
                <w:rFonts w:ascii="Times New Roman" w:eastAsia="Times New Roman" w:hAnsi="Times New Roman" w:cs="Times New Roman"/>
                <w:sz w:val="24"/>
              </w:rPr>
              <w:t xml:space="preserve">Проверяемые предметные результаты освоения основной образовательной программы начального общего образования </w:t>
            </w:r>
          </w:p>
        </w:tc>
      </w:tr>
      <w:tr w:rsidR="00457CE2" w:rsidTr="0070022C">
        <w:trPr>
          <w:trHeight w:val="1317"/>
        </w:trPr>
        <w:tc>
          <w:tcPr>
            <w:tcW w:w="1573"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315"/>
              <w:jc w:val="center"/>
            </w:pPr>
            <w:r>
              <w:rPr>
                <w:rFonts w:ascii="Times New Roman" w:eastAsia="Times New Roman" w:hAnsi="Times New Roman" w:cs="Times New Roman"/>
                <w:sz w:val="24"/>
              </w:rPr>
              <w:t xml:space="preserve">1.1 </w:t>
            </w:r>
          </w:p>
        </w:tc>
        <w:tc>
          <w:tcPr>
            <w:tcW w:w="8729" w:type="dxa"/>
            <w:tcBorders>
              <w:top w:val="single" w:sz="8" w:space="0" w:color="000000"/>
              <w:left w:val="single" w:sz="4" w:space="0" w:color="000000"/>
              <w:bottom w:val="single" w:sz="4" w:space="0" w:color="000000"/>
              <w:right w:val="single" w:sz="4" w:space="0" w:color="000000"/>
            </w:tcBorders>
          </w:tcPr>
          <w:p w:rsidR="00457CE2" w:rsidRDefault="00457CE2" w:rsidP="00673DE4">
            <w:pPr>
              <w:spacing w:after="4"/>
              <w:ind w:left="139"/>
            </w:pPr>
            <w:r>
              <w:rPr>
                <w:rFonts w:ascii="Times New Roman" w:eastAsia="Times New Roman" w:hAnsi="Times New Roman" w:cs="Times New Roman"/>
                <w:sz w:val="24"/>
              </w:rPr>
              <w:t xml:space="preserve">объяснять важность чтения для решения учебных задач и применения в </w:t>
            </w:r>
          </w:p>
          <w:p w:rsidR="00457CE2" w:rsidRDefault="00457CE2" w:rsidP="00673DE4">
            <w:pPr>
              <w:ind w:right="315"/>
              <w:jc w:val="both"/>
            </w:pPr>
            <w:r>
              <w:rPr>
                <w:rFonts w:ascii="Times New Roman" w:eastAsia="Times New Roman" w:hAnsi="Times New Roman" w:cs="Times New Roman"/>
                <w:sz w:val="24"/>
              </w:rPr>
              <w:t xml:space="preserve">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w:t>
            </w:r>
          </w:p>
        </w:tc>
      </w:tr>
    </w:tbl>
    <w:p w:rsidR="00457CE2" w:rsidRDefault="00457CE2" w:rsidP="00457CE2">
      <w:pPr>
        <w:spacing w:after="0"/>
        <w:ind w:left="-360" w:right="67"/>
      </w:pPr>
    </w:p>
    <w:tbl>
      <w:tblPr>
        <w:tblStyle w:val="TableGrid"/>
        <w:tblW w:w="10195" w:type="dxa"/>
        <w:tblInd w:w="-5" w:type="dxa"/>
        <w:tblCellMar>
          <w:top w:w="31" w:type="dxa"/>
          <w:left w:w="19" w:type="dxa"/>
          <w:right w:w="71" w:type="dxa"/>
        </w:tblCellMar>
        <w:tblLook w:val="04A0"/>
      </w:tblPr>
      <w:tblGrid>
        <w:gridCol w:w="1701"/>
        <w:gridCol w:w="8494"/>
      </w:tblGrid>
      <w:tr w:rsidR="00457CE2" w:rsidTr="00E82827">
        <w:trPr>
          <w:trHeight w:val="845"/>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0"/>
              <w:jc w:val="center"/>
            </w:pPr>
            <w:r>
              <w:rPr>
                <w:rFonts w:ascii="Times New Roman" w:eastAsia="Times New Roman" w:hAnsi="Times New Roman" w:cs="Times New Roman"/>
                <w:sz w:val="24"/>
              </w:rPr>
              <w:t xml:space="preserve">1.2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20"/>
              <w:ind w:left="139"/>
            </w:pPr>
            <w:r>
              <w:rPr>
                <w:rFonts w:ascii="Times New Roman" w:eastAsia="Times New Roman" w:hAnsi="Times New Roman" w:cs="Times New Roman"/>
                <w:sz w:val="24"/>
              </w:rPr>
              <w:t xml:space="preserve">находить в фольклоре и литературных произведениях отражение нравственных </w:t>
            </w:r>
          </w:p>
          <w:p w:rsidR="00457CE2" w:rsidRDefault="00457CE2" w:rsidP="00673DE4">
            <w:pPr>
              <w:jc w:val="both"/>
            </w:pPr>
            <w:r>
              <w:rPr>
                <w:rFonts w:ascii="Times New Roman" w:eastAsia="Times New Roman" w:hAnsi="Times New Roman" w:cs="Times New Roman"/>
                <w:sz w:val="24"/>
              </w:rPr>
              <w:t xml:space="preserve">ценностей, традиций, быта, культуры разных народов, ориентироваться в нравственно-этических понятиях в контексте изученных произведений </w:t>
            </w:r>
          </w:p>
        </w:tc>
      </w:tr>
      <w:tr w:rsidR="00457CE2" w:rsidTr="00E82827">
        <w:trPr>
          <w:trHeight w:val="84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0"/>
              <w:jc w:val="center"/>
            </w:pPr>
            <w:r>
              <w:rPr>
                <w:rFonts w:ascii="Times New Roman" w:eastAsia="Times New Roman" w:hAnsi="Times New Roman" w:cs="Times New Roman"/>
                <w:sz w:val="24"/>
              </w:rPr>
              <w:t xml:space="preserve">1.3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9"/>
              <w:ind w:left="139"/>
            </w:pPr>
            <w:r>
              <w:rPr>
                <w:rFonts w:ascii="Times New Roman" w:eastAsia="Times New Roman" w:hAnsi="Times New Roman" w:cs="Times New Roman"/>
                <w:sz w:val="24"/>
              </w:rPr>
              <w:t xml:space="preserve">читать вслух целыми словами без пропусков и перестановок букв и слогов </w:t>
            </w:r>
          </w:p>
          <w:p w:rsidR="00457CE2" w:rsidRDefault="00457CE2" w:rsidP="00673DE4">
            <w:pPr>
              <w:jc w:val="both"/>
            </w:pPr>
            <w:r>
              <w:rPr>
                <w:rFonts w:ascii="Times New Roman" w:eastAsia="Times New Roman" w:hAnsi="Times New Roman" w:cs="Times New Roman"/>
                <w:sz w:val="24"/>
              </w:rPr>
              <w:t xml:space="preserve">доступные по восприятию и небольшие по объёму прозаические и стихотворные произведения в темпе не менее 40 слов в минуту (без отметочного оценивания) </w:t>
            </w:r>
          </w:p>
        </w:tc>
      </w:tr>
      <w:tr w:rsidR="00457CE2" w:rsidTr="00E82827">
        <w:trPr>
          <w:trHeight w:val="835"/>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0"/>
              <w:jc w:val="center"/>
            </w:pPr>
            <w:r>
              <w:rPr>
                <w:rFonts w:ascii="Times New Roman" w:eastAsia="Times New Roman" w:hAnsi="Times New Roman" w:cs="Times New Roman"/>
                <w:sz w:val="24"/>
              </w:rPr>
              <w:t xml:space="preserve">1.4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5"/>
              <w:ind w:left="139"/>
            </w:pPr>
            <w:r>
              <w:rPr>
                <w:rFonts w:ascii="Times New Roman" w:eastAsia="Times New Roman" w:hAnsi="Times New Roman" w:cs="Times New Roman"/>
                <w:sz w:val="24"/>
              </w:rPr>
              <w:t xml:space="preserve">читать наизусть с соблюдением орфоэпических и пунктуационных норм не </w:t>
            </w:r>
          </w:p>
          <w:p w:rsidR="00457CE2" w:rsidRDefault="00457CE2" w:rsidP="00673DE4">
            <w:pPr>
              <w:jc w:val="both"/>
            </w:pPr>
            <w:r>
              <w:rPr>
                <w:rFonts w:ascii="Times New Roman" w:eastAsia="Times New Roman" w:hAnsi="Times New Roman" w:cs="Times New Roman"/>
                <w:sz w:val="24"/>
              </w:rPr>
              <w:t xml:space="preserve">менее 3 стихотворений о Родине, о детях, о семье, о родной природе в разные времена года </w:t>
            </w:r>
          </w:p>
        </w:tc>
      </w:tr>
      <w:tr w:rsidR="00457CE2" w:rsidTr="00E82827">
        <w:trPr>
          <w:trHeight w:val="63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0"/>
              <w:jc w:val="center"/>
            </w:pPr>
            <w:r>
              <w:rPr>
                <w:rFonts w:ascii="Times New Roman" w:eastAsia="Times New Roman" w:hAnsi="Times New Roman" w:cs="Times New Roman"/>
                <w:sz w:val="24"/>
              </w:rPr>
              <w:t xml:space="preserve">1.5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различать прозаическую и стихотворную речь: называть особенности стихотворного произведения (ритм, рифма) </w:t>
            </w:r>
          </w:p>
        </w:tc>
      </w:tr>
      <w:tr w:rsidR="00457CE2" w:rsidTr="00E82827">
        <w:trPr>
          <w:trHeight w:val="1130"/>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0"/>
              <w:jc w:val="center"/>
            </w:pPr>
            <w:r>
              <w:rPr>
                <w:rFonts w:ascii="Times New Roman" w:eastAsia="Times New Roman" w:hAnsi="Times New Roman" w:cs="Times New Roman"/>
                <w:sz w:val="24"/>
              </w:rPr>
              <w:lastRenderedPageBreak/>
              <w:t xml:space="preserve">1.6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475" w:firstLine="139"/>
              <w:jc w:val="both"/>
            </w:pPr>
            <w:r>
              <w:rPr>
                <w:rFonts w:ascii="Times New Roman" w:eastAsia="Times New Roman" w:hAnsi="Times New Roman" w:cs="Times New Roman"/>
                <w:sz w:val="24"/>
              </w:rPr>
              <w:t xml:space="preserve">различать отдельные жанры фольклора (считалки, загадки, пословицы, </w:t>
            </w:r>
            <w:proofErr w:type="spellStart"/>
            <w:r>
              <w:rPr>
                <w:rFonts w:ascii="Times New Roman" w:eastAsia="Times New Roman" w:hAnsi="Times New Roman" w:cs="Times New Roman"/>
                <w:sz w:val="24"/>
              </w:rPr>
              <w:t>потешки</w:t>
            </w:r>
            <w:proofErr w:type="spellEnd"/>
            <w:r>
              <w:rPr>
                <w:rFonts w:ascii="Times New Roman" w:eastAsia="Times New Roman" w:hAnsi="Times New Roman" w:cs="Times New Roman"/>
                <w:sz w:val="24"/>
              </w:rPr>
              <w:t xml:space="preserve">,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w:t>
            </w:r>
          </w:p>
        </w:tc>
      </w:tr>
      <w:tr w:rsidR="00457CE2" w:rsidTr="00E82827">
        <w:trPr>
          <w:trHeight w:val="154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0"/>
              <w:jc w:val="center"/>
            </w:pPr>
            <w:r>
              <w:rPr>
                <w:rFonts w:ascii="Times New Roman" w:eastAsia="Times New Roman" w:hAnsi="Times New Roman" w:cs="Times New Roman"/>
                <w:sz w:val="24"/>
              </w:rPr>
              <w:t xml:space="preserve">1.7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43" w:line="275" w:lineRule="auto"/>
              <w:ind w:firstLine="139"/>
              <w:jc w:val="both"/>
            </w:pPr>
            <w:r>
              <w:rPr>
                <w:rFonts w:ascii="Times New Roman" w:eastAsia="Times New Roman" w:hAnsi="Times New Roman" w:cs="Times New Roman"/>
                <w:sz w:val="24"/>
              </w:rPr>
              <w:t xml:space="preserve">понимать содержание, смысл прослушанного (прочитанного) произведения: отвечать и формулировать вопросы по фактическому содержанию произведения; </w:t>
            </w:r>
          </w:p>
          <w:p w:rsidR="00457CE2" w:rsidRDefault="00457CE2" w:rsidP="00673DE4">
            <w:pPr>
              <w:spacing w:after="26"/>
              <w:ind w:left="139"/>
            </w:pPr>
            <w:r>
              <w:rPr>
                <w:rFonts w:ascii="Times New Roman" w:eastAsia="Times New Roman" w:hAnsi="Times New Roman" w:cs="Times New Roman"/>
                <w:sz w:val="24"/>
              </w:rPr>
              <w:t xml:space="preserve">владеть элементарными умениями анализа и интерпретации текста: определять </w:t>
            </w:r>
          </w:p>
          <w:p w:rsidR="00457CE2" w:rsidRDefault="00457CE2" w:rsidP="00673DE4">
            <w:r>
              <w:rPr>
                <w:rFonts w:ascii="Times New Roman" w:eastAsia="Times New Roman" w:hAnsi="Times New Roman" w:cs="Times New Roman"/>
                <w:sz w:val="24"/>
              </w:rPr>
              <w:t xml:space="preserve">тему и главную мысль, воспроизводить последовательность событий в тексте произведения, составлять план текста (вопросный, номинативный) </w:t>
            </w:r>
          </w:p>
        </w:tc>
      </w:tr>
      <w:tr w:rsidR="00457CE2" w:rsidTr="00E82827">
        <w:trPr>
          <w:trHeight w:val="1401"/>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0"/>
              <w:jc w:val="center"/>
            </w:pPr>
            <w:r>
              <w:rPr>
                <w:rFonts w:ascii="Times New Roman" w:eastAsia="Times New Roman" w:hAnsi="Times New Roman" w:cs="Times New Roman"/>
                <w:sz w:val="24"/>
              </w:rPr>
              <w:t xml:space="preserve">1.8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описывать характер героя, находить в тексте средства изображения (портрет) </w:t>
            </w:r>
          </w:p>
          <w:p w:rsidR="00457CE2" w:rsidRDefault="00457CE2" w:rsidP="00673DE4">
            <w:pPr>
              <w:ind w:right="845"/>
              <w:jc w:val="both"/>
            </w:pPr>
            <w:r>
              <w:rPr>
                <w:rFonts w:ascii="Times New Roman" w:eastAsia="Times New Roman" w:hAnsi="Times New Roman" w:cs="Times New Roman"/>
                <w:sz w:val="24"/>
              </w:rPr>
              <w:t xml:space="preserve">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 </w:t>
            </w:r>
          </w:p>
        </w:tc>
      </w:tr>
      <w:tr w:rsidR="00457CE2" w:rsidTr="00E82827">
        <w:trPr>
          <w:trHeight w:val="845"/>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0"/>
              <w:jc w:val="center"/>
            </w:pPr>
            <w:r>
              <w:rPr>
                <w:rFonts w:ascii="Times New Roman" w:eastAsia="Times New Roman" w:hAnsi="Times New Roman" w:cs="Times New Roman"/>
                <w:sz w:val="24"/>
              </w:rPr>
              <w:t xml:space="preserve">1.9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7"/>
              <w:ind w:left="139"/>
            </w:pPr>
            <w:r>
              <w:rPr>
                <w:rFonts w:ascii="Times New Roman" w:eastAsia="Times New Roman" w:hAnsi="Times New Roman" w:cs="Times New Roman"/>
                <w:sz w:val="24"/>
              </w:rPr>
              <w:t xml:space="preserve">объяснять значение незнакомого слова с использованием контекста и словаря; </w:t>
            </w:r>
          </w:p>
          <w:p w:rsidR="00457CE2" w:rsidRDefault="00457CE2" w:rsidP="00673DE4">
            <w:pPr>
              <w:ind w:right="21"/>
            </w:pPr>
            <w:r>
              <w:rPr>
                <w:rFonts w:ascii="Times New Roman" w:eastAsia="Times New Roman" w:hAnsi="Times New Roman" w:cs="Times New Roman"/>
                <w:sz w:val="24"/>
              </w:rPr>
              <w:t xml:space="preserve">находить в тексте примеры использования слов в прямом и переносном значении </w:t>
            </w:r>
          </w:p>
        </w:tc>
      </w:tr>
      <w:tr w:rsidR="00457CE2" w:rsidTr="00E82827">
        <w:trPr>
          <w:trHeight w:val="850"/>
        </w:trPr>
        <w:tc>
          <w:tcPr>
            <w:tcW w:w="1701"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71"/>
              <w:jc w:val="center"/>
            </w:pPr>
            <w:r>
              <w:rPr>
                <w:rFonts w:ascii="Times New Roman" w:eastAsia="Times New Roman" w:hAnsi="Times New Roman" w:cs="Times New Roman"/>
                <w:sz w:val="24"/>
              </w:rPr>
              <w:t xml:space="preserve">1.10 </w:t>
            </w:r>
          </w:p>
        </w:tc>
        <w:tc>
          <w:tcPr>
            <w:tcW w:w="8494" w:type="dxa"/>
            <w:tcBorders>
              <w:top w:val="single" w:sz="4" w:space="0" w:color="000000"/>
              <w:left w:val="single" w:sz="4" w:space="0" w:color="000000"/>
              <w:bottom w:val="single" w:sz="8" w:space="0" w:color="000000"/>
              <w:right w:val="single" w:sz="4" w:space="0" w:color="000000"/>
            </w:tcBorders>
          </w:tcPr>
          <w:p w:rsidR="00457CE2" w:rsidRDefault="00457CE2" w:rsidP="00673DE4">
            <w:pPr>
              <w:spacing w:after="18"/>
              <w:ind w:left="139"/>
            </w:pPr>
            <w:r>
              <w:rPr>
                <w:rFonts w:ascii="Times New Roman" w:eastAsia="Times New Roman" w:hAnsi="Times New Roman" w:cs="Times New Roman"/>
                <w:sz w:val="24"/>
              </w:rPr>
              <w:t xml:space="preserve">осознанно применять для анализа текста изученные понятия (автор, </w:t>
            </w:r>
          </w:p>
          <w:p w:rsidR="00457CE2" w:rsidRDefault="00457CE2" w:rsidP="00673DE4">
            <w:pPr>
              <w:jc w:val="both"/>
            </w:pPr>
            <w:r>
              <w:rPr>
                <w:rFonts w:ascii="Times New Roman" w:eastAsia="Times New Roman" w:hAnsi="Times New Roman" w:cs="Times New Roman"/>
                <w:sz w:val="24"/>
              </w:rPr>
              <w:t xml:space="preserve">литературный герой, тема, идея, заголовок, содержание произведения, сравнение, эпитет) </w:t>
            </w:r>
          </w:p>
        </w:tc>
      </w:tr>
      <w:tr w:rsidR="00457CE2" w:rsidTr="00E82827">
        <w:trPr>
          <w:trHeight w:val="846"/>
        </w:trPr>
        <w:tc>
          <w:tcPr>
            <w:tcW w:w="1701"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71"/>
              <w:jc w:val="center"/>
            </w:pPr>
            <w:r>
              <w:rPr>
                <w:rFonts w:ascii="Times New Roman" w:eastAsia="Times New Roman" w:hAnsi="Times New Roman" w:cs="Times New Roman"/>
                <w:sz w:val="24"/>
              </w:rPr>
              <w:t xml:space="preserve">1.11 </w:t>
            </w:r>
          </w:p>
        </w:tc>
        <w:tc>
          <w:tcPr>
            <w:tcW w:w="8494"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39" w:right="611"/>
              <w:jc w:val="both"/>
            </w:pPr>
            <w:r>
              <w:rPr>
                <w:rFonts w:ascii="Times New Roman" w:eastAsia="Times New Roman" w:hAnsi="Times New Roman" w:cs="Times New Roman"/>
                <w:sz w:val="24"/>
              </w:rPr>
              <w:t xml:space="preserve">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 </w:t>
            </w:r>
          </w:p>
        </w:tc>
      </w:tr>
      <w:tr w:rsidR="00457CE2" w:rsidTr="00E82827">
        <w:trPr>
          <w:trHeight w:val="565"/>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1"/>
              <w:jc w:val="center"/>
            </w:pPr>
            <w:r>
              <w:rPr>
                <w:rFonts w:ascii="Times New Roman" w:eastAsia="Times New Roman" w:hAnsi="Times New Roman" w:cs="Times New Roman"/>
                <w:sz w:val="24"/>
              </w:rPr>
              <w:t xml:space="preserve">1.12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jc w:val="both"/>
            </w:pPr>
            <w:r>
              <w:rPr>
                <w:rFonts w:ascii="Times New Roman" w:eastAsia="Times New Roman" w:hAnsi="Times New Roman" w:cs="Times New Roman"/>
                <w:sz w:val="24"/>
              </w:rPr>
              <w:t xml:space="preserve">пересказывать (устно) содержание произведения подробно, выборочно, от лица героя, от третьего лица </w:t>
            </w:r>
          </w:p>
        </w:tc>
      </w:tr>
      <w:tr w:rsidR="00457CE2" w:rsidTr="00E82827">
        <w:trPr>
          <w:trHeight w:val="574"/>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1"/>
              <w:jc w:val="center"/>
            </w:pPr>
            <w:r>
              <w:rPr>
                <w:rFonts w:ascii="Times New Roman" w:eastAsia="Times New Roman" w:hAnsi="Times New Roman" w:cs="Times New Roman"/>
                <w:sz w:val="24"/>
              </w:rPr>
              <w:t xml:space="preserve">1.13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jc w:val="both"/>
            </w:pPr>
            <w:r>
              <w:rPr>
                <w:rFonts w:ascii="Times New Roman" w:eastAsia="Times New Roman" w:hAnsi="Times New Roman" w:cs="Times New Roman"/>
                <w:sz w:val="24"/>
              </w:rPr>
              <w:t xml:space="preserve">читать по ролям с соблюдением норм произношения, расстановки ударения, инсценировать небольшие эпизоды из произведения </w:t>
            </w:r>
          </w:p>
        </w:tc>
      </w:tr>
      <w:tr w:rsidR="00457CE2" w:rsidTr="00E82827">
        <w:trPr>
          <w:trHeight w:val="565"/>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1"/>
              <w:jc w:val="center"/>
            </w:pPr>
            <w:r>
              <w:rPr>
                <w:rFonts w:ascii="Times New Roman" w:eastAsia="Times New Roman" w:hAnsi="Times New Roman" w:cs="Times New Roman"/>
                <w:sz w:val="24"/>
              </w:rPr>
              <w:t xml:space="preserve">1.14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jc w:val="both"/>
            </w:pPr>
            <w:r>
              <w:rPr>
                <w:rFonts w:ascii="Times New Roman" w:eastAsia="Times New Roman" w:hAnsi="Times New Roman" w:cs="Times New Roman"/>
                <w:sz w:val="24"/>
              </w:rPr>
              <w:t xml:space="preserve">составлять высказывания на заданную тему по содержанию произведения (не менее 5 предложений) </w:t>
            </w:r>
          </w:p>
        </w:tc>
      </w:tr>
      <w:tr w:rsidR="00457CE2" w:rsidTr="00E82827">
        <w:trPr>
          <w:trHeight w:val="329"/>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1"/>
              <w:jc w:val="center"/>
            </w:pPr>
            <w:r>
              <w:rPr>
                <w:rFonts w:ascii="Times New Roman" w:eastAsia="Times New Roman" w:hAnsi="Times New Roman" w:cs="Times New Roman"/>
                <w:sz w:val="24"/>
              </w:rPr>
              <w:t xml:space="preserve">1.15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сочинять по аналогии с прочитанным загадки, небольшие сказки, рассказы </w:t>
            </w:r>
          </w:p>
        </w:tc>
      </w:tr>
      <w:tr w:rsidR="00457CE2" w:rsidTr="00E82827">
        <w:trPr>
          <w:trHeight w:val="1121"/>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1"/>
              <w:jc w:val="center"/>
            </w:pPr>
            <w:r>
              <w:rPr>
                <w:rFonts w:ascii="Times New Roman" w:eastAsia="Times New Roman" w:hAnsi="Times New Roman" w:cs="Times New Roman"/>
                <w:sz w:val="24"/>
              </w:rPr>
              <w:t xml:space="preserve">1.16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right="72"/>
              <w:jc w:val="both"/>
            </w:pPr>
            <w:r>
              <w:rPr>
                <w:rFonts w:ascii="Times New Roman" w:eastAsia="Times New Roman" w:hAnsi="Times New Roman" w:cs="Times New Roman"/>
                <w:sz w:val="24"/>
              </w:rPr>
              <w:t xml:space="preserve">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учётом рекомендательного списка, используя картотеки, рассказывать о прочитанной книге </w:t>
            </w:r>
          </w:p>
        </w:tc>
      </w:tr>
      <w:tr w:rsidR="00457CE2" w:rsidTr="00E82827">
        <w:trPr>
          <w:trHeight w:val="67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1"/>
              <w:jc w:val="center"/>
            </w:pPr>
            <w:r>
              <w:rPr>
                <w:rFonts w:ascii="Times New Roman" w:eastAsia="Times New Roman" w:hAnsi="Times New Roman" w:cs="Times New Roman"/>
                <w:sz w:val="24"/>
              </w:rPr>
              <w:t xml:space="preserve">1.17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jc w:val="both"/>
            </w:pPr>
            <w:r>
              <w:rPr>
                <w:rFonts w:ascii="Times New Roman" w:eastAsia="Times New Roman" w:hAnsi="Times New Roman" w:cs="Times New Roman"/>
                <w:sz w:val="24"/>
              </w:rPr>
              <w:t xml:space="preserve">использовать справочную литературу для получения дополнительной информации в соответствии с учебной задачей </w:t>
            </w:r>
          </w:p>
        </w:tc>
      </w:tr>
    </w:tbl>
    <w:p w:rsidR="0070022C" w:rsidRDefault="0070022C" w:rsidP="0070022C">
      <w:pPr>
        <w:spacing w:after="3" w:line="271" w:lineRule="auto"/>
        <w:ind w:left="8496" w:right="24"/>
        <w:jc w:val="both"/>
        <w:rPr>
          <w:rFonts w:ascii="Times New Roman" w:eastAsia="Times New Roman" w:hAnsi="Times New Roman" w:cs="Times New Roman"/>
          <w:sz w:val="24"/>
        </w:rPr>
      </w:pPr>
    </w:p>
    <w:p w:rsidR="0070022C" w:rsidRDefault="00457CE2" w:rsidP="0070022C">
      <w:pPr>
        <w:spacing w:after="3" w:line="271" w:lineRule="auto"/>
        <w:ind w:left="8496" w:right="24"/>
        <w:jc w:val="both"/>
        <w:rPr>
          <w:rFonts w:ascii="Times New Roman" w:eastAsia="Times New Roman" w:hAnsi="Times New Roman" w:cs="Times New Roman"/>
          <w:sz w:val="24"/>
        </w:rPr>
      </w:pPr>
      <w:r>
        <w:rPr>
          <w:rFonts w:ascii="Times New Roman" w:eastAsia="Times New Roman" w:hAnsi="Times New Roman" w:cs="Times New Roman"/>
          <w:sz w:val="24"/>
        </w:rPr>
        <w:t xml:space="preserve">Таблица </w:t>
      </w:r>
      <w:r w:rsidR="0070022C">
        <w:rPr>
          <w:rFonts w:ascii="Times New Roman" w:eastAsia="Times New Roman" w:hAnsi="Times New Roman" w:cs="Times New Roman"/>
          <w:sz w:val="24"/>
        </w:rPr>
        <w:t>30</w:t>
      </w:r>
    </w:p>
    <w:p w:rsidR="00457CE2" w:rsidRDefault="00457CE2" w:rsidP="0070022C">
      <w:pPr>
        <w:spacing w:after="3" w:line="271" w:lineRule="auto"/>
        <w:ind w:right="24"/>
        <w:jc w:val="center"/>
        <w:rPr>
          <w:rFonts w:ascii="Times New Roman" w:eastAsia="Times New Roman" w:hAnsi="Times New Roman" w:cs="Times New Roman"/>
          <w:b/>
          <w:sz w:val="24"/>
        </w:rPr>
      </w:pPr>
      <w:r>
        <w:rPr>
          <w:rFonts w:ascii="Times New Roman" w:eastAsia="Times New Roman" w:hAnsi="Times New Roman" w:cs="Times New Roman"/>
          <w:b/>
          <w:sz w:val="24"/>
        </w:rPr>
        <w:t>Проверяемые элементы содержания (2 класс)</w:t>
      </w:r>
    </w:p>
    <w:p w:rsidR="0070022C" w:rsidRDefault="0070022C" w:rsidP="0070022C">
      <w:pPr>
        <w:spacing w:after="3" w:line="271" w:lineRule="auto"/>
        <w:ind w:right="24"/>
        <w:jc w:val="center"/>
      </w:pPr>
    </w:p>
    <w:tbl>
      <w:tblPr>
        <w:tblStyle w:val="TableGrid"/>
        <w:tblW w:w="10287" w:type="dxa"/>
        <w:tblInd w:w="-5" w:type="dxa"/>
        <w:tblCellMar>
          <w:top w:w="7" w:type="dxa"/>
          <w:left w:w="19" w:type="dxa"/>
          <w:right w:w="4" w:type="dxa"/>
        </w:tblCellMar>
        <w:tblLook w:val="04A0"/>
      </w:tblPr>
      <w:tblGrid>
        <w:gridCol w:w="1701"/>
        <w:gridCol w:w="8586"/>
      </w:tblGrid>
      <w:tr w:rsidR="00457CE2" w:rsidTr="00E82827">
        <w:trPr>
          <w:trHeight w:val="33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
              <w:jc w:val="center"/>
            </w:pPr>
            <w:r>
              <w:rPr>
                <w:rFonts w:ascii="Times New Roman" w:eastAsia="Times New Roman" w:hAnsi="Times New Roman" w:cs="Times New Roman"/>
                <w:sz w:val="24"/>
              </w:rPr>
              <w:t xml:space="preserve">Код </w:t>
            </w:r>
          </w:p>
        </w:tc>
        <w:tc>
          <w:tcPr>
            <w:tcW w:w="858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
              <w:jc w:val="center"/>
            </w:pPr>
            <w:r>
              <w:rPr>
                <w:rFonts w:ascii="Times New Roman" w:eastAsia="Times New Roman" w:hAnsi="Times New Roman" w:cs="Times New Roman"/>
                <w:sz w:val="24"/>
              </w:rPr>
              <w:t xml:space="preserve">Проверяемый элемент содержания </w:t>
            </w:r>
          </w:p>
        </w:tc>
      </w:tr>
      <w:tr w:rsidR="00457CE2" w:rsidTr="00E82827">
        <w:trPr>
          <w:trHeight w:val="111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3"/>
              <w:jc w:val="center"/>
            </w:pPr>
            <w:r>
              <w:rPr>
                <w:rFonts w:ascii="Times New Roman" w:eastAsia="Times New Roman" w:hAnsi="Times New Roman" w:cs="Times New Roman"/>
                <w:sz w:val="24"/>
              </w:rPr>
              <w:t xml:space="preserve">1 </w:t>
            </w:r>
          </w:p>
        </w:tc>
        <w:tc>
          <w:tcPr>
            <w:tcW w:w="8586"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line="281" w:lineRule="auto"/>
              <w:ind w:firstLine="139"/>
              <w:jc w:val="both"/>
            </w:pPr>
            <w:r>
              <w:rPr>
                <w:rFonts w:ascii="Times New Roman" w:eastAsia="Times New Roman" w:hAnsi="Times New Roman" w:cs="Times New Roman"/>
                <w:sz w:val="24"/>
              </w:rPr>
              <w:t xml:space="preserve">Произведения о нашей Родине (на примере не менее трёх произведений И.С.Никитина, Ф.П.Савинова, А.А.Прокофьева и других). </w:t>
            </w:r>
          </w:p>
          <w:p w:rsidR="00457CE2" w:rsidRDefault="00457CE2" w:rsidP="00673DE4">
            <w:pPr>
              <w:spacing w:after="11"/>
              <w:ind w:left="139"/>
            </w:pPr>
            <w:r>
              <w:rPr>
                <w:rFonts w:ascii="Times New Roman" w:eastAsia="Times New Roman" w:hAnsi="Times New Roman" w:cs="Times New Roman"/>
                <w:sz w:val="24"/>
              </w:rPr>
              <w:t xml:space="preserve">И.С.Никитин "Русь", Ф.П.Савинов "Родина", А.А.Прокофьев "Родина" и другие </w:t>
            </w:r>
          </w:p>
          <w:p w:rsidR="00457CE2" w:rsidRDefault="00457CE2" w:rsidP="00673DE4">
            <w:r>
              <w:rPr>
                <w:rFonts w:ascii="Times New Roman" w:eastAsia="Times New Roman" w:hAnsi="Times New Roman" w:cs="Times New Roman"/>
                <w:sz w:val="24"/>
              </w:rPr>
              <w:t xml:space="preserve">(по выбору) </w:t>
            </w:r>
          </w:p>
        </w:tc>
      </w:tr>
      <w:tr w:rsidR="00457CE2" w:rsidTr="00E82827">
        <w:trPr>
          <w:trHeight w:val="34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3"/>
              <w:jc w:val="center"/>
            </w:pPr>
            <w:r>
              <w:rPr>
                <w:rFonts w:ascii="Times New Roman" w:eastAsia="Times New Roman" w:hAnsi="Times New Roman" w:cs="Times New Roman"/>
                <w:sz w:val="24"/>
              </w:rPr>
              <w:t xml:space="preserve">2 </w:t>
            </w:r>
          </w:p>
        </w:tc>
        <w:tc>
          <w:tcPr>
            <w:tcW w:w="8586"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Фольклор (устное народное творчество). </w:t>
            </w:r>
          </w:p>
        </w:tc>
      </w:tr>
      <w:tr w:rsidR="00457CE2" w:rsidTr="00E82827">
        <w:trPr>
          <w:trHeight w:val="56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3"/>
              <w:jc w:val="center"/>
            </w:pPr>
            <w:r>
              <w:rPr>
                <w:rFonts w:ascii="Times New Roman" w:eastAsia="Times New Roman" w:hAnsi="Times New Roman" w:cs="Times New Roman"/>
                <w:sz w:val="24"/>
              </w:rPr>
              <w:t xml:space="preserve">2.1 </w:t>
            </w:r>
          </w:p>
        </w:tc>
        <w:tc>
          <w:tcPr>
            <w:tcW w:w="8586"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Произведения малых жанров фольклора: </w:t>
            </w:r>
            <w:proofErr w:type="spellStart"/>
            <w:r>
              <w:rPr>
                <w:rFonts w:ascii="Times New Roman" w:eastAsia="Times New Roman" w:hAnsi="Times New Roman" w:cs="Times New Roman"/>
                <w:sz w:val="24"/>
              </w:rPr>
              <w:t>потешки</w:t>
            </w:r>
            <w:proofErr w:type="spellEnd"/>
            <w:r>
              <w:rPr>
                <w:rFonts w:ascii="Times New Roman" w:eastAsia="Times New Roman" w:hAnsi="Times New Roman" w:cs="Times New Roman"/>
                <w:sz w:val="24"/>
              </w:rPr>
              <w:t xml:space="preserve">, считалки, пословицы, скороговорки, небылицы, загадки (по выбору) </w:t>
            </w:r>
          </w:p>
        </w:tc>
      </w:tr>
      <w:tr w:rsidR="00457CE2" w:rsidTr="00E82827">
        <w:trPr>
          <w:trHeight w:val="341"/>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3"/>
              <w:jc w:val="center"/>
            </w:pPr>
            <w:r>
              <w:rPr>
                <w:rFonts w:ascii="Times New Roman" w:eastAsia="Times New Roman" w:hAnsi="Times New Roman" w:cs="Times New Roman"/>
                <w:sz w:val="24"/>
              </w:rPr>
              <w:t xml:space="preserve">2.2 </w:t>
            </w:r>
          </w:p>
        </w:tc>
        <w:tc>
          <w:tcPr>
            <w:tcW w:w="8586"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Народные песни, их особенности </w:t>
            </w:r>
          </w:p>
        </w:tc>
      </w:tr>
      <w:tr w:rsidR="00457CE2" w:rsidTr="00E82827">
        <w:trPr>
          <w:trHeight w:val="841"/>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3"/>
              <w:jc w:val="center"/>
            </w:pPr>
            <w:r>
              <w:rPr>
                <w:rFonts w:ascii="Times New Roman" w:eastAsia="Times New Roman" w:hAnsi="Times New Roman" w:cs="Times New Roman"/>
                <w:sz w:val="24"/>
              </w:rPr>
              <w:lastRenderedPageBreak/>
              <w:t xml:space="preserve">2.3 </w:t>
            </w:r>
          </w:p>
        </w:tc>
        <w:tc>
          <w:tcPr>
            <w:tcW w:w="8586"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7"/>
            </w:pPr>
            <w:r>
              <w:rPr>
                <w:rFonts w:ascii="Times New Roman" w:eastAsia="Times New Roman" w:hAnsi="Times New Roman" w:cs="Times New Roman"/>
                <w:sz w:val="24"/>
              </w:rPr>
              <w:t xml:space="preserve">Сказки о животных, бытовые, волшебные. </w:t>
            </w:r>
          </w:p>
          <w:p w:rsidR="00457CE2" w:rsidRDefault="00457CE2" w:rsidP="00673DE4">
            <w:pPr>
              <w:ind w:firstLine="139"/>
              <w:jc w:val="both"/>
            </w:pPr>
            <w:r>
              <w:rPr>
                <w:rFonts w:ascii="Times New Roman" w:eastAsia="Times New Roman" w:hAnsi="Times New Roman" w:cs="Times New Roman"/>
                <w:sz w:val="24"/>
              </w:rPr>
              <w:t xml:space="preserve">Русские народные сказки: "Каша из топора", "У страха глаза велики", "Зимовье зверей", "Снегурочка"; сказки народов России (1- 2 произведения) и другие </w:t>
            </w:r>
          </w:p>
        </w:tc>
      </w:tr>
      <w:tr w:rsidR="00457CE2" w:rsidTr="00E82827">
        <w:trPr>
          <w:trHeight w:val="194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3"/>
              <w:jc w:val="center"/>
            </w:pPr>
            <w:r>
              <w:rPr>
                <w:rFonts w:ascii="Times New Roman" w:eastAsia="Times New Roman" w:hAnsi="Times New Roman" w:cs="Times New Roman"/>
                <w:sz w:val="24"/>
              </w:rPr>
              <w:t xml:space="preserve">3 </w:t>
            </w:r>
          </w:p>
        </w:tc>
        <w:tc>
          <w:tcPr>
            <w:tcW w:w="8586"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3" w:line="277" w:lineRule="auto"/>
              <w:ind w:right="35" w:firstLine="139"/>
              <w:jc w:val="both"/>
            </w:pPr>
            <w:r>
              <w:rPr>
                <w:rFonts w:ascii="Times New Roman" w:eastAsia="Times New Roman" w:hAnsi="Times New Roman" w:cs="Times New Roman"/>
                <w:sz w:val="24"/>
              </w:rPr>
              <w:t xml:space="preserve">Звуки и краски родной природы в разные времена года (осень, зима, весна, лето) в произведениях литературы (по выбору, не менее пяти авторов). </w:t>
            </w:r>
          </w:p>
          <w:p w:rsidR="00457CE2" w:rsidRDefault="00457CE2" w:rsidP="00673DE4">
            <w:pPr>
              <w:spacing w:after="16"/>
              <w:ind w:left="139"/>
            </w:pPr>
            <w:r>
              <w:rPr>
                <w:rFonts w:ascii="Times New Roman" w:eastAsia="Times New Roman" w:hAnsi="Times New Roman" w:cs="Times New Roman"/>
                <w:sz w:val="24"/>
              </w:rPr>
              <w:t xml:space="preserve">А.С.Пушкин "Уж небо осенью дышало...", "Вот север, тучи нагоняя...", </w:t>
            </w:r>
          </w:p>
          <w:p w:rsidR="00457CE2" w:rsidRDefault="00457CE2" w:rsidP="00673DE4">
            <w:pPr>
              <w:spacing w:after="24"/>
            </w:pPr>
            <w:r>
              <w:rPr>
                <w:rFonts w:ascii="Times New Roman" w:eastAsia="Times New Roman" w:hAnsi="Times New Roman" w:cs="Times New Roman"/>
                <w:sz w:val="24"/>
              </w:rPr>
              <w:t xml:space="preserve">А.А.Плещеев "Осень", А.К.Толстой "Осень. Обсыпается наш сад...", </w:t>
            </w:r>
          </w:p>
          <w:p w:rsidR="00457CE2" w:rsidRDefault="00457CE2" w:rsidP="00673DE4">
            <w:r>
              <w:rPr>
                <w:rFonts w:ascii="Times New Roman" w:eastAsia="Times New Roman" w:hAnsi="Times New Roman" w:cs="Times New Roman"/>
                <w:sz w:val="24"/>
              </w:rPr>
              <w:t xml:space="preserve">М.М.Пришвин "Осеннее утро", </w:t>
            </w:r>
            <w:proofErr w:type="spellStart"/>
            <w:r>
              <w:rPr>
                <w:rFonts w:ascii="Times New Roman" w:eastAsia="Times New Roman" w:hAnsi="Times New Roman" w:cs="Times New Roman"/>
                <w:sz w:val="24"/>
              </w:rPr>
              <w:t>Г.А.Скребицкий</w:t>
            </w:r>
            <w:proofErr w:type="spellEnd"/>
            <w:r>
              <w:rPr>
                <w:rFonts w:ascii="Times New Roman" w:eastAsia="Times New Roman" w:hAnsi="Times New Roman" w:cs="Times New Roman"/>
                <w:sz w:val="24"/>
              </w:rPr>
              <w:t xml:space="preserve"> "Четыре художника", Ф.И.Тютчев "Чародейкою Зимою", "Зима недаром злится", </w:t>
            </w:r>
            <w:proofErr w:type="spellStart"/>
            <w:r>
              <w:rPr>
                <w:rFonts w:ascii="Times New Roman" w:eastAsia="Times New Roman" w:hAnsi="Times New Roman" w:cs="Times New Roman"/>
                <w:sz w:val="24"/>
              </w:rPr>
              <w:t>И.С.Соколов-Микитов</w:t>
            </w:r>
            <w:proofErr w:type="spellEnd"/>
            <w:r>
              <w:rPr>
                <w:rFonts w:ascii="Times New Roman" w:eastAsia="Times New Roman" w:hAnsi="Times New Roman" w:cs="Times New Roman"/>
                <w:sz w:val="24"/>
              </w:rPr>
              <w:t xml:space="preserve"> "Зима в лесу", С.А.Есенин "Поёт зима - аукает...", И.З.Суриков "Лето" и другие </w:t>
            </w:r>
          </w:p>
        </w:tc>
      </w:tr>
      <w:tr w:rsidR="00457CE2" w:rsidTr="00E82827">
        <w:trPr>
          <w:trHeight w:val="1390"/>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3"/>
              <w:jc w:val="center"/>
            </w:pPr>
            <w:r>
              <w:rPr>
                <w:rFonts w:ascii="Times New Roman" w:eastAsia="Times New Roman" w:hAnsi="Times New Roman" w:cs="Times New Roman"/>
                <w:sz w:val="24"/>
              </w:rPr>
              <w:t xml:space="preserve">4 </w:t>
            </w:r>
          </w:p>
        </w:tc>
        <w:tc>
          <w:tcPr>
            <w:tcW w:w="8586"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Произведения о детях и дружбе (не менее четырёх произведений). Л.Н.Толстой </w:t>
            </w:r>
          </w:p>
          <w:p w:rsidR="00457CE2" w:rsidRDefault="00457CE2" w:rsidP="00673DE4">
            <w:pPr>
              <w:spacing w:after="18"/>
            </w:pPr>
            <w:r>
              <w:rPr>
                <w:rFonts w:ascii="Times New Roman" w:eastAsia="Times New Roman" w:hAnsi="Times New Roman" w:cs="Times New Roman"/>
                <w:sz w:val="24"/>
              </w:rPr>
              <w:t xml:space="preserve">"Филиппок", Е.А.Пермяк "Две пословицы", Ю.И.Ермолаев "Два пирожных", </w:t>
            </w:r>
          </w:p>
          <w:p w:rsidR="00457CE2" w:rsidRDefault="00457CE2" w:rsidP="00673DE4">
            <w:pPr>
              <w:spacing w:after="25"/>
            </w:pPr>
            <w:r>
              <w:rPr>
                <w:rFonts w:ascii="Times New Roman" w:eastAsia="Times New Roman" w:hAnsi="Times New Roman" w:cs="Times New Roman"/>
                <w:sz w:val="24"/>
              </w:rPr>
              <w:t xml:space="preserve">В.А.Осеева "Синие листья", Н.Н.Носов "На горке", "Заплатка", </w:t>
            </w:r>
            <w:proofErr w:type="spellStart"/>
            <w:r>
              <w:rPr>
                <w:rFonts w:ascii="Times New Roman" w:eastAsia="Times New Roman" w:hAnsi="Times New Roman" w:cs="Times New Roman"/>
                <w:sz w:val="24"/>
              </w:rPr>
              <w:t>А.Л.Барто</w:t>
            </w:r>
            <w:proofErr w:type="spellEnd"/>
            <w:r>
              <w:rPr>
                <w:rFonts w:ascii="Times New Roman" w:eastAsia="Times New Roman" w:hAnsi="Times New Roman" w:cs="Times New Roman"/>
                <w:sz w:val="24"/>
              </w:rPr>
              <w:t xml:space="preserve"> "Катя", </w:t>
            </w:r>
          </w:p>
          <w:p w:rsidR="00457CE2" w:rsidRDefault="00457CE2" w:rsidP="00673DE4">
            <w:pPr>
              <w:spacing w:after="11"/>
            </w:pPr>
            <w:r>
              <w:rPr>
                <w:rFonts w:ascii="Times New Roman" w:eastAsia="Times New Roman" w:hAnsi="Times New Roman" w:cs="Times New Roman"/>
                <w:sz w:val="24"/>
              </w:rPr>
              <w:t xml:space="preserve">В.В. Лунин "Я и Вовка", В.Ю.Драгунский "Тайное становится явным" и другие </w:t>
            </w:r>
          </w:p>
          <w:p w:rsidR="00457CE2" w:rsidRDefault="00457CE2" w:rsidP="00673DE4">
            <w:r>
              <w:rPr>
                <w:rFonts w:ascii="Times New Roman" w:eastAsia="Times New Roman" w:hAnsi="Times New Roman" w:cs="Times New Roman"/>
                <w:sz w:val="24"/>
              </w:rPr>
              <w:t xml:space="preserve">(по выбору) </w:t>
            </w:r>
          </w:p>
        </w:tc>
      </w:tr>
      <w:tr w:rsidR="00457CE2" w:rsidTr="00E82827">
        <w:trPr>
          <w:trHeight w:val="1135"/>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3"/>
              <w:jc w:val="center"/>
            </w:pPr>
            <w:r>
              <w:rPr>
                <w:rFonts w:ascii="Times New Roman" w:eastAsia="Times New Roman" w:hAnsi="Times New Roman" w:cs="Times New Roman"/>
                <w:sz w:val="24"/>
              </w:rPr>
              <w:t xml:space="preserve">5 </w:t>
            </w:r>
          </w:p>
        </w:tc>
        <w:tc>
          <w:tcPr>
            <w:tcW w:w="858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Фольклорная (народная) и литературная (авторская) сказка: "бродячие" сюжеты </w:t>
            </w:r>
          </w:p>
          <w:p w:rsidR="00457CE2" w:rsidRDefault="00457CE2" w:rsidP="00673DE4">
            <w:pPr>
              <w:spacing w:after="11"/>
            </w:pPr>
            <w:r>
              <w:rPr>
                <w:rFonts w:ascii="Times New Roman" w:eastAsia="Times New Roman" w:hAnsi="Times New Roman" w:cs="Times New Roman"/>
                <w:sz w:val="24"/>
              </w:rPr>
              <w:t xml:space="preserve">(произведения по выбору, не менее четырёх). Народная сказка "Золотая рыбка", </w:t>
            </w:r>
          </w:p>
          <w:p w:rsidR="00457CE2" w:rsidRDefault="00457CE2" w:rsidP="00673DE4">
            <w:pPr>
              <w:spacing w:after="9"/>
            </w:pPr>
            <w:r>
              <w:rPr>
                <w:rFonts w:ascii="Times New Roman" w:eastAsia="Times New Roman" w:hAnsi="Times New Roman" w:cs="Times New Roman"/>
                <w:sz w:val="24"/>
              </w:rPr>
              <w:t>А.С.Пушкин "Сказка о рыбаке и рыбке", народная сказка "</w:t>
            </w:r>
            <w:proofErr w:type="spellStart"/>
            <w:r>
              <w:rPr>
                <w:rFonts w:ascii="Times New Roman" w:eastAsia="Times New Roman" w:hAnsi="Times New Roman" w:cs="Times New Roman"/>
                <w:sz w:val="24"/>
              </w:rPr>
              <w:t>Морозко</w:t>
            </w:r>
            <w:proofErr w:type="spellEnd"/>
            <w:r>
              <w:rPr>
                <w:rFonts w:ascii="Times New Roman" w:eastAsia="Times New Roman" w:hAnsi="Times New Roman" w:cs="Times New Roman"/>
                <w:sz w:val="24"/>
              </w:rPr>
              <w:t xml:space="preserve">", </w:t>
            </w:r>
          </w:p>
          <w:p w:rsidR="00457CE2" w:rsidRDefault="00457CE2" w:rsidP="00673DE4">
            <w:r>
              <w:rPr>
                <w:rFonts w:ascii="Times New Roman" w:eastAsia="Times New Roman" w:hAnsi="Times New Roman" w:cs="Times New Roman"/>
                <w:sz w:val="24"/>
              </w:rPr>
              <w:t xml:space="preserve">В.Ф.Одоевский "Мороз Иванович", В.И.Даль "Девочка Снегурочка" и другие </w:t>
            </w:r>
          </w:p>
        </w:tc>
      </w:tr>
      <w:tr w:rsidR="00457CE2" w:rsidTr="00E82827">
        <w:trPr>
          <w:trHeight w:val="841"/>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3"/>
              <w:jc w:val="center"/>
            </w:pPr>
            <w:r>
              <w:rPr>
                <w:rFonts w:ascii="Times New Roman" w:eastAsia="Times New Roman" w:hAnsi="Times New Roman" w:cs="Times New Roman"/>
                <w:sz w:val="24"/>
              </w:rPr>
              <w:t xml:space="preserve">6 </w:t>
            </w:r>
          </w:p>
        </w:tc>
        <w:tc>
          <w:tcPr>
            <w:tcW w:w="858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73" w:firstLine="139"/>
              <w:jc w:val="both"/>
            </w:pPr>
            <w:r>
              <w:rPr>
                <w:rFonts w:ascii="Times New Roman" w:eastAsia="Times New Roman" w:hAnsi="Times New Roman" w:cs="Times New Roman"/>
                <w:sz w:val="24"/>
              </w:rPr>
              <w:t xml:space="preserve">Жанровое многообразие произведений о животных (песни, загадки, сказки, басни, рассказы, стихотворения; произведения по выбору, не менее пяти авторов) </w:t>
            </w:r>
          </w:p>
        </w:tc>
      </w:tr>
      <w:tr w:rsidR="00457CE2" w:rsidTr="00E82827">
        <w:trPr>
          <w:trHeight w:val="56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3"/>
              <w:jc w:val="center"/>
            </w:pPr>
            <w:r>
              <w:rPr>
                <w:rFonts w:ascii="Times New Roman" w:eastAsia="Times New Roman" w:hAnsi="Times New Roman" w:cs="Times New Roman"/>
                <w:sz w:val="24"/>
              </w:rPr>
              <w:t xml:space="preserve">6.1 </w:t>
            </w:r>
          </w:p>
        </w:tc>
        <w:tc>
          <w:tcPr>
            <w:tcW w:w="8586"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pPr>
            <w:r>
              <w:rPr>
                <w:rFonts w:ascii="Times New Roman" w:eastAsia="Times New Roman" w:hAnsi="Times New Roman" w:cs="Times New Roman"/>
                <w:sz w:val="24"/>
              </w:rPr>
              <w:t xml:space="preserve">Отражение образов животных в фольклоре: русские народные песни, загадки, сказки </w:t>
            </w:r>
          </w:p>
        </w:tc>
      </w:tr>
      <w:tr w:rsidR="00457CE2" w:rsidTr="00E82827">
        <w:trPr>
          <w:trHeight w:val="111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3"/>
              <w:jc w:val="center"/>
            </w:pPr>
            <w:r>
              <w:rPr>
                <w:rFonts w:ascii="Times New Roman" w:eastAsia="Times New Roman" w:hAnsi="Times New Roman" w:cs="Times New Roman"/>
                <w:sz w:val="24"/>
              </w:rPr>
              <w:t xml:space="preserve">6.2 </w:t>
            </w:r>
          </w:p>
        </w:tc>
        <w:tc>
          <w:tcPr>
            <w:tcW w:w="858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06" w:firstLine="139"/>
              <w:jc w:val="both"/>
            </w:pPr>
            <w:r>
              <w:rPr>
                <w:rFonts w:ascii="Times New Roman" w:eastAsia="Times New Roman" w:hAnsi="Times New Roman" w:cs="Times New Roman"/>
                <w:sz w:val="24"/>
              </w:rPr>
              <w:t xml:space="preserve">Дружба людей и животных - тема литературы. М.М.Пришвин "Ребята и утята", Б.С.Житков "Храбрый утёнок", В.Д.Берестов "Кошкин щенок", В.В.Бианки "Музыкант", </w:t>
            </w:r>
            <w:proofErr w:type="spellStart"/>
            <w:r>
              <w:rPr>
                <w:rFonts w:ascii="Times New Roman" w:eastAsia="Times New Roman" w:hAnsi="Times New Roman" w:cs="Times New Roman"/>
                <w:sz w:val="24"/>
              </w:rPr>
              <w:t>Е.И.Чарушин</w:t>
            </w:r>
            <w:proofErr w:type="spellEnd"/>
            <w:r>
              <w:rPr>
                <w:rFonts w:ascii="Times New Roman" w:eastAsia="Times New Roman" w:hAnsi="Times New Roman" w:cs="Times New Roman"/>
                <w:sz w:val="24"/>
              </w:rPr>
              <w:t xml:space="preserve"> "Страшный рассказ", С.В.Михалков "Мой щенок" и другие (по выбору) </w:t>
            </w:r>
          </w:p>
        </w:tc>
      </w:tr>
      <w:tr w:rsidR="00457CE2" w:rsidTr="00E82827">
        <w:trPr>
          <w:trHeight w:val="865"/>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3"/>
              <w:jc w:val="center"/>
            </w:pPr>
            <w:r>
              <w:rPr>
                <w:rFonts w:ascii="Times New Roman" w:eastAsia="Times New Roman" w:hAnsi="Times New Roman" w:cs="Times New Roman"/>
                <w:sz w:val="24"/>
              </w:rPr>
              <w:t xml:space="preserve">6.3 </w:t>
            </w:r>
          </w:p>
        </w:tc>
        <w:tc>
          <w:tcPr>
            <w:tcW w:w="858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780" w:firstLine="139"/>
              <w:jc w:val="both"/>
            </w:pPr>
            <w:r>
              <w:rPr>
                <w:rFonts w:ascii="Times New Roman" w:eastAsia="Times New Roman" w:hAnsi="Times New Roman" w:cs="Times New Roman"/>
                <w:sz w:val="24"/>
              </w:rPr>
              <w:t xml:space="preserve">Особенности басни как жанра литературы, прозаические и стихотворные басни И.А.Крылов "Лебедь, Щука и Рак", Л.Н.Толстой "Лев и мышь" и другие (по выбору) </w:t>
            </w:r>
          </w:p>
        </w:tc>
      </w:tr>
      <w:tr w:rsidR="00457CE2" w:rsidTr="00E82827">
        <w:trPr>
          <w:trHeight w:val="111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3"/>
              <w:jc w:val="center"/>
            </w:pPr>
            <w:r>
              <w:rPr>
                <w:rFonts w:ascii="Times New Roman" w:eastAsia="Times New Roman" w:hAnsi="Times New Roman" w:cs="Times New Roman"/>
                <w:sz w:val="24"/>
              </w:rPr>
              <w:t xml:space="preserve">7 </w:t>
            </w:r>
          </w:p>
        </w:tc>
        <w:tc>
          <w:tcPr>
            <w:tcW w:w="858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42" w:firstLine="139"/>
              <w:jc w:val="both"/>
            </w:pPr>
            <w:r>
              <w:rPr>
                <w:rFonts w:ascii="Times New Roman" w:eastAsia="Times New Roman" w:hAnsi="Times New Roman" w:cs="Times New Roman"/>
                <w:sz w:val="24"/>
              </w:rPr>
              <w:t xml:space="preserve">Тема семьи, детства, взаимоотношений взрослых и детей в творчестве писателей и фольклорных произведениях (по выбору). Л.Н.Толстой "Отец и сыновья", А.А.Плещеев "Песня матери", </w:t>
            </w:r>
            <w:proofErr w:type="spellStart"/>
            <w:r>
              <w:rPr>
                <w:rFonts w:ascii="Times New Roman" w:eastAsia="Times New Roman" w:hAnsi="Times New Roman" w:cs="Times New Roman"/>
                <w:sz w:val="24"/>
              </w:rPr>
              <w:t>B.А.Осеева</w:t>
            </w:r>
            <w:proofErr w:type="spellEnd"/>
            <w:r>
              <w:rPr>
                <w:rFonts w:ascii="Times New Roman" w:eastAsia="Times New Roman" w:hAnsi="Times New Roman" w:cs="Times New Roman"/>
                <w:sz w:val="24"/>
              </w:rPr>
              <w:t xml:space="preserve"> "Сыновья", С.В.Михалков "Быль для детей", C. </w:t>
            </w:r>
            <w:proofErr w:type="spellStart"/>
            <w:r>
              <w:rPr>
                <w:rFonts w:ascii="Times New Roman" w:eastAsia="Times New Roman" w:hAnsi="Times New Roman" w:cs="Times New Roman"/>
                <w:sz w:val="24"/>
              </w:rPr>
              <w:t>А.Баруздин</w:t>
            </w:r>
            <w:proofErr w:type="spellEnd"/>
            <w:r>
              <w:rPr>
                <w:rFonts w:ascii="Times New Roman" w:eastAsia="Times New Roman" w:hAnsi="Times New Roman" w:cs="Times New Roman"/>
                <w:sz w:val="24"/>
              </w:rPr>
              <w:t xml:space="preserve"> "Салют" и другие (по выбору). </w:t>
            </w:r>
          </w:p>
        </w:tc>
      </w:tr>
      <w:tr w:rsidR="00457CE2" w:rsidTr="00E82827">
        <w:trPr>
          <w:trHeight w:val="1390"/>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3"/>
              <w:jc w:val="center"/>
            </w:pPr>
            <w:r>
              <w:rPr>
                <w:rFonts w:ascii="Times New Roman" w:eastAsia="Times New Roman" w:hAnsi="Times New Roman" w:cs="Times New Roman"/>
                <w:sz w:val="24"/>
              </w:rPr>
              <w:t xml:space="preserve">8 </w:t>
            </w:r>
          </w:p>
        </w:tc>
        <w:tc>
          <w:tcPr>
            <w:tcW w:w="8586"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 w:line="276" w:lineRule="auto"/>
              <w:ind w:right="550" w:firstLine="139"/>
              <w:jc w:val="both"/>
            </w:pPr>
            <w:r>
              <w:rPr>
                <w:rFonts w:ascii="Times New Roman" w:eastAsia="Times New Roman" w:hAnsi="Times New Roman" w:cs="Times New Roman"/>
                <w:sz w:val="24"/>
              </w:rPr>
              <w:t xml:space="preserve">Зарубежная литература: литературная (авторская) сказка (не менее двух произведений): зарубежные писатели-сказочники (Ш.Перро, Х.- К.Андерсен и другие). </w:t>
            </w:r>
          </w:p>
          <w:p w:rsidR="00457CE2" w:rsidRDefault="00457CE2" w:rsidP="00673DE4">
            <w:pPr>
              <w:spacing w:after="7"/>
              <w:ind w:left="139"/>
            </w:pPr>
            <w:r>
              <w:rPr>
                <w:rFonts w:ascii="Times New Roman" w:eastAsia="Times New Roman" w:hAnsi="Times New Roman" w:cs="Times New Roman"/>
                <w:sz w:val="24"/>
              </w:rPr>
              <w:t xml:space="preserve">Ш.Перро "Кот в сапогах", Х.-К.Андерсен "Пятеро из одного стручка" и другие </w:t>
            </w:r>
          </w:p>
          <w:p w:rsidR="00457CE2" w:rsidRDefault="00457CE2" w:rsidP="00673DE4">
            <w:r>
              <w:rPr>
                <w:rFonts w:ascii="Times New Roman" w:eastAsia="Times New Roman" w:hAnsi="Times New Roman" w:cs="Times New Roman"/>
                <w:sz w:val="24"/>
              </w:rPr>
              <w:t xml:space="preserve">(по выбору) </w:t>
            </w:r>
          </w:p>
        </w:tc>
      </w:tr>
    </w:tbl>
    <w:p w:rsidR="00457CE2" w:rsidRDefault="00457CE2" w:rsidP="00457CE2">
      <w:pPr>
        <w:spacing w:after="0"/>
      </w:pPr>
    </w:p>
    <w:tbl>
      <w:tblPr>
        <w:tblStyle w:val="TableGrid"/>
        <w:tblW w:w="10272" w:type="dxa"/>
        <w:tblInd w:w="-5" w:type="dxa"/>
        <w:tblCellMar>
          <w:top w:w="41" w:type="dxa"/>
          <w:left w:w="19" w:type="dxa"/>
          <w:right w:w="157" w:type="dxa"/>
        </w:tblCellMar>
        <w:tblLook w:val="04A0"/>
      </w:tblPr>
      <w:tblGrid>
        <w:gridCol w:w="1701"/>
        <w:gridCol w:w="8571"/>
      </w:tblGrid>
      <w:tr w:rsidR="00457CE2" w:rsidTr="00E82827">
        <w:trPr>
          <w:trHeight w:val="187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76"/>
              <w:jc w:val="center"/>
            </w:pPr>
            <w:r>
              <w:rPr>
                <w:rFonts w:ascii="Times New Roman" w:eastAsia="Times New Roman" w:hAnsi="Times New Roman" w:cs="Times New Roman"/>
                <w:sz w:val="24"/>
              </w:rPr>
              <w:t xml:space="preserve">9 </w:t>
            </w:r>
          </w:p>
        </w:tc>
        <w:tc>
          <w:tcPr>
            <w:tcW w:w="8571"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23"/>
              <w:ind w:left="139"/>
            </w:pPr>
            <w:r>
              <w:rPr>
                <w:rFonts w:ascii="Times New Roman" w:eastAsia="Times New Roman" w:hAnsi="Times New Roman" w:cs="Times New Roman"/>
                <w:sz w:val="24"/>
              </w:rPr>
              <w:t xml:space="preserve">Сведения по теории и истории литературы Автор, писатель. Произведение. </w:t>
            </w:r>
          </w:p>
          <w:p w:rsidR="00457CE2" w:rsidRDefault="00457CE2" w:rsidP="00673DE4">
            <w:pPr>
              <w:spacing w:line="280" w:lineRule="auto"/>
              <w:ind w:right="62" w:firstLine="139"/>
              <w:jc w:val="both"/>
            </w:pPr>
            <w:r>
              <w:rPr>
                <w:rFonts w:ascii="Times New Roman" w:eastAsia="Times New Roman" w:hAnsi="Times New Roman" w:cs="Times New Roman"/>
                <w:sz w:val="24"/>
              </w:rPr>
              <w:t>Жанры (стихотворение, рассказ); жанры фольклора малые (</w:t>
            </w:r>
            <w:proofErr w:type="spellStart"/>
            <w:r>
              <w:rPr>
                <w:rFonts w:ascii="Times New Roman" w:eastAsia="Times New Roman" w:hAnsi="Times New Roman" w:cs="Times New Roman"/>
                <w:sz w:val="24"/>
              </w:rPr>
              <w:t>потешка</w:t>
            </w:r>
            <w:proofErr w:type="spellEnd"/>
            <w:r>
              <w:rPr>
                <w:rFonts w:ascii="Times New Roman" w:eastAsia="Times New Roman" w:hAnsi="Times New Roman" w:cs="Times New Roman"/>
                <w:sz w:val="24"/>
              </w:rPr>
              <w:t xml:space="preserve">, считалка, небылица, пословица, загадка). Фольклорная сказка (сказка о животных, бытовая, волшебная) и литературная сказка. Идея. Тема. Заголовок. </w:t>
            </w:r>
          </w:p>
          <w:p w:rsidR="00457CE2" w:rsidRDefault="00457CE2" w:rsidP="00673DE4">
            <w:pPr>
              <w:spacing w:line="281" w:lineRule="auto"/>
              <w:jc w:val="both"/>
            </w:pPr>
            <w:r>
              <w:rPr>
                <w:rFonts w:ascii="Times New Roman" w:eastAsia="Times New Roman" w:hAnsi="Times New Roman" w:cs="Times New Roman"/>
                <w:sz w:val="24"/>
              </w:rPr>
              <w:t xml:space="preserve">Литературный герой, характер. Портрет героя. Ритм. Рифма. Содержание произведения, сюжет. Композиция. Эпизод. </w:t>
            </w:r>
          </w:p>
          <w:p w:rsidR="00457CE2" w:rsidRDefault="00457CE2" w:rsidP="00673DE4">
            <w:pPr>
              <w:ind w:left="139"/>
            </w:pPr>
            <w:r>
              <w:rPr>
                <w:rFonts w:ascii="Times New Roman" w:eastAsia="Times New Roman" w:hAnsi="Times New Roman" w:cs="Times New Roman"/>
                <w:sz w:val="24"/>
              </w:rPr>
              <w:t xml:space="preserve">Средства художественной выразительности (сравнение, эпитет). Проза и поэзия </w:t>
            </w:r>
          </w:p>
        </w:tc>
      </w:tr>
    </w:tbl>
    <w:p w:rsidR="0070022C" w:rsidRDefault="0070022C" w:rsidP="00457CE2">
      <w:pPr>
        <w:spacing w:after="37"/>
        <w:ind w:left="10" w:right="609" w:hanging="10"/>
        <w:jc w:val="right"/>
        <w:rPr>
          <w:rFonts w:ascii="Times New Roman" w:eastAsia="Times New Roman" w:hAnsi="Times New Roman" w:cs="Times New Roman"/>
          <w:sz w:val="24"/>
        </w:rPr>
      </w:pPr>
    </w:p>
    <w:p w:rsidR="00457CE2" w:rsidRDefault="00457CE2" w:rsidP="00457CE2">
      <w:pPr>
        <w:spacing w:after="37"/>
        <w:ind w:left="10" w:right="609" w:hanging="10"/>
        <w:jc w:val="right"/>
      </w:pPr>
      <w:r>
        <w:rPr>
          <w:rFonts w:ascii="Times New Roman" w:eastAsia="Times New Roman" w:hAnsi="Times New Roman" w:cs="Times New Roman"/>
          <w:sz w:val="24"/>
        </w:rPr>
        <w:t xml:space="preserve">Таблица </w:t>
      </w:r>
      <w:r w:rsidR="0070022C">
        <w:rPr>
          <w:rFonts w:ascii="Times New Roman" w:eastAsia="Times New Roman" w:hAnsi="Times New Roman" w:cs="Times New Roman"/>
          <w:sz w:val="24"/>
        </w:rPr>
        <w:t>31</w:t>
      </w:r>
    </w:p>
    <w:p w:rsidR="00457CE2" w:rsidRDefault="00457CE2" w:rsidP="00E82827">
      <w:pPr>
        <w:spacing w:after="3" w:line="271" w:lineRule="auto"/>
        <w:ind w:right="755"/>
        <w:jc w:val="center"/>
      </w:pPr>
      <w:r>
        <w:rPr>
          <w:rFonts w:ascii="Times New Roman" w:eastAsia="Times New Roman" w:hAnsi="Times New Roman" w:cs="Times New Roman"/>
          <w:b/>
          <w:sz w:val="24"/>
        </w:rPr>
        <w:t>Проверяемые требования к результатам освоения основной образовательной программы (3 класс)</w:t>
      </w:r>
    </w:p>
    <w:tbl>
      <w:tblPr>
        <w:tblStyle w:val="TableGrid"/>
        <w:tblW w:w="10194" w:type="dxa"/>
        <w:tblInd w:w="-5" w:type="dxa"/>
        <w:tblCellMar>
          <w:top w:w="7" w:type="dxa"/>
          <w:left w:w="10" w:type="dxa"/>
        </w:tblCellMar>
        <w:tblLook w:val="04A0"/>
      </w:tblPr>
      <w:tblGrid>
        <w:gridCol w:w="1701"/>
        <w:gridCol w:w="8493"/>
      </w:tblGrid>
      <w:tr w:rsidR="00457CE2" w:rsidTr="00E82827">
        <w:trPr>
          <w:trHeight w:val="83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E82827">
            <w:r>
              <w:rPr>
                <w:rFonts w:ascii="Times New Roman" w:eastAsia="Times New Roman" w:hAnsi="Times New Roman" w:cs="Times New Roman"/>
                <w:sz w:val="24"/>
              </w:rPr>
              <w:lastRenderedPageBreak/>
              <w:t xml:space="preserve">Код проверяемого результата </w:t>
            </w:r>
          </w:p>
        </w:tc>
        <w:tc>
          <w:tcPr>
            <w:tcW w:w="849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74" w:right="332"/>
              <w:jc w:val="center"/>
            </w:pPr>
            <w:r>
              <w:rPr>
                <w:rFonts w:ascii="Times New Roman" w:eastAsia="Times New Roman" w:hAnsi="Times New Roman" w:cs="Times New Roman"/>
                <w:sz w:val="24"/>
              </w:rPr>
              <w:t xml:space="preserve">Проверяемые предметные результаты освоения основной образовательной программы начального общего образования </w:t>
            </w:r>
          </w:p>
        </w:tc>
      </w:tr>
      <w:tr w:rsidR="00457CE2" w:rsidTr="00E82827">
        <w:trPr>
          <w:trHeight w:val="138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4"/>
              <w:jc w:val="center"/>
            </w:pPr>
            <w:r>
              <w:rPr>
                <w:rFonts w:ascii="Times New Roman" w:eastAsia="Times New Roman" w:hAnsi="Times New Roman" w:cs="Times New Roman"/>
                <w:sz w:val="24"/>
              </w:rPr>
              <w:t xml:space="preserve">1.1 </w:t>
            </w:r>
          </w:p>
        </w:tc>
        <w:tc>
          <w:tcPr>
            <w:tcW w:w="849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pPr>
            <w:r>
              <w:rPr>
                <w:rFonts w:ascii="Times New Roman" w:eastAsia="Times New Roman" w:hAnsi="Times New Roman" w:cs="Times New Roman"/>
                <w:sz w:val="24"/>
              </w:rPr>
              <w:t xml:space="preserve">отвечать на вопрос о культурной значимости устного народного творчества </w:t>
            </w:r>
          </w:p>
          <w:p w:rsidR="00457CE2" w:rsidRDefault="00457CE2" w:rsidP="00673DE4">
            <w:pPr>
              <w:ind w:left="10" w:right="1265"/>
              <w:jc w:val="both"/>
            </w:pPr>
            <w:r>
              <w:rPr>
                <w:rFonts w:ascii="Times New Roman" w:eastAsia="Times New Roman" w:hAnsi="Times New Roman" w:cs="Times New Roman"/>
                <w:sz w:val="24"/>
              </w:rPr>
              <w:t xml:space="preserve">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w:t>
            </w:r>
          </w:p>
        </w:tc>
      </w:tr>
      <w:tr w:rsidR="00457CE2" w:rsidTr="00E82827">
        <w:trPr>
          <w:trHeight w:val="166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4"/>
              <w:jc w:val="center"/>
            </w:pPr>
            <w:r>
              <w:rPr>
                <w:rFonts w:ascii="Times New Roman" w:eastAsia="Times New Roman" w:hAnsi="Times New Roman" w:cs="Times New Roman"/>
                <w:sz w:val="24"/>
              </w:rPr>
              <w:t xml:space="preserve">1.2 </w:t>
            </w:r>
          </w:p>
        </w:tc>
        <w:tc>
          <w:tcPr>
            <w:tcW w:w="849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pPr>
            <w:r>
              <w:rPr>
                <w:rFonts w:ascii="Times New Roman" w:eastAsia="Times New Roman" w:hAnsi="Times New Roman" w:cs="Times New Roman"/>
                <w:sz w:val="24"/>
              </w:rPr>
              <w:t xml:space="preserve">читать вслух и про себя в соответствии с учебной задачей, использовать </w:t>
            </w:r>
          </w:p>
          <w:p w:rsidR="00457CE2" w:rsidRDefault="00457CE2" w:rsidP="00673DE4">
            <w:pPr>
              <w:ind w:left="10" w:right="402"/>
              <w:jc w:val="both"/>
            </w:pPr>
            <w:r>
              <w:rPr>
                <w:rFonts w:ascii="Times New Roman" w:eastAsia="Times New Roman" w:hAnsi="Times New Roman" w:cs="Times New Roman"/>
                <w:sz w:val="24"/>
              </w:rPr>
              <w:t xml:space="preserve">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 </w:t>
            </w:r>
          </w:p>
        </w:tc>
      </w:tr>
      <w:tr w:rsidR="00457CE2" w:rsidTr="00E82827">
        <w:trPr>
          <w:trHeight w:val="561"/>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4"/>
              <w:jc w:val="center"/>
            </w:pPr>
            <w:r>
              <w:rPr>
                <w:rFonts w:ascii="Times New Roman" w:eastAsia="Times New Roman" w:hAnsi="Times New Roman" w:cs="Times New Roman"/>
                <w:sz w:val="24"/>
              </w:rPr>
              <w:t xml:space="preserve">1.3 </w:t>
            </w:r>
          </w:p>
        </w:tc>
        <w:tc>
          <w:tcPr>
            <w:tcW w:w="849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21" w:firstLine="139"/>
              <w:jc w:val="both"/>
            </w:pPr>
            <w:r>
              <w:rPr>
                <w:rFonts w:ascii="Times New Roman" w:eastAsia="Times New Roman" w:hAnsi="Times New Roman" w:cs="Times New Roman"/>
                <w:sz w:val="24"/>
              </w:rPr>
              <w:t xml:space="preserve">читать наизусть не менее 4 стихотворений в соответствии с изученной тематикой произведений </w:t>
            </w:r>
          </w:p>
        </w:tc>
      </w:tr>
      <w:tr w:rsidR="00457CE2" w:rsidTr="00E82827">
        <w:trPr>
          <w:trHeight w:val="335"/>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4"/>
              <w:jc w:val="center"/>
            </w:pPr>
            <w:r>
              <w:rPr>
                <w:rFonts w:ascii="Times New Roman" w:eastAsia="Times New Roman" w:hAnsi="Times New Roman" w:cs="Times New Roman"/>
                <w:sz w:val="24"/>
              </w:rPr>
              <w:t xml:space="preserve">1.4 </w:t>
            </w:r>
          </w:p>
        </w:tc>
        <w:tc>
          <w:tcPr>
            <w:tcW w:w="849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различать художественные произведения и познавательные тексты </w:t>
            </w:r>
          </w:p>
        </w:tc>
      </w:tr>
      <w:tr w:rsidR="00457CE2" w:rsidTr="00E82827">
        <w:trPr>
          <w:trHeight w:val="83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4"/>
              <w:jc w:val="center"/>
            </w:pPr>
            <w:r>
              <w:rPr>
                <w:rFonts w:ascii="Times New Roman" w:eastAsia="Times New Roman" w:hAnsi="Times New Roman" w:cs="Times New Roman"/>
                <w:sz w:val="24"/>
              </w:rPr>
              <w:t xml:space="preserve">1.5 </w:t>
            </w:r>
          </w:p>
        </w:tc>
        <w:tc>
          <w:tcPr>
            <w:tcW w:w="8493"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8"/>
              <w:ind w:left="149"/>
            </w:pPr>
            <w:r>
              <w:rPr>
                <w:rFonts w:ascii="Times New Roman" w:eastAsia="Times New Roman" w:hAnsi="Times New Roman" w:cs="Times New Roman"/>
                <w:sz w:val="24"/>
              </w:rPr>
              <w:t xml:space="preserve">различать прозаическую и стихотворную речь: называть особенности </w:t>
            </w:r>
          </w:p>
          <w:p w:rsidR="00457CE2" w:rsidRDefault="00457CE2" w:rsidP="00673DE4">
            <w:pPr>
              <w:ind w:left="10"/>
              <w:jc w:val="both"/>
            </w:pPr>
            <w:r>
              <w:rPr>
                <w:rFonts w:ascii="Times New Roman" w:eastAsia="Times New Roman" w:hAnsi="Times New Roman" w:cs="Times New Roman"/>
                <w:sz w:val="24"/>
              </w:rPr>
              <w:t xml:space="preserve">стихотворного произведения (ритм, рифма, строфа), отличать лирическое произведение от эпического </w:t>
            </w:r>
          </w:p>
        </w:tc>
      </w:tr>
      <w:tr w:rsidR="00457CE2" w:rsidTr="00E82827">
        <w:trPr>
          <w:trHeight w:val="1942"/>
        </w:trPr>
        <w:tc>
          <w:tcPr>
            <w:tcW w:w="1701"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74"/>
              <w:jc w:val="center"/>
            </w:pPr>
            <w:r>
              <w:rPr>
                <w:rFonts w:ascii="Times New Roman" w:eastAsia="Times New Roman" w:hAnsi="Times New Roman" w:cs="Times New Roman"/>
                <w:sz w:val="24"/>
              </w:rPr>
              <w:t xml:space="preserve">1.6 </w:t>
            </w:r>
          </w:p>
        </w:tc>
        <w:tc>
          <w:tcPr>
            <w:tcW w:w="8493" w:type="dxa"/>
            <w:tcBorders>
              <w:top w:val="single" w:sz="4" w:space="0" w:color="000000"/>
              <w:left w:val="single" w:sz="4" w:space="0" w:color="000000"/>
              <w:bottom w:val="single" w:sz="8" w:space="0" w:color="000000"/>
              <w:right w:val="single" w:sz="4" w:space="0" w:color="000000"/>
            </w:tcBorders>
          </w:tcPr>
          <w:p w:rsidR="00457CE2" w:rsidRDefault="00457CE2" w:rsidP="00673DE4">
            <w:pPr>
              <w:ind w:right="345"/>
              <w:jc w:val="both"/>
            </w:pPr>
            <w:r>
              <w:rPr>
                <w:rFonts w:ascii="Times New Roman" w:eastAsia="Times New Roman" w:hAnsi="Times New Roman" w:cs="Times New Roman"/>
                <w:sz w:val="24"/>
              </w:rPr>
              <w:t xml:space="preserve">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 различать отдельные жанры фольклора (считалки, загадки, пословицы, </w:t>
            </w:r>
            <w:proofErr w:type="spellStart"/>
            <w:r>
              <w:rPr>
                <w:rFonts w:ascii="Times New Roman" w:eastAsia="Times New Roman" w:hAnsi="Times New Roman" w:cs="Times New Roman"/>
                <w:sz w:val="24"/>
              </w:rPr>
              <w:t>потешки</w:t>
            </w:r>
            <w:proofErr w:type="spellEnd"/>
            <w:r>
              <w:rPr>
                <w:rFonts w:ascii="Times New Roman" w:eastAsia="Times New Roman" w:hAnsi="Times New Roman" w:cs="Times New Roman"/>
                <w:sz w:val="24"/>
              </w:rPr>
              <w:t xml:space="preserve">,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 </w:t>
            </w:r>
          </w:p>
        </w:tc>
      </w:tr>
      <w:tr w:rsidR="00457CE2" w:rsidTr="00E82827">
        <w:trPr>
          <w:trHeight w:val="1122"/>
        </w:trPr>
        <w:tc>
          <w:tcPr>
            <w:tcW w:w="1701"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74"/>
              <w:jc w:val="center"/>
            </w:pPr>
            <w:r>
              <w:rPr>
                <w:rFonts w:ascii="Times New Roman" w:eastAsia="Times New Roman" w:hAnsi="Times New Roman" w:cs="Times New Roman"/>
                <w:sz w:val="24"/>
              </w:rPr>
              <w:t xml:space="preserve">1.7 </w:t>
            </w:r>
          </w:p>
        </w:tc>
        <w:tc>
          <w:tcPr>
            <w:tcW w:w="8493"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0" w:right="57" w:firstLine="139"/>
              <w:jc w:val="both"/>
            </w:pPr>
            <w:r>
              <w:rPr>
                <w:rFonts w:ascii="Times New Roman" w:eastAsia="Times New Roman" w:hAnsi="Times New Roman" w:cs="Times New Roman"/>
                <w:sz w:val="24"/>
              </w:rPr>
              <w:t xml:space="preserve">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 </w:t>
            </w:r>
          </w:p>
        </w:tc>
      </w:tr>
      <w:tr w:rsidR="00457CE2" w:rsidTr="00E82827">
        <w:trPr>
          <w:trHeight w:val="2215"/>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4"/>
              <w:jc w:val="center"/>
            </w:pPr>
            <w:r>
              <w:rPr>
                <w:rFonts w:ascii="Times New Roman" w:eastAsia="Times New Roman" w:hAnsi="Times New Roman" w:cs="Times New Roman"/>
                <w:sz w:val="24"/>
              </w:rPr>
              <w:t xml:space="preserve">1.8 </w:t>
            </w:r>
          </w:p>
        </w:tc>
        <w:tc>
          <w:tcPr>
            <w:tcW w:w="849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pPr>
            <w:r>
              <w:rPr>
                <w:rFonts w:ascii="Times New Roman" w:eastAsia="Times New Roman" w:hAnsi="Times New Roman" w:cs="Times New Roman"/>
                <w:sz w:val="24"/>
              </w:rPr>
              <w:t xml:space="preserve">характеризовать героев, описывать характер героя, давать оценку поступкам </w:t>
            </w:r>
          </w:p>
          <w:p w:rsidR="00457CE2" w:rsidRDefault="00457CE2" w:rsidP="00673DE4">
            <w:pPr>
              <w:spacing w:line="277" w:lineRule="auto"/>
              <w:ind w:left="10"/>
            </w:pPr>
            <w:r>
              <w:rPr>
                <w:rFonts w:ascii="Times New Roman" w:eastAsia="Times New Roman" w:hAnsi="Times New Roman" w:cs="Times New Roman"/>
                <w:sz w:val="24"/>
              </w:rPr>
              <w:t xml:space="preserve">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w:t>
            </w:r>
          </w:p>
          <w:p w:rsidR="00457CE2" w:rsidRDefault="00457CE2" w:rsidP="00673DE4">
            <w:pPr>
              <w:spacing w:after="43" w:line="237" w:lineRule="auto"/>
              <w:ind w:left="149" w:right="1032" w:hanging="139"/>
              <w:jc w:val="both"/>
            </w:pPr>
            <w:r>
              <w:rPr>
                <w:rFonts w:ascii="Times New Roman" w:eastAsia="Times New Roman" w:hAnsi="Times New Roman" w:cs="Times New Roman"/>
                <w:sz w:val="24"/>
              </w:rPr>
              <w:t xml:space="preserve">(по аналогии или по контрасту); отличать автора произведения от героя и рассказчика, характеризовать </w:t>
            </w:r>
          </w:p>
          <w:p w:rsidR="00457CE2" w:rsidRDefault="00457CE2" w:rsidP="00673DE4">
            <w:pPr>
              <w:ind w:left="10"/>
              <w:jc w:val="both"/>
            </w:pPr>
            <w:r>
              <w:rPr>
                <w:rFonts w:ascii="Times New Roman" w:eastAsia="Times New Roman" w:hAnsi="Times New Roman" w:cs="Times New Roman"/>
                <w:sz w:val="24"/>
              </w:rPr>
              <w:t xml:space="preserve">отношение автора к героям, поступкам, описанной картине, находить в тексте средства изображения героев (портрет), описание пейзажа и интерьера </w:t>
            </w:r>
          </w:p>
        </w:tc>
      </w:tr>
      <w:tr w:rsidR="00457CE2" w:rsidTr="00E82827">
        <w:trPr>
          <w:trHeight w:val="83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4"/>
              <w:jc w:val="center"/>
            </w:pPr>
            <w:r>
              <w:rPr>
                <w:rFonts w:ascii="Times New Roman" w:eastAsia="Times New Roman" w:hAnsi="Times New Roman" w:cs="Times New Roman"/>
                <w:sz w:val="24"/>
              </w:rPr>
              <w:t xml:space="preserve">1.9 </w:t>
            </w:r>
          </w:p>
        </w:tc>
        <w:tc>
          <w:tcPr>
            <w:tcW w:w="8493"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7"/>
              <w:ind w:left="149"/>
            </w:pPr>
            <w:r>
              <w:rPr>
                <w:rFonts w:ascii="Times New Roman" w:eastAsia="Times New Roman" w:hAnsi="Times New Roman" w:cs="Times New Roman"/>
                <w:sz w:val="24"/>
              </w:rPr>
              <w:t xml:space="preserve">объяснять значение незнакомого слова с использованием контекста и словаря; </w:t>
            </w:r>
          </w:p>
          <w:p w:rsidR="00457CE2" w:rsidRDefault="00457CE2" w:rsidP="00673DE4">
            <w:pPr>
              <w:ind w:left="10"/>
            </w:pPr>
            <w:r>
              <w:rPr>
                <w:rFonts w:ascii="Times New Roman" w:eastAsia="Times New Roman" w:hAnsi="Times New Roman" w:cs="Times New Roman"/>
                <w:sz w:val="24"/>
              </w:rPr>
              <w:t xml:space="preserve">находить в тексте примеры использования слов в прямом и переносном значении, средств художественной выразительности (сравнение, эпитет, олицетворение) </w:t>
            </w:r>
          </w:p>
        </w:tc>
      </w:tr>
      <w:tr w:rsidR="00457CE2" w:rsidTr="00E82827">
        <w:trPr>
          <w:trHeight w:val="82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jc w:val="center"/>
            </w:pPr>
            <w:r>
              <w:rPr>
                <w:rFonts w:ascii="Times New Roman" w:eastAsia="Times New Roman" w:hAnsi="Times New Roman" w:cs="Times New Roman"/>
                <w:sz w:val="24"/>
              </w:rPr>
              <w:t xml:space="preserve">1.10 </w:t>
            </w:r>
          </w:p>
        </w:tc>
        <w:tc>
          <w:tcPr>
            <w:tcW w:w="8493"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20"/>
              <w:ind w:left="149"/>
            </w:pPr>
            <w:r>
              <w:rPr>
                <w:rFonts w:ascii="Times New Roman" w:eastAsia="Times New Roman" w:hAnsi="Times New Roman" w:cs="Times New Roman"/>
                <w:sz w:val="24"/>
              </w:rPr>
              <w:t xml:space="preserve">осознанно применять изученные понятия (автор, мораль басни, литературный </w:t>
            </w:r>
          </w:p>
          <w:p w:rsidR="00457CE2" w:rsidRDefault="00457CE2" w:rsidP="00673DE4">
            <w:pPr>
              <w:ind w:left="10"/>
              <w:jc w:val="both"/>
            </w:pPr>
            <w:r>
              <w:rPr>
                <w:rFonts w:ascii="Times New Roman" w:eastAsia="Times New Roman" w:hAnsi="Times New Roman" w:cs="Times New Roman"/>
                <w:sz w:val="24"/>
              </w:rPr>
              <w:t xml:space="preserve">герой, персонаж, характер, тема, идея, заголовок, содержание произведения, эпизод, смысловые части, композиция, сравнение, эпитет, олицетворение) </w:t>
            </w:r>
          </w:p>
        </w:tc>
      </w:tr>
      <w:tr w:rsidR="00457CE2" w:rsidTr="00E82827">
        <w:trPr>
          <w:trHeight w:val="1405"/>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jc w:val="center"/>
            </w:pPr>
            <w:r>
              <w:rPr>
                <w:rFonts w:ascii="Times New Roman" w:eastAsia="Times New Roman" w:hAnsi="Times New Roman" w:cs="Times New Roman"/>
                <w:sz w:val="24"/>
              </w:rPr>
              <w:t xml:space="preserve">1.11 </w:t>
            </w:r>
          </w:p>
        </w:tc>
        <w:tc>
          <w:tcPr>
            <w:tcW w:w="849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348" w:firstLine="139"/>
              <w:jc w:val="both"/>
            </w:pPr>
            <w:r>
              <w:rPr>
                <w:rFonts w:ascii="Times New Roman" w:eastAsia="Times New Roman" w:hAnsi="Times New Roman" w:cs="Times New Roman"/>
                <w:sz w:val="24"/>
              </w:rPr>
              <w:t xml:space="preserve">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 </w:t>
            </w:r>
          </w:p>
        </w:tc>
      </w:tr>
      <w:tr w:rsidR="00457CE2" w:rsidTr="00E82827">
        <w:trPr>
          <w:trHeight w:val="561"/>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jc w:val="center"/>
            </w:pPr>
            <w:r>
              <w:rPr>
                <w:rFonts w:ascii="Times New Roman" w:eastAsia="Times New Roman" w:hAnsi="Times New Roman" w:cs="Times New Roman"/>
                <w:sz w:val="24"/>
              </w:rPr>
              <w:t xml:space="preserve">1.12 </w:t>
            </w:r>
          </w:p>
        </w:tc>
        <w:tc>
          <w:tcPr>
            <w:tcW w:w="8493"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7"/>
              <w:ind w:left="149"/>
            </w:pPr>
            <w:r>
              <w:rPr>
                <w:rFonts w:ascii="Times New Roman" w:eastAsia="Times New Roman" w:hAnsi="Times New Roman" w:cs="Times New Roman"/>
                <w:sz w:val="24"/>
              </w:rPr>
              <w:t xml:space="preserve">пересказывать произведение (устно) подробно, выборочно, сжато (кратко), от </w:t>
            </w:r>
          </w:p>
          <w:p w:rsidR="00457CE2" w:rsidRDefault="00457CE2" w:rsidP="00673DE4">
            <w:pPr>
              <w:ind w:left="10"/>
            </w:pPr>
            <w:r>
              <w:rPr>
                <w:rFonts w:ascii="Times New Roman" w:eastAsia="Times New Roman" w:hAnsi="Times New Roman" w:cs="Times New Roman"/>
                <w:sz w:val="24"/>
              </w:rPr>
              <w:t xml:space="preserve">лица героя, с изменением лица рассказчика, от третьего лица </w:t>
            </w:r>
          </w:p>
        </w:tc>
      </w:tr>
      <w:tr w:rsidR="00457CE2" w:rsidTr="00E82827">
        <w:trPr>
          <w:trHeight w:val="834"/>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jc w:val="center"/>
            </w:pPr>
            <w:r>
              <w:rPr>
                <w:rFonts w:ascii="Times New Roman" w:eastAsia="Times New Roman" w:hAnsi="Times New Roman" w:cs="Times New Roman"/>
                <w:sz w:val="24"/>
              </w:rPr>
              <w:t xml:space="preserve">1.13 </w:t>
            </w:r>
          </w:p>
        </w:tc>
        <w:tc>
          <w:tcPr>
            <w:tcW w:w="849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1091" w:firstLine="139"/>
              <w:jc w:val="both"/>
            </w:pPr>
            <w:r>
              <w:rPr>
                <w:rFonts w:ascii="Times New Roman" w:eastAsia="Times New Roman" w:hAnsi="Times New Roman" w:cs="Times New Roman"/>
                <w:sz w:val="24"/>
              </w:rPr>
              <w:t xml:space="preserve">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 </w:t>
            </w:r>
          </w:p>
        </w:tc>
      </w:tr>
      <w:tr w:rsidR="00457CE2" w:rsidTr="00E82827">
        <w:trPr>
          <w:trHeight w:val="63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jc w:val="center"/>
            </w:pPr>
            <w:r>
              <w:rPr>
                <w:rFonts w:ascii="Times New Roman" w:eastAsia="Times New Roman" w:hAnsi="Times New Roman" w:cs="Times New Roman"/>
                <w:sz w:val="24"/>
              </w:rPr>
              <w:lastRenderedPageBreak/>
              <w:t xml:space="preserve">1.14 </w:t>
            </w:r>
          </w:p>
        </w:tc>
        <w:tc>
          <w:tcPr>
            <w:tcW w:w="849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jc w:val="both"/>
            </w:pPr>
            <w:r>
              <w:rPr>
                <w:rFonts w:ascii="Times New Roman" w:eastAsia="Times New Roman" w:hAnsi="Times New Roman" w:cs="Times New Roman"/>
                <w:sz w:val="24"/>
              </w:rPr>
              <w:t xml:space="preserve">читать по ролям с соблюдением норм произношения, инсценировать небольшие эпизоды из произведения </w:t>
            </w:r>
          </w:p>
        </w:tc>
      </w:tr>
      <w:tr w:rsidR="00457CE2" w:rsidTr="00E82827">
        <w:trPr>
          <w:trHeight w:val="111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jc w:val="center"/>
            </w:pPr>
            <w:r>
              <w:rPr>
                <w:rFonts w:ascii="Times New Roman" w:eastAsia="Times New Roman" w:hAnsi="Times New Roman" w:cs="Times New Roman"/>
                <w:sz w:val="24"/>
              </w:rPr>
              <w:t xml:space="preserve">1.15 </w:t>
            </w:r>
          </w:p>
        </w:tc>
        <w:tc>
          <w:tcPr>
            <w:tcW w:w="8493"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23"/>
              <w:ind w:left="149"/>
            </w:pPr>
            <w:r>
              <w:rPr>
                <w:rFonts w:ascii="Times New Roman" w:eastAsia="Times New Roman" w:hAnsi="Times New Roman" w:cs="Times New Roman"/>
                <w:sz w:val="24"/>
              </w:rPr>
              <w:t xml:space="preserve">составлять устные и письменные высказывания на основе прочитанного </w:t>
            </w:r>
          </w:p>
          <w:p w:rsidR="00457CE2" w:rsidRDefault="00457CE2" w:rsidP="00673DE4">
            <w:pPr>
              <w:ind w:left="10" w:right="58"/>
              <w:jc w:val="both"/>
            </w:pPr>
            <w:r>
              <w:rPr>
                <w:rFonts w:ascii="Times New Roman" w:eastAsia="Times New Roman" w:hAnsi="Times New Roman" w:cs="Times New Roman"/>
                <w:sz w:val="24"/>
              </w:rPr>
              <w:t xml:space="preserve">(прослушанного) текста на заданную тему по содержанию произведения (не менее 8 предложений), корректировать собственный письменный текст; составлять краткий отзыв о прочитанном произведении по заданному алгоритму </w:t>
            </w:r>
          </w:p>
        </w:tc>
      </w:tr>
      <w:tr w:rsidR="00457CE2" w:rsidTr="00E82827">
        <w:trPr>
          <w:trHeight w:val="565"/>
        </w:trPr>
        <w:tc>
          <w:tcPr>
            <w:tcW w:w="1701"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14"/>
              <w:jc w:val="center"/>
            </w:pPr>
            <w:r>
              <w:rPr>
                <w:rFonts w:ascii="Times New Roman" w:eastAsia="Times New Roman" w:hAnsi="Times New Roman" w:cs="Times New Roman"/>
                <w:sz w:val="24"/>
              </w:rPr>
              <w:t xml:space="preserve">1.16 </w:t>
            </w:r>
          </w:p>
        </w:tc>
        <w:tc>
          <w:tcPr>
            <w:tcW w:w="8493" w:type="dxa"/>
            <w:tcBorders>
              <w:top w:val="single" w:sz="4" w:space="0" w:color="000000"/>
              <w:left w:val="single" w:sz="4" w:space="0" w:color="000000"/>
              <w:bottom w:val="single" w:sz="8" w:space="0" w:color="000000"/>
              <w:right w:val="single" w:sz="4" w:space="0" w:color="000000"/>
            </w:tcBorders>
          </w:tcPr>
          <w:p w:rsidR="00457CE2" w:rsidRDefault="00457CE2" w:rsidP="00673DE4">
            <w:pPr>
              <w:spacing w:after="14"/>
              <w:ind w:left="149"/>
            </w:pPr>
            <w:r>
              <w:rPr>
                <w:rFonts w:ascii="Times New Roman" w:eastAsia="Times New Roman" w:hAnsi="Times New Roman" w:cs="Times New Roman"/>
                <w:sz w:val="24"/>
              </w:rPr>
              <w:t xml:space="preserve">сочинять тексты, используя аналогии, иллюстрации, придумывать </w:t>
            </w:r>
          </w:p>
          <w:p w:rsidR="00457CE2" w:rsidRDefault="00457CE2" w:rsidP="00673DE4">
            <w:pPr>
              <w:ind w:left="10"/>
            </w:pPr>
            <w:r>
              <w:rPr>
                <w:rFonts w:ascii="Times New Roman" w:eastAsia="Times New Roman" w:hAnsi="Times New Roman" w:cs="Times New Roman"/>
                <w:sz w:val="24"/>
              </w:rPr>
              <w:t xml:space="preserve">продолжение прочитанного произведения </w:t>
            </w:r>
          </w:p>
        </w:tc>
      </w:tr>
      <w:tr w:rsidR="00457CE2" w:rsidTr="00E82827">
        <w:trPr>
          <w:trHeight w:val="1117"/>
        </w:trPr>
        <w:tc>
          <w:tcPr>
            <w:tcW w:w="1701"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4"/>
              <w:jc w:val="center"/>
            </w:pPr>
            <w:r>
              <w:rPr>
                <w:rFonts w:ascii="Times New Roman" w:eastAsia="Times New Roman" w:hAnsi="Times New Roman" w:cs="Times New Roman"/>
                <w:sz w:val="24"/>
              </w:rPr>
              <w:t xml:space="preserve">1.17 </w:t>
            </w:r>
          </w:p>
        </w:tc>
        <w:tc>
          <w:tcPr>
            <w:tcW w:w="8493" w:type="dxa"/>
            <w:tcBorders>
              <w:top w:val="single" w:sz="8" w:space="0" w:color="000000"/>
              <w:left w:val="single" w:sz="4" w:space="0" w:color="000000"/>
              <w:bottom w:val="single" w:sz="4" w:space="0" w:color="000000"/>
              <w:right w:val="single" w:sz="4" w:space="0" w:color="000000"/>
            </w:tcBorders>
          </w:tcPr>
          <w:p w:rsidR="00457CE2" w:rsidRDefault="00457CE2" w:rsidP="00673DE4">
            <w:pPr>
              <w:ind w:right="391"/>
              <w:jc w:val="both"/>
            </w:pPr>
            <w:r>
              <w:rPr>
                <w:rFonts w:ascii="Times New Roman" w:eastAsia="Times New Roman" w:hAnsi="Times New Roman" w:cs="Times New Roman"/>
                <w:sz w:val="24"/>
              </w:rPr>
              <w:t xml:space="preserve">ориентироваться в книге по её элементам (автор, название, обложка, титульный лист, оглавление, предисловие, аннотация, иллюстрации); выбирать книги для самостоятельного чтения с учётом рекомендательного списка, используя картотеки, рассказывать о прочитанной книге </w:t>
            </w:r>
          </w:p>
        </w:tc>
      </w:tr>
      <w:tr w:rsidR="00457CE2" w:rsidTr="00E82827">
        <w:trPr>
          <w:trHeight w:val="83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jc w:val="center"/>
            </w:pPr>
            <w:r>
              <w:rPr>
                <w:rFonts w:ascii="Times New Roman" w:eastAsia="Times New Roman" w:hAnsi="Times New Roman" w:cs="Times New Roman"/>
                <w:sz w:val="24"/>
              </w:rPr>
              <w:t xml:space="preserve">1.18 </w:t>
            </w:r>
          </w:p>
        </w:tc>
        <w:tc>
          <w:tcPr>
            <w:tcW w:w="8493"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9"/>
              <w:ind w:left="149"/>
            </w:pPr>
            <w:r>
              <w:rPr>
                <w:rFonts w:ascii="Times New Roman" w:eastAsia="Times New Roman" w:hAnsi="Times New Roman" w:cs="Times New Roman"/>
                <w:sz w:val="24"/>
              </w:rPr>
              <w:t xml:space="preserve">использовать справочные издания, в том числе верифицированные </w:t>
            </w:r>
          </w:p>
          <w:p w:rsidR="00457CE2" w:rsidRDefault="00457CE2" w:rsidP="00673DE4">
            <w:pPr>
              <w:ind w:left="10"/>
              <w:jc w:val="both"/>
            </w:pPr>
            <w:r>
              <w:rPr>
                <w:rFonts w:ascii="Times New Roman" w:eastAsia="Times New Roman" w:hAnsi="Times New Roman" w:cs="Times New Roman"/>
                <w:sz w:val="24"/>
              </w:rPr>
              <w:t xml:space="preserve">электронные образовательные и информационные ресурсы, включённые в федеральный перечень </w:t>
            </w:r>
          </w:p>
        </w:tc>
      </w:tr>
    </w:tbl>
    <w:p w:rsidR="00E82827" w:rsidRDefault="00E82827" w:rsidP="00E82827">
      <w:pPr>
        <w:spacing w:after="3" w:line="271" w:lineRule="auto"/>
        <w:ind w:left="7788" w:right="24" w:firstLine="708"/>
        <w:jc w:val="both"/>
        <w:rPr>
          <w:rFonts w:ascii="Times New Roman" w:eastAsia="Times New Roman" w:hAnsi="Times New Roman" w:cs="Times New Roman"/>
          <w:sz w:val="24"/>
        </w:rPr>
      </w:pPr>
    </w:p>
    <w:p w:rsidR="00E82827" w:rsidRDefault="00457CE2" w:rsidP="00E82827">
      <w:pPr>
        <w:spacing w:after="3" w:line="271" w:lineRule="auto"/>
        <w:ind w:left="7788" w:right="24"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Таблица </w:t>
      </w:r>
      <w:r w:rsidR="00E82827">
        <w:rPr>
          <w:rFonts w:ascii="Times New Roman" w:eastAsia="Times New Roman" w:hAnsi="Times New Roman" w:cs="Times New Roman"/>
          <w:sz w:val="24"/>
        </w:rPr>
        <w:t>32</w:t>
      </w:r>
    </w:p>
    <w:p w:rsidR="00457CE2" w:rsidRDefault="00457CE2" w:rsidP="00E82827">
      <w:pPr>
        <w:spacing w:after="3" w:line="271" w:lineRule="auto"/>
        <w:ind w:left="3500" w:right="24"/>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Проверяемые элементы содержания (3 класс) </w:t>
      </w:r>
    </w:p>
    <w:p w:rsidR="00E82827" w:rsidRDefault="00E82827" w:rsidP="00E82827">
      <w:pPr>
        <w:spacing w:after="3" w:line="271" w:lineRule="auto"/>
        <w:ind w:left="3500" w:right="24"/>
        <w:jc w:val="both"/>
      </w:pPr>
    </w:p>
    <w:tbl>
      <w:tblPr>
        <w:tblStyle w:val="TableGrid"/>
        <w:tblW w:w="10206" w:type="dxa"/>
        <w:tblInd w:w="-5" w:type="dxa"/>
        <w:tblCellMar>
          <w:top w:w="21" w:type="dxa"/>
          <w:left w:w="19" w:type="dxa"/>
          <w:right w:w="161" w:type="dxa"/>
        </w:tblCellMar>
        <w:tblLook w:val="04A0"/>
      </w:tblPr>
      <w:tblGrid>
        <w:gridCol w:w="1701"/>
        <w:gridCol w:w="8505"/>
      </w:tblGrid>
      <w:tr w:rsidR="00457CE2" w:rsidTr="00E82827">
        <w:trPr>
          <w:trHeight w:val="34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86"/>
              <w:jc w:val="center"/>
            </w:pPr>
            <w:r>
              <w:rPr>
                <w:rFonts w:ascii="Times New Roman" w:eastAsia="Times New Roman" w:hAnsi="Times New Roman" w:cs="Times New Roman"/>
                <w:sz w:val="24"/>
              </w:rPr>
              <w:t xml:space="preserve">Код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64"/>
              <w:jc w:val="center"/>
            </w:pPr>
            <w:r>
              <w:rPr>
                <w:rFonts w:ascii="Times New Roman" w:eastAsia="Times New Roman" w:hAnsi="Times New Roman" w:cs="Times New Roman"/>
                <w:sz w:val="24"/>
              </w:rPr>
              <w:t xml:space="preserve">Проверяемый элемент содержания </w:t>
            </w:r>
          </w:p>
        </w:tc>
      </w:tr>
      <w:tr w:rsidR="00457CE2" w:rsidTr="00E82827">
        <w:trPr>
          <w:trHeight w:val="92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9"/>
              <w:jc w:val="center"/>
            </w:pPr>
            <w:r>
              <w:rPr>
                <w:rFonts w:ascii="Times New Roman" w:eastAsia="Times New Roman" w:hAnsi="Times New Roman" w:cs="Times New Roman"/>
                <w:sz w:val="24"/>
              </w:rPr>
              <w:t xml:space="preserve">1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2"/>
              <w:ind w:left="139"/>
            </w:pPr>
            <w:r>
              <w:rPr>
                <w:rFonts w:ascii="Times New Roman" w:eastAsia="Times New Roman" w:hAnsi="Times New Roman" w:cs="Times New Roman"/>
                <w:sz w:val="24"/>
              </w:rPr>
              <w:t xml:space="preserve">Произведения о Родине и её истории (произведения одного-двух авторов по выбору). </w:t>
            </w:r>
          </w:p>
          <w:p w:rsidR="00457CE2" w:rsidRDefault="00457CE2" w:rsidP="00673DE4">
            <w:pPr>
              <w:spacing w:after="65"/>
              <w:ind w:left="139"/>
            </w:pPr>
            <w:r>
              <w:rPr>
                <w:rFonts w:ascii="Times New Roman" w:eastAsia="Times New Roman" w:hAnsi="Times New Roman" w:cs="Times New Roman"/>
                <w:sz w:val="24"/>
              </w:rPr>
              <w:t xml:space="preserve">К.Д.Ушинский "Наше отечество", М.М.Пришвин "Моя Родина", С.А.Васильев </w:t>
            </w:r>
          </w:p>
          <w:p w:rsidR="00457CE2" w:rsidRDefault="00457CE2" w:rsidP="00673DE4">
            <w:r>
              <w:rPr>
                <w:rFonts w:ascii="Times New Roman" w:eastAsia="Times New Roman" w:hAnsi="Times New Roman" w:cs="Times New Roman"/>
                <w:sz w:val="24"/>
              </w:rPr>
              <w:t xml:space="preserve">"Россия", Н.П. </w:t>
            </w:r>
            <w:proofErr w:type="spellStart"/>
            <w:r>
              <w:rPr>
                <w:rFonts w:ascii="Times New Roman" w:eastAsia="Times New Roman" w:hAnsi="Times New Roman" w:cs="Times New Roman"/>
                <w:sz w:val="24"/>
              </w:rPr>
              <w:t>Кончаловская</w:t>
            </w:r>
            <w:proofErr w:type="spellEnd"/>
            <w:r>
              <w:rPr>
                <w:rFonts w:ascii="Times New Roman" w:eastAsia="Times New Roman" w:hAnsi="Times New Roman" w:cs="Times New Roman"/>
                <w:sz w:val="24"/>
              </w:rPr>
              <w:t xml:space="preserve"> "Наша древняя столица" (отрывки) и другие (по выбору) </w:t>
            </w:r>
          </w:p>
        </w:tc>
      </w:tr>
      <w:tr w:rsidR="00457CE2" w:rsidTr="00E82827">
        <w:trPr>
          <w:trHeight w:val="341"/>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9"/>
              <w:jc w:val="center"/>
            </w:pPr>
            <w:r>
              <w:rPr>
                <w:rFonts w:ascii="Times New Roman" w:eastAsia="Times New Roman" w:hAnsi="Times New Roman" w:cs="Times New Roman"/>
                <w:sz w:val="24"/>
              </w:rPr>
              <w:t xml:space="preserve">2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Фольклор (устное народное творчество) </w:t>
            </w:r>
          </w:p>
        </w:tc>
      </w:tr>
      <w:tr w:rsidR="00457CE2" w:rsidTr="00E82827">
        <w:trPr>
          <w:trHeight w:val="56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18"/>
            </w:pPr>
            <w:r>
              <w:rPr>
                <w:rFonts w:ascii="Times New Roman" w:eastAsia="Times New Roman" w:hAnsi="Times New Roman" w:cs="Times New Roman"/>
                <w:sz w:val="24"/>
              </w:rPr>
              <w:t xml:space="preserve">2.1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pPr>
            <w:r>
              <w:rPr>
                <w:rFonts w:ascii="Times New Roman" w:eastAsia="Times New Roman" w:hAnsi="Times New Roman" w:cs="Times New Roman"/>
                <w:sz w:val="24"/>
              </w:rPr>
              <w:t xml:space="preserve">Малые жанры фольклора (пословицы, </w:t>
            </w:r>
            <w:proofErr w:type="spellStart"/>
            <w:r>
              <w:rPr>
                <w:rFonts w:ascii="Times New Roman" w:eastAsia="Times New Roman" w:hAnsi="Times New Roman" w:cs="Times New Roman"/>
                <w:sz w:val="24"/>
              </w:rPr>
              <w:t>потешки</w:t>
            </w:r>
            <w:proofErr w:type="spellEnd"/>
            <w:r>
              <w:rPr>
                <w:rFonts w:ascii="Times New Roman" w:eastAsia="Times New Roman" w:hAnsi="Times New Roman" w:cs="Times New Roman"/>
                <w:sz w:val="24"/>
              </w:rPr>
              <w:t xml:space="preserve">, считалки, небылицы, скороговорки, загадки, по выбору). Виды загадок. Пословицы народов России </w:t>
            </w:r>
          </w:p>
        </w:tc>
      </w:tr>
      <w:tr w:rsidR="00457CE2" w:rsidTr="00E82827">
        <w:trPr>
          <w:trHeight w:val="331"/>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18"/>
            </w:pPr>
            <w:r>
              <w:rPr>
                <w:rFonts w:ascii="Times New Roman" w:eastAsia="Times New Roman" w:hAnsi="Times New Roman" w:cs="Times New Roman"/>
                <w:sz w:val="24"/>
              </w:rPr>
              <w:t xml:space="preserve">2.2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Книги и словари, созданные В.И.Далем </w:t>
            </w:r>
          </w:p>
        </w:tc>
      </w:tr>
      <w:tr w:rsidR="00457CE2" w:rsidTr="00E82827">
        <w:trPr>
          <w:trHeight w:val="1109"/>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18"/>
            </w:pPr>
            <w:r>
              <w:rPr>
                <w:rFonts w:ascii="Times New Roman" w:eastAsia="Times New Roman" w:hAnsi="Times New Roman" w:cs="Times New Roman"/>
                <w:sz w:val="24"/>
              </w:rPr>
              <w:t xml:space="preserve">2.3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3" w:line="258" w:lineRule="auto"/>
              <w:ind w:right="398" w:firstLine="139"/>
              <w:jc w:val="both"/>
            </w:pPr>
            <w:r>
              <w:rPr>
                <w:rFonts w:ascii="Times New Roman" w:eastAsia="Times New Roman" w:hAnsi="Times New Roman" w:cs="Times New Roman"/>
                <w:sz w:val="24"/>
              </w:rPr>
              <w:t xml:space="preserve">Фольклорная сказка как отражение общечеловеческих ценностей и нравственных правил. Виды сказок (о животных, бытовые, волшебные), их художественные особенности. </w:t>
            </w:r>
          </w:p>
          <w:p w:rsidR="00457CE2" w:rsidRDefault="00457CE2" w:rsidP="00673DE4">
            <w:pPr>
              <w:ind w:left="139"/>
            </w:pPr>
            <w:r>
              <w:rPr>
                <w:rFonts w:ascii="Times New Roman" w:eastAsia="Times New Roman" w:hAnsi="Times New Roman" w:cs="Times New Roman"/>
                <w:sz w:val="24"/>
              </w:rPr>
              <w:t xml:space="preserve">Русская народная сказка "Иван-царевич и серый волк" и другие (по выбору) </w:t>
            </w:r>
          </w:p>
        </w:tc>
      </w:tr>
      <w:tr w:rsidR="00457CE2" w:rsidTr="00E82827">
        <w:trPr>
          <w:trHeight w:val="65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18"/>
            </w:pPr>
            <w:r>
              <w:rPr>
                <w:rFonts w:ascii="Times New Roman" w:eastAsia="Times New Roman" w:hAnsi="Times New Roman" w:cs="Times New Roman"/>
                <w:sz w:val="24"/>
              </w:rPr>
              <w:t xml:space="preserve">2.4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both"/>
            </w:pPr>
            <w:r>
              <w:rPr>
                <w:rFonts w:ascii="Times New Roman" w:eastAsia="Times New Roman" w:hAnsi="Times New Roman" w:cs="Times New Roman"/>
                <w:sz w:val="24"/>
              </w:rPr>
              <w:t xml:space="preserve">Народная песня. Чувства, которые рождают песни, темы песен. Описание картин природы как способ рассказать в песне о родной земле. </w:t>
            </w:r>
          </w:p>
        </w:tc>
      </w:tr>
      <w:tr w:rsidR="00457CE2" w:rsidTr="00E82827">
        <w:trPr>
          <w:trHeight w:val="66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18"/>
            </w:pPr>
            <w:r>
              <w:rPr>
                <w:rFonts w:ascii="Times New Roman" w:eastAsia="Times New Roman" w:hAnsi="Times New Roman" w:cs="Times New Roman"/>
                <w:sz w:val="24"/>
              </w:rPr>
              <w:t xml:space="preserve">2.5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Былина как народный песенный сказ. Фольклорные особенности жанра былин. Былина об Илье Муромце и другие (по выбору) </w:t>
            </w:r>
          </w:p>
        </w:tc>
      </w:tr>
      <w:tr w:rsidR="00457CE2" w:rsidTr="00E82827">
        <w:trPr>
          <w:trHeight w:val="331"/>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9"/>
              <w:jc w:val="center"/>
            </w:pPr>
            <w:r>
              <w:rPr>
                <w:rFonts w:ascii="Times New Roman" w:eastAsia="Times New Roman" w:hAnsi="Times New Roman" w:cs="Times New Roman"/>
                <w:sz w:val="24"/>
              </w:rPr>
              <w:t xml:space="preserve">3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Творчество А.С.Пушкина </w:t>
            </w:r>
          </w:p>
        </w:tc>
      </w:tr>
      <w:tr w:rsidR="00457CE2" w:rsidTr="00E82827">
        <w:trPr>
          <w:trHeight w:val="1085"/>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18"/>
            </w:pPr>
            <w:r>
              <w:rPr>
                <w:rFonts w:ascii="Times New Roman" w:eastAsia="Times New Roman" w:hAnsi="Times New Roman" w:cs="Times New Roman"/>
                <w:sz w:val="24"/>
              </w:rPr>
              <w:t xml:space="preserve">3.1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22"/>
            </w:pPr>
            <w:r>
              <w:rPr>
                <w:rFonts w:ascii="Times New Roman" w:eastAsia="Times New Roman" w:hAnsi="Times New Roman" w:cs="Times New Roman"/>
                <w:sz w:val="24"/>
              </w:rPr>
              <w:t xml:space="preserve">Лирические произведения А.С.Пушкина. </w:t>
            </w:r>
          </w:p>
          <w:p w:rsidR="00457CE2" w:rsidRDefault="00457CE2" w:rsidP="00673DE4">
            <w:pPr>
              <w:ind w:firstLine="139"/>
              <w:jc w:val="both"/>
            </w:pPr>
            <w:r>
              <w:rPr>
                <w:rFonts w:ascii="Times New Roman" w:eastAsia="Times New Roman" w:hAnsi="Times New Roman" w:cs="Times New Roman"/>
                <w:sz w:val="24"/>
              </w:rPr>
              <w:t xml:space="preserve">Стихотворения "В тот год осенняя погода...", "Опрятней модного паркета..." и другие (по выбору) </w:t>
            </w:r>
          </w:p>
        </w:tc>
      </w:tr>
    </w:tbl>
    <w:p w:rsidR="00457CE2" w:rsidRDefault="00457CE2" w:rsidP="00457CE2">
      <w:pPr>
        <w:spacing w:after="0"/>
        <w:ind w:left="-360" w:right="67"/>
      </w:pPr>
    </w:p>
    <w:tbl>
      <w:tblPr>
        <w:tblStyle w:val="TableGrid"/>
        <w:tblW w:w="10240" w:type="dxa"/>
        <w:tblInd w:w="-5" w:type="dxa"/>
        <w:tblCellMar>
          <w:top w:w="27" w:type="dxa"/>
          <w:left w:w="10" w:type="dxa"/>
          <w:right w:w="65" w:type="dxa"/>
        </w:tblCellMar>
        <w:tblLook w:val="04A0"/>
      </w:tblPr>
      <w:tblGrid>
        <w:gridCol w:w="1701"/>
        <w:gridCol w:w="8539"/>
      </w:tblGrid>
      <w:tr w:rsidR="00457CE2" w:rsidTr="00E82827">
        <w:trPr>
          <w:trHeight w:val="82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27"/>
            </w:pPr>
            <w:r>
              <w:rPr>
                <w:rFonts w:ascii="Times New Roman" w:eastAsia="Times New Roman" w:hAnsi="Times New Roman" w:cs="Times New Roman"/>
                <w:sz w:val="24"/>
              </w:rPr>
              <w:t xml:space="preserve">3.2 </w:t>
            </w:r>
          </w:p>
        </w:tc>
        <w:tc>
          <w:tcPr>
            <w:tcW w:w="853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371" w:firstLine="139"/>
              <w:jc w:val="both"/>
            </w:pPr>
            <w:r>
              <w:rPr>
                <w:rFonts w:ascii="Times New Roman" w:eastAsia="Times New Roman" w:hAnsi="Times New Roman" w:cs="Times New Roman"/>
                <w:sz w:val="24"/>
              </w:rPr>
              <w:t xml:space="preserve">Литературные сказки А.С.Пушкина в стихах (по выбору, например, "Сказка о царе </w:t>
            </w:r>
            <w:proofErr w:type="spellStart"/>
            <w:r>
              <w:rPr>
                <w:rFonts w:ascii="Times New Roman" w:eastAsia="Times New Roman" w:hAnsi="Times New Roman" w:cs="Times New Roman"/>
                <w:sz w:val="24"/>
              </w:rPr>
              <w:t>Салтане</w:t>
            </w:r>
            <w:proofErr w:type="spellEnd"/>
            <w:r>
              <w:rPr>
                <w:rFonts w:ascii="Times New Roman" w:eastAsia="Times New Roman" w:hAnsi="Times New Roman" w:cs="Times New Roman"/>
                <w:sz w:val="24"/>
              </w:rPr>
              <w:t xml:space="preserve">, о сыне его славном и могучем богатыре князе </w:t>
            </w:r>
            <w:proofErr w:type="spellStart"/>
            <w:r>
              <w:rPr>
                <w:rFonts w:ascii="Times New Roman" w:eastAsia="Times New Roman" w:hAnsi="Times New Roman" w:cs="Times New Roman"/>
                <w:sz w:val="24"/>
              </w:rPr>
              <w:t>Гвидоне</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Салтановиче</w:t>
            </w:r>
            <w:proofErr w:type="spellEnd"/>
            <w:r>
              <w:rPr>
                <w:rFonts w:ascii="Times New Roman" w:eastAsia="Times New Roman" w:hAnsi="Times New Roman" w:cs="Times New Roman"/>
                <w:sz w:val="24"/>
              </w:rPr>
              <w:t xml:space="preserve"> и о прекрасной царевне Лебеди") </w:t>
            </w:r>
          </w:p>
        </w:tc>
      </w:tr>
      <w:tr w:rsidR="00457CE2" w:rsidTr="00E82827">
        <w:trPr>
          <w:trHeight w:val="841"/>
        </w:trPr>
        <w:tc>
          <w:tcPr>
            <w:tcW w:w="1701" w:type="dxa"/>
            <w:tcBorders>
              <w:top w:val="single" w:sz="4" w:space="0" w:color="000000"/>
              <w:left w:val="single" w:sz="4" w:space="0" w:color="000000"/>
              <w:bottom w:val="single" w:sz="8" w:space="0" w:color="000000"/>
              <w:right w:val="single" w:sz="4" w:space="0" w:color="000000"/>
            </w:tcBorders>
          </w:tcPr>
          <w:p w:rsidR="00457CE2" w:rsidRDefault="00457CE2" w:rsidP="00673DE4">
            <w:pPr>
              <w:ind w:right="7"/>
              <w:jc w:val="center"/>
            </w:pPr>
            <w:r>
              <w:rPr>
                <w:rFonts w:ascii="Times New Roman" w:eastAsia="Times New Roman" w:hAnsi="Times New Roman" w:cs="Times New Roman"/>
                <w:sz w:val="24"/>
              </w:rPr>
              <w:t xml:space="preserve">4 </w:t>
            </w:r>
          </w:p>
        </w:tc>
        <w:tc>
          <w:tcPr>
            <w:tcW w:w="8539" w:type="dxa"/>
            <w:tcBorders>
              <w:top w:val="single" w:sz="4" w:space="0" w:color="000000"/>
              <w:left w:val="single" w:sz="4" w:space="0" w:color="000000"/>
              <w:bottom w:val="single" w:sz="8" w:space="0" w:color="000000"/>
              <w:right w:val="single" w:sz="4" w:space="0" w:color="000000"/>
            </w:tcBorders>
          </w:tcPr>
          <w:p w:rsidR="00457CE2" w:rsidRDefault="00457CE2" w:rsidP="00673DE4">
            <w:pPr>
              <w:spacing w:after="17"/>
              <w:ind w:left="10"/>
            </w:pPr>
            <w:r>
              <w:rPr>
                <w:rFonts w:ascii="Times New Roman" w:eastAsia="Times New Roman" w:hAnsi="Times New Roman" w:cs="Times New Roman"/>
                <w:sz w:val="24"/>
              </w:rPr>
              <w:t xml:space="preserve">Басни И.А.Крылова (не менее двух) </w:t>
            </w:r>
          </w:p>
          <w:p w:rsidR="00457CE2" w:rsidRDefault="00457CE2" w:rsidP="00673DE4">
            <w:pPr>
              <w:ind w:left="10"/>
            </w:pPr>
            <w:r>
              <w:rPr>
                <w:rFonts w:ascii="Times New Roman" w:eastAsia="Times New Roman" w:hAnsi="Times New Roman" w:cs="Times New Roman"/>
                <w:sz w:val="24"/>
              </w:rPr>
              <w:t xml:space="preserve">Басни: "Ворона и Лисица", "Лисица и виноград", "Мартышка и очки" и другие (по выбору) </w:t>
            </w:r>
          </w:p>
        </w:tc>
      </w:tr>
      <w:tr w:rsidR="00457CE2" w:rsidTr="00E82827">
        <w:trPr>
          <w:trHeight w:val="1730"/>
        </w:trPr>
        <w:tc>
          <w:tcPr>
            <w:tcW w:w="1701" w:type="dxa"/>
            <w:tcBorders>
              <w:top w:val="single" w:sz="8" w:space="0" w:color="000000"/>
              <w:left w:val="single" w:sz="4" w:space="0" w:color="000000"/>
              <w:bottom w:val="single" w:sz="4" w:space="0" w:color="000000"/>
              <w:right w:val="single" w:sz="4" w:space="0" w:color="000000"/>
            </w:tcBorders>
          </w:tcPr>
          <w:p w:rsidR="00457CE2" w:rsidRDefault="00457CE2" w:rsidP="00673DE4">
            <w:pPr>
              <w:ind w:right="93"/>
              <w:jc w:val="center"/>
            </w:pPr>
            <w:r>
              <w:rPr>
                <w:rFonts w:ascii="Times New Roman" w:eastAsia="Times New Roman" w:hAnsi="Times New Roman" w:cs="Times New Roman"/>
                <w:sz w:val="24"/>
              </w:rPr>
              <w:lastRenderedPageBreak/>
              <w:t xml:space="preserve">5 </w:t>
            </w:r>
          </w:p>
        </w:tc>
        <w:tc>
          <w:tcPr>
            <w:tcW w:w="8539" w:type="dxa"/>
            <w:tcBorders>
              <w:top w:val="single" w:sz="8" w:space="0" w:color="000000"/>
              <w:left w:val="single" w:sz="4" w:space="0" w:color="000000"/>
              <w:bottom w:val="single" w:sz="4" w:space="0" w:color="000000"/>
              <w:right w:val="single" w:sz="4" w:space="0" w:color="000000"/>
            </w:tcBorders>
          </w:tcPr>
          <w:p w:rsidR="00457CE2" w:rsidRDefault="00457CE2" w:rsidP="00673DE4">
            <w:pPr>
              <w:spacing w:after="3" w:line="276" w:lineRule="auto"/>
              <w:ind w:left="10" w:firstLine="139"/>
              <w:jc w:val="both"/>
            </w:pPr>
            <w:r>
              <w:rPr>
                <w:rFonts w:ascii="Times New Roman" w:eastAsia="Times New Roman" w:hAnsi="Times New Roman" w:cs="Times New Roman"/>
                <w:sz w:val="24"/>
              </w:rPr>
              <w:t xml:space="preserve">Картины природы в произведениях поэтов и писателей XIX-XX вв. (произведения не менее пяти авторов по выбору). </w:t>
            </w:r>
          </w:p>
          <w:p w:rsidR="00457CE2" w:rsidRDefault="00457CE2" w:rsidP="00673DE4">
            <w:pPr>
              <w:spacing w:after="25"/>
              <w:ind w:left="149"/>
            </w:pPr>
            <w:r>
              <w:rPr>
                <w:rFonts w:ascii="Times New Roman" w:eastAsia="Times New Roman" w:hAnsi="Times New Roman" w:cs="Times New Roman"/>
                <w:sz w:val="24"/>
              </w:rPr>
              <w:t xml:space="preserve">Ф.И.Тютчев "Есть в осени первоначальной...", А.А.Фет "Кот поёт, глаза </w:t>
            </w:r>
            <w:proofErr w:type="spellStart"/>
            <w:r>
              <w:rPr>
                <w:rFonts w:ascii="Times New Roman" w:eastAsia="Times New Roman" w:hAnsi="Times New Roman" w:cs="Times New Roman"/>
                <w:sz w:val="24"/>
              </w:rPr>
              <w:t>прищуря</w:t>
            </w:r>
            <w:proofErr w:type="spellEnd"/>
            <w:r>
              <w:rPr>
                <w:rFonts w:ascii="Times New Roman" w:eastAsia="Times New Roman" w:hAnsi="Times New Roman" w:cs="Times New Roman"/>
                <w:sz w:val="24"/>
              </w:rPr>
              <w:t xml:space="preserve">", </w:t>
            </w:r>
          </w:p>
          <w:p w:rsidR="00457CE2" w:rsidRDefault="00457CE2" w:rsidP="00673DE4">
            <w:pPr>
              <w:spacing w:after="19"/>
              <w:ind w:left="10"/>
            </w:pPr>
            <w:r>
              <w:rPr>
                <w:rFonts w:ascii="Times New Roman" w:eastAsia="Times New Roman" w:hAnsi="Times New Roman" w:cs="Times New Roman"/>
                <w:sz w:val="24"/>
              </w:rPr>
              <w:t xml:space="preserve">"Мама! Глянь-ка из окошка...", А.Н.Майков "Осень", С.А.Есенин "Берёза", </w:t>
            </w:r>
          </w:p>
          <w:p w:rsidR="00457CE2" w:rsidRDefault="00457CE2" w:rsidP="00673DE4">
            <w:pPr>
              <w:spacing w:after="41"/>
              <w:ind w:left="10"/>
            </w:pPr>
            <w:r>
              <w:rPr>
                <w:rFonts w:ascii="Times New Roman" w:eastAsia="Times New Roman" w:hAnsi="Times New Roman" w:cs="Times New Roman"/>
                <w:sz w:val="24"/>
              </w:rPr>
              <w:t xml:space="preserve">Н.А.Некрасов "Железная дорога" (отрывок), </w:t>
            </w:r>
          </w:p>
          <w:p w:rsidR="00457CE2" w:rsidRDefault="00457CE2" w:rsidP="00673DE4">
            <w:pPr>
              <w:ind w:left="10"/>
            </w:pPr>
            <w:r>
              <w:rPr>
                <w:rFonts w:ascii="Times New Roman" w:eastAsia="Times New Roman" w:hAnsi="Times New Roman" w:cs="Times New Roman"/>
                <w:sz w:val="24"/>
              </w:rPr>
              <w:t xml:space="preserve">А.А.Блок "Ворона", И.А.Бунин "Первый снег" и другие (по выбору). </w:t>
            </w:r>
          </w:p>
        </w:tc>
      </w:tr>
      <w:tr w:rsidR="00457CE2" w:rsidTr="00E82827">
        <w:trPr>
          <w:trHeight w:val="865"/>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93"/>
              <w:jc w:val="center"/>
            </w:pPr>
            <w:r>
              <w:rPr>
                <w:rFonts w:ascii="Times New Roman" w:eastAsia="Times New Roman" w:hAnsi="Times New Roman" w:cs="Times New Roman"/>
                <w:sz w:val="24"/>
              </w:rPr>
              <w:t xml:space="preserve">6 </w:t>
            </w:r>
          </w:p>
        </w:tc>
        <w:tc>
          <w:tcPr>
            <w:tcW w:w="8539"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26" w:line="276" w:lineRule="auto"/>
              <w:ind w:left="10" w:firstLine="139"/>
              <w:jc w:val="both"/>
            </w:pPr>
            <w:r>
              <w:rPr>
                <w:rFonts w:ascii="Times New Roman" w:eastAsia="Times New Roman" w:hAnsi="Times New Roman" w:cs="Times New Roman"/>
                <w:sz w:val="24"/>
              </w:rPr>
              <w:t xml:space="preserve">Произведения Л.Н.Толстого, их жанровое многообразие: сказки, рассказы, басни, быль (не менее трёх произведений). </w:t>
            </w:r>
          </w:p>
          <w:p w:rsidR="00457CE2" w:rsidRDefault="00457CE2" w:rsidP="00673DE4">
            <w:pPr>
              <w:ind w:left="10"/>
            </w:pPr>
            <w:r>
              <w:rPr>
                <w:rFonts w:ascii="Times New Roman" w:eastAsia="Times New Roman" w:hAnsi="Times New Roman" w:cs="Times New Roman"/>
                <w:sz w:val="24"/>
              </w:rPr>
              <w:t xml:space="preserve">Л.Н.Толстой "Лебеди", "Зайцы", "Прыжок", "Акула" и другие </w:t>
            </w:r>
          </w:p>
        </w:tc>
      </w:tr>
      <w:tr w:rsidR="00457CE2" w:rsidTr="00E82827">
        <w:trPr>
          <w:trHeight w:val="83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93"/>
              <w:jc w:val="center"/>
            </w:pPr>
            <w:r>
              <w:rPr>
                <w:rFonts w:ascii="Times New Roman" w:eastAsia="Times New Roman" w:hAnsi="Times New Roman" w:cs="Times New Roman"/>
                <w:sz w:val="24"/>
              </w:rPr>
              <w:t xml:space="preserve">7 </w:t>
            </w:r>
          </w:p>
        </w:tc>
        <w:tc>
          <w:tcPr>
            <w:tcW w:w="8539"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9"/>
              <w:ind w:left="149"/>
            </w:pPr>
            <w:r>
              <w:rPr>
                <w:rFonts w:ascii="Times New Roman" w:eastAsia="Times New Roman" w:hAnsi="Times New Roman" w:cs="Times New Roman"/>
                <w:sz w:val="24"/>
              </w:rPr>
              <w:t xml:space="preserve">Литературная сказка (не менее двух сказок русских писателей) В.М.Гаршин </w:t>
            </w:r>
          </w:p>
          <w:p w:rsidR="00457CE2" w:rsidRDefault="00457CE2" w:rsidP="00673DE4">
            <w:pPr>
              <w:ind w:left="10"/>
              <w:jc w:val="both"/>
            </w:pPr>
            <w:r>
              <w:rPr>
                <w:rFonts w:ascii="Times New Roman" w:eastAsia="Times New Roman" w:hAnsi="Times New Roman" w:cs="Times New Roman"/>
                <w:sz w:val="24"/>
              </w:rPr>
              <w:t xml:space="preserve">"Лягушка-путешественница", </w:t>
            </w:r>
            <w:proofErr w:type="spellStart"/>
            <w:r>
              <w:rPr>
                <w:rFonts w:ascii="Times New Roman" w:eastAsia="Times New Roman" w:hAnsi="Times New Roman" w:cs="Times New Roman"/>
                <w:sz w:val="24"/>
              </w:rPr>
              <w:t>И.С.Соколов-Микитов</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Листопадничек</w:t>
            </w:r>
            <w:proofErr w:type="spellEnd"/>
            <w:r>
              <w:rPr>
                <w:rFonts w:ascii="Times New Roman" w:eastAsia="Times New Roman" w:hAnsi="Times New Roman" w:cs="Times New Roman"/>
                <w:sz w:val="24"/>
              </w:rPr>
              <w:t xml:space="preserve">", М.Горький "Случай с </w:t>
            </w:r>
            <w:proofErr w:type="spellStart"/>
            <w:r>
              <w:rPr>
                <w:rFonts w:ascii="Times New Roman" w:eastAsia="Times New Roman" w:hAnsi="Times New Roman" w:cs="Times New Roman"/>
                <w:sz w:val="24"/>
              </w:rPr>
              <w:t>Евсейкой</w:t>
            </w:r>
            <w:proofErr w:type="spellEnd"/>
            <w:r>
              <w:rPr>
                <w:rFonts w:ascii="Times New Roman" w:eastAsia="Times New Roman" w:hAnsi="Times New Roman" w:cs="Times New Roman"/>
                <w:sz w:val="24"/>
              </w:rPr>
              <w:t xml:space="preserve">" и другие (по выбору) </w:t>
            </w:r>
          </w:p>
        </w:tc>
      </w:tr>
      <w:tr w:rsidR="00457CE2" w:rsidTr="00E82827">
        <w:trPr>
          <w:trHeight w:val="1109"/>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93"/>
              <w:jc w:val="center"/>
            </w:pPr>
            <w:r>
              <w:rPr>
                <w:rFonts w:ascii="Times New Roman" w:eastAsia="Times New Roman" w:hAnsi="Times New Roman" w:cs="Times New Roman"/>
                <w:sz w:val="24"/>
              </w:rPr>
              <w:t xml:space="preserve">8 </w:t>
            </w:r>
          </w:p>
        </w:tc>
        <w:tc>
          <w:tcPr>
            <w:tcW w:w="8539"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3" w:line="276" w:lineRule="auto"/>
              <w:ind w:left="10" w:firstLine="139"/>
              <w:jc w:val="both"/>
            </w:pPr>
            <w:r>
              <w:rPr>
                <w:rFonts w:ascii="Times New Roman" w:eastAsia="Times New Roman" w:hAnsi="Times New Roman" w:cs="Times New Roman"/>
                <w:sz w:val="24"/>
              </w:rPr>
              <w:t xml:space="preserve">Произведения о взаимоотношениях человека и животных (по выбору, не менее четырёх произведений). </w:t>
            </w:r>
          </w:p>
          <w:p w:rsidR="00457CE2" w:rsidRDefault="00457CE2" w:rsidP="00673DE4">
            <w:pPr>
              <w:spacing w:after="20"/>
              <w:ind w:left="149"/>
            </w:pPr>
            <w:r>
              <w:rPr>
                <w:rFonts w:ascii="Times New Roman" w:eastAsia="Times New Roman" w:hAnsi="Times New Roman" w:cs="Times New Roman"/>
                <w:sz w:val="24"/>
              </w:rPr>
              <w:t xml:space="preserve">Б.С.Житков "Про обезьянку", К.Г.Паустовский "Барсучий нос", "Кот- ворюга", </w:t>
            </w:r>
          </w:p>
          <w:p w:rsidR="00457CE2" w:rsidRDefault="00457CE2" w:rsidP="00673DE4">
            <w:pPr>
              <w:ind w:left="10"/>
            </w:pPr>
            <w:proofErr w:type="spellStart"/>
            <w:r>
              <w:rPr>
                <w:rFonts w:ascii="Times New Roman" w:eastAsia="Times New Roman" w:hAnsi="Times New Roman" w:cs="Times New Roman"/>
                <w:sz w:val="24"/>
              </w:rPr>
              <w:t>Д.Н.Мамин-Сибиряк</w:t>
            </w:r>
            <w:proofErr w:type="spellEnd"/>
            <w:r>
              <w:rPr>
                <w:rFonts w:ascii="Times New Roman" w:eastAsia="Times New Roman" w:hAnsi="Times New Roman" w:cs="Times New Roman"/>
                <w:sz w:val="24"/>
              </w:rPr>
              <w:t xml:space="preserve"> "Приёмыш" и другие (по выбору) </w:t>
            </w:r>
          </w:p>
        </w:tc>
      </w:tr>
      <w:tr w:rsidR="00457CE2" w:rsidTr="00E82827">
        <w:trPr>
          <w:trHeight w:val="984"/>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93"/>
              <w:jc w:val="center"/>
            </w:pPr>
            <w:r>
              <w:rPr>
                <w:rFonts w:ascii="Times New Roman" w:eastAsia="Times New Roman" w:hAnsi="Times New Roman" w:cs="Times New Roman"/>
                <w:sz w:val="24"/>
              </w:rPr>
              <w:t xml:space="preserve">9 </w:t>
            </w:r>
          </w:p>
        </w:tc>
        <w:tc>
          <w:tcPr>
            <w:tcW w:w="8539"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70"/>
              <w:ind w:left="149"/>
            </w:pPr>
            <w:r>
              <w:rPr>
                <w:rFonts w:ascii="Times New Roman" w:eastAsia="Times New Roman" w:hAnsi="Times New Roman" w:cs="Times New Roman"/>
                <w:sz w:val="24"/>
              </w:rPr>
              <w:t xml:space="preserve">Произведения о детях (темы: "Разные детские судьбы", "Дети на войне"). </w:t>
            </w:r>
          </w:p>
          <w:p w:rsidR="00457CE2" w:rsidRDefault="00457CE2" w:rsidP="00673DE4">
            <w:pPr>
              <w:ind w:left="10"/>
              <w:jc w:val="both"/>
            </w:pPr>
            <w:r>
              <w:rPr>
                <w:rFonts w:ascii="Times New Roman" w:eastAsia="Times New Roman" w:hAnsi="Times New Roman" w:cs="Times New Roman"/>
                <w:sz w:val="24"/>
              </w:rPr>
              <w:t xml:space="preserve">Л.Пантелеев "На ялике", А.Гайдар "Тимур и его команда" (отрывки), Л.Кассиль и другие (по выбору) </w:t>
            </w:r>
          </w:p>
        </w:tc>
      </w:tr>
      <w:tr w:rsidR="00457CE2" w:rsidTr="00E82827">
        <w:trPr>
          <w:trHeight w:val="1151"/>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89"/>
              <w:jc w:val="center"/>
            </w:pPr>
            <w:r>
              <w:rPr>
                <w:rFonts w:ascii="Times New Roman" w:eastAsia="Times New Roman" w:hAnsi="Times New Roman" w:cs="Times New Roman"/>
                <w:sz w:val="24"/>
              </w:rPr>
              <w:t xml:space="preserve">10 </w:t>
            </w:r>
          </w:p>
        </w:tc>
        <w:tc>
          <w:tcPr>
            <w:tcW w:w="8539"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35" w:line="268" w:lineRule="auto"/>
              <w:ind w:left="10" w:firstLine="139"/>
              <w:jc w:val="both"/>
            </w:pPr>
            <w:r>
              <w:rPr>
                <w:rFonts w:ascii="Times New Roman" w:eastAsia="Times New Roman" w:hAnsi="Times New Roman" w:cs="Times New Roman"/>
                <w:sz w:val="24"/>
              </w:rPr>
              <w:t xml:space="preserve">Юмористические произведения (не менее двух произведений): М.М.Зощенко, Н.Н.Носов, В.Ю.Драгунский и другие (по выбору). </w:t>
            </w:r>
          </w:p>
          <w:p w:rsidR="00457CE2" w:rsidRDefault="00457CE2" w:rsidP="00673DE4">
            <w:pPr>
              <w:ind w:left="10" w:firstLine="139"/>
              <w:jc w:val="both"/>
            </w:pPr>
            <w:r>
              <w:rPr>
                <w:rFonts w:ascii="Times New Roman" w:eastAsia="Times New Roman" w:hAnsi="Times New Roman" w:cs="Times New Roman"/>
                <w:sz w:val="24"/>
              </w:rPr>
              <w:t xml:space="preserve">В.Ю.Драгунский "Денискины рассказы" (1-2 произведения), Н.Н.Носов "Весёлая семейка" и другие (по выбору). </w:t>
            </w:r>
          </w:p>
        </w:tc>
      </w:tr>
      <w:tr w:rsidR="00457CE2" w:rsidTr="00E82827">
        <w:trPr>
          <w:trHeight w:val="34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89"/>
              <w:jc w:val="center"/>
            </w:pPr>
            <w:r>
              <w:rPr>
                <w:rFonts w:ascii="Times New Roman" w:eastAsia="Times New Roman" w:hAnsi="Times New Roman" w:cs="Times New Roman"/>
                <w:sz w:val="24"/>
              </w:rPr>
              <w:t xml:space="preserve">11 </w:t>
            </w:r>
          </w:p>
        </w:tc>
        <w:tc>
          <w:tcPr>
            <w:tcW w:w="853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Зарубежная литература </w:t>
            </w:r>
          </w:p>
        </w:tc>
      </w:tr>
      <w:tr w:rsidR="00457CE2" w:rsidTr="00E82827">
        <w:trPr>
          <w:trHeight w:val="879"/>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6"/>
              <w:jc w:val="center"/>
            </w:pPr>
            <w:r>
              <w:rPr>
                <w:rFonts w:ascii="Times New Roman" w:eastAsia="Times New Roman" w:hAnsi="Times New Roman" w:cs="Times New Roman"/>
                <w:sz w:val="24"/>
              </w:rPr>
              <w:t xml:space="preserve">11.1 </w:t>
            </w:r>
          </w:p>
        </w:tc>
        <w:tc>
          <w:tcPr>
            <w:tcW w:w="8539"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31" w:line="276" w:lineRule="auto"/>
              <w:ind w:left="10" w:firstLine="139"/>
              <w:jc w:val="both"/>
            </w:pPr>
            <w:r>
              <w:rPr>
                <w:rFonts w:ascii="Times New Roman" w:eastAsia="Times New Roman" w:hAnsi="Times New Roman" w:cs="Times New Roman"/>
                <w:sz w:val="24"/>
              </w:rPr>
              <w:t xml:space="preserve">Литературные сказки Ш.Перро, Х.-К.Андерсена, Р.Киплинга (произведения двух-трёх авторов по выбору). </w:t>
            </w:r>
          </w:p>
          <w:p w:rsidR="00457CE2" w:rsidRDefault="00457CE2" w:rsidP="00673DE4">
            <w:pPr>
              <w:ind w:left="149"/>
            </w:pPr>
            <w:r>
              <w:rPr>
                <w:rFonts w:ascii="Times New Roman" w:eastAsia="Times New Roman" w:hAnsi="Times New Roman" w:cs="Times New Roman"/>
                <w:sz w:val="24"/>
              </w:rPr>
              <w:t xml:space="preserve">Х.-К. Андерсен "Гадкий утёнок", Ш.Перро "Подарок феи" и другие (по выбору) </w:t>
            </w:r>
          </w:p>
        </w:tc>
      </w:tr>
      <w:tr w:rsidR="00457CE2" w:rsidTr="00E82827">
        <w:trPr>
          <w:trHeight w:val="325"/>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6"/>
              <w:jc w:val="center"/>
            </w:pPr>
            <w:r>
              <w:rPr>
                <w:rFonts w:ascii="Times New Roman" w:eastAsia="Times New Roman" w:hAnsi="Times New Roman" w:cs="Times New Roman"/>
                <w:sz w:val="24"/>
              </w:rPr>
              <w:t xml:space="preserve">11.2 </w:t>
            </w:r>
          </w:p>
        </w:tc>
        <w:tc>
          <w:tcPr>
            <w:tcW w:w="853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Рассказы зарубежных писателей о животных </w:t>
            </w:r>
          </w:p>
        </w:tc>
      </w:tr>
      <w:tr w:rsidR="00457CE2" w:rsidTr="00E82827">
        <w:trPr>
          <w:trHeight w:val="57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6"/>
              <w:jc w:val="center"/>
            </w:pPr>
            <w:r>
              <w:rPr>
                <w:rFonts w:ascii="Times New Roman" w:eastAsia="Times New Roman" w:hAnsi="Times New Roman" w:cs="Times New Roman"/>
                <w:sz w:val="24"/>
              </w:rPr>
              <w:t xml:space="preserve">11.3 </w:t>
            </w:r>
          </w:p>
        </w:tc>
        <w:tc>
          <w:tcPr>
            <w:tcW w:w="853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pPr>
            <w:r>
              <w:rPr>
                <w:rFonts w:ascii="Times New Roman" w:eastAsia="Times New Roman" w:hAnsi="Times New Roman" w:cs="Times New Roman"/>
                <w:sz w:val="24"/>
              </w:rPr>
              <w:t xml:space="preserve">Известные переводчики зарубежной литературы: С.Я.Маршак, К.И.Чуковский, </w:t>
            </w:r>
            <w:proofErr w:type="spellStart"/>
            <w:r>
              <w:rPr>
                <w:rFonts w:ascii="Times New Roman" w:eastAsia="Times New Roman" w:hAnsi="Times New Roman" w:cs="Times New Roman"/>
                <w:sz w:val="24"/>
              </w:rPr>
              <w:t>Б.В.Заходер</w:t>
            </w:r>
            <w:proofErr w:type="spellEnd"/>
            <w:r>
              <w:rPr>
                <w:rFonts w:ascii="Times New Roman" w:eastAsia="Times New Roman" w:hAnsi="Times New Roman" w:cs="Times New Roman"/>
                <w:sz w:val="24"/>
              </w:rPr>
              <w:t xml:space="preserve"> </w:t>
            </w:r>
          </w:p>
        </w:tc>
      </w:tr>
      <w:tr w:rsidR="00457CE2" w:rsidTr="00E82827">
        <w:trPr>
          <w:trHeight w:val="3035"/>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89"/>
              <w:jc w:val="center"/>
            </w:pPr>
            <w:r>
              <w:rPr>
                <w:rFonts w:ascii="Times New Roman" w:eastAsia="Times New Roman" w:hAnsi="Times New Roman" w:cs="Times New Roman"/>
                <w:sz w:val="24"/>
              </w:rPr>
              <w:t xml:space="preserve">12 </w:t>
            </w:r>
          </w:p>
        </w:tc>
        <w:tc>
          <w:tcPr>
            <w:tcW w:w="8539"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line="279" w:lineRule="auto"/>
              <w:ind w:right="139"/>
              <w:jc w:val="both"/>
            </w:pPr>
            <w:r>
              <w:rPr>
                <w:rFonts w:ascii="Times New Roman" w:eastAsia="Times New Roman" w:hAnsi="Times New Roman" w:cs="Times New Roman"/>
                <w:sz w:val="24"/>
              </w:rPr>
              <w:t>Сведения по теории и истории литературы Автор, писатель. Произведение. Жанры (стихотворение, басня, рассказ, повесть); жанры фольклора малые (</w:t>
            </w:r>
            <w:proofErr w:type="spellStart"/>
            <w:r>
              <w:rPr>
                <w:rFonts w:ascii="Times New Roman" w:eastAsia="Times New Roman" w:hAnsi="Times New Roman" w:cs="Times New Roman"/>
                <w:sz w:val="24"/>
              </w:rPr>
              <w:t>потешка</w:t>
            </w:r>
            <w:proofErr w:type="spellEnd"/>
            <w:r>
              <w:rPr>
                <w:rFonts w:ascii="Times New Roman" w:eastAsia="Times New Roman" w:hAnsi="Times New Roman" w:cs="Times New Roman"/>
                <w:sz w:val="24"/>
              </w:rPr>
              <w:t xml:space="preserve">, считалка, небылица, пословица, загадка, народная песня, былина и другие). Фольклорная сказка (сказка о животных, бытовая, волшебная) и литературная сказка. </w:t>
            </w:r>
          </w:p>
          <w:p w:rsidR="00457CE2" w:rsidRDefault="00457CE2" w:rsidP="00673DE4">
            <w:pPr>
              <w:spacing w:after="19"/>
              <w:ind w:left="10"/>
            </w:pPr>
            <w:r>
              <w:rPr>
                <w:rFonts w:ascii="Times New Roman" w:eastAsia="Times New Roman" w:hAnsi="Times New Roman" w:cs="Times New Roman"/>
                <w:sz w:val="24"/>
              </w:rPr>
              <w:t xml:space="preserve">Идея. Тема. Заголовок. </w:t>
            </w:r>
          </w:p>
          <w:p w:rsidR="00457CE2" w:rsidRDefault="00457CE2" w:rsidP="00673DE4">
            <w:pPr>
              <w:spacing w:line="278" w:lineRule="auto"/>
              <w:ind w:left="10"/>
              <w:jc w:val="both"/>
            </w:pPr>
            <w:r>
              <w:rPr>
                <w:rFonts w:ascii="Times New Roman" w:eastAsia="Times New Roman" w:hAnsi="Times New Roman" w:cs="Times New Roman"/>
                <w:sz w:val="24"/>
              </w:rPr>
              <w:t xml:space="preserve">Образ художественный. Литературный герой, персонаж, характер. Рассказчик. Портрет героя. </w:t>
            </w:r>
          </w:p>
          <w:p w:rsidR="00457CE2" w:rsidRDefault="00457CE2" w:rsidP="00673DE4">
            <w:pPr>
              <w:spacing w:after="24"/>
              <w:ind w:left="10"/>
            </w:pPr>
            <w:r>
              <w:rPr>
                <w:rFonts w:ascii="Times New Roman" w:eastAsia="Times New Roman" w:hAnsi="Times New Roman" w:cs="Times New Roman"/>
                <w:sz w:val="24"/>
              </w:rPr>
              <w:t xml:space="preserve">Ритм. Рифма. Строфа. </w:t>
            </w:r>
          </w:p>
          <w:p w:rsidR="00457CE2" w:rsidRDefault="00457CE2" w:rsidP="00673DE4">
            <w:pPr>
              <w:spacing w:after="24"/>
              <w:ind w:left="149"/>
            </w:pPr>
            <w:r>
              <w:rPr>
                <w:rFonts w:ascii="Times New Roman" w:eastAsia="Times New Roman" w:hAnsi="Times New Roman" w:cs="Times New Roman"/>
                <w:sz w:val="24"/>
              </w:rPr>
              <w:t xml:space="preserve">Содержание произведения, сюжет. Композиция. Эпизод, смысловые части. </w:t>
            </w:r>
          </w:p>
          <w:p w:rsidR="00457CE2" w:rsidRDefault="00457CE2" w:rsidP="00673DE4">
            <w:pPr>
              <w:ind w:left="10" w:firstLine="139"/>
              <w:jc w:val="both"/>
            </w:pPr>
            <w:r>
              <w:rPr>
                <w:rFonts w:ascii="Times New Roman" w:eastAsia="Times New Roman" w:hAnsi="Times New Roman" w:cs="Times New Roman"/>
                <w:sz w:val="24"/>
              </w:rPr>
              <w:t xml:space="preserve">Средства художественной выразительности (сравнение, олицетворение, эпитет). Проза и поэзия </w:t>
            </w:r>
          </w:p>
        </w:tc>
      </w:tr>
    </w:tbl>
    <w:p w:rsidR="00E82827" w:rsidRDefault="00E82827" w:rsidP="00457CE2">
      <w:pPr>
        <w:spacing w:after="37"/>
        <w:ind w:left="10" w:right="609" w:hanging="10"/>
        <w:jc w:val="right"/>
        <w:rPr>
          <w:rFonts w:ascii="Times New Roman" w:eastAsia="Times New Roman" w:hAnsi="Times New Roman" w:cs="Times New Roman"/>
          <w:sz w:val="24"/>
        </w:rPr>
      </w:pPr>
    </w:p>
    <w:p w:rsidR="00457CE2" w:rsidRDefault="00457CE2" w:rsidP="00457CE2">
      <w:pPr>
        <w:spacing w:after="37"/>
        <w:ind w:left="10" w:right="609" w:hanging="10"/>
        <w:jc w:val="right"/>
      </w:pPr>
      <w:r>
        <w:rPr>
          <w:rFonts w:ascii="Times New Roman" w:eastAsia="Times New Roman" w:hAnsi="Times New Roman" w:cs="Times New Roman"/>
          <w:sz w:val="24"/>
        </w:rPr>
        <w:t xml:space="preserve">Таблица </w:t>
      </w:r>
      <w:r w:rsidR="00E82827">
        <w:rPr>
          <w:rFonts w:ascii="Times New Roman" w:eastAsia="Times New Roman" w:hAnsi="Times New Roman" w:cs="Times New Roman"/>
          <w:sz w:val="24"/>
        </w:rPr>
        <w:t>33</w:t>
      </w:r>
    </w:p>
    <w:p w:rsidR="00457CE2" w:rsidRDefault="00457CE2" w:rsidP="00E82827">
      <w:pPr>
        <w:spacing w:after="3" w:line="271" w:lineRule="auto"/>
        <w:ind w:right="24"/>
        <w:jc w:val="center"/>
      </w:pPr>
      <w:r>
        <w:rPr>
          <w:rFonts w:ascii="Times New Roman" w:eastAsia="Times New Roman" w:hAnsi="Times New Roman" w:cs="Times New Roman"/>
          <w:b/>
          <w:sz w:val="24"/>
        </w:rPr>
        <w:t>Проверяемые требования к результатам освоения основной образовательной программы (4 класс)</w:t>
      </w:r>
    </w:p>
    <w:tbl>
      <w:tblPr>
        <w:tblStyle w:val="TableGrid"/>
        <w:tblW w:w="10210" w:type="dxa"/>
        <w:tblInd w:w="-5" w:type="dxa"/>
        <w:tblCellMar>
          <w:top w:w="31" w:type="dxa"/>
          <w:left w:w="10" w:type="dxa"/>
        </w:tblCellMar>
        <w:tblLook w:val="04A0"/>
      </w:tblPr>
      <w:tblGrid>
        <w:gridCol w:w="1701"/>
        <w:gridCol w:w="8509"/>
      </w:tblGrid>
      <w:tr w:rsidR="00457CE2" w:rsidTr="00E82827">
        <w:trPr>
          <w:trHeight w:val="97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E82827">
            <w:pPr>
              <w:ind w:hanging="15"/>
            </w:pPr>
            <w:r>
              <w:rPr>
                <w:rFonts w:ascii="Times New Roman" w:eastAsia="Times New Roman" w:hAnsi="Times New Roman" w:cs="Times New Roman"/>
                <w:sz w:val="24"/>
              </w:rPr>
              <w:t xml:space="preserve">Код проверяемого результата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26" w:right="330"/>
              <w:jc w:val="center"/>
            </w:pPr>
            <w:r>
              <w:rPr>
                <w:rFonts w:ascii="Times New Roman" w:eastAsia="Times New Roman" w:hAnsi="Times New Roman" w:cs="Times New Roman"/>
                <w:sz w:val="24"/>
              </w:rPr>
              <w:t xml:space="preserve">Проверяемые предметные результаты освоения основной образовательной программы начального общего образования </w:t>
            </w:r>
          </w:p>
        </w:tc>
      </w:tr>
      <w:tr w:rsidR="00457CE2" w:rsidTr="00E82827">
        <w:trPr>
          <w:trHeight w:val="1389"/>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9"/>
              <w:jc w:val="center"/>
            </w:pPr>
            <w:r>
              <w:rPr>
                <w:rFonts w:ascii="Times New Roman" w:eastAsia="Times New Roman" w:hAnsi="Times New Roman" w:cs="Times New Roman"/>
                <w:sz w:val="24"/>
              </w:rPr>
              <w:lastRenderedPageBreak/>
              <w:t xml:space="preserve">1.1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right="276"/>
              <w:jc w:val="both"/>
            </w:pPr>
            <w:r>
              <w:rPr>
                <w:rFonts w:ascii="Times New Roman" w:eastAsia="Times New Roman" w:hAnsi="Times New Roman" w:cs="Times New Roman"/>
                <w:sz w:val="24"/>
              </w:rPr>
              <w:t xml:space="preserve">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 </w:t>
            </w:r>
          </w:p>
        </w:tc>
      </w:tr>
      <w:tr w:rsidR="00457CE2" w:rsidTr="00E82827">
        <w:trPr>
          <w:trHeight w:val="1851"/>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9"/>
              <w:jc w:val="center"/>
            </w:pPr>
            <w:r>
              <w:rPr>
                <w:rFonts w:ascii="Times New Roman" w:eastAsia="Times New Roman" w:hAnsi="Times New Roman" w:cs="Times New Roman"/>
                <w:sz w:val="24"/>
              </w:rPr>
              <w:t xml:space="preserve">1.2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6" w:line="292" w:lineRule="auto"/>
              <w:ind w:left="149" w:right="158"/>
              <w:jc w:val="both"/>
            </w:pPr>
            <w:r>
              <w:rPr>
                <w:rFonts w:ascii="Times New Roman" w:eastAsia="Times New Roman" w:hAnsi="Times New Roman" w:cs="Times New Roman"/>
                <w:sz w:val="24"/>
              </w:rPr>
              <w:t xml:space="preserve">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w:t>
            </w:r>
          </w:p>
          <w:p w:rsidR="00457CE2" w:rsidRDefault="00457CE2" w:rsidP="00673DE4">
            <w:pPr>
              <w:ind w:left="149"/>
            </w:pPr>
            <w:r>
              <w:rPr>
                <w:rFonts w:ascii="Times New Roman" w:eastAsia="Times New Roman" w:hAnsi="Times New Roman" w:cs="Times New Roman"/>
                <w:sz w:val="24"/>
              </w:rPr>
              <w:t xml:space="preserve">(без отметочного оценивания) </w:t>
            </w:r>
          </w:p>
        </w:tc>
      </w:tr>
      <w:tr w:rsidR="00457CE2" w:rsidTr="00E82827">
        <w:trPr>
          <w:trHeight w:val="66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9"/>
              <w:jc w:val="center"/>
            </w:pPr>
            <w:r>
              <w:rPr>
                <w:rFonts w:ascii="Times New Roman" w:eastAsia="Times New Roman" w:hAnsi="Times New Roman" w:cs="Times New Roman"/>
                <w:sz w:val="24"/>
              </w:rPr>
              <w:t xml:space="preserve">1.3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jc w:val="both"/>
            </w:pPr>
            <w:r>
              <w:rPr>
                <w:rFonts w:ascii="Times New Roman" w:eastAsia="Times New Roman" w:hAnsi="Times New Roman" w:cs="Times New Roman"/>
                <w:sz w:val="24"/>
              </w:rPr>
              <w:t xml:space="preserve">читать наизусть не менее 5 стихотворений в соответствии с изученной тематикой произведений </w:t>
            </w:r>
          </w:p>
        </w:tc>
      </w:tr>
      <w:tr w:rsidR="00457CE2" w:rsidTr="00E82827">
        <w:trPr>
          <w:trHeight w:val="33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9"/>
              <w:jc w:val="center"/>
            </w:pPr>
            <w:r>
              <w:rPr>
                <w:rFonts w:ascii="Times New Roman" w:eastAsia="Times New Roman" w:hAnsi="Times New Roman" w:cs="Times New Roman"/>
                <w:sz w:val="24"/>
              </w:rPr>
              <w:t xml:space="preserve">1.4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pPr>
            <w:r>
              <w:rPr>
                <w:rFonts w:ascii="Times New Roman" w:eastAsia="Times New Roman" w:hAnsi="Times New Roman" w:cs="Times New Roman"/>
                <w:sz w:val="24"/>
              </w:rPr>
              <w:t xml:space="preserve">различать художественные произведения и познавательные тексты </w:t>
            </w:r>
          </w:p>
        </w:tc>
      </w:tr>
      <w:tr w:rsidR="00457CE2" w:rsidTr="00E82827">
        <w:trPr>
          <w:trHeight w:val="840"/>
        </w:trPr>
        <w:tc>
          <w:tcPr>
            <w:tcW w:w="1701"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29"/>
              <w:jc w:val="center"/>
            </w:pPr>
            <w:r>
              <w:rPr>
                <w:rFonts w:ascii="Times New Roman" w:eastAsia="Times New Roman" w:hAnsi="Times New Roman" w:cs="Times New Roman"/>
                <w:sz w:val="24"/>
              </w:rPr>
              <w:t xml:space="preserve">1.5 </w:t>
            </w:r>
          </w:p>
        </w:tc>
        <w:tc>
          <w:tcPr>
            <w:tcW w:w="8509"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149" w:right="754"/>
              <w:jc w:val="both"/>
            </w:pPr>
            <w:r>
              <w:rPr>
                <w:rFonts w:ascii="Times New Roman" w:eastAsia="Times New Roman" w:hAnsi="Times New Roman" w:cs="Times New Roman"/>
                <w:sz w:val="24"/>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w:t>
            </w:r>
          </w:p>
        </w:tc>
      </w:tr>
      <w:tr w:rsidR="00457CE2" w:rsidTr="00E82827">
        <w:trPr>
          <w:trHeight w:val="2778"/>
        </w:trPr>
        <w:tc>
          <w:tcPr>
            <w:tcW w:w="1701"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29"/>
              <w:jc w:val="center"/>
            </w:pPr>
            <w:r>
              <w:rPr>
                <w:rFonts w:ascii="Times New Roman" w:eastAsia="Times New Roman" w:hAnsi="Times New Roman" w:cs="Times New Roman"/>
                <w:sz w:val="24"/>
              </w:rPr>
              <w:t xml:space="preserve">1.6 </w:t>
            </w:r>
          </w:p>
        </w:tc>
        <w:tc>
          <w:tcPr>
            <w:tcW w:w="8509" w:type="dxa"/>
            <w:tcBorders>
              <w:top w:val="single" w:sz="8" w:space="0" w:color="000000"/>
              <w:left w:val="single" w:sz="4" w:space="0" w:color="000000"/>
              <w:bottom w:val="single" w:sz="4" w:space="0" w:color="000000"/>
              <w:right w:val="single" w:sz="4" w:space="0" w:color="000000"/>
            </w:tcBorders>
          </w:tcPr>
          <w:p w:rsidR="00457CE2" w:rsidRDefault="00457CE2" w:rsidP="00673DE4">
            <w:pPr>
              <w:spacing w:after="16" w:line="265" w:lineRule="auto"/>
              <w:ind w:right="10"/>
            </w:pPr>
            <w:r>
              <w:rPr>
                <w:rFonts w:ascii="Times New Roman" w:eastAsia="Times New Roman" w:hAnsi="Times New Roman" w:cs="Times New Roman"/>
                <w:sz w:val="24"/>
              </w:rPr>
              <w:t xml:space="preserve">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 различать и называть отдельные жанры фольклора (считалки, загадки, пословицы, </w:t>
            </w:r>
            <w:proofErr w:type="spellStart"/>
            <w:r>
              <w:rPr>
                <w:rFonts w:ascii="Times New Roman" w:eastAsia="Times New Roman" w:hAnsi="Times New Roman" w:cs="Times New Roman"/>
                <w:sz w:val="24"/>
              </w:rPr>
              <w:t>потешки</w:t>
            </w:r>
            <w:proofErr w:type="spellEnd"/>
            <w:r>
              <w:rPr>
                <w:rFonts w:ascii="Times New Roman" w:eastAsia="Times New Roman" w:hAnsi="Times New Roman" w:cs="Times New Roman"/>
                <w:sz w:val="24"/>
              </w:rPr>
              <w:t xml:space="preserve">, небылицы, народные песни, скороговорки, сказки о животных, бытовые и волшебные), приводить примеры произведений фольклора разных народов России; </w:t>
            </w:r>
          </w:p>
          <w:p w:rsidR="00457CE2" w:rsidRDefault="00457CE2" w:rsidP="00673DE4">
            <w:pPr>
              <w:spacing w:after="23"/>
              <w:ind w:left="149"/>
            </w:pPr>
            <w:r>
              <w:rPr>
                <w:rFonts w:ascii="Times New Roman" w:eastAsia="Times New Roman" w:hAnsi="Times New Roman" w:cs="Times New Roman"/>
                <w:sz w:val="24"/>
              </w:rPr>
              <w:t xml:space="preserve">соотносить читаемый текст с жанром художественной литературы </w:t>
            </w:r>
          </w:p>
          <w:p w:rsidR="00457CE2" w:rsidRDefault="00457CE2" w:rsidP="00673DE4">
            <w:pPr>
              <w:ind w:left="10"/>
              <w:jc w:val="both"/>
            </w:pPr>
            <w:r>
              <w:rPr>
                <w:rFonts w:ascii="Times New Roman" w:eastAsia="Times New Roman" w:hAnsi="Times New Roman" w:cs="Times New Roman"/>
                <w:sz w:val="24"/>
              </w:rPr>
              <w:t xml:space="preserve">(литературные сказки, рассказы, стихотворения, басни), приводить примеры разных жанров литературы России и стран мира </w:t>
            </w:r>
          </w:p>
        </w:tc>
      </w:tr>
      <w:tr w:rsidR="00457CE2" w:rsidTr="00E82827">
        <w:trPr>
          <w:trHeight w:val="841"/>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9"/>
              <w:jc w:val="center"/>
            </w:pPr>
            <w:r>
              <w:rPr>
                <w:rFonts w:ascii="Times New Roman" w:eastAsia="Times New Roman" w:hAnsi="Times New Roman" w:cs="Times New Roman"/>
                <w:sz w:val="24"/>
              </w:rPr>
              <w:t xml:space="preserve">1.7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845" w:firstLine="139"/>
              <w:jc w:val="both"/>
            </w:pPr>
            <w:r>
              <w:rPr>
                <w:rFonts w:ascii="Times New Roman" w:eastAsia="Times New Roman" w:hAnsi="Times New Roman" w:cs="Times New Roman"/>
                <w:sz w:val="24"/>
              </w:rPr>
              <w:t xml:space="preserve">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 </w:t>
            </w:r>
          </w:p>
        </w:tc>
      </w:tr>
      <w:tr w:rsidR="00457CE2" w:rsidTr="00E82827">
        <w:trPr>
          <w:trHeight w:val="2220"/>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9"/>
              <w:jc w:val="center"/>
            </w:pPr>
            <w:r>
              <w:rPr>
                <w:rFonts w:ascii="Times New Roman" w:eastAsia="Times New Roman" w:hAnsi="Times New Roman" w:cs="Times New Roman"/>
                <w:sz w:val="24"/>
              </w:rPr>
              <w:t xml:space="preserve">1.8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53"/>
              <w:jc w:val="both"/>
            </w:pPr>
            <w:r>
              <w:rPr>
                <w:rFonts w:ascii="Times New Roman" w:eastAsia="Times New Roman" w:hAnsi="Times New Roman" w:cs="Times New Roman"/>
                <w:sz w:val="24"/>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 следственные связи событий, явлений, поступков героев </w:t>
            </w:r>
          </w:p>
        </w:tc>
      </w:tr>
      <w:tr w:rsidR="00457CE2" w:rsidTr="00E82827">
        <w:trPr>
          <w:trHeight w:val="1115"/>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9"/>
              <w:jc w:val="center"/>
            </w:pPr>
            <w:r>
              <w:rPr>
                <w:rFonts w:ascii="Times New Roman" w:eastAsia="Times New Roman" w:hAnsi="Times New Roman" w:cs="Times New Roman"/>
                <w:sz w:val="24"/>
              </w:rPr>
              <w:t xml:space="preserve">1.9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line="281" w:lineRule="auto"/>
              <w:ind w:left="149"/>
            </w:pPr>
            <w:r>
              <w:rPr>
                <w:rFonts w:ascii="Times New Roman" w:eastAsia="Times New Roman" w:hAnsi="Times New Roman" w:cs="Times New Roman"/>
                <w:sz w:val="24"/>
              </w:rPr>
              <w:t xml:space="preserve">объяснять значение незнакомого слова с использованием контекста и словаря; находить в тексте примеры использования слов в прямом и переносном </w:t>
            </w:r>
          </w:p>
          <w:p w:rsidR="00457CE2" w:rsidRDefault="00457CE2" w:rsidP="00673DE4">
            <w:pPr>
              <w:ind w:left="10"/>
              <w:jc w:val="both"/>
            </w:pPr>
            <w:r>
              <w:rPr>
                <w:rFonts w:ascii="Times New Roman" w:eastAsia="Times New Roman" w:hAnsi="Times New Roman" w:cs="Times New Roman"/>
                <w:sz w:val="24"/>
              </w:rPr>
              <w:t xml:space="preserve">значении, средства художественной выразительности (сравнение, эпитет, олицетворение, метафора) </w:t>
            </w:r>
          </w:p>
        </w:tc>
      </w:tr>
      <w:tr w:rsidR="00457CE2" w:rsidTr="00E82827">
        <w:trPr>
          <w:trHeight w:val="1115"/>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jc w:val="center"/>
            </w:pPr>
            <w:r>
              <w:rPr>
                <w:rFonts w:ascii="Times New Roman" w:eastAsia="Times New Roman" w:hAnsi="Times New Roman" w:cs="Times New Roman"/>
                <w:sz w:val="24"/>
              </w:rPr>
              <w:t xml:space="preserve">1.10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pPr>
            <w:r>
              <w:rPr>
                <w:rFonts w:ascii="Times New Roman" w:eastAsia="Times New Roman" w:hAnsi="Times New Roman" w:cs="Times New Roman"/>
                <w:sz w:val="24"/>
              </w:rPr>
              <w:t xml:space="preserve">осознанно применять изученные понятия (автор, мораль басни, литературный </w:t>
            </w:r>
          </w:p>
          <w:p w:rsidR="00457CE2" w:rsidRDefault="00457CE2" w:rsidP="00673DE4">
            <w:pPr>
              <w:ind w:left="10" w:right="551"/>
              <w:jc w:val="both"/>
            </w:pPr>
            <w:r>
              <w:rPr>
                <w:rFonts w:ascii="Times New Roman" w:eastAsia="Times New Roman" w:hAnsi="Times New Roman" w:cs="Times New Roman"/>
                <w:sz w:val="24"/>
              </w:rPr>
              <w:t xml:space="preserve">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 </w:t>
            </w:r>
          </w:p>
        </w:tc>
      </w:tr>
      <w:tr w:rsidR="00457CE2" w:rsidTr="00E82827">
        <w:trPr>
          <w:trHeight w:val="1600"/>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67"/>
              <w:jc w:val="center"/>
            </w:pPr>
            <w:r>
              <w:rPr>
                <w:rFonts w:ascii="Times New Roman" w:eastAsia="Times New Roman" w:hAnsi="Times New Roman" w:cs="Times New Roman"/>
                <w:sz w:val="24"/>
              </w:rPr>
              <w:t xml:space="preserve">1.11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61" w:firstLine="139"/>
              <w:jc w:val="both"/>
            </w:pPr>
            <w:r>
              <w:rPr>
                <w:rFonts w:ascii="Times New Roman" w:eastAsia="Times New Roman" w:hAnsi="Times New Roman" w:cs="Times New Roman"/>
                <w:sz w:val="24"/>
              </w:rPr>
              <w:t xml:space="preserve">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 </w:t>
            </w:r>
          </w:p>
        </w:tc>
      </w:tr>
      <w:tr w:rsidR="00457CE2" w:rsidTr="00E82827">
        <w:trPr>
          <w:trHeight w:val="845"/>
        </w:trPr>
        <w:tc>
          <w:tcPr>
            <w:tcW w:w="1701"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167"/>
              <w:jc w:val="center"/>
            </w:pPr>
            <w:r>
              <w:rPr>
                <w:rFonts w:ascii="Times New Roman" w:eastAsia="Times New Roman" w:hAnsi="Times New Roman" w:cs="Times New Roman"/>
                <w:sz w:val="24"/>
              </w:rPr>
              <w:lastRenderedPageBreak/>
              <w:t xml:space="preserve">1.12 </w:t>
            </w:r>
          </w:p>
        </w:tc>
        <w:tc>
          <w:tcPr>
            <w:tcW w:w="8509" w:type="dxa"/>
            <w:tcBorders>
              <w:top w:val="single" w:sz="4" w:space="0" w:color="000000"/>
              <w:left w:val="single" w:sz="4" w:space="0" w:color="000000"/>
              <w:bottom w:val="single" w:sz="8" w:space="0" w:color="000000"/>
              <w:right w:val="single" w:sz="4" w:space="0" w:color="000000"/>
            </w:tcBorders>
          </w:tcPr>
          <w:p w:rsidR="00457CE2" w:rsidRDefault="00457CE2" w:rsidP="00673DE4">
            <w:pPr>
              <w:ind w:right="87" w:firstLine="139"/>
              <w:jc w:val="both"/>
            </w:pPr>
            <w:r>
              <w:rPr>
                <w:rFonts w:ascii="Times New Roman" w:eastAsia="Times New Roman" w:hAnsi="Times New Roman" w:cs="Times New Roman"/>
                <w:sz w:val="24"/>
              </w:rPr>
              <w:t xml:space="preserve">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 </w:t>
            </w:r>
          </w:p>
        </w:tc>
      </w:tr>
      <w:tr w:rsidR="00457CE2" w:rsidTr="00E82827">
        <w:trPr>
          <w:trHeight w:val="576"/>
        </w:trPr>
        <w:tc>
          <w:tcPr>
            <w:tcW w:w="1701"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67"/>
              <w:jc w:val="center"/>
            </w:pPr>
            <w:r>
              <w:rPr>
                <w:rFonts w:ascii="Times New Roman" w:eastAsia="Times New Roman" w:hAnsi="Times New Roman" w:cs="Times New Roman"/>
                <w:sz w:val="24"/>
              </w:rPr>
              <w:t xml:space="preserve">1.13 </w:t>
            </w:r>
          </w:p>
        </w:tc>
        <w:tc>
          <w:tcPr>
            <w:tcW w:w="8509"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39"/>
              <w:jc w:val="both"/>
            </w:pPr>
            <w:r>
              <w:rPr>
                <w:rFonts w:ascii="Times New Roman" w:eastAsia="Times New Roman" w:hAnsi="Times New Roman" w:cs="Times New Roman"/>
                <w:sz w:val="24"/>
              </w:rPr>
              <w:t xml:space="preserve">читать по ролям с соблюдением норм произношения, расстановки ударения, инсценировать небольшие эпизоды из произведения </w:t>
            </w:r>
          </w:p>
        </w:tc>
      </w:tr>
      <w:tr w:rsidR="00457CE2" w:rsidTr="00E82827">
        <w:trPr>
          <w:trHeight w:val="194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67"/>
              <w:jc w:val="center"/>
            </w:pPr>
            <w:r>
              <w:rPr>
                <w:rFonts w:ascii="Times New Roman" w:eastAsia="Times New Roman" w:hAnsi="Times New Roman" w:cs="Times New Roman"/>
                <w:sz w:val="24"/>
              </w:rPr>
              <w:t xml:space="preserve">1.14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4" w:line="275" w:lineRule="auto"/>
              <w:ind w:left="139" w:right="298"/>
              <w:jc w:val="both"/>
            </w:pPr>
            <w:r>
              <w:rPr>
                <w:rFonts w:ascii="Times New Roman" w:eastAsia="Times New Roman" w:hAnsi="Times New Roman" w:cs="Times New Roman"/>
                <w:sz w:val="24"/>
              </w:rPr>
              <w:t xml:space="preserve">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 </w:t>
            </w:r>
          </w:p>
          <w:p w:rsidR="00457CE2" w:rsidRDefault="00457CE2" w:rsidP="00673DE4">
            <w:pPr>
              <w:ind w:left="139"/>
            </w:pPr>
            <w:r>
              <w:rPr>
                <w:rFonts w:ascii="Times New Roman" w:eastAsia="Times New Roman" w:hAnsi="Times New Roman" w:cs="Times New Roman"/>
                <w:sz w:val="24"/>
              </w:rPr>
              <w:t xml:space="preserve">составлять краткий отзыв о прочитанном произведении по заданному алгоритму </w:t>
            </w:r>
          </w:p>
        </w:tc>
      </w:tr>
      <w:tr w:rsidR="00457CE2" w:rsidTr="00E82827">
        <w:trPr>
          <w:trHeight w:val="840"/>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67"/>
              <w:jc w:val="center"/>
            </w:pPr>
            <w:r>
              <w:rPr>
                <w:rFonts w:ascii="Times New Roman" w:eastAsia="Times New Roman" w:hAnsi="Times New Roman" w:cs="Times New Roman"/>
                <w:sz w:val="24"/>
              </w:rPr>
              <w:t xml:space="preserve">1.15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right="60"/>
              <w:jc w:val="both"/>
            </w:pPr>
            <w:r>
              <w:rPr>
                <w:rFonts w:ascii="Times New Roman" w:eastAsia="Times New Roman" w:hAnsi="Times New Roman" w:cs="Times New Roman"/>
                <w:sz w:val="24"/>
              </w:rPr>
              <w:t xml:space="preserve">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 </w:t>
            </w:r>
          </w:p>
        </w:tc>
      </w:tr>
      <w:tr w:rsidR="00457CE2" w:rsidTr="00E82827">
        <w:trPr>
          <w:trHeight w:val="1389"/>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67"/>
              <w:jc w:val="center"/>
            </w:pPr>
            <w:r>
              <w:rPr>
                <w:rFonts w:ascii="Times New Roman" w:eastAsia="Times New Roman" w:hAnsi="Times New Roman" w:cs="Times New Roman"/>
                <w:sz w:val="24"/>
              </w:rPr>
              <w:t xml:space="preserve">1.16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29" w:line="258" w:lineRule="auto"/>
              <w:ind w:left="139" w:right="495"/>
              <w:jc w:val="both"/>
            </w:pPr>
            <w:r>
              <w:rPr>
                <w:rFonts w:ascii="Times New Roman" w:eastAsia="Times New Roman" w:hAnsi="Times New Roman" w:cs="Times New Roman"/>
                <w:sz w:val="24"/>
              </w:rPr>
              <w:t xml:space="preserve">использовать в соответствии с учебной задачей аппарат издания (обложка, оглавление, аннотация, иллюстрация, предисловие, приложение, сноски, примечания); </w:t>
            </w:r>
          </w:p>
          <w:p w:rsidR="00457CE2" w:rsidRDefault="00457CE2" w:rsidP="00673DE4">
            <w:pPr>
              <w:ind w:left="139"/>
              <w:jc w:val="both"/>
            </w:pPr>
            <w:r>
              <w:rPr>
                <w:rFonts w:ascii="Times New Roman" w:eastAsia="Times New Roman" w:hAnsi="Times New Roman" w:cs="Times New Roman"/>
                <w:sz w:val="24"/>
              </w:rPr>
              <w:t xml:space="preserve">выбирать книги для самостоятельного чтения с учётом рекомендательного списка, используя картотеки, рассказывать о прочитанной книге </w:t>
            </w:r>
          </w:p>
        </w:tc>
      </w:tr>
      <w:tr w:rsidR="00457CE2" w:rsidTr="00E82827">
        <w:trPr>
          <w:trHeight w:val="861"/>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67"/>
              <w:jc w:val="center"/>
            </w:pPr>
            <w:r>
              <w:rPr>
                <w:rFonts w:ascii="Times New Roman" w:eastAsia="Times New Roman" w:hAnsi="Times New Roman" w:cs="Times New Roman"/>
                <w:sz w:val="24"/>
              </w:rPr>
              <w:t xml:space="preserve">1.17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использовать справочную литературу, электронные образовательные и информационные ресурсы сети Интернет (в условиях контролируемого входа) для получения дополнительной информации в соответствии с учебной задачей </w:t>
            </w:r>
          </w:p>
        </w:tc>
      </w:tr>
    </w:tbl>
    <w:p w:rsidR="00E82827" w:rsidRDefault="00E82827" w:rsidP="00E82827">
      <w:pPr>
        <w:spacing w:after="3" w:line="271" w:lineRule="auto"/>
        <w:ind w:left="8496" w:right="24"/>
        <w:jc w:val="both"/>
        <w:rPr>
          <w:rFonts w:ascii="Times New Roman" w:eastAsia="Times New Roman" w:hAnsi="Times New Roman" w:cs="Times New Roman"/>
          <w:sz w:val="24"/>
        </w:rPr>
      </w:pPr>
    </w:p>
    <w:p w:rsidR="00E82827" w:rsidRDefault="00457CE2" w:rsidP="00E82827">
      <w:pPr>
        <w:spacing w:after="3" w:line="271" w:lineRule="auto"/>
        <w:ind w:left="8496" w:right="24"/>
        <w:jc w:val="both"/>
        <w:rPr>
          <w:rFonts w:ascii="Times New Roman" w:eastAsia="Times New Roman" w:hAnsi="Times New Roman" w:cs="Times New Roman"/>
          <w:sz w:val="24"/>
        </w:rPr>
      </w:pPr>
      <w:r>
        <w:rPr>
          <w:rFonts w:ascii="Times New Roman" w:eastAsia="Times New Roman" w:hAnsi="Times New Roman" w:cs="Times New Roman"/>
          <w:sz w:val="24"/>
        </w:rPr>
        <w:t xml:space="preserve">Таблица </w:t>
      </w:r>
      <w:r w:rsidR="00E82827">
        <w:rPr>
          <w:rFonts w:ascii="Times New Roman" w:eastAsia="Times New Roman" w:hAnsi="Times New Roman" w:cs="Times New Roman"/>
          <w:sz w:val="24"/>
        </w:rPr>
        <w:t>34</w:t>
      </w:r>
    </w:p>
    <w:p w:rsidR="00E82827" w:rsidRDefault="00E82827" w:rsidP="00E82827">
      <w:pPr>
        <w:spacing w:after="3" w:line="271" w:lineRule="auto"/>
        <w:ind w:left="3500" w:right="24"/>
        <w:jc w:val="both"/>
        <w:rPr>
          <w:rFonts w:ascii="Times New Roman" w:eastAsia="Times New Roman" w:hAnsi="Times New Roman" w:cs="Times New Roman"/>
          <w:b/>
          <w:sz w:val="24"/>
        </w:rPr>
      </w:pPr>
    </w:p>
    <w:p w:rsidR="00457CE2" w:rsidRDefault="00457CE2" w:rsidP="00E82827">
      <w:pPr>
        <w:spacing w:after="3" w:line="271" w:lineRule="auto"/>
        <w:ind w:right="24"/>
        <w:jc w:val="center"/>
        <w:rPr>
          <w:rFonts w:ascii="Times New Roman" w:eastAsia="Times New Roman" w:hAnsi="Times New Roman" w:cs="Times New Roman"/>
          <w:b/>
          <w:sz w:val="24"/>
        </w:rPr>
      </w:pPr>
      <w:r>
        <w:rPr>
          <w:rFonts w:ascii="Times New Roman" w:eastAsia="Times New Roman" w:hAnsi="Times New Roman" w:cs="Times New Roman"/>
          <w:b/>
          <w:sz w:val="24"/>
        </w:rPr>
        <w:t>Проверяемые элементы содержания (4 класс)</w:t>
      </w:r>
    </w:p>
    <w:p w:rsidR="00E82827" w:rsidRDefault="00E82827" w:rsidP="00E82827">
      <w:pPr>
        <w:spacing w:after="3" w:line="271" w:lineRule="auto"/>
        <w:ind w:right="24"/>
        <w:jc w:val="center"/>
      </w:pPr>
    </w:p>
    <w:tbl>
      <w:tblPr>
        <w:tblStyle w:val="TableGrid"/>
        <w:tblW w:w="10226" w:type="dxa"/>
        <w:tblInd w:w="-5" w:type="dxa"/>
        <w:tblCellMar>
          <w:top w:w="31" w:type="dxa"/>
          <w:left w:w="19" w:type="dxa"/>
          <w:right w:w="79" w:type="dxa"/>
        </w:tblCellMar>
        <w:tblLook w:val="04A0"/>
      </w:tblPr>
      <w:tblGrid>
        <w:gridCol w:w="1701"/>
        <w:gridCol w:w="8525"/>
      </w:tblGrid>
      <w:tr w:rsidR="00457CE2" w:rsidTr="00E82827">
        <w:trPr>
          <w:trHeight w:val="339"/>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2"/>
              <w:jc w:val="center"/>
            </w:pPr>
            <w:r>
              <w:rPr>
                <w:rFonts w:ascii="Times New Roman" w:eastAsia="Times New Roman" w:hAnsi="Times New Roman" w:cs="Times New Roman"/>
                <w:sz w:val="24"/>
              </w:rPr>
              <w:t xml:space="preserve">Код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84"/>
              <w:jc w:val="center"/>
            </w:pPr>
            <w:r>
              <w:rPr>
                <w:rFonts w:ascii="Times New Roman" w:eastAsia="Times New Roman" w:hAnsi="Times New Roman" w:cs="Times New Roman"/>
                <w:sz w:val="24"/>
              </w:rPr>
              <w:t xml:space="preserve">Проверяемый элемент содержания </w:t>
            </w:r>
          </w:p>
        </w:tc>
      </w:tr>
      <w:tr w:rsidR="00457CE2" w:rsidTr="00E82827">
        <w:trPr>
          <w:trHeight w:val="339"/>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41"/>
              <w:jc w:val="center"/>
            </w:pPr>
            <w:r>
              <w:rPr>
                <w:rFonts w:ascii="Times New Roman" w:eastAsia="Times New Roman" w:hAnsi="Times New Roman" w:cs="Times New Roman"/>
                <w:sz w:val="24"/>
              </w:rPr>
              <w:t xml:space="preserve">1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Произведения о Родине </w:t>
            </w:r>
          </w:p>
        </w:tc>
      </w:tr>
      <w:tr w:rsidR="00457CE2" w:rsidTr="00E82827">
        <w:trPr>
          <w:trHeight w:val="168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80"/>
              <w:jc w:val="center"/>
            </w:pPr>
            <w:r>
              <w:rPr>
                <w:rFonts w:ascii="Times New Roman" w:eastAsia="Times New Roman" w:hAnsi="Times New Roman" w:cs="Times New Roman"/>
                <w:sz w:val="24"/>
              </w:rPr>
              <w:t xml:space="preserve">1.1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9"/>
              <w:ind w:right="562" w:firstLine="139"/>
              <w:jc w:val="both"/>
            </w:pPr>
            <w:r>
              <w:rPr>
                <w:rFonts w:ascii="Times New Roman" w:eastAsia="Times New Roman" w:hAnsi="Times New Roman" w:cs="Times New Roman"/>
                <w:sz w:val="24"/>
              </w:rPr>
              <w:t xml:space="preserve">Образ родной земли в стихотворных и прозаических произведениях писателей и поэтов XIX и XX вв. (по выбору, не менее четырёх, например, произведения С.Т.Романовского, А.Т.Твардовского, С.Д.Дрожжина, </w:t>
            </w:r>
            <w:proofErr w:type="spellStart"/>
            <w:r>
              <w:rPr>
                <w:rFonts w:ascii="Times New Roman" w:eastAsia="Times New Roman" w:hAnsi="Times New Roman" w:cs="Times New Roman"/>
                <w:sz w:val="24"/>
              </w:rPr>
              <w:t>В.М.Пескова</w:t>
            </w:r>
            <w:proofErr w:type="spellEnd"/>
            <w:r>
              <w:rPr>
                <w:rFonts w:ascii="Times New Roman" w:eastAsia="Times New Roman" w:hAnsi="Times New Roman" w:cs="Times New Roman"/>
                <w:sz w:val="24"/>
              </w:rPr>
              <w:t xml:space="preserve"> и другие). </w:t>
            </w:r>
          </w:p>
          <w:p w:rsidR="00457CE2" w:rsidRDefault="00457CE2" w:rsidP="00673DE4">
            <w:pPr>
              <w:ind w:right="55" w:firstLine="139"/>
              <w:jc w:val="both"/>
            </w:pPr>
            <w:r>
              <w:rPr>
                <w:rFonts w:ascii="Times New Roman" w:eastAsia="Times New Roman" w:hAnsi="Times New Roman" w:cs="Times New Roman"/>
                <w:sz w:val="24"/>
              </w:rPr>
              <w:t xml:space="preserve">С.Д.Дрожжин "Родине", В.М.Песков "Родине", А.Т.Твардовский "О Родине большой и малой" (отрывок), С.Т.Романовский "Ледовое побоище", С.П. Алексеев (1-2 рассказа военно-исторической тематики) и другие (по выбору) </w:t>
            </w:r>
          </w:p>
        </w:tc>
      </w:tr>
      <w:tr w:rsidR="00457CE2" w:rsidTr="00E82827">
        <w:trPr>
          <w:trHeight w:val="56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80"/>
              <w:jc w:val="center"/>
            </w:pPr>
            <w:r>
              <w:rPr>
                <w:rFonts w:ascii="Times New Roman" w:eastAsia="Times New Roman" w:hAnsi="Times New Roman" w:cs="Times New Roman"/>
                <w:sz w:val="24"/>
              </w:rPr>
              <w:t xml:space="preserve">1.2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Отражение любви к родной земле в литературе разных народов (на примере писателей родного края, представителей разных народов России) </w:t>
            </w:r>
          </w:p>
        </w:tc>
      </w:tr>
      <w:tr w:rsidR="00457CE2" w:rsidTr="00E82827">
        <w:trPr>
          <w:trHeight w:val="1139"/>
        </w:trPr>
        <w:tc>
          <w:tcPr>
            <w:tcW w:w="1701"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180"/>
              <w:jc w:val="center"/>
            </w:pPr>
            <w:r>
              <w:rPr>
                <w:rFonts w:ascii="Times New Roman" w:eastAsia="Times New Roman" w:hAnsi="Times New Roman" w:cs="Times New Roman"/>
                <w:sz w:val="24"/>
              </w:rPr>
              <w:t xml:space="preserve">1.3 </w:t>
            </w:r>
          </w:p>
        </w:tc>
        <w:tc>
          <w:tcPr>
            <w:tcW w:w="8525" w:type="dxa"/>
            <w:tcBorders>
              <w:top w:val="single" w:sz="4" w:space="0" w:color="000000"/>
              <w:left w:val="single" w:sz="4" w:space="0" w:color="000000"/>
              <w:bottom w:val="single" w:sz="8" w:space="0" w:color="000000"/>
              <w:right w:val="single" w:sz="4" w:space="0" w:color="000000"/>
            </w:tcBorders>
          </w:tcPr>
          <w:p w:rsidR="00457CE2" w:rsidRDefault="00457CE2" w:rsidP="00673DE4">
            <w:pPr>
              <w:ind w:right="318" w:firstLine="139"/>
              <w:jc w:val="both"/>
            </w:pPr>
            <w:r>
              <w:rPr>
                <w:rFonts w:ascii="Times New Roman" w:eastAsia="Times New Roman" w:hAnsi="Times New Roman" w:cs="Times New Roman"/>
                <w:sz w:val="24"/>
              </w:rPr>
              <w:t xml:space="preserve">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Л.А.Кассиля, С.П.Алексеева) </w:t>
            </w:r>
          </w:p>
        </w:tc>
      </w:tr>
      <w:tr w:rsidR="00457CE2" w:rsidTr="00E82827">
        <w:trPr>
          <w:trHeight w:val="572"/>
        </w:trPr>
        <w:tc>
          <w:tcPr>
            <w:tcW w:w="1701"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41"/>
              <w:jc w:val="center"/>
            </w:pPr>
            <w:r>
              <w:rPr>
                <w:rFonts w:ascii="Times New Roman" w:eastAsia="Times New Roman" w:hAnsi="Times New Roman" w:cs="Times New Roman"/>
                <w:sz w:val="24"/>
              </w:rPr>
              <w:t xml:space="preserve">1.4 </w:t>
            </w:r>
          </w:p>
        </w:tc>
        <w:tc>
          <w:tcPr>
            <w:tcW w:w="8525" w:type="dxa"/>
            <w:tcBorders>
              <w:top w:val="single" w:sz="8"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Понятие исторической песни; песни на тему Великой Отечественной войны (2-3 произведения по выбору) </w:t>
            </w:r>
          </w:p>
        </w:tc>
      </w:tr>
      <w:tr w:rsidR="00457CE2" w:rsidTr="00E82827">
        <w:trPr>
          <w:trHeight w:val="334"/>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4"/>
              <w:jc w:val="center"/>
            </w:pPr>
            <w:r>
              <w:rPr>
                <w:rFonts w:ascii="Times New Roman" w:eastAsia="Times New Roman" w:hAnsi="Times New Roman" w:cs="Times New Roman"/>
                <w:sz w:val="24"/>
              </w:rPr>
              <w:t xml:space="preserve">2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Фольклор (устное народное творчество) </w:t>
            </w:r>
          </w:p>
        </w:tc>
      </w:tr>
      <w:tr w:rsidR="00457CE2" w:rsidTr="00E82827">
        <w:trPr>
          <w:trHeight w:val="84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2"/>
              <w:jc w:val="center"/>
            </w:pPr>
            <w:r>
              <w:rPr>
                <w:rFonts w:ascii="Times New Roman" w:eastAsia="Times New Roman" w:hAnsi="Times New Roman" w:cs="Times New Roman"/>
                <w:sz w:val="24"/>
              </w:rPr>
              <w:t xml:space="preserve">2.1 </w:t>
            </w:r>
          </w:p>
        </w:tc>
        <w:tc>
          <w:tcPr>
            <w:tcW w:w="8525"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42" w:firstLine="139"/>
              <w:jc w:val="both"/>
            </w:pPr>
            <w:r>
              <w:rPr>
                <w:rFonts w:ascii="Times New Roman" w:eastAsia="Times New Roman" w:hAnsi="Times New Roman" w:cs="Times New Roman"/>
                <w:sz w:val="24"/>
              </w:rPr>
              <w:t xml:space="preserve">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w:t>
            </w:r>
          </w:p>
        </w:tc>
      </w:tr>
    </w:tbl>
    <w:p w:rsidR="00457CE2" w:rsidRDefault="00457CE2" w:rsidP="00457CE2">
      <w:pPr>
        <w:spacing w:after="0"/>
        <w:ind w:left="-360" w:right="67"/>
      </w:pPr>
    </w:p>
    <w:tbl>
      <w:tblPr>
        <w:tblStyle w:val="TableGrid"/>
        <w:tblW w:w="10210" w:type="dxa"/>
        <w:tblInd w:w="-5" w:type="dxa"/>
        <w:tblCellMar>
          <w:top w:w="31" w:type="dxa"/>
          <w:left w:w="10" w:type="dxa"/>
          <w:right w:w="67" w:type="dxa"/>
        </w:tblCellMar>
        <w:tblLook w:val="04A0"/>
      </w:tblPr>
      <w:tblGrid>
        <w:gridCol w:w="1701"/>
        <w:gridCol w:w="8509"/>
      </w:tblGrid>
      <w:tr w:rsidR="00457CE2" w:rsidTr="00E82827">
        <w:trPr>
          <w:trHeight w:val="649"/>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9"/>
              <w:jc w:val="center"/>
            </w:pPr>
            <w:r>
              <w:rPr>
                <w:rFonts w:ascii="Times New Roman" w:eastAsia="Times New Roman" w:hAnsi="Times New Roman" w:cs="Times New Roman"/>
                <w:sz w:val="24"/>
              </w:rPr>
              <w:lastRenderedPageBreak/>
              <w:t xml:space="preserve">2.2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jc w:val="both"/>
            </w:pPr>
            <w:r>
              <w:rPr>
                <w:rFonts w:ascii="Times New Roman" w:eastAsia="Times New Roman" w:hAnsi="Times New Roman" w:cs="Times New Roman"/>
                <w:sz w:val="24"/>
              </w:rPr>
              <w:t xml:space="preserve">Малые жанры фольклора (назначение, сравнение, классификация). Собиратели фольклора (А.Н.Афанасьев, В.И.Даль) </w:t>
            </w:r>
          </w:p>
        </w:tc>
      </w:tr>
      <w:tr w:rsidR="00457CE2" w:rsidTr="00E82827">
        <w:trPr>
          <w:trHeight w:val="559"/>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0"/>
              <w:jc w:val="center"/>
            </w:pPr>
            <w:r>
              <w:rPr>
                <w:rFonts w:ascii="Times New Roman" w:eastAsia="Times New Roman" w:hAnsi="Times New Roman" w:cs="Times New Roman"/>
                <w:sz w:val="24"/>
              </w:rPr>
              <w:t xml:space="preserve">2.3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jc w:val="both"/>
            </w:pPr>
            <w:r>
              <w:rPr>
                <w:rFonts w:ascii="Times New Roman" w:eastAsia="Times New Roman" w:hAnsi="Times New Roman" w:cs="Times New Roman"/>
                <w:sz w:val="24"/>
              </w:rPr>
              <w:t xml:space="preserve">Виды сказок: о животных, бытовые, волшебные. 2-3 русские народные сказки по выбору и 2-3 сказки народов России по выбору </w:t>
            </w:r>
          </w:p>
        </w:tc>
      </w:tr>
      <w:tr w:rsidR="00457CE2" w:rsidTr="00E82827">
        <w:trPr>
          <w:trHeight w:val="831"/>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9"/>
              <w:jc w:val="center"/>
            </w:pPr>
            <w:r>
              <w:rPr>
                <w:rFonts w:ascii="Times New Roman" w:eastAsia="Times New Roman" w:hAnsi="Times New Roman" w:cs="Times New Roman"/>
                <w:sz w:val="24"/>
              </w:rPr>
              <w:t xml:space="preserve">2.4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397" w:firstLine="139"/>
              <w:jc w:val="both"/>
            </w:pPr>
            <w:r>
              <w:rPr>
                <w:rFonts w:ascii="Times New Roman" w:eastAsia="Times New Roman" w:hAnsi="Times New Roman" w:cs="Times New Roman"/>
                <w:sz w:val="24"/>
              </w:rPr>
              <w:t xml:space="preserve">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tc>
      </w:tr>
      <w:tr w:rsidR="00457CE2" w:rsidTr="00E82827">
        <w:trPr>
          <w:trHeight w:val="835"/>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0"/>
              <w:jc w:val="center"/>
            </w:pPr>
            <w:r>
              <w:rPr>
                <w:rFonts w:ascii="Times New Roman" w:eastAsia="Times New Roman" w:hAnsi="Times New Roman" w:cs="Times New Roman"/>
                <w:sz w:val="24"/>
              </w:rPr>
              <w:t xml:space="preserve">2.5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423" w:firstLine="139"/>
              <w:jc w:val="both"/>
            </w:pPr>
            <w:r>
              <w:rPr>
                <w:rFonts w:ascii="Times New Roman" w:eastAsia="Times New Roman" w:hAnsi="Times New Roman" w:cs="Times New Roman"/>
                <w:sz w:val="24"/>
              </w:rPr>
              <w:t xml:space="preserve">Былины из цикла об Илье Муромце, Алёше Поповиче, Добрыне Никитиче (1-2 по выбору). Образы русских богатырей: Ильи Муромца, Алёши Поповича, Добрыни Никитича, Никиты Кожемяки </w:t>
            </w:r>
          </w:p>
        </w:tc>
      </w:tr>
      <w:tr w:rsidR="00457CE2" w:rsidTr="00E82827">
        <w:trPr>
          <w:trHeight w:val="334"/>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1"/>
              <w:jc w:val="center"/>
            </w:pPr>
            <w:r>
              <w:rPr>
                <w:rFonts w:ascii="Times New Roman" w:eastAsia="Times New Roman" w:hAnsi="Times New Roman" w:cs="Times New Roman"/>
                <w:sz w:val="24"/>
              </w:rPr>
              <w:t xml:space="preserve">3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Творчество А.С.Пушкина </w:t>
            </w:r>
          </w:p>
        </w:tc>
      </w:tr>
      <w:tr w:rsidR="00457CE2" w:rsidTr="00E82827">
        <w:trPr>
          <w:trHeight w:val="864"/>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0"/>
              <w:jc w:val="center"/>
            </w:pPr>
            <w:r>
              <w:rPr>
                <w:rFonts w:ascii="Times New Roman" w:eastAsia="Times New Roman" w:hAnsi="Times New Roman" w:cs="Times New Roman"/>
                <w:sz w:val="24"/>
              </w:rPr>
              <w:t xml:space="preserve">3.1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27" w:line="276" w:lineRule="auto"/>
              <w:ind w:left="10" w:firstLine="139"/>
            </w:pPr>
            <w:r>
              <w:rPr>
                <w:rFonts w:ascii="Times New Roman" w:eastAsia="Times New Roman" w:hAnsi="Times New Roman" w:cs="Times New Roman"/>
                <w:sz w:val="24"/>
              </w:rPr>
              <w:t xml:space="preserve">Картины природы в лирических произведениях А.С.Пушкина (на примере 2-3 произведений). </w:t>
            </w:r>
          </w:p>
          <w:p w:rsidR="00457CE2" w:rsidRDefault="00457CE2" w:rsidP="00673DE4">
            <w:pPr>
              <w:ind w:left="10"/>
            </w:pPr>
            <w:r>
              <w:rPr>
                <w:rFonts w:ascii="Times New Roman" w:eastAsia="Times New Roman" w:hAnsi="Times New Roman" w:cs="Times New Roman"/>
                <w:sz w:val="24"/>
              </w:rPr>
              <w:t xml:space="preserve">Стихотворения: "Няне", "Осень" (отрывки), "Зимняя дорога" и другие. </w:t>
            </w:r>
          </w:p>
        </w:tc>
      </w:tr>
      <w:tr w:rsidR="00457CE2" w:rsidTr="00E82827">
        <w:trPr>
          <w:trHeight w:val="649"/>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9"/>
              <w:jc w:val="center"/>
            </w:pPr>
            <w:r>
              <w:rPr>
                <w:rFonts w:ascii="Times New Roman" w:eastAsia="Times New Roman" w:hAnsi="Times New Roman" w:cs="Times New Roman"/>
                <w:sz w:val="24"/>
              </w:rPr>
              <w:t xml:space="preserve">3.2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jc w:val="both"/>
            </w:pPr>
            <w:r>
              <w:rPr>
                <w:rFonts w:ascii="Times New Roman" w:eastAsia="Times New Roman" w:hAnsi="Times New Roman" w:cs="Times New Roman"/>
                <w:sz w:val="24"/>
              </w:rPr>
              <w:t xml:space="preserve">Литературные сказки А.С.Пушкина в стихах: "Сказка о мёртвой царевне и о семи богатырях". Фольклорная основа авторской сказки </w:t>
            </w:r>
          </w:p>
        </w:tc>
      </w:tr>
      <w:tr w:rsidR="00457CE2" w:rsidTr="00E82827">
        <w:trPr>
          <w:trHeight w:val="66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1"/>
              <w:jc w:val="center"/>
            </w:pPr>
            <w:r>
              <w:rPr>
                <w:rFonts w:ascii="Times New Roman" w:eastAsia="Times New Roman" w:hAnsi="Times New Roman" w:cs="Times New Roman"/>
                <w:sz w:val="24"/>
              </w:rPr>
              <w:t xml:space="preserve">4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jc w:val="both"/>
            </w:pPr>
            <w:r>
              <w:rPr>
                <w:rFonts w:ascii="Times New Roman" w:eastAsia="Times New Roman" w:hAnsi="Times New Roman" w:cs="Times New Roman"/>
                <w:sz w:val="24"/>
              </w:rPr>
              <w:t xml:space="preserve">Басни И.А.Крылова, </w:t>
            </w:r>
            <w:proofErr w:type="spellStart"/>
            <w:r>
              <w:rPr>
                <w:rFonts w:ascii="Times New Roman" w:eastAsia="Times New Roman" w:hAnsi="Times New Roman" w:cs="Times New Roman"/>
                <w:sz w:val="24"/>
              </w:rPr>
              <w:t>И.И.Хемницера</w:t>
            </w:r>
            <w:proofErr w:type="spellEnd"/>
            <w:r>
              <w:rPr>
                <w:rFonts w:ascii="Times New Roman" w:eastAsia="Times New Roman" w:hAnsi="Times New Roman" w:cs="Times New Roman"/>
                <w:sz w:val="24"/>
              </w:rPr>
              <w:t xml:space="preserve">, Л.Н.Толстого, С.В.Михалкова (не менее трех). Басня как лиро-эпический жанр. Аллегория в баснях </w:t>
            </w:r>
          </w:p>
        </w:tc>
      </w:tr>
      <w:tr w:rsidR="00457CE2" w:rsidTr="00E82827">
        <w:trPr>
          <w:trHeight w:val="334"/>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0"/>
              <w:jc w:val="center"/>
            </w:pPr>
            <w:r>
              <w:rPr>
                <w:rFonts w:ascii="Times New Roman" w:eastAsia="Times New Roman" w:hAnsi="Times New Roman" w:cs="Times New Roman"/>
                <w:sz w:val="24"/>
              </w:rPr>
              <w:t xml:space="preserve">4.1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Басни И.А.Крылова: "Стрекоза и муравей", "Квартет" и другие </w:t>
            </w:r>
          </w:p>
        </w:tc>
      </w:tr>
      <w:tr w:rsidR="00457CE2" w:rsidTr="00E82827">
        <w:trPr>
          <w:trHeight w:val="975"/>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9"/>
              <w:jc w:val="center"/>
            </w:pPr>
            <w:r>
              <w:rPr>
                <w:rFonts w:ascii="Times New Roman" w:eastAsia="Times New Roman" w:hAnsi="Times New Roman" w:cs="Times New Roman"/>
                <w:sz w:val="24"/>
              </w:rPr>
              <w:t xml:space="preserve">4.2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66"/>
              <w:ind w:left="10"/>
            </w:pPr>
            <w:r>
              <w:rPr>
                <w:rFonts w:ascii="Times New Roman" w:eastAsia="Times New Roman" w:hAnsi="Times New Roman" w:cs="Times New Roman"/>
                <w:sz w:val="24"/>
              </w:rPr>
              <w:t xml:space="preserve">Басни стихотворные и прозаические. </w:t>
            </w:r>
          </w:p>
          <w:p w:rsidR="00457CE2" w:rsidRDefault="00457CE2" w:rsidP="00673DE4">
            <w:pPr>
              <w:ind w:left="10"/>
            </w:pPr>
            <w:proofErr w:type="spellStart"/>
            <w:r>
              <w:rPr>
                <w:rFonts w:ascii="Times New Roman" w:eastAsia="Times New Roman" w:hAnsi="Times New Roman" w:cs="Times New Roman"/>
                <w:sz w:val="24"/>
              </w:rPr>
              <w:t>И.И.Хемницер</w:t>
            </w:r>
            <w:proofErr w:type="spellEnd"/>
            <w:r>
              <w:rPr>
                <w:rFonts w:ascii="Times New Roman" w:eastAsia="Times New Roman" w:hAnsi="Times New Roman" w:cs="Times New Roman"/>
                <w:sz w:val="24"/>
              </w:rPr>
              <w:t xml:space="preserve"> "Стрекоза", Л.Н.Толстой "Стрекоза и муравьи", С. В. Михалков и другие </w:t>
            </w:r>
          </w:p>
        </w:tc>
      </w:tr>
      <w:tr w:rsidR="00457CE2" w:rsidTr="00E82827">
        <w:trPr>
          <w:trHeight w:val="649"/>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1"/>
              <w:jc w:val="center"/>
            </w:pPr>
            <w:r>
              <w:rPr>
                <w:rFonts w:ascii="Times New Roman" w:eastAsia="Times New Roman" w:hAnsi="Times New Roman" w:cs="Times New Roman"/>
                <w:sz w:val="24"/>
              </w:rPr>
              <w:t xml:space="preserve">5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51"/>
              <w:ind w:left="10"/>
            </w:pPr>
            <w:r>
              <w:rPr>
                <w:rFonts w:ascii="Times New Roman" w:eastAsia="Times New Roman" w:hAnsi="Times New Roman" w:cs="Times New Roman"/>
                <w:sz w:val="24"/>
              </w:rPr>
              <w:t xml:space="preserve">Лирические произведения М.Ю.Лермонтова (не менее трёх). </w:t>
            </w:r>
          </w:p>
          <w:p w:rsidR="00457CE2" w:rsidRDefault="00457CE2" w:rsidP="00673DE4">
            <w:pPr>
              <w:ind w:left="10"/>
            </w:pPr>
            <w:r>
              <w:rPr>
                <w:rFonts w:ascii="Times New Roman" w:eastAsia="Times New Roman" w:hAnsi="Times New Roman" w:cs="Times New Roman"/>
                <w:sz w:val="24"/>
              </w:rPr>
              <w:t xml:space="preserve">Стихотворения: "Утёс", "Парус", "Москва, Москва! ...Люблю тебя как сын..." и другие </w:t>
            </w:r>
          </w:p>
        </w:tc>
      </w:tr>
      <w:tr w:rsidR="00457CE2" w:rsidTr="00E82827">
        <w:trPr>
          <w:trHeight w:val="835"/>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1"/>
              <w:jc w:val="center"/>
            </w:pPr>
            <w:r>
              <w:rPr>
                <w:rFonts w:ascii="Times New Roman" w:eastAsia="Times New Roman" w:hAnsi="Times New Roman" w:cs="Times New Roman"/>
                <w:sz w:val="24"/>
              </w:rPr>
              <w:t xml:space="preserve">6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9"/>
              <w:ind w:left="10"/>
            </w:pPr>
            <w:r>
              <w:rPr>
                <w:rFonts w:ascii="Times New Roman" w:eastAsia="Times New Roman" w:hAnsi="Times New Roman" w:cs="Times New Roman"/>
                <w:sz w:val="24"/>
              </w:rPr>
              <w:t xml:space="preserve">Литературная сказка (две-три по выбору). </w:t>
            </w:r>
          </w:p>
          <w:p w:rsidR="00457CE2" w:rsidRDefault="00457CE2" w:rsidP="00673DE4">
            <w:pPr>
              <w:ind w:left="10" w:firstLine="139"/>
              <w:jc w:val="both"/>
            </w:pPr>
            <w:r>
              <w:rPr>
                <w:rFonts w:ascii="Times New Roman" w:eastAsia="Times New Roman" w:hAnsi="Times New Roman" w:cs="Times New Roman"/>
                <w:sz w:val="24"/>
              </w:rPr>
              <w:t xml:space="preserve">П.П.Бажов "Серебряное копытце", П.П.Ершов "Конёк-Горбунок", С.Т.Аксаков "Аленький цветочек" и другие. </w:t>
            </w:r>
          </w:p>
        </w:tc>
      </w:tr>
      <w:tr w:rsidR="00457CE2" w:rsidTr="00E82827">
        <w:trPr>
          <w:trHeight w:val="1662"/>
        </w:trPr>
        <w:tc>
          <w:tcPr>
            <w:tcW w:w="1701"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91"/>
              <w:jc w:val="center"/>
            </w:pPr>
            <w:r>
              <w:rPr>
                <w:rFonts w:ascii="Times New Roman" w:eastAsia="Times New Roman" w:hAnsi="Times New Roman" w:cs="Times New Roman"/>
                <w:sz w:val="24"/>
              </w:rPr>
              <w:t xml:space="preserve">7 </w:t>
            </w:r>
          </w:p>
        </w:tc>
        <w:tc>
          <w:tcPr>
            <w:tcW w:w="8509" w:type="dxa"/>
            <w:tcBorders>
              <w:top w:val="single" w:sz="4" w:space="0" w:color="000000"/>
              <w:left w:val="single" w:sz="4" w:space="0" w:color="000000"/>
              <w:bottom w:val="single" w:sz="8" w:space="0" w:color="000000"/>
              <w:right w:val="single" w:sz="4" w:space="0" w:color="000000"/>
            </w:tcBorders>
          </w:tcPr>
          <w:p w:rsidR="00457CE2" w:rsidRDefault="00457CE2" w:rsidP="00673DE4">
            <w:pPr>
              <w:spacing w:line="280" w:lineRule="auto"/>
              <w:ind w:left="10" w:firstLine="139"/>
              <w:jc w:val="both"/>
            </w:pPr>
            <w:r>
              <w:rPr>
                <w:rFonts w:ascii="Times New Roman" w:eastAsia="Times New Roman" w:hAnsi="Times New Roman" w:cs="Times New Roman"/>
                <w:sz w:val="24"/>
              </w:rPr>
              <w:t xml:space="preserve">Картины природы в творчестве поэтов и писателей XIX-XX вв. (не менее пяти авторов по выбору). </w:t>
            </w:r>
          </w:p>
          <w:p w:rsidR="00457CE2" w:rsidRDefault="00457CE2" w:rsidP="00673DE4">
            <w:pPr>
              <w:spacing w:after="25"/>
              <w:ind w:left="149"/>
            </w:pPr>
            <w:r>
              <w:rPr>
                <w:rFonts w:ascii="Times New Roman" w:eastAsia="Times New Roman" w:hAnsi="Times New Roman" w:cs="Times New Roman"/>
                <w:sz w:val="24"/>
              </w:rPr>
              <w:t xml:space="preserve">В.А.Жуковский "Загадка", И.С.Никитин "В синем небе плывут над полями...", </w:t>
            </w:r>
          </w:p>
          <w:p w:rsidR="00457CE2" w:rsidRDefault="00457CE2" w:rsidP="00673DE4">
            <w:pPr>
              <w:spacing w:after="17"/>
              <w:ind w:left="149"/>
            </w:pPr>
            <w:r>
              <w:rPr>
                <w:rFonts w:ascii="Times New Roman" w:eastAsia="Times New Roman" w:hAnsi="Times New Roman" w:cs="Times New Roman"/>
                <w:sz w:val="24"/>
              </w:rPr>
              <w:t xml:space="preserve">Ф.И.Тютчев "Как неожиданно и ярко", А.А.Фет "Весенний дождь", Е.А. </w:t>
            </w:r>
          </w:p>
          <w:p w:rsidR="00457CE2" w:rsidRDefault="00457CE2" w:rsidP="00673DE4">
            <w:pPr>
              <w:ind w:left="10" w:firstLine="139"/>
              <w:jc w:val="both"/>
            </w:pPr>
            <w:r>
              <w:rPr>
                <w:rFonts w:ascii="Times New Roman" w:eastAsia="Times New Roman" w:hAnsi="Times New Roman" w:cs="Times New Roman"/>
                <w:sz w:val="24"/>
              </w:rPr>
              <w:t xml:space="preserve">Баратынский "Весна, весна! Как воздух чист...", И.А.Бунин "Листопад" (отрывки) и другие (по выбору). </w:t>
            </w:r>
          </w:p>
        </w:tc>
      </w:tr>
      <w:tr w:rsidR="00457CE2" w:rsidTr="00E82827">
        <w:trPr>
          <w:trHeight w:val="840"/>
        </w:trPr>
        <w:tc>
          <w:tcPr>
            <w:tcW w:w="1701"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91"/>
              <w:jc w:val="center"/>
            </w:pPr>
            <w:r>
              <w:rPr>
                <w:rFonts w:ascii="Times New Roman" w:eastAsia="Times New Roman" w:hAnsi="Times New Roman" w:cs="Times New Roman"/>
                <w:sz w:val="24"/>
              </w:rPr>
              <w:t xml:space="preserve">8 </w:t>
            </w:r>
          </w:p>
        </w:tc>
        <w:tc>
          <w:tcPr>
            <w:tcW w:w="8509"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0" w:right="597" w:firstLine="139"/>
              <w:jc w:val="both"/>
            </w:pPr>
            <w:r>
              <w:rPr>
                <w:rFonts w:ascii="Times New Roman" w:eastAsia="Times New Roman" w:hAnsi="Times New Roman" w:cs="Times New Roman"/>
                <w:sz w:val="24"/>
              </w:rPr>
              <w:t xml:space="preserve">Проза Л.Н.Толстого (не менее трёх произведений): рассказ (художественный и научно-познавательный), сказки, басни, быль. Л.Н.Толстой "Детство" (отдельные главы), "Русак", "Черепаха" и другие (по выбору) </w:t>
            </w:r>
          </w:p>
        </w:tc>
      </w:tr>
      <w:tr w:rsidR="00457CE2" w:rsidTr="00E82827">
        <w:trPr>
          <w:trHeight w:val="831"/>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1"/>
              <w:jc w:val="center"/>
            </w:pPr>
            <w:r>
              <w:rPr>
                <w:rFonts w:ascii="Times New Roman" w:eastAsia="Times New Roman" w:hAnsi="Times New Roman" w:cs="Times New Roman"/>
                <w:sz w:val="24"/>
              </w:rPr>
              <w:t xml:space="preserve">9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line="277" w:lineRule="auto"/>
              <w:ind w:left="10" w:firstLine="139"/>
              <w:jc w:val="both"/>
            </w:pPr>
            <w:r>
              <w:rPr>
                <w:rFonts w:ascii="Times New Roman" w:eastAsia="Times New Roman" w:hAnsi="Times New Roman" w:cs="Times New Roman"/>
                <w:sz w:val="24"/>
              </w:rPr>
              <w:t xml:space="preserve">Произведения о животных и родной природе (не менее трёх авторов): А.И.Куприна, В.П.Астафьева, К.Г.Паустовского, М.М.Пришвина, Ю.И. Коваля и других. </w:t>
            </w:r>
          </w:p>
          <w:p w:rsidR="00457CE2" w:rsidRDefault="00457CE2" w:rsidP="00673DE4">
            <w:pPr>
              <w:ind w:left="10"/>
            </w:pPr>
            <w:r>
              <w:rPr>
                <w:rFonts w:ascii="Times New Roman" w:eastAsia="Times New Roman" w:hAnsi="Times New Roman" w:cs="Times New Roman"/>
                <w:sz w:val="24"/>
              </w:rPr>
              <w:t>В.П.Астафьев "</w:t>
            </w:r>
            <w:proofErr w:type="spellStart"/>
            <w:r>
              <w:rPr>
                <w:rFonts w:ascii="Times New Roman" w:eastAsia="Times New Roman" w:hAnsi="Times New Roman" w:cs="Times New Roman"/>
                <w:sz w:val="24"/>
              </w:rPr>
              <w:t>Капалуха</w:t>
            </w:r>
            <w:proofErr w:type="spellEnd"/>
            <w:r>
              <w:rPr>
                <w:rFonts w:ascii="Times New Roman" w:eastAsia="Times New Roman" w:hAnsi="Times New Roman" w:cs="Times New Roman"/>
                <w:sz w:val="24"/>
              </w:rPr>
              <w:t xml:space="preserve">", М.М.Пришвин "Выскочка" и другие (по выбору) </w:t>
            </w:r>
          </w:p>
        </w:tc>
      </w:tr>
      <w:tr w:rsidR="00457CE2" w:rsidTr="00E82827">
        <w:trPr>
          <w:trHeight w:val="1519"/>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1"/>
              <w:jc w:val="center"/>
            </w:pPr>
            <w:r>
              <w:rPr>
                <w:rFonts w:ascii="Times New Roman" w:eastAsia="Times New Roman" w:hAnsi="Times New Roman" w:cs="Times New Roman"/>
                <w:sz w:val="24"/>
              </w:rPr>
              <w:t xml:space="preserve">10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27" w:line="290" w:lineRule="auto"/>
              <w:ind w:left="10" w:right="77" w:firstLine="139"/>
              <w:jc w:val="both"/>
            </w:pPr>
            <w:r>
              <w:rPr>
                <w:rFonts w:ascii="Times New Roman" w:eastAsia="Times New Roman" w:hAnsi="Times New Roman" w:cs="Times New Roman"/>
                <w:sz w:val="24"/>
              </w:rPr>
              <w:t xml:space="preserve">Произведения о детях (на примере произведений не менее трёх авторов): А.П.Чехова, Б.С.Житкова, </w:t>
            </w:r>
            <w:proofErr w:type="spellStart"/>
            <w:r>
              <w:rPr>
                <w:rFonts w:ascii="Times New Roman" w:eastAsia="Times New Roman" w:hAnsi="Times New Roman" w:cs="Times New Roman"/>
                <w:sz w:val="24"/>
              </w:rPr>
              <w:t>Н.Г.Гарина-Михайловского</w:t>
            </w:r>
            <w:proofErr w:type="spellEnd"/>
            <w:r>
              <w:rPr>
                <w:rFonts w:ascii="Times New Roman" w:eastAsia="Times New Roman" w:hAnsi="Times New Roman" w:cs="Times New Roman"/>
                <w:sz w:val="24"/>
              </w:rPr>
              <w:t xml:space="preserve">, В.В.Крапивина и других. А.П.Чехов "Мальчики", </w:t>
            </w:r>
            <w:proofErr w:type="spellStart"/>
            <w:r>
              <w:rPr>
                <w:rFonts w:ascii="Times New Roman" w:eastAsia="Times New Roman" w:hAnsi="Times New Roman" w:cs="Times New Roman"/>
                <w:sz w:val="24"/>
              </w:rPr>
              <w:t>Н.Г.Гарин-Михайловский</w:t>
            </w:r>
            <w:proofErr w:type="spellEnd"/>
            <w:r>
              <w:rPr>
                <w:rFonts w:ascii="Times New Roman" w:eastAsia="Times New Roman" w:hAnsi="Times New Roman" w:cs="Times New Roman"/>
                <w:sz w:val="24"/>
              </w:rPr>
              <w:t xml:space="preserve"> "Детство Темы" </w:t>
            </w:r>
          </w:p>
          <w:p w:rsidR="00457CE2" w:rsidRDefault="00457CE2" w:rsidP="00673DE4">
            <w:pPr>
              <w:spacing w:after="63"/>
              <w:ind w:left="10"/>
            </w:pPr>
            <w:r>
              <w:rPr>
                <w:rFonts w:ascii="Times New Roman" w:eastAsia="Times New Roman" w:hAnsi="Times New Roman" w:cs="Times New Roman"/>
                <w:sz w:val="24"/>
              </w:rPr>
              <w:t xml:space="preserve">(отдельные главы), М.М.Зощенко "О Лёньке и </w:t>
            </w:r>
            <w:proofErr w:type="spellStart"/>
            <w:r>
              <w:rPr>
                <w:rFonts w:ascii="Times New Roman" w:eastAsia="Times New Roman" w:hAnsi="Times New Roman" w:cs="Times New Roman"/>
                <w:sz w:val="24"/>
              </w:rPr>
              <w:t>Миньке</w:t>
            </w:r>
            <w:proofErr w:type="spellEnd"/>
            <w:r>
              <w:rPr>
                <w:rFonts w:ascii="Times New Roman" w:eastAsia="Times New Roman" w:hAnsi="Times New Roman" w:cs="Times New Roman"/>
                <w:sz w:val="24"/>
              </w:rPr>
              <w:t xml:space="preserve">" (1-2 рассказа из цикла), </w:t>
            </w:r>
          </w:p>
          <w:p w:rsidR="00457CE2" w:rsidRDefault="00457CE2" w:rsidP="00673DE4">
            <w:pPr>
              <w:ind w:left="10"/>
            </w:pPr>
            <w:r>
              <w:rPr>
                <w:rFonts w:ascii="Times New Roman" w:eastAsia="Times New Roman" w:hAnsi="Times New Roman" w:cs="Times New Roman"/>
                <w:sz w:val="24"/>
              </w:rPr>
              <w:t xml:space="preserve">К.Г.Паустовский "Корзина с еловыми шишками" и другие </w:t>
            </w:r>
          </w:p>
        </w:tc>
      </w:tr>
      <w:tr w:rsidR="00457CE2" w:rsidTr="00E82827">
        <w:trPr>
          <w:trHeight w:val="654"/>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1"/>
              <w:jc w:val="center"/>
            </w:pPr>
            <w:r>
              <w:rPr>
                <w:rFonts w:ascii="Times New Roman" w:eastAsia="Times New Roman" w:hAnsi="Times New Roman" w:cs="Times New Roman"/>
                <w:sz w:val="24"/>
              </w:rPr>
              <w:t xml:space="preserve">11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51"/>
              <w:ind w:left="10"/>
            </w:pPr>
            <w:r>
              <w:rPr>
                <w:rFonts w:ascii="Times New Roman" w:eastAsia="Times New Roman" w:hAnsi="Times New Roman" w:cs="Times New Roman"/>
                <w:sz w:val="24"/>
              </w:rPr>
              <w:t xml:space="preserve">Пьеса (одна по выбору). </w:t>
            </w:r>
          </w:p>
          <w:p w:rsidR="00457CE2" w:rsidRDefault="00457CE2" w:rsidP="00673DE4">
            <w:pPr>
              <w:ind w:left="10"/>
            </w:pPr>
            <w:r>
              <w:rPr>
                <w:rFonts w:ascii="Times New Roman" w:eastAsia="Times New Roman" w:hAnsi="Times New Roman" w:cs="Times New Roman"/>
                <w:sz w:val="24"/>
              </w:rPr>
              <w:t xml:space="preserve">С.Я.Маршак "Двенадцать месяцев" и другие </w:t>
            </w:r>
          </w:p>
        </w:tc>
      </w:tr>
      <w:tr w:rsidR="00457CE2" w:rsidTr="00E82827">
        <w:trPr>
          <w:trHeight w:val="120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8"/>
              <w:jc w:val="center"/>
            </w:pPr>
            <w:r>
              <w:rPr>
                <w:rFonts w:ascii="Times New Roman" w:eastAsia="Times New Roman" w:hAnsi="Times New Roman" w:cs="Times New Roman"/>
                <w:sz w:val="24"/>
              </w:rPr>
              <w:lastRenderedPageBreak/>
              <w:t xml:space="preserve">12 </w:t>
            </w:r>
          </w:p>
        </w:tc>
        <w:tc>
          <w:tcPr>
            <w:tcW w:w="8509"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25"/>
              <w:jc w:val="both"/>
            </w:pPr>
            <w:r>
              <w:rPr>
                <w:rFonts w:ascii="Times New Roman" w:eastAsia="Times New Roman" w:hAnsi="Times New Roman" w:cs="Times New Roman"/>
                <w:sz w:val="24"/>
              </w:rPr>
              <w:t xml:space="preserve">Юмористические произведения. Круг чтения (не менее двух произведений по выбору): </w:t>
            </w:r>
          </w:p>
          <w:p w:rsidR="00457CE2" w:rsidRDefault="00457CE2" w:rsidP="00673DE4">
            <w:pPr>
              <w:ind w:left="10" w:right="279" w:hanging="10"/>
              <w:jc w:val="both"/>
            </w:pPr>
            <w:r>
              <w:rPr>
                <w:rFonts w:ascii="Times New Roman" w:eastAsia="Times New Roman" w:hAnsi="Times New Roman" w:cs="Times New Roman"/>
                <w:sz w:val="24"/>
              </w:rPr>
              <w:t xml:space="preserve">на примере рассказов М.М.Зощенко, В.Ю.Драгунского, Н.Н.Носова, </w:t>
            </w:r>
            <w:proofErr w:type="spellStart"/>
            <w:r>
              <w:rPr>
                <w:rFonts w:ascii="Times New Roman" w:eastAsia="Times New Roman" w:hAnsi="Times New Roman" w:cs="Times New Roman"/>
                <w:sz w:val="24"/>
              </w:rPr>
              <w:t>В.В.Голявкина</w:t>
            </w:r>
            <w:proofErr w:type="spellEnd"/>
            <w:r>
              <w:rPr>
                <w:rFonts w:ascii="Times New Roman" w:eastAsia="Times New Roman" w:hAnsi="Times New Roman" w:cs="Times New Roman"/>
                <w:sz w:val="24"/>
              </w:rPr>
              <w:t xml:space="preserve">. В.Ю.Драгунский "Денискины рассказы" (1-2 произведения по выбору), Н.Н.Носов "Витя Малеев в школе и дома" (отдельные главы) и другие. </w:t>
            </w:r>
          </w:p>
        </w:tc>
      </w:tr>
    </w:tbl>
    <w:p w:rsidR="00457CE2" w:rsidRDefault="00457CE2" w:rsidP="00457CE2">
      <w:pPr>
        <w:spacing w:after="0"/>
        <w:ind w:left="-360" w:right="67"/>
      </w:pPr>
    </w:p>
    <w:tbl>
      <w:tblPr>
        <w:tblStyle w:val="TableGrid"/>
        <w:tblW w:w="10195" w:type="dxa"/>
        <w:tblInd w:w="-5" w:type="dxa"/>
        <w:tblCellMar>
          <w:top w:w="17" w:type="dxa"/>
          <w:left w:w="19" w:type="dxa"/>
          <w:right w:w="191" w:type="dxa"/>
        </w:tblCellMar>
        <w:tblLook w:val="04A0"/>
      </w:tblPr>
      <w:tblGrid>
        <w:gridCol w:w="1701"/>
        <w:gridCol w:w="8494"/>
      </w:tblGrid>
      <w:tr w:rsidR="00457CE2" w:rsidTr="00E82827">
        <w:trPr>
          <w:trHeight w:val="31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86"/>
              <w:jc w:val="center"/>
            </w:pPr>
            <w:r>
              <w:rPr>
                <w:rFonts w:ascii="Times New Roman" w:eastAsia="Times New Roman" w:hAnsi="Times New Roman" w:cs="Times New Roman"/>
                <w:sz w:val="24"/>
              </w:rPr>
              <w:t xml:space="preserve">13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Зарубежная литература </w:t>
            </w:r>
          </w:p>
        </w:tc>
      </w:tr>
      <w:tr w:rsidR="00457CE2" w:rsidTr="00E82827">
        <w:trPr>
          <w:trHeight w:val="554"/>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5"/>
              <w:jc w:val="center"/>
            </w:pPr>
            <w:r>
              <w:rPr>
                <w:rFonts w:ascii="Times New Roman" w:eastAsia="Times New Roman" w:hAnsi="Times New Roman" w:cs="Times New Roman"/>
                <w:sz w:val="24"/>
              </w:rPr>
              <w:t xml:space="preserve">13.1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both"/>
            </w:pPr>
            <w:r>
              <w:rPr>
                <w:rFonts w:ascii="Times New Roman" w:eastAsia="Times New Roman" w:hAnsi="Times New Roman" w:cs="Times New Roman"/>
                <w:sz w:val="24"/>
              </w:rPr>
              <w:t xml:space="preserve">Литературные сказки зарубежных писателей Ш.Перро, X,- К.Андерсена, братьев Гримм и других (по выбору). </w:t>
            </w:r>
            <w:proofErr w:type="spellStart"/>
            <w:r>
              <w:rPr>
                <w:rFonts w:ascii="Times New Roman" w:eastAsia="Times New Roman" w:hAnsi="Times New Roman" w:cs="Times New Roman"/>
                <w:sz w:val="24"/>
              </w:rPr>
              <w:t>X.-К.Андерсен</w:t>
            </w:r>
            <w:proofErr w:type="spellEnd"/>
            <w:r>
              <w:rPr>
                <w:rFonts w:ascii="Times New Roman" w:eastAsia="Times New Roman" w:hAnsi="Times New Roman" w:cs="Times New Roman"/>
                <w:sz w:val="24"/>
              </w:rPr>
              <w:t xml:space="preserve"> "Дикие лебеди", "Русалочка" </w:t>
            </w:r>
          </w:p>
        </w:tc>
      </w:tr>
      <w:tr w:rsidR="00457CE2" w:rsidTr="00E82827">
        <w:trPr>
          <w:trHeight w:val="109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5"/>
              <w:jc w:val="center"/>
            </w:pPr>
            <w:r>
              <w:rPr>
                <w:rFonts w:ascii="Times New Roman" w:eastAsia="Times New Roman" w:hAnsi="Times New Roman" w:cs="Times New Roman"/>
                <w:sz w:val="24"/>
              </w:rPr>
              <w:t xml:space="preserve">13.2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5" w:line="275" w:lineRule="auto"/>
              <w:ind w:firstLine="139"/>
            </w:pPr>
            <w:r>
              <w:rPr>
                <w:rFonts w:ascii="Times New Roman" w:eastAsia="Times New Roman" w:hAnsi="Times New Roman" w:cs="Times New Roman"/>
                <w:sz w:val="24"/>
              </w:rPr>
              <w:t xml:space="preserve">Приключенческая зарубежная литература: произведения Дж.Свифта, Марка Твена и других. </w:t>
            </w:r>
          </w:p>
          <w:p w:rsidR="00457CE2" w:rsidRDefault="00457CE2" w:rsidP="00673DE4">
            <w:pPr>
              <w:ind w:firstLine="139"/>
              <w:jc w:val="both"/>
            </w:pPr>
            <w:r>
              <w:rPr>
                <w:rFonts w:ascii="Times New Roman" w:eastAsia="Times New Roman" w:hAnsi="Times New Roman" w:cs="Times New Roman"/>
                <w:sz w:val="24"/>
              </w:rPr>
              <w:t xml:space="preserve">Д.Свифт "Приключения Гулливера" (отдельные главы), Марк Твен "Том </w:t>
            </w:r>
            <w:proofErr w:type="spellStart"/>
            <w:r>
              <w:rPr>
                <w:rFonts w:ascii="Times New Roman" w:eastAsia="Times New Roman" w:hAnsi="Times New Roman" w:cs="Times New Roman"/>
                <w:sz w:val="24"/>
              </w:rPr>
              <w:t>Сойер</w:t>
            </w:r>
            <w:proofErr w:type="spellEnd"/>
            <w:r>
              <w:rPr>
                <w:rFonts w:ascii="Times New Roman" w:eastAsia="Times New Roman" w:hAnsi="Times New Roman" w:cs="Times New Roman"/>
                <w:sz w:val="24"/>
              </w:rPr>
              <w:t xml:space="preserve">" (отдельные главы) и другие (по выбору). </w:t>
            </w:r>
          </w:p>
        </w:tc>
      </w:tr>
      <w:tr w:rsidR="00457CE2" w:rsidTr="00E82827">
        <w:trPr>
          <w:trHeight w:val="300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73"/>
              <w:jc w:val="center"/>
            </w:pPr>
            <w:r>
              <w:rPr>
                <w:rFonts w:ascii="Times New Roman" w:eastAsia="Times New Roman" w:hAnsi="Times New Roman" w:cs="Times New Roman"/>
                <w:sz w:val="24"/>
              </w:rPr>
              <w:t xml:space="preserve">14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Сведения по теории и истории литературы Автор, писатель. Произведение. </w:t>
            </w:r>
          </w:p>
          <w:p w:rsidR="00457CE2" w:rsidRDefault="00457CE2" w:rsidP="00673DE4">
            <w:pPr>
              <w:spacing w:after="4" w:line="277" w:lineRule="auto"/>
              <w:ind w:right="62" w:firstLine="139"/>
              <w:jc w:val="both"/>
            </w:pPr>
            <w:r>
              <w:rPr>
                <w:rFonts w:ascii="Times New Roman" w:eastAsia="Times New Roman" w:hAnsi="Times New Roman" w:cs="Times New Roman"/>
                <w:sz w:val="24"/>
              </w:rPr>
              <w:t>Жанры (стихотворение, басня, рассказ, повесть, драма); жанры фольклора малые (</w:t>
            </w:r>
            <w:proofErr w:type="spellStart"/>
            <w:r>
              <w:rPr>
                <w:rFonts w:ascii="Times New Roman" w:eastAsia="Times New Roman" w:hAnsi="Times New Roman" w:cs="Times New Roman"/>
                <w:sz w:val="24"/>
              </w:rPr>
              <w:t>потешка</w:t>
            </w:r>
            <w:proofErr w:type="spellEnd"/>
            <w:r>
              <w:rPr>
                <w:rFonts w:ascii="Times New Roman" w:eastAsia="Times New Roman" w:hAnsi="Times New Roman" w:cs="Times New Roman"/>
                <w:sz w:val="24"/>
              </w:rPr>
              <w:t xml:space="preserve">, считалка, небылица, пословица, загадка, народная песня, былина и другие). Фольклорная сказка (сказка о животных, бытовая, волшебная) и литературная сказка. </w:t>
            </w:r>
          </w:p>
          <w:p w:rsidR="00457CE2" w:rsidRDefault="00457CE2" w:rsidP="00673DE4">
            <w:pPr>
              <w:spacing w:after="23"/>
            </w:pPr>
            <w:r>
              <w:rPr>
                <w:rFonts w:ascii="Times New Roman" w:eastAsia="Times New Roman" w:hAnsi="Times New Roman" w:cs="Times New Roman"/>
                <w:sz w:val="24"/>
              </w:rPr>
              <w:t xml:space="preserve">Идея. Тема. Заголовок. </w:t>
            </w:r>
          </w:p>
          <w:p w:rsidR="00457CE2" w:rsidRDefault="00457CE2" w:rsidP="00673DE4">
            <w:pPr>
              <w:spacing w:after="25"/>
              <w:ind w:left="139"/>
            </w:pPr>
            <w:r>
              <w:rPr>
                <w:rFonts w:ascii="Times New Roman" w:eastAsia="Times New Roman" w:hAnsi="Times New Roman" w:cs="Times New Roman"/>
                <w:sz w:val="24"/>
              </w:rPr>
              <w:t xml:space="preserve">Образ художественный. Литературный герой, персонаж, характер. Рассказчик. </w:t>
            </w:r>
          </w:p>
          <w:p w:rsidR="00457CE2" w:rsidRDefault="00457CE2" w:rsidP="00673DE4">
            <w:pPr>
              <w:spacing w:after="23"/>
            </w:pPr>
            <w:r>
              <w:rPr>
                <w:rFonts w:ascii="Times New Roman" w:eastAsia="Times New Roman" w:hAnsi="Times New Roman" w:cs="Times New Roman"/>
                <w:sz w:val="24"/>
              </w:rPr>
              <w:t xml:space="preserve">Портрет героя. Ритм. Рифма. Строфа. </w:t>
            </w:r>
          </w:p>
          <w:p w:rsidR="00457CE2" w:rsidRDefault="00457CE2" w:rsidP="00673DE4">
            <w:pPr>
              <w:spacing w:after="19"/>
              <w:ind w:left="139"/>
            </w:pPr>
            <w:r>
              <w:rPr>
                <w:rFonts w:ascii="Times New Roman" w:eastAsia="Times New Roman" w:hAnsi="Times New Roman" w:cs="Times New Roman"/>
                <w:sz w:val="24"/>
              </w:rPr>
              <w:t xml:space="preserve">Содержание произведения, сюжет. Композиция. Эпизод, смысловые части. </w:t>
            </w:r>
          </w:p>
          <w:p w:rsidR="00457CE2" w:rsidRDefault="00457CE2" w:rsidP="00673DE4">
            <w:pPr>
              <w:spacing w:line="281" w:lineRule="auto"/>
              <w:ind w:firstLine="139"/>
              <w:jc w:val="both"/>
            </w:pPr>
            <w:r>
              <w:rPr>
                <w:rFonts w:ascii="Times New Roman" w:eastAsia="Times New Roman" w:hAnsi="Times New Roman" w:cs="Times New Roman"/>
                <w:sz w:val="24"/>
              </w:rPr>
              <w:t xml:space="preserve">Средства художественной выразительности (сравнение, метафора, олицетворение, эпитет, повтор, гипербола). </w:t>
            </w:r>
          </w:p>
          <w:p w:rsidR="00457CE2" w:rsidRDefault="00457CE2" w:rsidP="00673DE4">
            <w:r>
              <w:rPr>
                <w:rFonts w:ascii="Times New Roman" w:eastAsia="Times New Roman" w:hAnsi="Times New Roman" w:cs="Times New Roman"/>
                <w:sz w:val="24"/>
              </w:rPr>
              <w:t xml:space="preserve">Эпос. Лирика. Драма. Проза и поэзия </w:t>
            </w:r>
          </w:p>
        </w:tc>
      </w:tr>
    </w:tbl>
    <w:p w:rsidR="00E82827" w:rsidRDefault="00E82827" w:rsidP="00E82827"/>
    <w:p w:rsidR="00457CE2" w:rsidRDefault="00457CE2" w:rsidP="00E82827">
      <w:pPr>
        <w:ind w:left="7788" w:firstLine="708"/>
      </w:pPr>
      <w:r>
        <w:rPr>
          <w:rFonts w:ascii="Times New Roman" w:eastAsia="Times New Roman" w:hAnsi="Times New Roman" w:cs="Times New Roman"/>
          <w:sz w:val="24"/>
        </w:rPr>
        <w:t xml:space="preserve">Таблица </w:t>
      </w:r>
      <w:r w:rsidR="00E82827">
        <w:rPr>
          <w:rFonts w:ascii="Times New Roman" w:eastAsia="Times New Roman" w:hAnsi="Times New Roman" w:cs="Times New Roman"/>
          <w:sz w:val="24"/>
        </w:rPr>
        <w:t>35</w:t>
      </w:r>
    </w:p>
    <w:p w:rsidR="00457CE2" w:rsidRDefault="00457CE2" w:rsidP="00E82827">
      <w:pPr>
        <w:spacing w:after="3" w:line="271" w:lineRule="auto"/>
        <w:ind w:right="24"/>
        <w:jc w:val="center"/>
      </w:pPr>
      <w:r>
        <w:rPr>
          <w:rFonts w:ascii="Times New Roman" w:eastAsia="Times New Roman" w:hAnsi="Times New Roman" w:cs="Times New Roman"/>
          <w:b/>
          <w:sz w:val="24"/>
        </w:rPr>
        <w:t xml:space="preserve">Проверяемые требования к результатам освоения основной образовательной программы по иностранному (английскому) языку </w:t>
      </w:r>
      <w:r>
        <w:rPr>
          <w:rFonts w:ascii="Times New Roman" w:eastAsia="Times New Roman" w:hAnsi="Times New Roman" w:cs="Times New Roman"/>
          <w:b/>
          <w:sz w:val="24"/>
          <w:u w:val="single" w:color="000000"/>
        </w:rPr>
        <w:t>(2</w:t>
      </w:r>
      <w:r w:rsidRPr="00E82827">
        <w:rPr>
          <w:rFonts w:ascii="Times New Roman" w:hAnsi="Times New Roman" w:cs="Times New Roman"/>
          <w:b/>
          <w:sz w:val="24"/>
          <w:szCs w:val="24"/>
        </w:rPr>
        <w:t>класс</w:t>
      </w:r>
      <w:r>
        <w:t>)</w:t>
      </w:r>
    </w:p>
    <w:p w:rsidR="00E82827" w:rsidRDefault="00E82827" w:rsidP="00E82827">
      <w:pPr>
        <w:spacing w:after="3" w:line="271" w:lineRule="auto"/>
        <w:ind w:right="24"/>
        <w:jc w:val="center"/>
      </w:pPr>
    </w:p>
    <w:tbl>
      <w:tblPr>
        <w:tblStyle w:val="TableGrid"/>
        <w:tblW w:w="10206" w:type="dxa"/>
        <w:tblInd w:w="-5" w:type="dxa"/>
        <w:tblLayout w:type="fixed"/>
        <w:tblCellMar>
          <w:top w:w="26" w:type="dxa"/>
          <w:left w:w="19" w:type="dxa"/>
          <w:right w:w="214" w:type="dxa"/>
        </w:tblCellMar>
        <w:tblLook w:val="04A0"/>
      </w:tblPr>
      <w:tblGrid>
        <w:gridCol w:w="1701"/>
        <w:gridCol w:w="8505"/>
      </w:tblGrid>
      <w:tr w:rsidR="00457CE2" w:rsidTr="00E82827">
        <w:trPr>
          <w:trHeight w:val="97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E82827">
            <w:r>
              <w:rPr>
                <w:rFonts w:ascii="Times New Roman" w:eastAsia="Times New Roman" w:hAnsi="Times New Roman" w:cs="Times New Roman"/>
                <w:sz w:val="24"/>
              </w:rPr>
              <w:t xml:space="preserve">Код проверяемого результата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65" w:right="169"/>
              <w:jc w:val="center"/>
            </w:pPr>
            <w:r>
              <w:rPr>
                <w:rFonts w:ascii="Times New Roman" w:eastAsia="Times New Roman" w:hAnsi="Times New Roman" w:cs="Times New Roman"/>
                <w:sz w:val="24"/>
              </w:rPr>
              <w:t xml:space="preserve">Проверяемые предметные результаты освоения основной образовательной программы начального общего образования </w:t>
            </w:r>
          </w:p>
        </w:tc>
      </w:tr>
      <w:tr w:rsidR="00457CE2" w:rsidTr="00E82827">
        <w:trPr>
          <w:trHeight w:val="33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29"/>
              <w:jc w:val="center"/>
            </w:pPr>
            <w:r>
              <w:rPr>
                <w:rFonts w:ascii="Times New Roman" w:eastAsia="Times New Roman" w:hAnsi="Times New Roman" w:cs="Times New Roman"/>
                <w:sz w:val="24"/>
              </w:rPr>
              <w:t xml:space="preserve">1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Коммуникативные умения </w:t>
            </w:r>
          </w:p>
        </w:tc>
      </w:tr>
      <w:tr w:rsidR="00457CE2" w:rsidTr="00E82827">
        <w:trPr>
          <w:trHeight w:val="33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29"/>
              <w:jc w:val="center"/>
            </w:pPr>
            <w:r>
              <w:rPr>
                <w:rFonts w:ascii="Times New Roman" w:eastAsia="Times New Roman" w:hAnsi="Times New Roman" w:cs="Times New Roman"/>
                <w:sz w:val="24"/>
              </w:rPr>
              <w:t xml:space="preserve">1.1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i/>
                <w:sz w:val="24"/>
              </w:rPr>
              <w:t xml:space="preserve">Говорение </w:t>
            </w:r>
          </w:p>
        </w:tc>
      </w:tr>
      <w:tr w:rsidR="00457CE2" w:rsidTr="00E82827">
        <w:trPr>
          <w:trHeight w:val="33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19"/>
              <w:jc w:val="center"/>
            </w:pPr>
            <w:r>
              <w:rPr>
                <w:rFonts w:ascii="Times New Roman" w:eastAsia="Times New Roman" w:hAnsi="Times New Roman" w:cs="Times New Roman"/>
                <w:sz w:val="24"/>
              </w:rPr>
              <w:t xml:space="preserve">1.1.1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Диалогическая речь </w:t>
            </w:r>
          </w:p>
        </w:tc>
      </w:tr>
      <w:tr w:rsidR="00457CE2" w:rsidTr="00E82827">
        <w:trPr>
          <w:trHeight w:val="112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14"/>
              <w:jc w:val="center"/>
            </w:pPr>
            <w:r>
              <w:rPr>
                <w:rFonts w:ascii="Times New Roman" w:eastAsia="Times New Roman" w:hAnsi="Times New Roman" w:cs="Times New Roman"/>
                <w:sz w:val="24"/>
              </w:rPr>
              <w:t xml:space="preserve">1.1.1.1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57" w:firstLine="139"/>
              <w:jc w:val="both"/>
            </w:pPr>
            <w:r>
              <w:rPr>
                <w:rFonts w:ascii="Times New Roman" w:eastAsia="Times New Roman" w:hAnsi="Times New Roman" w:cs="Times New Roman"/>
                <w:sz w:val="24"/>
              </w:rPr>
              <w:t xml:space="preserve">Вести диалог этикетного характера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 </w:t>
            </w:r>
          </w:p>
        </w:tc>
      </w:tr>
      <w:tr w:rsidR="00457CE2" w:rsidTr="00E82827">
        <w:trPr>
          <w:trHeight w:val="112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14"/>
              <w:jc w:val="center"/>
            </w:pPr>
            <w:r>
              <w:rPr>
                <w:rFonts w:ascii="Times New Roman" w:eastAsia="Times New Roman" w:hAnsi="Times New Roman" w:cs="Times New Roman"/>
                <w:sz w:val="24"/>
              </w:rPr>
              <w:t xml:space="preserve">1.1.1.2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434" w:firstLine="139"/>
              <w:jc w:val="both"/>
            </w:pPr>
            <w:r>
              <w:rPr>
                <w:rFonts w:ascii="Times New Roman" w:eastAsia="Times New Roman" w:hAnsi="Times New Roman" w:cs="Times New Roman"/>
                <w:sz w:val="24"/>
              </w:rPr>
              <w:t xml:space="preserve">Вести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 </w:t>
            </w:r>
          </w:p>
        </w:tc>
      </w:tr>
      <w:tr w:rsidR="00457CE2" w:rsidTr="00E82827">
        <w:trPr>
          <w:trHeight w:val="33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19"/>
              <w:jc w:val="center"/>
            </w:pPr>
            <w:r>
              <w:rPr>
                <w:rFonts w:ascii="Times New Roman" w:eastAsia="Times New Roman" w:hAnsi="Times New Roman" w:cs="Times New Roman"/>
                <w:sz w:val="24"/>
              </w:rPr>
              <w:t xml:space="preserve">1.1.2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Монологическая речь </w:t>
            </w:r>
          </w:p>
        </w:tc>
      </w:tr>
      <w:tr w:rsidR="00457CE2" w:rsidTr="00E82827">
        <w:trPr>
          <w:trHeight w:val="84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14"/>
              <w:jc w:val="center"/>
            </w:pPr>
            <w:r>
              <w:rPr>
                <w:rFonts w:ascii="Times New Roman" w:eastAsia="Times New Roman" w:hAnsi="Times New Roman" w:cs="Times New Roman"/>
                <w:sz w:val="24"/>
              </w:rPr>
              <w:t xml:space="preserve">1.1.2.1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69" w:firstLine="139"/>
              <w:jc w:val="both"/>
            </w:pPr>
            <w:r>
              <w:rPr>
                <w:rFonts w:ascii="Times New Roman" w:eastAsia="Times New Roman" w:hAnsi="Times New Roman" w:cs="Times New Roman"/>
                <w:sz w:val="24"/>
              </w:rPr>
              <w:t xml:space="preserve">Создавать устные монологические высказывания объёмом не менее 3 фраз в рамках изучаемой тематики с использованием картинок, фотографий и (или) ключевых слова, вопросов </w:t>
            </w:r>
          </w:p>
        </w:tc>
      </w:tr>
      <w:tr w:rsidR="00457CE2" w:rsidTr="00E82827">
        <w:trPr>
          <w:trHeight w:val="32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29"/>
              <w:jc w:val="center"/>
            </w:pPr>
            <w:r>
              <w:rPr>
                <w:rFonts w:ascii="Times New Roman" w:eastAsia="Times New Roman" w:hAnsi="Times New Roman" w:cs="Times New Roman"/>
                <w:sz w:val="24"/>
              </w:rPr>
              <w:lastRenderedPageBreak/>
              <w:t xml:space="preserve">1.2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roofErr w:type="spellStart"/>
            <w:r>
              <w:rPr>
                <w:rFonts w:ascii="Times New Roman" w:eastAsia="Times New Roman" w:hAnsi="Times New Roman" w:cs="Times New Roman"/>
                <w:i/>
                <w:sz w:val="24"/>
              </w:rPr>
              <w:t>Аудирование</w:t>
            </w:r>
            <w:proofErr w:type="spellEnd"/>
            <w:r>
              <w:rPr>
                <w:rFonts w:ascii="Times New Roman" w:eastAsia="Times New Roman" w:hAnsi="Times New Roman" w:cs="Times New Roman"/>
                <w:i/>
                <w:sz w:val="24"/>
              </w:rPr>
              <w:t xml:space="preserve"> </w:t>
            </w:r>
          </w:p>
        </w:tc>
      </w:tr>
      <w:tr w:rsidR="00457CE2" w:rsidTr="00E82827">
        <w:trPr>
          <w:trHeight w:val="66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19"/>
              <w:jc w:val="center"/>
            </w:pPr>
            <w:r>
              <w:rPr>
                <w:rFonts w:ascii="Times New Roman" w:eastAsia="Times New Roman" w:hAnsi="Times New Roman" w:cs="Times New Roman"/>
                <w:sz w:val="24"/>
              </w:rPr>
              <w:t xml:space="preserve">1.2.1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Воспринимать на слух и понимать речь учителя и других обучающихся, вербально (</w:t>
            </w:r>
            <w:proofErr w:type="spellStart"/>
            <w:r>
              <w:rPr>
                <w:rFonts w:ascii="Times New Roman" w:eastAsia="Times New Roman" w:hAnsi="Times New Roman" w:cs="Times New Roman"/>
                <w:sz w:val="24"/>
              </w:rPr>
              <w:t>невербально</w:t>
            </w:r>
            <w:proofErr w:type="spellEnd"/>
            <w:r>
              <w:rPr>
                <w:rFonts w:ascii="Times New Roman" w:eastAsia="Times New Roman" w:hAnsi="Times New Roman" w:cs="Times New Roman"/>
                <w:sz w:val="24"/>
              </w:rPr>
              <w:t xml:space="preserve">) реагировать на услышанное </w:t>
            </w:r>
          </w:p>
        </w:tc>
      </w:tr>
      <w:tr w:rsidR="00457CE2" w:rsidTr="00E82827">
        <w:trPr>
          <w:trHeight w:val="112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19"/>
              <w:jc w:val="center"/>
            </w:pPr>
            <w:r>
              <w:rPr>
                <w:rFonts w:ascii="Times New Roman" w:eastAsia="Times New Roman" w:hAnsi="Times New Roman" w:cs="Times New Roman"/>
                <w:sz w:val="24"/>
              </w:rPr>
              <w:t xml:space="preserve">1.2.2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07" w:firstLine="139"/>
              <w:jc w:val="both"/>
            </w:pPr>
            <w:r>
              <w:rPr>
                <w:rFonts w:ascii="Times New Roman" w:eastAsia="Times New Roman" w:hAnsi="Times New Roman" w:cs="Times New Roman"/>
                <w:sz w:val="24"/>
              </w:rPr>
              <w:t xml:space="preserve">Воспринимать на слух и понимать основное содержание учебных текстов, построенных на изученном языковом материале, используя зрительные опоры и языковую догадку (время звучания текста (текстов) для </w:t>
            </w:r>
            <w:proofErr w:type="spellStart"/>
            <w:r>
              <w:rPr>
                <w:rFonts w:ascii="Times New Roman" w:eastAsia="Times New Roman" w:hAnsi="Times New Roman" w:cs="Times New Roman"/>
                <w:sz w:val="24"/>
              </w:rPr>
              <w:t>аудирования</w:t>
            </w:r>
            <w:proofErr w:type="spellEnd"/>
            <w:r>
              <w:rPr>
                <w:rFonts w:ascii="Times New Roman" w:eastAsia="Times New Roman" w:hAnsi="Times New Roman" w:cs="Times New Roman"/>
                <w:sz w:val="24"/>
              </w:rPr>
              <w:t xml:space="preserve"> - до 40 секунд) </w:t>
            </w:r>
          </w:p>
        </w:tc>
      </w:tr>
      <w:tr w:rsidR="00457CE2" w:rsidTr="00E82827">
        <w:trPr>
          <w:trHeight w:val="112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19"/>
              <w:jc w:val="center"/>
            </w:pPr>
            <w:r>
              <w:rPr>
                <w:rFonts w:ascii="Times New Roman" w:eastAsia="Times New Roman" w:hAnsi="Times New Roman" w:cs="Times New Roman"/>
                <w:sz w:val="24"/>
              </w:rPr>
              <w:t xml:space="preserve">1.2.3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90" w:firstLine="139"/>
              <w:jc w:val="both"/>
            </w:pPr>
            <w:r>
              <w:rPr>
                <w:rFonts w:ascii="Times New Roman" w:eastAsia="Times New Roman" w:hAnsi="Times New Roman" w:cs="Times New Roman"/>
                <w:sz w:val="24"/>
              </w:rPr>
              <w:t xml:space="preserve">Воспринимать на слух и понимать запрашиваемую информацию фактического характера в учебных текстах, построенных на изученном языковом материале, используя зрительные опоры и языковую догадку (время звучания текста (текстов) для </w:t>
            </w:r>
            <w:proofErr w:type="spellStart"/>
            <w:r>
              <w:rPr>
                <w:rFonts w:ascii="Times New Roman" w:eastAsia="Times New Roman" w:hAnsi="Times New Roman" w:cs="Times New Roman"/>
                <w:sz w:val="24"/>
              </w:rPr>
              <w:t>аудирования</w:t>
            </w:r>
            <w:proofErr w:type="spellEnd"/>
            <w:r>
              <w:rPr>
                <w:rFonts w:ascii="Times New Roman" w:eastAsia="Times New Roman" w:hAnsi="Times New Roman" w:cs="Times New Roman"/>
                <w:sz w:val="24"/>
              </w:rPr>
              <w:t xml:space="preserve"> - до 40 секунд) </w:t>
            </w:r>
          </w:p>
        </w:tc>
      </w:tr>
      <w:tr w:rsidR="00457CE2" w:rsidTr="00E82827">
        <w:trPr>
          <w:trHeight w:val="32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29"/>
              <w:jc w:val="center"/>
            </w:pPr>
            <w:r>
              <w:rPr>
                <w:rFonts w:ascii="Times New Roman" w:eastAsia="Times New Roman" w:hAnsi="Times New Roman" w:cs="Times New Roman"/>
                <w:sz w:val="24"/>
              </w:rPr>
              <w:t xml:space="preserve">1.3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i/>
                <w:sz w:val="24"/>
              </w:rPr>
              <w:t xml:space="preserve">Смысловое чтение </w:t>
            </w:r>
          </w:p>
        </w:tc>
      </w:tr>
      <w:tr w:rsidR="00457CE2" w:rsidTr="00E82827">
        <w:trPr>
          <w:trHeight w:val="812"/>
        </w:trPr>
        <w:tc>
          <w:tcPr>
            <w:tcW w:w="1701"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219"/>
              <w:jc w:val="center"/>
            </w:pPr>
            <w:r>
              <w:rPr>
                <w:rFonts w:ascii="Times New Roman" w:eastAsia="Times New Roman" w:hAnsi="Times New Roman" w:cs="Times New Roman"/>
                <w:sz w:val="24"/>
              </w:rPr>
              <w:t xml:space="preserve">1.3.1 </w:t>
            </w:r>
          </w:p>
        </w:tc>
        <w:tc>
          <w:tcPr>
            <w:tcW w:w="8505" w:type="dxa"/>
            <w:tcBorders>
              <w:top w:val="single" w:sz="4" w:space="0" w:color="000000"/>
              <w:left w:val="single" w:sz="4" w:space="0" w:color="000000"/>
              <w:bottom w:val="single" w:sz="8" w:space="0" w:color="000000"/>
              <w:right w:val="single" w:sz="4" w:space="0" w:color="000000"/>
            </w:tcBorders>
          </w:tcPr>
          <w:p w:rsidR="00457CE2" w:rsidRDefault="00457CE2" w:rsidP="00673DE4">
            <w:pPr>
              <w:ind w:right="211" w:firstLine="139"/>
              <w:jc w:val="both"/>
            </w:pPr>
            <w:r>
              <w:rPr>
                <w:rFonts w:ascii="Times New Roman" w:eastAsia="Times New Roman" w:hAnsi="Times New Roman" w:cs="Times New Roman"/>
                <w:sz w:val="24"/>
              </w:rPr>
              <w:t xml:space="preserve">Читать вслух учебные тексты объёмом до 60 слов, построенные на изученном языковом материале, с соблюдением правил чтения и соответствующей интонацией, демонстрируя понимание прочитанного </w:t>
            </w:r>
          </w:p>
        </w:tc>
      </w:tr>
      <w:tr w:rsidR="00457CE2" w:rsidTr="00E82827">
        <w:trPr>
          <w:trHeight w:val="851"/>
        </w:trPr>
        <w:tc>
          <w:tcPr>
            <w:tcW w:w="1701"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61"/>
              <w:jc w:val="center"/>
            </w:pPr>
            <w:r>
              <w:rPr>
                <w:rFonts w:ascii="Times New Roman" w:eastAsia="Times New Roman" w:hAnsi="Times New Roman" w:cs="Times New Roman"/>
                <w:sz w:val="24"/>
              </w:rPr>
              <w:t xml:space="preserve">1.3.2 </w:t>
            </w:r>
          </w:p>
        </w:tc>
        <w:tc>
          <w:tcPr>
            <w:tcW w:w="8505" w:type="dxa"/>
            <w:tcBorders>
              <w:top w:val="single" w:sz="8" w:space="0" w:color="000000"/>
              <w:left w:val="single" w:sz="4" w:space="0" w:color="000000"/>
              <w:bottom w:val="single" w:sz="4" w:space="0" w:color="000000"/>
              <w:right w:val="single" w:sz="4" w:space="0" w:color="000000"/>
            </w:tcBorders>
          </w:tcPr>
          <w:p w:rsidR="00457CE2" w:rsidRDefault="00457CE2" w:rsidP="00673DE4">
            <w:pPr>
              <w:ind w:firstLine="139"/>
            </w:pPr>
            <w:r>
              <w:rPr>
                <w:rFonts w:ascii="Times New Roman" w:eastAsia="Times New Roman" w:hAnsi="Times New Roman" w:cs="Times New Roman"/>
                <w:sz w:val="24"/>
              </w:rPr>
              <w:t xml:space="preserve">Читать про себя и понимать основное содержание учебных текстов, построенных на изученном языковом материале, используя зрительные опоры и языковую догадку (объём текста для чтения – до 80 слов) </w:t>
            </w:r>
          </w:p>
        </w:tc>
      </w:tr>
      <w:tr w:rsidR="00457CE2" w:rsidTr="00E82827">
        <w:trPr>
          <w:trHeight w:val="851"/>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61"/>
              <w:jc w:val="center"/>
            </w:pPr>
            <w:r>
              <w:rPr>
                <w:rFonts w:ascii="Times New Roman" w:eastAsia="Times New Roman" w:hAnsi="Times New Roman" w:cs="Times New Roman"/>
                <w:sz w:val="24"/>
              </w:rPr>
              <w:t xml:space="preserve">1.3.3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80" w:firstLine="139"/>
              <w:jc w:val="both"/>
            </w:pPr>
            <w:r>
              <w:rPr>
                <w:rFonts w:ascii="Times New Roman" w:eastAsia="Times New Roman" w:hAnsi="Times New Roman" w:cs="Times New Roman"/>
                <w:sz w:val="24"/>
              </w:rPr>
              <w:t xml:space="preserve">Читать про себя и понимать запрашиваемую информацию в учебных текстах, построенных на изученном языковом материале, используя зрительные опоры и языковую догадку (объём текста для чтения – до 80 слов) </w:t>
            </w:r>
          </w:p>
        </w:tc>
      </w:tr>
      <w:tr w:rsidR="00457CE2" w:rsidTr="00E82827">
        <w:trPr>
          <w:trHeight w:val="33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29"/>
              <w:jc w:val="center"/>
            </w:pPr>
            <w:r>
              <w:rPr>
                <w:rFonts w:ascii="Times New Roman" w:eastAsia="Times New Roman" w:hAnsi="Times New Roman" w:cs="Times New Roman"/>
                <w:i/>
                <w:sz w:val="24"/>
              </w:rPr>
              <w:t xml:space="preserve">1.4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i/>
                <w:sz w:val="24"/>
              </w:rPr>
              <w:t xml:space="preserve">Письмо </w:t>
            </w:r>
          </w:p>
        </w:tc>
      </w:tr>
      <w:tr w:rsidR="00457CE2" w:rsidTr="00E82827">
        <w:trPr>
          <w:trHeight w:val="56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61"/>
              <w:jc w:val="center"/>
            </w:pPr>
            <w:r>
              <w:rPr>
                <w:rFonts w:ascii="Times New Roman" w:eastAsia="Times New Roman" w:hAnsi="Times New Roman" w:cs="Times New Roman"/>
                <w:sz w:val="24"/>
              </w:rPr>
              <w:t xml:space="preserve">1.4.1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pPr>
            <w:r>
              <w:rPr>
                <w:rFonts w:ascii="Times New Roman" w:eastAsia="Times New Roman" w:hAnsi="Times New Roman" w:cs="Times New Roman"/>
                <w:sz w:val="24"/>
              </w:rPr>
              <w:t xml:space="preserve">Заполнять простые формуляры, сообщая о себе основные сведения, в соответствии с нормами, принятыми в стране (странах) изучаемого языка </w:t>
            </w:r>
          </w:p>
        </w:tc>
      </w:tr>
      <w:tr w:rsidR="00457CE2" w:rsidTr="00E82827">
        <w:trPr>
          <w:trHeight w:val="66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61"/>
              <w:jc w:val="center"/>
            </w:pPr>
            <w:r>
              <w:rPr>
                <w:rFonts w:ascii="Times New Roman" w:eastAsia="Times New Roman" w:hAnsi="Times New Roman" w:cs="Times New Roman"/>
                <w:sz w:val="24"/>
              </w:rPr>
              <w:t xml:space="preserve">1.4.2 </w:t>
            </w:r>
          </w:p>
        </w:tc>
        <w:tc>
          <w:tcPr>
            <w:tcW w:w="8505"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Писать с использованием образца короткие поздравления с праздниками (с днём рождения, Новым годом) </w:t>
            </w:r>
          </w:p>
        </w:tc>
      </w:tr>
    </w:tbl>
    <w:p w:rsidR="00457CE2" w:rsidRDefault="00457CE2" w:rsidP="00457CE2">
      <w:pPr>
        <w:spacing w:after="0"/>
        <w:ind w:left="-360" w:right="67"/>
      </w:pPr>
    </w:p>
    <w:tbl>
      <w:tblPr>
        <w:tblStyle w:val="TableGrid"/>
        <w:tblW w:w="10164" w:type="dxa"/>
        <w:tblInd w:w="-5" w:type="dxa"/>
        <w:tblCellMar>
          <w:top w:w="3" w:type="dxa"/>
          <w:left w:w="5" w:type="dxa"/>
          <w:right w:w="46" w:type="dxa"/>
        </w:tblCellMar>
        <w:tblLook w:val="04A0"/>
      </w:tblPr>
      <w:tblGrid>
        <w:gridCol w:w="1538"/>
        <w:gridCol w:w="8626"/>
      </w:tblGrid>
      <w:tr w:rsidR="00457CE2" w:rsidTr="00193BE8">
        <w:trPr>
          <w:trHeight w:val="335"/>
        </w:trPr>
        <w:tc>
          <w:tcPr>
            <w:tcW w:w="153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1"/>
              <w:jc w:val="center"/>
            </w:pPr>
            <w:r>
              <w:rPr>
                <w:rFonts w:ascii="Times New Roman" w:eastAsia="Times New Roman" w:hAnsi="Times New Roman" w:cs="Times New Roman"/>
                <w:sz w:val="24"/>
              </w:rPr>
              <w:t xml:space="preserve">2 </w:t>
            </w:r>
          </w:p>
        </w:tc>
        <w:tc>
          <w:tcPr>
            <w:tcW w:w="8626"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Языковые знания и навыки </w:t>
            </w:r>
          </w:p>
        </w:tc>
      </w:tr>
      <w:tr w:rsidR="00457CE2" w:rsidTr="00193BE8">
        <w:trPr>
          <w:trHeight w:val="330"/>
        </w:trPr>
        <w:tc>
          <w:tcPr>
            <w:tcW w:w="153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0"/>
              <w:jc w:val="center"/>
            </w:pPr>
            <w:r>
              <w:rPr>
                <w:rFonts w:ascii="Times New Roman" w:eastAsia="Times New Roman" w:hAnsi="Times New Roman" w:cs="Times New Roman"/>
                <w:i/>
                <w:sz w:val="24"/>
              </w:rPr>
              <w:t xml:space="preserve">2.1 </w:t>
            </w:r>
          </w:p>
        </w:tc>
        <w:tc>
          <w:tcPr>
            <w:tcW w:w="8626"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i/>
                <w:sz w:val="24"/>
              </w:rPr>
              <w:t xml:space="preserve">Фонетическая сторона речи </w:t>
            </w:r>
          </w:p>
        </w:tc>
      </w:tr>
      <w:tr w:rsidR="00457CE2" w:rsidTr="00193BE8">
        <w:trPr>
          <w:trHeight w:val="652"/>
        </w:trPr>
        <w:tc>
          <w:tcPr>
            <w:tcW w:w="153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
              <w:jc w:val="center"/>
            </w:pPr>
            <w:r>
              <w:rPr>
                <w:rFonts w:ascii="Times New Roman" w:eastAsia="Times New Roman" w:hAnsi="Times New Roman" w:cs="Times New Roman"/>
                <w:sz w:val="24"/>
              </w:rPr>
              <w:t xml:space="preserve">2.1.1 </w:t>
            </w:r>
          </w:p>
        </w:tc>
        <w:tc>
          <w:tcPr>
            <w:tcW w:w="8626"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Знать буквы алфавита английского языка в правильной последовательности и фонетически корректно их озвучивать </w:t>
            </w:r>
          </w:p>
        </w:tc>
      </w:tr>
      <w:tr w:rsidR="00457CE2" w:rsidTr="00193BE8">
        <w:trPr>
          <w:trHeight w:val="834"/>
        </w:trPr>
        <w:tc>
          <w:tcPr>
            <w:tcW w:w="153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
              <w:jc w:val="center"/>
            </w:pPr>
            <w:r>
              <w:rPr>
                <w:rFonts w:ascii="Times New Roman" w:eastAsia="Times New Roman" w:hAnsi="Times New Roman" w:cs="Times New Roman"/>
                <w:sz w:val="24"/>
              </w:rPr>
              <w:t xml:space="preserve">2.1.2 </w:t>
            </w:r>
          </w:p>
        </w:tc>
        <w:tc>
          <w:tcPr>
            <w:tcW w:w="862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05" w:firstLine="139"/>
              <w:jc w:val="both"/>
            </w:pPr>
            <w:r>
              <w:rPr>
                <w:rFonts w:ascii="Times New Roman" w:eastAsia="Times New Roman" w:hAnsi="Times New Roman" w:cs="Times New Roman"/>
                <w:sz w:val="24"/>
              </w:rPr>
              <w:t xml:space="preserve">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 </w:t>
            </w:r>
          </w:p>
        </w:tc>
      </w:tr>
      <w:tr w:rsidR="00457CE2" w:rsidTr="00193BE8">
        <w:trPr>
          <w:trHeight w:val="335"/>
        </w:trPr>
        <w:tc>
          <w:tcPr>
            <w:tcW w:w="153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
              <w:jc w:val="center"/>
            </w:pPr>
            <w:r>
              <w:rPr>
                <w:rFonts w:ascii="Times New Roman" w:eastAsia="Times New Roman" w:hAnsi="Times New Roman" w:cs="Times New Roman"/>
                <w:sz w:val="24"/>
              </w:rPr>
              <w:t xml:space="preserve">2.1.3 </w:t>
            </w:r>
          </w:p>
        </w:tc>
        <w:tc>
          <w:tcPr>
            <w:tcW w:w="8626"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Читать новые слова согласно основным правилам чтения </w:t>
            </w:r>
          </w:p>
        </w:tc>
      </w:tr>
      <w:tr w:rsidR="00457CE2" w:rsidTr="00193BE8">
        <w:trPr>
          <w:trHeight w:val="566"/>
        </w:trPr>
        <w:tc>
          <w:tcPr>
            <w:tcW w:w="153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
              <w:jc w:val="center"/>
            </w:pPr>
            <w:r>
              <w:rPr>
                <w:rFonts w:ascii="Times New Roman" w:eastAsia="Times New Roman" w:hAnsi="Times New Roman" w:cs="Times New Roman"/>
                <w:sz w:val="24"/>
              </w:rPr>
              <w:t xml:space="preserve">2.1.4 </w:t>
            </w:r>
          </w:p>
        </w:tc>
        <w:tc>
          <w:tcPr>
            <w:tcW w:w="8626"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Различать на слух и правильно произносить слова и фразы (предложения) с соблюдением их ритмико-интонационных особенностей </w:t>
            </w:r>
          </w:p>
        </w:tc>
      </w:tr>
      <w:tr w:rsidR="00457CE2" w:rsidTr="00193BE8">
        <w:trPr>
          <w:trHeight w:val="335"/>
        </w:trPr>
        <w:tc>
          <w:tcPr>
            <w:tcW w:w="153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0"/>
              <w:jc w:val="center"/>
            </w:pPr>
            <w:r>
              <w:rPr>
                <w:rFonts w:ascii="Times New Roman" w:eastAsia="Times New Roman" w:hAnsi="Times New Roman" w:cs="Times New Roman"/>
                <w:i/>
                <w:sz w:val="24"/>
              </w:rPr>
              <w:t xml:space="preserve">2.2 </w:t>
            </w:r>
          </w:p>
        </w:tc>
        <w:tc>
          <w:tcPr>
            <w:tcW w:w="8626"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i/>
                <w:sz w:val="24"/>
              </w:rPr>
              <w:t xml:space="preserve">Графика, орфография и пунктуация </w:t>
            </w:r>
          </w:p>
        </w:tc>
      </w:tr>
      <w:tr w:rsidR="00457CE2" w:rsidTr="00193BE8">
        <w:trPr>
          <w:trHeight w:val="652"/>
        </w:trPr>
        <w:tc>
          <w:tcPr>
            <w:tcW w:w="153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
              <w:jc w:val="center"/>
            </w:pPr>
            <w:r>
              <w:rPr>
                <w:rFonts w:ascii="Times New Roman" w:eastAsia="Times New Roman" w:hAnsi="Times New Roman" w:cs="Times New Roman"/>
                <w:sz w:val="24"/>
              </w:rPr>
              <w:t xml:space="preserve">2.2.1 </w:t>
            </w:r>
          </w:p>
        </w:tc>
        <w:tc>
          <w:tcPr>
            <w:tcW w:w="8626"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44"/>
              <w:ind w:left="139"/>
            </w:pPr>
            <w:r>
              <w:rPr>
                <w:rFonts w:ascii="Times New Roman" w:eastAsia="Times New Roman" w:hAnsi="Times New Roman" w:cs="Times New Roman"/>
                <w:sz w:val="24"/>
              </w:rPr>
              <w:t xml:space="preserve">Графически корректно воспроизводить буквы английского алфавита </w:t>
            </w:r>
          </w:p>
          <w:p w:rsidR="00457CE2" w:rsidRDefault="00457CE2" w:rsidP="00673DE4">
            <w:r>
              <w:rPr>
                <w:rFonts w:ascii="Times New Roman" w:eastAsia="Times New Roman" w:hAnsi="Times New Roman" w:cs="Times New Roman"/>
                <w:sz w:val="24"/>
              </w:rPr>
              <w:t>(</w:t>
            </w:r>
            <w:proofErr w:type="spellStart"/>
            <w:r>
              <w:rPr>
                <w:rFonts w:ascii="Times New Roman" w:eastAsia="Times New Roman" w:hAnsi="Times New Roman" w:cs="Times New Roman"/>
                <w:sz w:val="24"/>
              </w:rPr>
              <w:t>полупечатное</w:t>
            </w:r>
            <w:proofErr w:type="spellEnd"/>
            <w:r>
              <w:rPr>
                <w:rFonts w:ascii="Times New Roman" w:eastAsia="Times New Roman" w:hAnsi="Times New Roman" w:cs="Times New Roman"/>
                <w:sz w:val="24"/>
              </w:rPr>
              <w:t xml:space="preserve"> написание букв, буквосочетаний, слов) </w:t>
            </w:r>
          </w:p>
        </w:tc>
      </w:tr>
      <w:tr w:rsidR="00457CE2" w:rsidTr="00193BE8">
        <w:trPr>
          <w:trHeight w:val="335"/>
        </w:trPr>
        <w:tc>
          <w:tcPr>
            <w:tcW w:w="153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
              <w:jc w:val="center"/>
            </w:pPr>
            <w:r>
              <w:rPr>
                <w:rFonts w:ascii="Times New Roman" w:eastAsia="Times New Roman" w:hAnsi="Times New Roman" w:cs="Times New Roman"/>
                <w:sz w:val="24"/>
              </w:rPr>
              <w:t xml:space="preserve">2.2.2 </w:t>
            </w:r>
          </w:p>
        </w:tc>
        <w:tc>
          <w:tcPr>
            <w:tcW w:w="8626"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Правильно писать изученные слова </w:t>
            </w:r>
          </w:p>
        </w:tc>
      </w:tr>
      <w:tr w:rsidR="00457CE2" w:rsidTr="00193BE8">
        <w:trPr>
          <w:trHeight w:val="340"/>
        </w:trPr>
        <w:tc>
          <w:tcPr>
            <w:tcW w:w="153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
              <w:jc w:val="center"/>
            </w:pPr>
            <w:r>
              <w:rPr>
                <w:rFonts w:ascii="Times New Roman" w:eastAsia="Times New Roman" w:hAnsi="Times New Roman" w:cs="Times New Roman"/>
                <w:sz w:val="24"/>
              </w:rPr>
              <w:t xml:space="preserve">2.2.3 </w:t>
            </w:r>
          </w:p>
        </w:tc>
        <w:tc>
          <w:tcPr>
            <w:tcW w:w="8626"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Заполнять пропуски словами; дописывать предложения </w:t>
            </w:r>
          </w:p>
        </w:tc>
      </w:tr>
      <w:tr w:rsidR="00457CE2" w:rsidTr="00193BE8">
        <w:trPr>
          <w:trHeight w:val="839"/>
        </w:trPr>
        <w:tc>
          <w:tcPr>
            <w:tcW w:w="153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
              <w:jc w:val="center"/>
            </w:pPr>
            <w:r>
              <w:rPr>
                <w:rFonts w:ascii="Times New Roman" w:eastAsia="Times New Roman" w:hAnsi="Times New Roman" w:cs="Times New Roman"/>
                <w:sz w:val="24"/>
              </w:rPr>
              <w:t xml:space="preserve">2.2.4 </w:t>
            </w:r>
          </w:p>
        </w:tc>
        <w:tc>
          <w:tcPr>
            <w:tcW w:w="862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21" w:firstLine="139"/>
              <w:jc w:val="both"/>
            </w:pPr>
            <w:r>
              <w:rPr>
                <w:rFonts w:ascii="Times New Roman" w:eastAsia="Times New Roman" w:hAnsi="Times New Roman" w:cs="Times New Roman"/>
                <w:sz w:val="24"/>
              </w:rPr>
              <w:t xml:space="preserve">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 </w:t>
            </w:r>
          </w:p>
        </w:tc>
      </w:tr>
      <w:tr w:rsidR="00457CE2" w:rsidTr="00193BE8">
        <w:trPr>
          <w:trHeight w:val="330"/>
        </w:trPr>
        <w:tc>
          <w:tcPr>
            <w:tcW w:w="153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0"/>
              <w:jc w:val="center"/>
            </w:pPr>
            <w:r>
              <w:rPr>
                <w:rFonts w:ascii="Times New Roman" w:eastAsia="Times New Roman" w:hAnsi="Times New Roman" w:cs="Times New Roman"/>
                <w:i/>
                <w:sz w:val="24"/>
              </w:rPr>
              <w:t xml:space="preserve">2.3 </w:t>
            </w:r>
          </w:p>
        </w:tc>
        <w:tc>
          <w:tcPr>
            <w:tcW w:w="8626"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i/>
                <w:sz w:val="24"/>
              </w:rPr>
              <w:t xml:space="preserve">Лексическая сторона речи </w:t>
            </w:r>
          </w:p>
        </w:tc>
      </w:tr>
      <w:tr w:rsidR="00457CE2" w:rsidTr="00193BE8">
        <w:trPr>
          <w:trHeight w:val="849"/>
        </w:trPr>
        <w:tc>
          <w:tcPr>
            <w:tcW w:w="153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
              <w:jc w:val="center"/>
            </w:pPr>
            <w:r>
              <w:rPr>
                <w:rFonts w:ascii="Times New Roman" w:eastAsia="Times New Roman" w:hAnsi="Times New Roman" w:cs="Times New Roman"/>
                <w:sz w:val="24"/>
              </w:rPr>
              <w:t xml:space="preserve">2.3.1 </w:t>
            </w:r>
          </w:p>
        </w:tc>
        <w:tc>
          <w:tcPr>
            <w:tcW w:w="862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55" w:firstLine="139"/>
              <w:jc w:val="both"/>
            </w:pPr>
            <w:r>
              <w:rPr>
                <w:rFonts w:ascii="Times New Roman" w:eastAsia="Times New Roman" w:hAnsi="Times New Roman" w:cs="Times New Roman"/>
                <w:sz w:val="24"/>
              </w:rPr>
              <w:t xml:space="preserve">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 </w:t>
            </w:r>
          </w:p>
        </w:tc>
      </w:tr>
      <w:tr w:rsidR="00457CE2" w:rsidTr="00193BE8">
        <w:trPr>
          <w:trHeight w:val="330"/>
        </w:trPr>
        <w:tc>
          <w:tcPr>
            <w:tcW w:w="153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
              <w:jc w:val="center"/>
            </w:pPr>
            <w:r>
              <w:rPr>
                <w:rFonts w:ascii="Times New Roman" w:eastAsia="Times New Roman" w:hAnsi="Times New Roman" w:cs="Times New Roman"/>
                <w:sz w:val="24"/>
              </w:rPr>
              <w:t xml:space="preserve">2.3.2 </w:t>
            </w:r>
          </w:p>
        </w:tc>
        <w:tc>
          <w:tcPr>
            <w:tcW w:w="862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Использовать языковую догадку в распознавании интернациональных слов </w:t>
            </w:r>
          </w:p>
        </w:tc>
      </w:tr>
      <w:tr w:rsidR="00457CE2" w:rsidTr="00193BE8">
        <w:trPr>
          <w:trHeight w:val="345"/>
        </w:trPr>
        <w:tc>
          <w:tcPr>
            <w:tcW w:w="1538"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60"/>
              <w:jc w:val="center"/>
            </w:pPr>
            <w:r>
              <w:rPr>
                <w:rFonts w:ascii="Times New Roman" w:eastAsia="Times New Roman" w:hAnsi="Times New Roman" w:cs="Times New Roman"/>
                <w:i/>
                <w:sz w:val="24"/>
              </w:rPr>
              <w:lastRenderedPageBreak/>
              <w:t xml:space="preserve">2.4 </w:t>
            </w:r>
          </w:p>
        </w:tc>
        <w:tc>
          <w:tcPr>
            <w:tcW w:w="8626" w:type="dxa"/>
            <w:tcBorders>
              <w:top w:val="single" w:sz="4" w:space="0" w:color="000000"/>
              <w:left w:val="single" w:sz="4" w:space="0" w:color="000000"/>
              <w:bottom w:val="single" w:sz="8" w:space="0" w:color="000000"/>
              <w:right w:val="single" w:sz="4" w:space="0" w:color="000000"/>
            </w:tcBorders>
          </w:tcPr>
          <w:p w:rsidR="00457CE2" w:rsidRDefault="00457CE2" w:rsidP="00673DE4">
            <w:r>
              <w:rPr>
                <w:rFonts w:ascii="Times New Roman" w:eastAsia="Times New Roman" w:hAnsi="Times New Roman" w:cs="Times New Roman"/>
                <w:i/>
                <w:sz w:val="24"/>
              </w:rPr>
              <w:t xml:space="preserve">Грамматическая сторона речи </w:t>
            </w:r>
          </w:p>
        </w:tc>
      </w:tr>
      <w:tr w:rsidR="00457CE2" w:rsidTr="00193BE8">
        <w:trPr>
          <w:trHeight w:val="1117"/>
        </w:trPr>
        <w:tc>
          <w:tcPr>
            <w:tcW w:w="1538" w:type="dxa"/>
            <w:tcBorders>
              <w:top w:val="single" w:sz="8" w:space="0" w:color="000000"/>
              <w:left w:val="single" w:sz="4" w:space="0" w:color="000000"/>
              <w:bottom w:val="single" w:sz="4" w:space="0" w:color="000000"/>
              <w:right w:val="single" w:sz="4" w:space="0" w:color="000000"/>
            </w:tcBorders>
          </w:tcPr>
          <w:p w:rsidR="00457CE2" w:rsidRDefault="00457CE2" w:rsidP="00673DE4">
            <w:pPr>
              <w:ind w:right="180"/>
              <w:jc w:val="center"/>
            </w:pPr>
            <w:r>
              <w:rPr>
                <w:rFonts w:ascii="Times New Roman" w:eastAsia="Times New Roman" w:hAnsi="Times New Roman" w:cs="Times New Roman"/>
                <w:sz w:val="24"/>
              </w:rPr>
              <w:t xml:space="preserve">2.4.1 </w:t>
            </w:r>
          </w:p>
        </w:tc>
        <w:tc>
          <w:tcPr>
            <w:tcW w:w="8626" w:type="dxa"/>
            <w:tcBorders>
              <w:top w:val="single" w:sz="8" w:space="0" w:color="000000"/>
              <w:left w:val="single" w:sz="4" w:space="0" w:color="000000"/>
              <w:bottom w:val="single" w:sz="4" w:space="0" w:color="000000"/>
              <w:right w:val="single" w:sz="4" w:space="0" w:color="000000"/>
            </w:tcBorders>
          </w:tcPr>
          <w:p w:rsidR="00457CE2" w:rsidRDefault="00457CE2" w:rsidP="00673DE4">
            <w:pPr>
              <w:ind w:right="660" w:firstLine="139"/>
              <w:jc w:val="both"/>
            </w:pPr>
            <w:r>
              <w:rPr>
                <w:rFonts w:ascii="Times New Roman" w:eastAsia="Times New Roman" w:hAnsi="Times New Roman" w:cs="Times New Roman"/>
                <w:sz w:val="24"/>
              </w:rPr>
              <w:t xml:space="preserve">Распознавать и употреблять в устной и письменной речи основные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 </w:t>
            </w:r>
          </w:p>
        </w:tc>
      </w:tr>
      <w:tr w:rsidR="00457CE2" w:rsidTr="00193BE8">
        <w:trPr>
          <w:trHeight w:val="661"/>
        </w:trPr>
        <w:tc>
          <w:tcPr>
            <w:tcW w:w="153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0"/>
              <w:jc w:val="center"/>
            </w:pPr>
            <w:r>
              <w:rPr>
                <w:rFonts w:ascii="Times New Roman" w:eastAsia="Times New Roman" w:hAnsi="Times New Roman" w:cs="Times New Roman"/>
                <w:sz w:val="24"/>
              </w:rPr>
              <w:t xml:space="preserve">2.4.2 </w:t>
            </w:r>
          </w:p>
        </w:tc>
        <w:tc>
          <w:tcPr>
            <w:tcW w:w="862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47" w:firstLine="139"/>
            </w:pPr>
            <w:r>
              <w:rPr>
                <w:rFonts w:ascii="Times New Roman" w:eastAsia="Times New Roman" w:hAnsi="Times New Roman" w:cs="Times New Roman"/>
                <w:sz w:val="24"/>
              </w:rPr>
              <w:t xml:space="preserve">Распознавать и употреблять в устной и письменной речи нераспространённые и распространённые простые предложения </w:t>
            </w:r>
          </w:p>
        </w:tc>
      </w:tr>
      <w:tr w:rsidR="00457CE2" w:rsidTr="00193BE8">
        <w:trPr>
          <w:trHeight w:val="561"/>
        </w:trPr>
        <w:tc>
          <w:tcPr>
            <w:tcW w:w="153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80"/>
              <w:jc w:val="center"/>
            </w:pPr>
            <w:r>
              <w:rPr>
                <w:rFonts w:ascii="Times New Roman" w:eastAsia="Times New Roman" w:hAnsi="Times New Roman" w:cs="Times New Roman"/>
                <w:sz w:val="24"/>
              </w:rPr>
              <w:t xml:space="preserve">2.4.3 </w:t>
            </w:r>
          </w:p>
        </w:tc>
        <w:tc>
          <w:tcPr>
            <w:tcW w:w="8626"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pPr>
            <w:r>
              <w:rPr>
                <w:rFonts w:ascii="Times New Roman" w:eastAsia="Times New Roman" w:hAnsi="Times New Roman" w:cs="Times New Roman"/>
                <w:sz w:val="24"/>
              </w:rPr>
              <w:t xml:space="preserve">Распознавать и употреблять в устной и письменной речи предложения с начальным </w:t>
            </w:r>
            <w:proofErr w:type="spellStart"/>
            <w:r>
              <w:rPr>
                <w:rFonts w:ascii="Times New Roman" w:eastAsia="Times New Roman" w:hAnsi="Times New Roman" w:cs="Times New Roman"/>
                <w:i/>
                <w:sz w:val="24"/>
              </w:rPr>
              <w:t>It</w:t>
            </w:r>
            <w:proofErr w:type="spellEnd"/>
            <w:r>
              <w:rPr>
                <w:rFonts w:ascii="Times New Roman" w:eastAsia="Times New Roman" w:hAnsi="Times New Roman" w:cs="Times New Roman"/>
                <w:i/>
                <w:sz w:val="24"/>
              </w:rPr>
              <w:t xml:space="preserve"> </w:t>
            </w:r>
          </w:p>
        </w:tc>
      </w:tr>
      <w:tr w:rsidR="00457CE2" w:rsidTr="00193BE8">
        <w:trPr>
          <w:trHeight w:val="657"/>
        </w:trPr>
        <w:tc>
          <w:tcPr>
            <w:tcW w:w="153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0"/>
              <w:jc w:val="center"/>
            </w:pPr>
            <w:r>
              <w:rPr>
                <w:rFonts w:ascii="Times New Roman" w:eastAsia="Times New Roman" w:hAnsi="Times New Roman" w:cs="Times New Roman"/>
                <w:sz w:val="24"/>
              </w:rPr>
              <w:t xml:space="preserve">2.4.4 </w:t>
            </w:r>
          </w:p>
        </w:tc>
        <w:tc>
          <w:tcPr>
            <w:tcW w:w="8626"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Распознавать и употреблять в устной и письменной речи предложения с начальным </w:t>
            </w:r>
            <w:proofErr w:type="spellStart"/>
            <w:r>
              <w:rPr>
                <w:rFonts w:ascii="Times New Roman" w:eastAsia="Times New Roman" w:hAnsi="Times New Roman" w:cs="Times New Roman"/>
                <w:i/>
                <w:sz w:val="24"/>
              </w:rPr>
              <w:t>There</w:t>
            </w:r>
            <w:proofErr w:type="spellEnd"/>
            <w:r>
              <w:rPr>
                <w:rFonts w:ascii="Times New Roman" w:eastAsia="Times New Roman" w:hAnsi="Times New Roman" w:cs="Times New Roman"/>
                <w:i/>
                <w:sz w:val="24"/>
              </w:rPr>
              <w:t xml:space="preserve"> + </w:t>
            </w:r>
            <w:proofErr w:type="spellStart"/>
            <w:r>
              <w:rPr>
                <w:rFonts w:ascii="Times New Roman" w:eastAsia="Times New Roman" w:hAnsi="Times New Roman" w:cs="Times New Roman"/>
                <w:i/>
                <w:sz w:val="24"/>
              </w:rPr>
              <w:t>to</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be</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в </w:t>
            </w:r>
            <w:proofErr w:type="spellStart"/>
            <w:r>
              <w:rPr>
                <w:rFonts w:ascii="Times New Roman" w:eastAsia="Times New Roman" w:hAnsi="Times New Roman" w:cs="Times New Roman"/>
                <w:sz w:val="24"/>
              </w:rPr>
              <w:t>Present</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Simple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Tense</w:t>
            </w:r>
            <w:proofErr w:type="spellEnd"/>
            <w:r>
              <w:rPr>
                <w:rFonts w:ascii="Times New Roman" w:eastAsia="Times New Roman" w:hAnsi="Times New Roman" w:cs="Times New Roman"/>
                <w:sz w:val="24"/>
              </w:rPr>
              <w:t xml:space="preserve"> </w:t>
            </w:r>
          </w:p>
        </w:tc>
      </w:tr>
      <w:tr w:rsidR="00457CE2" w:rsidTr="00193BE8">
        <w:trPr>
          <w:trHeight w:val="657"/>
        </w:trPr>
        <w:tc>
          <w:tcPr>
            <w:tcW w:w="153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0"/>
              <w:jc w:val="center"/>
            </w:pPr>
            <w:r>
              <w:rPr>
                <w:rFonts w:ascii="Times New Roman" w:eastAsia="Times New Roman" w:hAnsi="Times New Roman" w:cs="Times New Roman"/>
                <w:sz w:val="24"/>
              </w:rPr>
              <w:t xml:space="preserve">2.4.5 </w:t>
            </w:r>
          </w:p>
        </w:tc>
        <w:tc>
          <w:tcPr>
            <w:tcW w:w="8626"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Распознавать и употреблять в устной и письменной речи предложения с простым глагольным сказуемым </w:t>
            </w:r>
            <w:r>
              <w:rPr>
                <w:rFonts w:ascii="Times New Roman" w:eastAsia="Times New Roman" w:hAnsi="Times New Roman" w:cs="Times New Roman"/>
                <w:i/>
                <w:sz w:val="24"/>
              </w:rPr>
              <w:t xml:space="preserve">(Не </w:t>
            </w:r>
            <w:proofErr w:type="spellStart"/>
            <w:r>
              <w:rPr>
                <w:rFonts w:ascii="Times New Roman" w:eastAsia="Times New Roman" w:hAnsi="Times New Roman" w:cs="Times New Roman"/>
                <w:i/>
                <w:sz w:val="24"/>
              </w:rPr>
              <w:t>speaks</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English</w:t>
            </w:r>
            <w:proofErr w:type="spellEnd"/>
            <w:r>
              <w:rPr>
                <w:rFonts w:ascii="Times New Roman" w:eastAsia="Times New Roman" w:hAnsi="Times New Roman" w:cs="Times New Roman"/>
                <w:i/>
                <w:sz w:val="24"/>
              </w:rPr>
              <w:t xml:space="preserve">.} </w:t>
            </w:r>
          </w:p>
        </w:tc>
      </w:tr>
      <w:tr w:rsidR="00457CE2" w:rsidTr="00193BE8">
        <w:trPr>
          <w:trHeight w:val="652"/>
        </w:trPr>
        <w:tc>
          <w:tcPr>
            <w:tcW w:w="153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0"/>
              <w:jc w:val="center"/>
            </w:pPr>
            <w:r>
              <w:rPr>
                <w:rFonts w:ascii="Times New Roman" w:eastAsia="Times New Roman" w:hAnsi="Times New Roman" w:cs="Times New Roman"/>
                <w:sz w:val="24"/>
              </w:rPr>
              <w:t xml:space="preserve">2.4.6 </w:t>
            </w:r>
          </w:p>
        </w:tc>
        <w:tc>
          <w:tcPr>
            <w:tcW w:w="8626"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Распознавать и употреблять в устной и письменной речи предложения с составным глагольным сказуемым </w:t>
            </w:r>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want</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to</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dance</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She</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can</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skate</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well</w:t>
            </w:r>
            <w:proofErr w:type="spellEnd"/>
            <w:r>
              <w:rPr>
                <w:rFonts w:ascii="Times New Roman" w:eastAsia="Times New Roman" w:hAnsi="Times New Roman" w:cs="Times New Roman"/>
                <w:i/>
                <w:sz w:val="24"/>
              </w:rPr>
              <w:t xml:space="preserve">.} </w:t>
            </w:r>
          </w:p>
        </w:tc>
      </w:tr>
      <w:tr w:rsidR="00457CE2" w:rsidTr="00193BE8">
        <w:trPr>
          <w:trHeight w:val="844"/>
        </w:trPr>
        <w:tc>
          <w:tcPr>
            <w:tcW w:w="153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0"/>
              <w:jc w:val="center"/>
            </w:pPr>
            <w:r>
              <w:rPr>
                <w:rFonts w:ascii="Times New Roman" w:eastAsia="Times New Roman" w:hAnsi="Times New Roman" w:cs="Times New Roman"/>
                <w:sz w:val="24"/>
              </w:rPr>
              <w:t xml:space="preserve">2.4.7 </w:t>
            </w:r>
          </w:p>
        </w:tc>
        <w:tc>
          <w:tcPr>
            <w:tcW w:w="862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225" w:firstLine="139"/>
              <w:jc w:val="both"/>
            </w:pPr>
            <w:r>
              <w:rPr>
                <w:rFonts w:ascii="Times New Roman" w:eastAsia="Times New Roman" w:hAnsi="Times New Roman" w:cs="Times New Roman"/>
                <w:sz w:val="24"/>
              </w:rPr>
              <w:t xml:space="preserve">Распознавать и употреблять в устной и письменной речи предложения с глаголом-связкой </w:t>
            </w:r>
            <w:proofErr w:type="spellStart"/>
            <w:r>
              <w:rPr>
                <w:rFonts w:ascii="Times New Roman" w:eastAsia="Times New Roman" w:hAnsi="Times New Roman" w:cs="Times New Roman"/>
                <w:i/>
                <w:sz w:val="24"/>
              </w:rPr>
              <w:t>to</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be</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в </w:t>
            </w:r>
            <w:proofErr w:type="spellStart"/>
            <w:r>
              <w:rPr>
                <w:rFonts w:ascii="Times New Roman" w:eastAsia="Times New Roman" w:hAnsi="Times New Roman" w:cs="Times New Roman"/>
                <w:sz w:val="24"/>
              </w:rPr>
              <w:t>Present</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Simple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Tense</w:t>
            </w:r>
            <w:proofErr w:type="spellEnd"/>
            <w:r>
              <w:rPr>
                <w:rFonts w:ascii="Times New Roman" w:eastAsia="Times New Roman" w:hAnsi="Times New Roman" w:cs="Times New Roman"/>
                <w:sz w:val="24"/>
              </w:rPr>
              <w:t xml:space="preserve"> в составе таких фраз, как </w:t>
            </w:r>
            <w:proofErr w:type="spellStart"/>
            <w:r>
              <w:rPr>
                <w:rFonts w:ascii="Times New Roman" w:eastAsia="Times New Roman" w:hAnsi="Times New Roman" w:cs="Times New Roman"/>
                <w:i/>
                <w:sz w:val="24"/>
              </w:rPr>
              <w:t>Гт</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Dima</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Гт</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eight</w:t>
            </w:r>
            <w:proofErr w:type="spellEnd"/>
            <w:r>
              <w:rPr>
                <w:rFonts w:ascii="Times New Roman" w:eastAsia="Times New Roman" w:hAnsi="Times New Roman" w:cs="Times New Roman"/>
                <w:i/>
                <w:sz w:val="24"/>
              </w:rPr>
              <w:t xml:space="preserve">. Г </w:t>
            </w:r>
            <w:proofErr w:type="spellStart"/>
            <w:r>
              <w:rPr>
                <w:rFonts w:ascii="Times New Roman" w:eastAsia="Times New Roman" w:hAnsi="Times New Roman" w:cs="Times New Roman"/>
                <w:i/>
                <w:sz w:val="24"/>
              </w:rPr>
              <w:t>fine</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Гт</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sorry</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It's</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Is</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if</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What's</w:t>
            </w:r>
            <w:proofErr w:type="spellEnd"/>
            <w:r>
              <w:rPr>
                <w:rFonts w:ascii="Times New Roman" w:eastAsia="Times New Roman" w:hAnsi="Times New Roman" w:cs="Times New Roman"/>
                <w:i/>
                <w:sz w:val="24"/>
              </w:rPr>
              <w:t xml:space="preserve">...I </w:t>
            </w:r>
          </w:p>
        </w:tc>
      </w:tr>
      <w:tr w:rsidR="00457CE2" w:rsidTr="00193BE8">
        <w:trPr>
          <w:trHeight w:val="657"/>
        </w:trPr>
        <w:tc>
          <w:tcPr>
            <w:tcW w:w="153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0"/>
              <w:jc w:val="center"/>
            </w:pPr>
            <w:r>
              <w:rPr>
                <w:rFonts w:ascii="Times New Roman" w:eastAsia="Times New Roman" w:hAnsi="Times New Roman" w:cs="Times New Roman"/>
                <w:sz w:val="24"/>
              </w:rPr>
              <w:t xml:space="preserve">2.4.8 </w:t>
            </w:r>
          </w:p>
        </w:tc>
        <w:tc>
          <w:tcPr>
            <w:tcW w:w="8626"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Распознавать и употреблять в устной и письменной речи предложения с краткими глагольными формами </w:t>
            </w:r>
          </w:p>
        </w:tc>
      </w:tr>
      <w:tr w:rsidR="00457CE2" w:rsidTr="00193BE8">
        <w:trPr>
          <w:trHeight w:val="839"/>
        </w:trPr>
        <w:tc>
          <w:tcPr>
            <w:tcW w:w="153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0"/>
              <w:jc w:val="center"/>
            </w:pPr>
            <w:r>
              <w:rPr>
                <w:rFonts w:ascii="Times New Roman" w:eastAsia="Times New Roman" w:hAnsi="Times New Roman" w:cs="Times New Roman"/>
                <w:sz w:val="24"/>
              </w:rPr>
              <w:t xml:space="preserve">2.4.9 </w:t>
            </w:r>
          </w:p>
        </w:tc>
        <w:tc>
          <w:tcPr>
            <w:tcW w:w="862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53" w:firstLine="139"/>
              <w:jc w:val="both"/>
            </w:pPr>
            <w:r>
              <w:rPr>
                <w:rFonts w:ascii="Times New Roman" w:eastAsia="Times New Roman" w:hAnsi="Times New Roman" w:cs="Times New Roman"/>
                <w:sz w:val="24"/>
              </w:rPr>
              <w:t xml:space="preserve">Распознавать и употреблять в устной и письменной речи повелительное наклонение: побудительные предложения в утвердительной форме </w:t>
            </w:r>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Come</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in</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please</w:t>
            </w:r>
            <w:proofErr w:type="spellEnd"/>
            <w:r>
              <w:rPr>
                <w:rFonts w:ascii="Times New Roman" w:eastAsia="Times New Roman" w:hAnsi="Times New Roman" w:cs="Times New Roman"/>
                <w:i/>
                <w:sz w:val="24"/>
              </w:rPr>
              <w:t xml:space="preserve">.} </w:t>
            </w:r>
          </w:p>
        </w:tc>
      </w:tr>
      <w:tr w:rsidR="00457CE2" w:rsidTr="00193BE8">
        <w:trPr>
          <w:trHeight w:val="561"/>
        </w:trPr>
        <w:tc>
          <w:tcPr>
            <w:tcW w:w="153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1"/>
              <w:jc w:val="center"/>
            </w:pPr>
            <w:r>
              <w:rPr>
                <w:rFonts w:ascii="Times New Roman" w:eastAsia="Times New Roman" w:hAnsi="Times New Roman" w:cs="Times New Roman"/>
                <w:sz w:val="24"/>
              </w:rPr>
              <w:t xml:space="preserve">2.4.10 </w:t>
            </w:r>
          </w:p>
        </w:tc>
        <w:tc>
          <w:tcPr>
            <w:tcW w:w="862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8" w:firstLine="125"/>
            </w:pPr>
            <w:r>
              <w:rPr>
                <w:rFonts w:ascii="Times New Roman" w:eastAsia="Times New Roman" w:hAnsi="Times New Roman" w:cs="Times New Roman"/>
                <w:sz w:val="24"/>
              </w:rPr>
              <w:t>Распознавать и употреблять в устной и письменной настоящее простое время (</w:t>
            </w:r>
            <w:proofErr w:type="spellStart"/>
            <w:r>
              <w:rPr>
                <w:rFonts w:ascii="Times New Roman" w:eastAsia="Times New Roman" w:hAnsi="Times New Roman" w:cs="Times New Roman"/>
                <w:sz w:val="24"/>
              </w:rPr>
              <w:t>Present</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Simple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Tense</w:t>
            </w:r>
            <w:proofErr w:type="spellEnd"/>
            <w:r>
              <w:rPr>
                <w:rFonts w:ascii="Times New Roman" w:eastAsia="Times New Roman" w:hAnsi="Times New Roman" w:cs="Times New Roman"/>
                <w:sz w:val="24"/>
              </w:rPr>
              <w:t xml:space="preserve">) в повествовательных (утвердительных и отрицательных) </w:t>
            </w:r>
          </w:p>
        </w:tc>
      </w:tr>
      <w:tr w:rsidR="00457CE2" w:rsidTr="00193BE8">
        <w:trPr>
          <w:trHeight w:val="277"/>
        </w:trPr>
        <w:tc>
          <w:tcPr>
            <w:tcW w:w="1538" w:type="dxa"/>
            <w:tcBorders>
              <w:top w:val="single" w:sz="4" w:space="0" w:color="000000"/>
              <w:left w:val="single" w:sz="4" w:space="0" w:color="000000"/>
              <w:bottom w:val="single" w:sz="4" w:space="0" w:color="000000"/>
              <w:right w:val="single" w:sz="4" w:space="0" w:color="000000"/>
            </w:tcBorders>
          </w:tcPr>
          <w:p w:rsidR="00457CE2" w:rsidRDefault="00457CE2" w:rsidP="00673DE4"/>
        </w:tc>
        <w:tc>
          <w:tcPr>
            <w:tcW w:w="862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и вопросительных (общий и специальный вопросы) предложениях </w:t>
            </w:r>
          </w:p>
        </w:tc>
      </w:tr>
      <w:tr w:rsidR="00457CE2" w:rsidTr="00193BE8">
        <w:trPr>
          <w:trHeight w:val="541"/>
        </w:trPr>
        <w:tc>
          <w:tcPr>
            <w:tcW w:w="153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01"/>
              <w:jc w:val="center"/>
            </w:pPr>
            <w:r>
              <w:rPr>
                <w:rFonts w:ascii="Times New Roman" w:eastAsia="Times New Roman" w:hAnsi="Times New Roman" w:cs="Times New Roman"/>
                <w:sz w:val="24"/>
              </w:rPr>
              <w:t xml:space="preserve">2.4.11 </w:t>
            </w:r>
          </w:p>
        </w:tc>
        <w:tc>
          <w:tcPr>
            <w:tcW w:w="862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firstLine="139"/>
              <w:jc w:val="both"/>
            </w:pPr>
            <w:r>
              <w:rPr>
                <w:rFonts w:ascii="Times New Roman" w:eastAsia="Times New Roman" w:hAnsi="Times New Roman" w:cs="Times New Roman"/>
                <w:sz w:val="24"/>
              </w:rPr>
              <w:t xml:space="preserve">Распознавать и употреблять в устной и письменной речи глагольную конструкцию </w:t>
            </w:r>
            <w:proofErr w:type="spellStart"/>
            <w:r>
              <w:rPr>
                <w:rFonts w:ascii="Times New Roman" w:eastAsia="Times New Roman" w:hAnsi="Times New Roman" w:cs="Times New Roman"/>
                <w:i/>
                <w:sz w:val="24"/>
              </w:rPr>
              <w:t>have</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got</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Tve</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got</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Have</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you</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got</w:t>
            </w:r>
            <w:proofErr w:type="spellEnd"/>
            <w:r>
              <w:rPr>
                <w:rFonts w:ascii="Times New Roman" w:eastAsia="Times New Roman" w:hAnsi="Times New Roman" w:cs="Times New Roman"/>
                <w:i/>
                <w:sz w:val="24"/>
              </w:rPr>
              <w:t xml:space="preserve">...} </w:t>
            </w:r>
          </w:p>
        </w:tc>
      </w:tr>
      <w:tr w:rsidR="00457CE2" w:rsidTr="00193BE8">
        <w:trPr>
          <w:trHeight w:val="888"/>
        </w:trPr>
        <w:tc>
          <w:tcPr>
            <w:tcW w:w="153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01"/>
              <w:jc w:val="center"/>
            </w:pPr>
            <w:r>
              <w:rPr>
                <w:rFonts w:ascii="Times New Roman" w:eastAsia="Times New Roman" w:hAnsi="Times New Roman" w:cs="Times New Roman"/>
                <w:sz w:val="24"/>
              </w:rPr>
              <w:t xml:space="preserve">2.4.12 </w:t>
            </w:r>
          </w:p>
        </w:tc>
        <w:tc>
          <w:tcPr>
            <w:tcW w:w="8626"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36" w:line="258" w:lineRule="auto"/>
              <w:ind w:left="14" w:firstLine="139"/>
            </w:pPr>
            <w:r>
              <w:rPr>
                <w:rFonts w:ascii="Times New Roman" w:eastAsia="Times New Roman" w:hAnsi="Times New Roman" w:cs="Times New Roman"/>
                <w:sz w:val="24"/>
              </w:rPr>
              <w:t xml:space="preserve">Распознавать и употреблять в устной и письменной речи модальный глагол </w:t>
            </w:r>
            <w:proofErr w:type="spellStart"/>
            <w:r>
              <w:rPr>
                <w:rFonts w:ascii="Times New Roman" w:eastAsia="Times New Roman" w:hAnsi="Times New Roman" w:cs="Times New Roman"/>
                <w:i/>
                <w:sz w:val="24"/>
              </w:rPr>
              <w:t>can!can'</w:t>
            </w:r>
            <w:proofErr w:type="gramStart"/>
            <w:r>
              <w:rPr>
                <w:rFonts w:ascii="Times New Roman" w:eastAsia="Times New Roman" w:hAnsi="Times New Roman" w:cs="Times New Roman"/>
                <w:i/>
                <w:sz w:val="24"/>
              </w:rPr>
              <w:t>t</w:t>
            </w:r>
            <w:proofErr w:type="gramEnd"/>
            <w:r>
              <w:rPr>
                <w:rFonts w:ascii="Times New Roman" w:eastAsia="Times New Roman" w:hAnsi="Times New Roman" w:cs="Times New Roman"/>
                <w:sz w:val="24"/>
              </w:rPr>
              <w:t>для</w:t>
            </w:r>
            <w:proofErr w:type="spellEnd"/>
            <w:r>
              <w:rPr>
                <w:rFonts w:ascii="Times New Roman" w:eastAsia="Times New Roman" w:hAnsi="Times New Roman" w:cs="Times New Roman"/>
                <w:sz w:val="24"/>
              </w:rPr>
              <w:t xml:space="preserve"> выражения умения (/ </w:t>
            </w:r>
            <w:proofErr w:type="spellStart"/>
            <w:r>
              <w:rPr>
                <w:rFonts w:ascii="Times New Roman" w:eastAsia="Times New Roman" w:hAnsi="Times New Roman" w:cs="Times New Roman"/>
                <w:i/>
                <w:sz w:val="24"/>
              </w:rPr>
              <w:t>can</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ride</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a</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bike</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и отсутствия </w:t>
            </w:r>
          </w:p>
          <w:p w:rsidR="00457CE2" w:rsidRDefault="00457CE2" w:rsidP="00673DE4">
            <w:pPr>
              <w:ind w:left="14"/>
            </w:pPr>
            <w:r>
              <w:rPr>
                <w:rFonts w:ascii="Times New Roman" w:eastAsia="Times New Roman" w:hAnsi="Times New Roman" w:cs="Times New Roman"/>
                <w:sz w:val="24"/>
              </w:rPr>
              <w:t xml:space="preserve">умения </w:t>
            </w:r>
            <w:r>
              <w:rPr>
                <w:rFonts w:ascii="Times New Roman" w:eastAsia="Times New Roman" w:hAnsi="Times New Roman" w:cs="Times New Roman"/>
                <w:i/>
                <w:sz w:val="24"/>
              </w:rPr>
              <w:t xml:space="preserve">(I </w:t>
            </w:r>
            <w:proofErr w:type="spellStart"/>
            <w:r>
              <w:rPr>
                <w:rFonts w:ascii="Times New Roman" w:eastAsia="Times New Roman" w:hAnsi="Times New Roman" w:cs="Times New Roman"/>
                <w:i/>
                <w:sz w:val="24"/>
              </w:rPr>
              <w:t>can't</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ride</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a</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bike</w:t>
            </w:r>
            <w:proofErr w:type="spellEnd"/>
            <w:r>
              <w:rPr>
                <w:rFonts w:ascii="Times New Roman" w:eastAsia="Times New Roman" w:hAnsi="Times New Roman" w:cs="Times New Roman"/>
                <w:i/>
                <w:sz w:val="24"/>
              </w:rPr>
              <w:t xml:space="preserve">.}', сап </w:t>
            </w:r>
            <w:r>
              <w:rPr>
                <w:rFonts w:ascii="Times New Roman" w:eastAsia="Times New Roman" w:hAnsi="Times New Roman" w:cs="Times New Roman"/>
                <w:sz w:val="24"/>
              </w:rPr>
              <w:t xml:space="preserve">для получения разрешения </w:t>
            </w:r>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Can</w:t>
            </w:r>
            <w:proofErr w:type="spellEnd"/>
            <w:r>
              <w:rPr>
                <w:rFonts w:ascii="Times New Roman" w:eastAsia="Times New Roman" w:hAnsi="Times New Roman" w:cs="Times New Roman"/>
                <w:i/>
                <w:sz w:val="24"/>
              </w:rPr>
              <w:t xml:space="preserve"> I </w:t>
            </w:r>
            <w:proofErr w:type="spellStart"/>
            <w:r>
              <w:rPr>
                <w:rFonts w:ascii="Times New Roman" w:eastAsia="Times New Roman" w:hAnsi="Times New Roman" w:cs="Times New Roman"/>
                <w:i/>
                <w:sz w:val="24"/>
              </w:rPr>
              <w:t>go</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out</w:t>
            </w:r>
            <w:proofErr w:type="spellEnd"/>
            <w:r>
              <w:rPr>
                <w:rFonts w:ascii="Times New Roman" w:eastAsia="Times New Roman" w:hAnsi="Times New Roman" w:cs="Times New Roman"/>
                <w:i/>
                <w:sz w:val="24"/>
              </w:rPr>
              <w:t xml:space="preserve">!} </w:t>
            </w:r>
          </w:p>
        </w:tc>
      </w:tr>
      <w:tr w:rsidR="00457CE2" w:rsidTr="00193BE8">
        <w:trPr>
          <w:trHeight w:val="977"/>
        </w:trPr>
        <w:tc>
          <w:tcPr>
            <w:tcW w:w="153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01"/>
              <w:jc w:val="center"/>
            </w:pPr>
            <w:r>
              <w:rPr>
                <w:rFonts w:ascii="Times New Roman" w:eastAsia="Times New Roman" w:hAnsi="Times New Roman" w:cs="Times New Roman"/>
                <w:sz w:val="24"/>
              </w:rPr>
              <w:t xml:space="preserve">2.4.13 </w:t>
            </w:r>
          </w:p>
        </w:tc>
        <w:tc>
          <w:tcPr>
            <w:tcW w:w="862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right="390" w:firstLine="139"/>
              <w:jc w:val="both"/>
            </w:pPr>
            <w:r>
              <w:rPr>
                <w:rFonts w:ascii="Times New Roman" w:eastAsia="Times New Roman" w:hAnsi="Times New Roman" w:cs="Times New Roman"/>
                <w:sz w:val="24"/>
              </w:rPr>
              <w:t xml:space="preserve">Распознавать и употреблять в устной и письменной речи определённый, неопределённый и нулевой артикли с именами существительными (наиболее распространённые случаи) </w:t>
            </w:r>
          </w:p>
        </w:tc>
      </w:tr>
      <w:tr w:rsidR="00457CE2" w:rsidTr="00193BE8">
        <w:trPr>
          <w:trHeight w:val="982"/>
        </w:trPr>
        <w:tc>
          <w:tcPr>
            <w:tcW w:w="153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01"/>
              <w:jc w:val="center"/>
            </w:pPr>
            <w:r>
              <w:rPr>
                <w:rFonts w:ascii="Times New Roman" w:eastAsia="Times New Roman" w:hAnsi="Times New Roman" w:cs="Times New Roman"/>
                <w:sz w:val="24"/>
              </w:rPr>
              <w:t xml:space="preserve">2.4.14 </w:t>
            </w:r>
          </w:p>
        </w:tc>
        <w:tc>
          <w:tcPr>
            <w:tcW w:w="862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firstLine="139"/>
            </w:pPr>
            <w:r>
              <w:rPr>
                <w:rFonts w:ascii="Times New Roman" w:eastAsia="Times New Roman" w:hAnsi="Times New Roman" w:cs="Times New Roman"/>
                <w:sz w:val="24"/>
              </w:rPr>
              <w:t xml:space="preserve">Распознавать и употреблять в устной и письменной речи существительные во множественном числе, образованные по правилу, и исключения </w:t>
            </w:r>
            <w:r>
              <w:rPr>
                <w:rFonts w:ascii="Times New Roman" w:eastAsia="Times New Roman" w:hAnsi="Times New Roman" w:cs="Times New Roman"/>
                <w:i/>
                <w:sz w:val="24"/>
              </w:rPr>
              <w:t xml:space="preserve">(а реп - </w:t>
            </w:r>
            <w:proofErr w:type="spellStart"/>
            <w:r>
              <w:rPr>
                <w:rFonts w:ascii="Times New Roman" w:eastAsia="Times New Roman" w:hAnsi="Times New Roman" w:cs="Times New Roman"/>
                <w:i/>
                <w:sz w:val="24"/>
              </w:rPr>
              <w:t>pens</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a</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man</w:t>
            </w:r>
            <w:proofErr w:type="spellEnd"/>
            <w:r>
              <w:rPr>
                <w:rFonts w:ascii="Times New Roman" w:eastAsia="Times New Roman" w:hAnsi="Times New Roman" w:cs="Times New Roman"/>
                <w:i/>
                <w:sz w:val="24"/>
              </w:rPr>
              <w:t xml:space="preserve"> - теп} </w:t>
            </w:r>
          </w:p>
        </w:tc>
      </w:tr>
      <w:tr w:rsidR="00457CE2" w:rsidTr="00193BE8">
        <w:trPr>
          <w:trHeight w:val="666"/>
        </w:trPr>
        <w:tc>
          <w:tcPr>
            <w:tcW w:w="153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78"/>
              <w:jc w:val="center"/>
            </w:pPr>
            <w:r>
              <w:rPr>
                <w:rFonts w:ascii="Times New Roman" w:eastAsia="Times New Roman" w:hAnsi="Times New Roman" w:cs="Times New Roman"/>
                <w:sz w:val="24"/>
              </w:rPr>
              <w:t xml:space="preserve">2.4.15 </w:t>
            </w:r>
          </w:p>
        </w:tc>
        <w:tc>
          <w:tcPr>
            <w:tcW w:w="862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firstLine="139"/>
              <w:jc w:val="both"/>
            </w:pPr>
            <w:r>
              <w:rPr>
                <w:rFonts w:ascii="Times New Roman" w:eastAsia="Times New Roman" w:hAnsi="Times New Roman" w:cs="Times New Roman"/>
                <w:sz w:val="24"/>
              </w:rPr>
              <w:t xml:space="preserve">Распознавать и употреблять в устной и письменной речи личные и притяжательные местоимения </w:t>
            </w:r>
          </w:p>
        </w:tc>
      </w:tr>
      <w:tr w:rsidR="00457CE2" w:rsidTr="00193BE8">
        <w:trPr>
          <w:trHeight w:val="672"/>
        </w:trPr>
        <w:tc>
          <w:tcPr>
            <w:tcW w:w="1538"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278"/>
              <w:jc w:val="center"/>
            </w:pPr>
            <w:r>
              <w:rPr>
                <w:rFonts w:ascii="Times New Roman" w:eastAsia="Times New Roman" w:hAnsi="Times New Roman" w:cs="Times New Roman"/>
                <w:sz w:val="24"/>
              </w:rPr>
              <w:t xml:space="preserve">2.4.16 </w:t>
            </w:r>
          </w:p>
        </w:tc>
        <w:tc>
          <w:tcPr>
            <w:tcW w:w="8626"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14" w:firstLine="139"/>
              <w:jc w:val="both"/>
            </w:pPr>
            <w:r>
              <w:rPr>
                <w:rFonts w:ascii="Times New Roman" w:eastAsia="Times New Roman" w:hAnsi="Times New Roman" w:cs="Times New Roman"/>
                <w:sz w:val="24"/>
              </w:rPr>
              <w:t xml:space="preserve">Распознавать и употреблять в устной и письменной речи указательные местоимения </w:t>
            </w:r>
            <w:proofErr w:type="spellStart"/>
            <w:r>
              <w:rPr>
                <w:rFonts w:ascii="Times New Roman" w:eastAsia="Times New Roman" w:hAnsi="Times New Roman" w:cs="Times New Roman"/>
                <w:i/>
                <w:sz w:val="24"/>
              </w:rPr>
              <w:t>this</w:t>
            </w:r>
            <w:proofErr w:type="spellEnd"/>
            <w:r>
              <w:rPr>
                <w:rFonts w:ascii="Times New Roman" w:eastAsia="Times New Roman" w:hAnsi="Times New Roman" w:cs="Times New Roman"/>
                <w:i/>
                <w:sz w:val="24"/>
              </w:rPr>
              <w:t xml:space="preserve"> - </w:t>
            </w:r>
            <w:proofErr w:type="spellStart"/>
            <w:r>
              <w:rPr>
                <w:rFonts w:ascii="Times New Roman" w:eastAsia="Times New Roman" w:hAnsi="Times New Roman" w:cs="Times New Roman"/>
                <w:i/>
                <w:sz w:val="24"/>
              </w:rPr>
              <w:t>these</w:t>
            </w:r>
            <w:proofErr w:type="spellEnd"/>
            <w:r>
              <w:rPr>
                <w:rFonts w:ascii="Times New Roman" w:eastAsia="Times New Roman" w:hAnsi="Times New Roman" w:cs="Times New Roman"/>
                <w:i/>
                <w:sz w:val="24"/>
              </w:rPr>
              <w:t xml:space="preserve"> </w:t>
            </w:r>
          </w:p>
        </w:tc>
      </w:tr>
      <w:tr w:rsidR="00457CE2" w:rsidTr="00193BE8">
        <w:trPr>
          <w:trHeight w:val="661"/>
        </w:trPr>
        <w:tc>
          <w:tcPr>
            <w:tcW w:w="1538"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278"/>
              <w:jc w:val="center"/>
            </w:pPr>
            <w:r>
              <w:rPr>
                <w:rFonts w:ascii="Times New Roman" w:eastAsia="Times New Roman" w:hAnsi="Times New Roman" w:cs="Times New Roman"/>
                <w:sz w:val="24"/>
              </w:rPr>
              <w:t xml:space="preserve">2.4.17 </w:t>
            </w:r>
          </w:p>
        </w:tc>
        <w:tc>
          <w:tcPr>
            <w:tcW w:w="8626"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4" w:firstLine="139"/>
              <w:jc w:val="both"/>
            </w:pPr>
            <w:r>
              <w:rPr>
                <w:rFonts w:ascii="Times New Roman" w:eastAsia="Times New Roman" w:hAnsi="Times New Roman" w:cs="Times New Roman"/>
                <w:sz w:val="24"/>
              </w:rPr>
              <w:t xml:space="preserve">Распознавать и употреблять в устной и письменной речи количественные числительные (1-12) </w:t>
            </w:r>
          </w:p>
        </w:tc>
      </w:tr>
      <w:tr w:rsidR="00457CE2" w:rsidTr="00193BE8">
        <w:trPr>
          <w:trHeight w:val="657"/>
        </w:trPr>
        <w:tc>
          <w:tcPr>
            <w:tcW w:w="153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78"/>
              <w:jc w:val="center"/>
            </w:pPr>
            <w:r>
              <w:rPr>
                <w:rFonts w:ascii="Times New Roman" w:eastAsia="Times New Roman" w:hAnsi="Times New Roman" w:cs="Times New Roman"/>
                <w:sz w:val="24"/>
              </w:rPr>
              <w:t xml:space="preserve">2.4.18 </w:t>
            </w:r>
          </w:p>
        </w:tc>
        <w:tc>
          <w:tcPr>
            <w:tcW w:w="862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firstLine="139"/>
              <w:jc w:val="both"/>
            </w:pPr>
            <w:r>
              <w:rPr>
                <w:rFonts w:ascii="Times New Roman" w:eastAsia="Times New Roman" w:hAnsi="Times New Roman" w:cs="Times New Roman"/>
                <w:sz w:val="24"/>
              </w:rPr>
              <w:t xml:space="preserve">Распознавать и употреблять в устной и письменной речи вопросительные слова </w:t>
            </w:r>
            <w:proofErr w:type="spellStart"/>
            <w:r>
              <w:rPr>
                <w:rFonts w:ascii="Times New Roman" w:eastAsia="Times New Roman" w:hAnsi="Times New Roman" w:cs="Times New Roman"/>
                <w:i/>
                <w:sz w:val="24"/>
              </w:rPr>
              <w:t>who</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what</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how</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where</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how</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many</w:t>
            </w:r>
            <w:proofErr w:type="spellEnd"/>
            <w:r>
              <w:rPr>
                <w:rFonts w:ascii="Times New Roman" w:eastAsia="Times New Roman" w:hAnsi="Times New Roman" w:cs="Times New Roman"/>
                <w:i/>
                <w:sz w:val="24"/>
              </w:rPr>
              <w:t xml:space="preserve"> </w:t>
            </w:r>
          </w:p>
        </w:tc>
      </w:tr>
      <w:tr w:rsidR="00457CE2" w:rsidTr="00193BE8">
        <w:trPr>
          <w:trHeight w:val="661"/>
        </w:trPr>
        <w:tc>
          <w:tcPr>
            <w:tcW w:w="153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78"/>
              <w:jc w:val="center"/>
            </w:pPr>
            <w:r>
              <w:rPr>
                <w:rFonts w:ascii="Times New Roman" w:eastAsia="Times New Roman" w:hAnsi="Times New Roman" w:cs="Times New Roman"/>
                <w:sz w:val="24"/>
              </w:rPr>
              <w:t xml:space="preserve">2.4.19 </w:t>
            </w:r>
          </w:p>
        </w:tc>
        <w:tc>
          <w:tcPr>
            <w:tcW w:w="862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right="44" w:firstLine="139"/>
              <w:jc w:val="both"/>
            </w:pPr>
            <w:r>
              <w:rPr>
                <w:rFonts w:ascii="Times New Roman" w:eastAsia="Times New Roman" w:hAnsi="Times New Roman" w:cs="Times New Roman"/>
                <w:sz w:val="24"/>
              </w:rPr>
              <w:t xml:space="preserve">Распознавать и употреблять в устной и письменной речи предлоги места </w:t>
            </w:r>
            <w:proofErr w:type="spellStart"/>
            <w:r>
              <w:rPr>
                <w:rFonts w:ascii="Times New Roman" w:eastAsia="Times New Roman" w:hAnsi="Times New Roman" w:cs="Times New Roman"/>
                <w:i/>
                <w:sz w:val="24"/>
              </w:rPr>
              <w:t>in</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on</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near</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under</w:t>
            </w:r>
            <w:proofErr w:type="spellEnd"/>
            <w:r>
              <w:rPr>
                <w:rFonts w:ascii="Times New Roman" w:eastAsia="Times New Roman" w:hAnsi="Times New Roman" w:cs="Times New Roman"/>
                <w:i/>
                <w:sz w:val="24"/>
              </w:rPr>
              <w:t xml:space="preserve"> </w:t>
            </w:r>
          </w:p>
        </w:tc>
      </w:tr>
      <w:tr w:rsidR="00457CE2" w:rsidTr="00193BE8">
        <w:trPr>
          <w:trHeight w:val="657"/>
        </w:trPr>
        <w:tc>
          <w:tcPr>
            <w:tcW w:w="153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78"/>
              <w:jc w:val="center"/>
            </w:pPr>
            <w:r>
              <w:rPr>
                <w:rFonts w:ascii="Times New Roman" w:eastAsia="Times New Roman" w:hAnsi="Times New Roman" w:cs="Times New Roman"/>
                <w:sz w:val="24"/>
              </w:rPr>
              <w:t xml:space="preserve">2.4.20 </w:t>
            </w:r>
          </w:p>
        </w:tc>
        <w:tc>
          <w:tcPr>
            <w:tcW w:w="862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right="1027" w:firstLine="139"/>
              <w:jc w:val="both"/>
            </w:pPr>
            <w:r>
              <w:rPr>
                <w:rFonts w:ascii="Times New Roman" w:eastAsia="Times New Roman" w:hAnsi="Times New Roman" w:cs="Times New Roman"/>
                <w:sz w:val="24"/>
              </w:rPr>
              <w:t xml:space="preserve">Распознавать и употреблять в устной и письменной речи союзы </w:t>
            </w:r>
            <w:proofErr w:type="spellStart"/>
            <w:r>
              <w:rPr>
                <w:rFonts w:ascii="Times New Roman" w:eastAsia="Times New Roman" w:hAnsi="Times New Roman" w:cs="Times New Roman"/>
                <w:i/>
                <w:sz w:val="24"/>
              </w:rPr>
              <w:t>and</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и </w:t>
            </w:r>
            <w:proofErr w:type="spellStart"/>
            <w:r>
              <w:rPr>
                <w:rFonts w:ascii="Times New Roman" w:eastAsia="Times New Roman" w:hAnsi="Times New Roman" w:cs="Times New Roman"/>
                <w:i/>
                <w:sz w:val="24"/>
              </w:rPr>
              <w:t>but</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при однородных членах </w:t>
            </w:r>
          </w:p>
        </w:tc>
      </w:tr>
      <w:tr w:rsidR="00457CE2" w:rsidTr="00193BE8">
        <w:trPr>
          <w:trHeight w:val="335"/>
        </w:trPr>
        <w:tc>
          <w:tcPr>
            <w:tcW w:w="153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88"/>
              <w:jc w:val="center"/>
            </w:pPr>
            <w:r>
              <w:rPr>
                <w:rFonts w:ascii="Times New Roman" w:eastAsia="Times New Roman" w:hAnsi="Times New Roman" w:cs="Times New Roman"/>
                <w:sz w:val="24"/>
              </w:rPr>
              <w:t xml:space="preserve">3 </w:t>
            </w:r>
          </w:p>
        </w:tc>
        <w:tc>
          <w:tcPr>
            <w:tcW w:w="862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proofErr w:type="spellStart"/>
            <w:r>
              <w:rPr>
                <w:rFonts w:ascii="Times New Roman" w:eastAsia="Times New Roman" w:hAnsi="Times New Roman" w:cs="Times New Roman"/>
                <w:sz w:val="24"/>
              </w:rPr>
              <w:t>Социокультурные</w:t>
            </w:r>
            <w:proofErr w:type="spellEnd"/>
            <w:r>
              <w:rPr>
                <w:rFonts w:ascii="Times New Roman" w:eastAsia="Times New Roman" w:hAnsi="Times New Roman" w:cs="Times New Roman"/>
                <w:sz w:val="24"/>
              </w:rPr>
              <w:t xml:space="preserve"> знания и умения </w:t>
            </w:r>
          </w:p>
        </w:tc>
      </w:tr>
      <w:tr w:rsidR="00457CE2" w:rsidTr="00193BE8">
        <w:trPr>
          <w:trHeight w:val="1112"/>
        </w:trPr>
        <w:tc>
          <w:tcPr>
            <w:tcW w:w="153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88"/>
              <w:jc w:val="center"/>
            </w:pPr>
            <w:r>
              <w:rPr>
                <w:rFonts w:ascii="Times New Roman" w:eastAsia="Times New Roman" w:hAnsi="Times New Roman" w:cs="Times New Roman"/>
                <w:sz w:val="24"/>
              </w:rPr>
              <w:lastRenderedPageBreak/>
              <w:t xml:space="preserve">3.1 </w:t>
            </w:r>
          </w:p>
        </w:tc>
        <w:tc>
          <w:tcPr>
            <w:tcW w:w="862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right="65" w:firstLine="139"/>
              <w:jc w:val="both"/>
            </w:pPr>
            <w:r>
              <w:rPr>
                <w:rFonts w:ascii="Times New Roman" w:eastAsia="Times New Roman" w:hAnsi="Times New Roman" w:cs="Times New Roman"/>
                <w:sz w:val="24"/>
              </w:rPr>
              <w:t xml:space="preserve">Владеть отдельными </w:t>
            </w:r>
            <w:proofErr w:type="spellStart"/>
            <w:r>
              <w:rPr>
                <w:rFonts w:ascii="Times New Roman" w:eastAsia="Times New Roman" w:hAnsi="Times New Roman" w:cs="Times New Roman"/>
                <w:sz w:val="24"/>
              </w:rPr>
              <w:t>социокультурными</w:t>
            </w:r>
            <w:proofErr w:type="spellEnd"/>
            <w:r>
              <w:rPr>
                <w:rFonts w:ascii="Times New Roman" w:eastAsia="Times New Roman" w:hAnsi="Times New Roman" w:cs="Times New Roman"/>
                <w:sz w:val="24"/>
              </w:rPr>
              <w:t xml:space="preserve">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w:t>
            </w:r>
          </w:p>
        </w:tc>
      </w:tr>
      <w:tr w:rsidR="00457CE2" w:rsidTr="00193BE8">
        <w:trPr>
          <w:trHeight w:val="325"/>
        </w:trPr>
        <w:tc>
          <w:tcPr>
            <w:tcW w:w="153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88"/>
              <w:jc w:val="center"/>
            </w:pPr>
            <w:r>
              <w:rPr>
                <w:rFonts w:ascii="Times New Roman" w:eastAsia="Times New Roman" w:hAnsi="Times New Roman" w:cs="Times New Roman"/>
                <w:sz w:val="24"/>
              </w:rPr>
              <w:t xml:space="preserve">3.2 </w:t>
            </w:r>
          </w:p>
        </w:tc>
        <w:tc>
          <w:tcPr>
            <w:tcW w:w="862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Знать названия родной страны и страны (стран) изучаемого языка и их столиц </w:t>
            </w:r>
          </w:p>
        </w:tc>
      </w:tr>
    </w:tbl>
    <w:p w:rsidR="00193BE8" w:rsidRDefault="00193BE8" w:rsidP="00457CE2">
      <w:pPr>
        <w:spacing w:after="0"/>
        <w:ind w:left="3510" w:right="432" w:hanging="10"/>
        <w:jc w:val="right"/>
        <w:rPr>
          <w:rFonts w:ascii="Times New Roman" w:eastAsia="Times New Roman" w:hAnsi="Times New Roman" w:cs="Times New Roman"/>
          <w:sz w:val="24"/>
        </w:rPr>
      </w:pPr>
    </w:p>
    <w:p w:rsidR="00193BE8" w:rsidRDefault="00457CE2" w:rsidP="00457CE2">
      <w:pPr>
        <w:spacing w:after="0"/>
        <w:ind w:left="3510" w:right="432" w:hanging="10"/>
        <w:jc w:val="right"/>
        <w:rPr>
          <w:rFonts w:ascii="Times New Roman" w:eastAsia="Times New Roman" w:hAnsi="Times New Roman" w:cs="Times New Roman"/>
          <w:sz w:val="24"/>
        </w:rPr>
      </w:pPr>
      <w:r>
        <w:rPr>
          <w:rFonts w:ascii="Times New Roman" w:eastAsia="Times New Roman" w:hAnsi="Times New Roman" w:cs="Times New Roman"/>
          <w:sz w:val="24"/>
        </w:rPr>
        <w:t xml:space="preserve">Таблица </w:t>
      </w:r>
      <w:r w:rsidR="00193BE8">
        <w:rPr>
          <w:rFonts w:ascii="Times New Roman" w:eastAsia="Times New Roman" w:hAnsi="Times New Roman" w:cs="Times New Roman"/>
          <w:sz w:val="24"/>
        </w:rPr>
        <w:t>36</w:t>
      </w:r>
    </w:p>
    <w:p w:rsidR="00457CE2" w:rsidRDefault="00457CE2" w:rsidP="00193BE8">
      <w:pPr>
        <w:spacing w:after="0"/>
        <w:ind w:right="-1"/>
        <w:jc w:val="center"/>
        <w:rPr>
          <w:rFonts w:ascii="Times New Roman" w:eastAsia="Times New Roman" w:hAnsi="Times New Roman" w:cs="Times New Roman"/>
          <w:b/>
          <w:sz w:val="24"/>
        </w:rPr>
      </w:pPr>
      <w:r>
        <w:rPr>
          <w:rFonts w:ascii="Times New Roman" w:eastAsia="Times New Roman" w:hAnsi="Times New Roman" w:cs="Times New Roman"/>
          <w:b/>
          <w:sz w:val="24"/>
        </w:rPr>
        <w:t>Проверяемые элементы содержания (2 класс)</w:t>
      </w:r>
    </w:p>
    <w:p w:rsidR="00193BE8" w:rsidRDefault="00193BE8" w:rsidP="00193BE8">
      <w:pPr>
        <w:spacing w:after="0"/>
        <w:ind w:right="-1"/>
        <w:jc w:val="center"/>
      </w:pPr>
    </w:p>
    <w:tbl>
      <w:tblPr>
        <w:tblStyle w:val="TableGrid"/>
        <w:tblW w:w="10206" w:type="dxa"/>
        <w:tblInd w:w="-5" w:type="dxa"/>
        <w:tblCellMar>
          <w:top w:w="31" w:type="dxa"/>
          <w:left w:w="19" w:type="dxa"/>
          <w:right w:w="75" w:type="dxa"/>
        </w:tblCellMar>
        <w:tblLook w:val="04A0"/>
      </w:tblPr>
      <w:tblGrid>
        <w:gridCol w:w="1426"/>
        <w:gridCol w:w="8780"/>
      </w:tblGrid>
      <w:tr w:rsidR="00457CE2" w:rsidTr="00193BE8">
        <w:trPr>
          <w:trHeight w:val="344"/>
        </w:trPr>
        <w:tc>
          <w:tcPr>
            <w:tcW w:w="142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8"/>
              <w:jc w:val="center"/>
            </w:pPr>
            <w:r>
              <w:rPr>
                <w:rFonts w:ascii="Times New Roman" w:eastAsia="Times New Roman" w:hAnsi="Times New Roman" w:cs="Times New Roman"/>
                <w:sz w:val="24"/>
              </w:rPr>
              <w:t xml:space="preserve">Код </w:t>
            </w:r>
          </w:p>
        </w:tc>
        <w:tc>
          <w:tcPr>
            <w:tcW w:w="878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9"/>
              <w:jc w:val="center"/>
            </w:pPr>
            <w:r>
              <w:rPr>
                <w:rFonts w:ascii="Times New Roman" w:eastAsia="Times New Roman" w:hAnsi="Times New Roman" w:cs="Times New Roman"/>
                <w:sz w:val="24"/>
              </w:rPr>
              <w:t xml:space="preserve">Проверяемый элемент содержания </w:t>
            </w:r>
          </w:p>
        </w:tc>
      </w:tr>
      <w:tr w:rsidR="00457CE2" w:rsidTr="00193BE8">
        <w:trPr>
          <w:trHeight w:val="333"/>
        </w:trPr>
        <w:tc>
          <w:tcPr>
            <w:tcW w:w="142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8"/>
              <w:jc w:val="center"/>
            </w:pPr>
            <w:r>
              <w:rPr>
                <w:rFonts w:ascii="Times New Roman" w:eastAsia="Times New Roman" w:hAnsi="Times New Roman" w:cs="Times New Roman"/>
                <w:sz w:val="24"/>
              </w:rPr>
              <w:t xml:space="preserve">1 </w:t>
            </w:r>
          </w:p>
        </w:tc>
        <w:tc>
          <w:tcPr>
            <w:tcW w:w="8780"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Коммуникативные умения </w:t>
            </w:r>
          </w:p>
        </w:tc>
      </w:tr>
      <w:tr w:rsidR="00457CE2" w:rsidTr="00193BE8">
        <w:trPr>
          <w:trHeight w:val="338"/>
        </w:trPr>
        <w:tc>
          <w:tcPr>
            <w:tcW w:w="142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66"/>
              <w:jc w:val="center"/>
            </w:pPr>
            <w:r>
              <w:rPr>
                <w:rFonts w:ascii="Times New Roman" w:eastAsia="Times New Roman" w:hAnsi="Times New Roman" w:cs="Times New Roman"/>
                <w:sz w:val="24"/>
              </w:rPr>
              <w:t xml:space="preserve">1.1 </w:t>
            </w:r>
          </w:p>
        </w:tc>
        <w:tc>
          <w:tcPr>
            <w:tcW w:w="8780"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i/>
                <w:sz w:val="24"/>
              </w:rPr>
              <w:t xml:space="preserve">Говорение </w:t>
            </w:r>
          </w:p>
        </w:tc>
      </w:tr>
      <w:tr w:rsidR="00457CE2" w:rsidTr="00193BE8">
        <w:trPr>
          <w:trHeight w:val="338"/>
        </w:trPr>
        <w:tc>
          <w:tcPr>
            <w:tcW w:w="142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8"/>
              <w:jc w:val="center"/>
            </w:pPr>
            <w:r>
              <w:rPr>
                <w:rFonts w:ascii="Times New Roman" w:eastAsia="Times New Roman" w:hAnsi="Times New Roman" w:cs="Times New Roman"/>
                <w:sz w:val="24"/>
              </w:rPr>
              <w:t xml:space="preserve">1.1.1 </w:t>
            </w:r>
          </w:p>
        </w:tc>
        <w:tc>
          <w:tcPr>
            <w:tcW w:w="8780"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Диалогическая речь </w:t>
            </w:r>
          </w:p>
        </w:tc>
      </w:tr>
      <w:tr w:rsidR="00457CE2" w:rsidTr="00193BE8">
        <w:trPr>
          <w:trHeight w:val="1404"/>
        </w:trPr>
        <w:tc>
          <w:tcPr>
            <w:tcW w:w="142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56" w:hanging="163"/>
            </w:pPr>
            <w:r>
              <w:rPr>
                <w:rFonts w:ascii="Times New Roman" w:eastAsia="Times New Roman" w:hAnsi="Times New Roman" w:cs="Times New Roman"/>
                <w:sz w:val="24"/>
              </w:rPr>
              <w:t xml:space="preserve">1.1.1. 1 </w:t>
            </w:r>
          </w:p>
        </w:tc>
        <w:tc>
          <w:tcPr>
            <w:tcW w:w="878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57" w:firstLine="139"/>
              <w:jc w:val="both"/>
            </w:pPr>
            <w:r>
              <w:rPr>
                <w:rFonts w:ascii="Times New Roman" w:eastAsia="Times New Roman" w:hAnsi="Times New Roman" w:cs="Times New Roman"/>
                <w:sz w:val="24"/>
              </w:rPr>
              <w:t xml:space="preserve">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 </w:t>
            </w:r>
          </w:p>
        </w:tc>
      </w:tr>
      <w:tr w:rsidR="00457CE2" w:rsidTr="00193BE8">
        <w:trPr>
          <w:trHeight w:val="1123"/>
        </w:trPr>
        <w:tc>
          <w:tcPr>
            <w:tcW w:w="142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56" w:hanging="163"/>
            </w:pPr>
            <w:r>
              <w:rPr>
                <w:rFonts w:ascii="Times New Roman" w:eastAsia="Times New Roman" w:hAnsi="Times New Roman" w:cs="Times New Roman"/>
                <w:sz w:val="24"/>
              </w:rPr>
              <w:t xml:space="preserve">1.1.1. 2 </w:t>
            </w:r>
          </w:p>
        </w:tc>
        <w:tc>
          <w:tcPr>
            <w:tcW w:w="8780"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pPr>
            <w:r>
              <w:rPr>
                <w:rFonts w:ascii="Times New Roman" w:eastAsia="Times New Roman" w:hAnsi="Times New Roman" w:cs="Times New Roman"/>
                <w:sz w:val="24"/>
              </w:rPr>
              <w:t xml:space="preserve">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 </w:t>
            </w:r>
          </w:p>
        </w:tc>
      </w:tr>
      <w:tr w:rsidR="00457CE2" w:rsidTr="00193BE8">
        <w:trPr>
          <w:trHeight w:val="333"/>
        </w:trPr>
        <w:tc>
          <w:tcPr>
            <w:tcW w:w="142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8"/>
              <w:jc w:val="center"/>
            </w:pPr>
            <w:r>
              <w:rPr>
                <w:rFonts w:ascii="Times New Roman" w:eastAsia="Times New Roman" w:hAnsi="Times New Roman" w:cs="Times New Roman"/>
                <w:sz w:val="24"/>
              </w:rPr>
              <w:t xml:space="preserve">1.1.2 </w:t>
            </w:r>
          </w:p>
        </w:tc>
        <w:tc>
          <w:tcPr>
            <w:tcW w:w="8780"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Монологическая речь </w:t>
            </w:r>
          </w:p>
        </w:tc>
      </w:tr>
      <w:tr w:rsidR="00457CE2" w:rsidTr="00193BE8">
        <w:trPr>
          <w:trHeight w:val="668"/>
        </w:trPr>
        <w:tc>
          <w:tcPr>
            <w:tcW w:w="142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56" w:hanging="163"/>
            </w:pPr>
            <w:r>
              <w:rPr>
                <w:rFonts w:ascii="Times New Roman" w:eastAsia="Times New Roman" w:hAnsi="Times New Roman" w:cs="Times New Roman"/>
                <w:sz w:val="24"/>
              </w:rPr>
              <w:t xml:space="preserve">1.1.2. 1 </w:t>
            </w:r>
          </w:p>
        </w:tc>
        <w:tc>
          <w:tcPr>
            <w:tcW w:w="878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67" w:firstLine="139"/>
              <w:jc w:val="both"/>
            </w:pPr>
            <w:r>
              <w:rPr>
                <w:rFonts w:ascii="Times New Roman" w:eastAsia="Times New Roman" w:hAnsi="Times New Roman" w:cs="Times New Roman"/>
                <w:sz w:val="24"/>
              </w:rPr>
              <w:t xml:space="preserve">Описание предмета, реального человека или литературного персонажа с использованием речевых ситуаций, ключевых слов и (или) иллюстраций </w:t>
            </w:r>
          </w:p>
        </w:tc>
      </w:tr>
    </w:tbl>
    <w:p w:rsidR="00457CE2" w:rsidRDefault="00457CE2" w:rsidP="00457CE2">
      <w:pPr>
        <w:spacing w:after="0"/>
        <w:ind w:left="-360" w:right="67"/>
      </w:pPr>
    </w:p>
    <w:tbl>
      <w:tblPr>
        <w:tblStyle w:val="TableGrid"/>
        <w:tblW w:w="10226" w:type="dxa"/>
        <w:tblInd w:w="-5" w:type="dxa"/>
        <w:tblCellMar>
          <w:top w:w="31" w:type="dxa"/>
          <w:left w:w="19" w:type="dxa"/>
          <w:right w:w="57" w:type="dxa"/>
        </w:tblCellMar>
        <w:tblLook w:val="04A0"/>
      </w:tblPr>
      <w:tblGrid>
        <w:gridCol w:w="1418"/>
        <w:gridCol w:w="8808"/>
      </w:tblGrid>
      <w:tr w:rsidR="00457CE2" w:rsidTr="00193BE8">
        <w:trPr>
          <w:trHeight w:val="638"/>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56" w:hanging="163"/>
            </w:pPr>
            <w:r>
              <w:rPr>
                <w:rFonts w:ascii="Times New Roman" w:eastAsia="Times New Roman" w:hAnsi="Times New Roman" w:cs="Times New Roman"/>
                <w:sz w:val="24"/>
              </w:rPr>
              <w:t xml:space="preserve">1.1.2. 2 </w:t>
            </w:r>
          </w:p>
        </w:tc>
        <w:tc>
          <w:tcPr>
            <w:tcW w:w="8808"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pPr>
            <w:r>
              <w:rPr>
                <w:rFonts w:ascii="Times New Roman" w:eastAsia="Times New Roman" w:hAnsi="Times New Roman" w:cs="Times New Roman"/>
                <w:sz w:val="24"/>
              </w:rPr>
              <w:t xml:space="preserve">Рассказ о себе, члене семьи, друге с использованием речевых ситуаций, ключевых слов и (или) иллюстраций </w:t>
            </w:r>
          </w:p>
        </w:tc>
      </w:tr>
      <w:tr w:rsidR="00457CE2" w:rsidTr="00193BE8">
        <w:trPr>
          <w:trHeight w:val="331"/>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7"/>
              <w:jc w:val="center"/>
            </w:pPr>
            <w:r>
              <w:rPr>
                <w:rFonts w:ascii="Times New Roman" w:eastAsia="Times New Roman" w:hAnsi="Times New Roman" w:cs="Times New Roman"/>
                <w:sz w:val="24"/>
              </w:rPr>
              <w:t xml:space="preserve">1.2 </w:t>
            </w:r>
          </w:p>
        </w:tc>
        <w:tc>
          <w:tcPr>
            <w:tcW w:w="8808" w:type="dxa"/>
            <w:tcBorders>
              <w:top w:val="single" w:sz="4" w:space="0" w:color="000000"/>
              <w:left w:val="single" w:sz="4" w:space="0" w:color="000000"/>
              <w:bottom w:val="single" w:sz="4" w:space="0" w:color="000000"/>
              <w:right w:val="single" w:sz="4" w:space="0" w:color="000000"/>
            </w:tcBorders>
          </w:tcPr>
          <w:p w:rsidR="00457CE2" w:rsidRDefault="00457CE2" w:rsidP="00673DE4">
            <w:proofErr w:type="spellStart"/>
            <w:r>
              <w:rPr>
                <w:rFonts w:ascii="Times New Roman" w:eastAsia="Times New Roman" w:hAnsi="Times New Roman" w:cs="Times New Roman"/>
                <w:i/>
                <w:sz w:val="24"/>
              </w:rPr>
              <w:t>Аудирование</w:t>
            </w:r>
            <w:proofErr w:type="spellEnd"/>
            <w:r>
              <w:rPr>
                <w:rFonts w:ascii="Times New Roman" w:eastAsia="Times New Roman" w:hAnsi="Times New Roman" w:cs="Times New Roman"/>
                <w:i/>
                <w:sz w:val="24"/>
              </w:rPr>
              <w:t xml:space="preserve"> </w:t>
            </w:r>
          </w:p>
        </w:tc>
      </w:tr>
      <w:tr w:rsidR="00457CE2" w:rsidTr="00193BE8">
        <w:trPr>
          <w:trHeight w:val="673"/>
        </w:trPr>
        <w:tc>
          <w:tcPr>
            <w:tcW w:w="1418"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99"/>
              <w:jc w:val="center"/>
            </w:pPr>
            <w:r>
              <w:rPr>
                <w:rFonts w:ascii="Times New Roman" w:eastAsia="Times New Roman" w:hAnsi="Times New Roman" w:cs="Times New Roman"/>
                <w:sz w:val="24"/>
              </w:rPr>
              <w:t xml:space="preserve">1.2.1 </w:t>
            </w:r>
          </w:p>
        </w:tc>
        <w:tc>
          <w:tcPr>
            <w:tcW w:w="8808" w:type="dxa"/>
            <w:tcBorders>
              <w:top w:val="single" w:sz="4" w:space="0" w:color="000000"/>
              <w:left w:val="single" w:sz="4" w:space="0" w:color="000000"/>
              <w:bottom w:val="single" w:sz="8" w:space="0" w:color="000000"/>
              <w:right w:val="single" w:sz="4" w:space="0" w:color="000000"/>
            </w:tcBorders>
          </w:tcPr>
          <w:p w:rsidR="00457CE2" w:rsidRDefault="00457CE2" w:rsidP="00673DE4">
            <w:pPr>
              <w:ind w:firstLine="139"/>
            </w:pPr>
            <w:r>
              <w:rPr>
                <w:rFonts w:ascii="Times New Roman" w:eastAsia="Times New Roman" w:hAnsi="Times New Roman" w:cs="Times New Roman"/>
                <w:sz w:val="24"/>
              </w:rPr>
              <w:t xml:space="preserve">Понимание на слух речи учителя и других обучающихся и вербальная (невербальная) реакция на услышанное (при непосредственном общении) </w:t>
            </w:r>
          </w:p>
        </w:tc>
      </w:tr>
      <w:tr w:rsidR="00457CE2" w:rsidTr="00193BE8">
        <w:trPr>
          <w:trHeight w:val="850"/>
        </w:trPr>
        <w:tc>
          <w:tcPr>
            <w:tcW w:w="1418"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99"/>
              <w:jc w:val="center"/>
            </w:pPr>
            <w:r>
              <w:rPr>
                <w:rFonts w:ascii="Times New Roman" w:eastAsia="Times New Roman" w:hAnsi="Times New Roman" w:cs="Times New Roman"/>
                <w:sz w:val="24"/>
              </w:rPr>
              <w:t xml:space="preserve">1.2.2 </w:t>
            </w:r>
          </w:p>
        </w:tc>
        <w:tc>
          <w:tcPr>
            <w:tcW w:w="8808" w:type="dxa"/>
            <w:tcBorders>
              <w:top w:val="single" w:sz="8" w:space="0" w:color="000000"/>
              <w:left w:val="single" w:sz="4" w:space="0" w:color="000000"/>
              <w:bottom w:val="single" w:sz="4" w:space="0" w:color="000000"/>
              <w:right w:val="single" w:sz="4" w:space="0" w:color="000000"/>
            </w:tcBorders>
          </w:tcPr>
          <w:p w:rsidR="00457CE2" w:rsidRDefault="00457CE2" w:rsidP="00673DE4">
            <w:pPr>
              <w:ind w:right="220" w:firstLine="139"/>
              <w:jc w:val="both"/>
            </w:pPr>
            <w:proofErr w:type="spellStart"/>
            <w:r>
              <w:rPr>
                <w:rFonts w:ascii="Times New Roman" w:eastAsia="Times New Roman" w:hAnsi="Times New Roman" w:cs="Times New Roman"/>
                <w:sz w:val="24"/>
              </w:rPr>
              <w:t>Аудирование</w:t>
            </w:r>
            <w:proofErr w:type="spellEnd"/>
            <w:r>
              <w:rPr>
                <w:rFonts w:ascii="Times New Roman" w:eastAsia="Times New Roman" w:hAnsi="Times New Roman" w:cs="Times New Roman"/>
                <w:sz w:val="24"/>
              </w:rPr>
              <w:t xml:space="preserve">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 </w:t>
            </w:r>
          </w:p>
        </w:tc>
      </w:tr>
      <w:tr w:rsidR="00457CE2" w:rsidTr="00193BE8">
        <w:trPr>
          <w:trHeight w:val="1114"/>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9"/>
              <w:jc w:val="center"/>
            </w:pPr>
            <w:r>
              <w:rPr>
                <w:rFonts w:ascii="Times New Roman" w:eastAsia="Times New Roman" w:hAnsi="Times New Roman" w:cs="Times New Roman"/>
                <w:sz w:val="24"/>
              </w:rPr>
              <w:t xml:space="preserve">1.2.3 </w:t>
            </w:r>
          </w:p>
        </w:tc>
        <w:tc>
          <w:tcPr>
            <w:tcW w:w="880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55" w:firstLine="139"/>
              <w:jc w:val="both"/>
            </w:pPr>
            <w:proofErr w:type="spellStart"/>
            <w:r>
              <w:rPr>
                <w:rFonts w:ascii="Times New Roman" w:eastAsia="Times New Roman" w:hAnsi="Times New Roman" w:cs="Times New Roman"/>
                <w:sz w:val="24"/>
              </w:rPr>
              <w:t>Аудирование</w:t>
            </w:r>
            <w:proofErr w:type="spellEnd"/>
            <w:r>
              <w:rPr>
                <w:rFonts w:ascii="Times New Roman" w:eastAsia="Times New Roman" w:hAnsi="Times New Roman" w:cs="Times New Roman"/>
                <w:sz w:val="24"/>
              </w:rPr>
              <w:t xml:space="preserve">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 </w:t>
            </w:r>
          </w:p>
        </w:tc>
      </w:tr>
      <w:tr w:rsidR="00457CE2" w:rsidTr="00193BE8">
        <w:trPr>
          <w:trHeight w:val="336"/>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9"/>
              <w:jc w:val="center"/>
            </w:pPr>
            <w:r>
              <w:rPr>
                <w:rFonts w:ascii="Times New Roman" w:eastAsia="Times New Roman" w:hAnsi="Times New Roman" w:cs="Times New Roman"/>
                <w:i/>
                <w:sz w:val="24"/>
              </w:rPr>
              <w:t xml:space="preserve">1.3 </w:t>
            </w:r>
          </w:p>
        </w:tc>
        <w:tc>
          <w:tcPr>
            <w:tcW w:w="8808"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i/>
                <w:sz w:val="24"/>
              </w:rPr>
              <w:t xml:space="preserve">Смысловое чтение </w:t>
            </w:r>
          </w:p>
        </w:tc>
      </w:tr>
      <w:tr w:rsidR="00457CE2" w:rsidTr="00193BE8">
        <w:trPr>
          <w:trHeight w:val="643"/>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9"/>
              <w:jc w:val="center"/>
            </w:pPr>
            <w:r>
              <w:rPr>
                <w:rFonts w:ascii="Times New Roman" w:eastAsia="Times New Roman" w:hAnsi="Times New Roman" w:cs="Times New Roman"/>
                <w:sz w:val="24"/>
              </w:rPr>
              <w:t xml:space="preserve">1.3.1 </w:t>
            </w:r>
          </w:p>
        </w:tc>
        <w:tc>
          <w:tcPr>
            <w:tcW w:w="880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jc w:val="both"/>
            </w:pPr>
            <w:r>
              <w:rPr>
                <w:rFonts w:ascii="Times New Roman" w:eastAsia="Times New Roman" w:hAnsi="Times New Roman" w:cs="Times New Roman"/>
                <w:sz w:val="24"/>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tc>
      </w:tr>
      <w:tr w:rsidR="00457CE2" w:rsidTr="00193BE8">
        <w:trPr>
          <w:trHeight w:val="841"/>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9"/>
              <w:jc w:val="center"/>
            </w:pPr>
            <w:r>
              <w:rPr>
                <w:rFonts w:ascii="Times New Roman" w:eastAsia="Times New Roman" w:hAnsi="Times New Roman" w:cs="Times New Roman"/>
                <w:sz w:val="24"/>
              </w:rPr>
              <w:t xml:space="preserve">1.3.2 </w:t>
            </w:r>
          </w:p>
        </w:tc>
        <w:tc>
          <w:tcPr>
            <w:tcW w:w="880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220" w:firstLine="139"/>
              <w:jc w:val="both"/>
            </w:pPr>
            <w:r>
              <w:rPr>
                <w:rFonts w:ascii="Times New Roman" w:eastAsia="Times New Roman" w:hAnsi="Times New Roman" w:cs="Times New Roman"/>
                <w:sz w:val="24"/>
              </w:rPr>
              <w:t xml:space="preserve">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догадки </w:t>
            </w:r>
          </w:p>
        </w:tc>
      </w:tr>
      <w:tr w:rsidR="00457CE2" w:rsidTr="00193BE8">
        <w:trPr>
          <w:trHeight w:val="1119"/>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9"/>
              <w:jc w:val="center"/>
            </w:pPr>
            <w:r>
              <w:rPr>
                <w:rFonts w:ascii="Times New Roman" w:eastAsia="Times New Roman" w:hAnsi="Times New Roman" w:cs="Times New Roman"/>
                <w:sz w:val="24"/>
              </w:rPr>
              <w:lastRenderedPageBreak/>
              <w:t xml:space="preserve">1.3.3 </w:t>
            </w:r>
          </w:p>
        </w:tc>
        <w:tc>
          <w:tcPr>
            <w:tcW w:w="880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46" w:firstLine="139"/>
              <w:jc w:val="both"/>
            </w:pPr>
            <w:r>
              <w:rPr>
                <w:rFonts w:ascii="Times New Roman" w:eastAsia="Times New Roman" w:hAnsi="Times New Roman" w:cs="Times New Roman"/>
                <w:sz w:val="24"/>
              </w:rPr>
              <w:t xml:space="preserve">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догадки </w:t>
            </w:r>
          </w:p>
        </w:tc>
      </w:tr>
      <w:tr w:rsidR="00457CE2" w:rsidTr="00193BE8">
        <w:trPr>
          <w:trHeight w:val="336"/>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9"/>
              <w:jc w:val="center"/>
            </w:pPr>
            <w:r>
              <w:rPr>
                <w:rFonts w:ascii="Times New Roman" w:eastAsia="Times New Roman" w:hAnsi="Times New Roman" w:cs="Times New Roman"/>
                <w:i/>
                <w:sz w:val="24"/>
              </w:rPr>
              <w:t xml:space="preserve">1.4 </w:t>
            </w:r>
          </w:p>
        </w:tc>
        <w:tc>
          <w:tcPr>
            <w:tcW w:w="8808"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i/>
                <w:sz w:val="24"/>
              </w:rPr>
              <w:t xml:space="preserve">Письмо </w:t>
            </w:r>
          </w:p>
        </w:tc>
      </w:tr>
      <w:tr w:rsidR="00457CE2" w:rsidTr="00193BE8">
        <w:trPr>
          <w:trHeight w:val="336"/>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9"/>
              <w:jc w:val="center"/>
            </w:pPr>
            <w:r>
              <w:rPr>
                <w:rFonts w:ascii="Times New Roman" w:eastAsia="Times New Roman" w:hAnsi="Times New Roman" w:cs="Times New Roman"/>
                <w:sz w:val="24"/>
              </w:rPr>
              <w:t xml:space="preserve">1.4.1 </w:t>
            </w:r>
          </w:p>
        </w:tc>
        <w:tc>
          <w:tcPr>
            <w:tcW w:w="880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Овладение техникой письма (</w:t>
            </w:r>
            <w:proofErr w:type="spellStart"/>
            <w:r>
              <w:rPr>
                <w:rFonts w:ascii="Times New Roman" w:eastAsia="Times New Roman" w:hAnsi="Times New Roman" w:cs="Times New Roman"/>
                <w:sz w:val="24"/>
              </w:rPr>
              <w:t>полупечатное</w:t>
            </w:r>
            <w:proofErr w:type="spellEnd"/>
            <w:r>
              <w:rPr>
                <w:rFonts w:ascii="Times New Roman" w:eastAsia="Times New Roman" w:hAnsi="Times New Roman" w:cs="Times New Roman"/>
                <w:sz w:val="24"/>
              </w:rPr>
              <w:t xml:space="preserve"> написание букв, буквосочетаний, слов) </w:t>
            </w:r>
          </w:p>
        </w:tc>
      </w:tr>
      <w:tr w:rsidR="00457CE2" w:rsidTr="00193BE8">
        <w:trPr>
          <w:trHeight w:val="840"/>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9"/>
              <w:jc w:val="center"/>
            </w:pPr>
            <w:r>
              <w:rPr>
                <w:rFonts w:ascii="Times New Roman" w:eastAsia="Times New Roman" w:hAnsi="Times New Roman" w:cs="Times New Roman"/>
                <w:sz w:val="24"/>
              </w:rPr>
              <w:t xml:space="preserve">1.4.2 </w:t>
            </w:r>
          </w:p>
        </w:tc>
        <w:tc>
          <w:tcPr>
            <w:tcW w:w="880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513" w:firstLine="139"/>
              <w:jc w:val="both"/>
            </w:pPr>
            <w:r>
              <w:rPr>
                <w:rFonts w:ascii="Times New Roman" w:eastAsia="Times New Roman" w:hAnsi="Times New Roman" w:cs="Times New Roman"/>
                <w:sz w:val="24"/>
              </w:rPr>
              <w:t xml:space="preserve">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w:t>
            </w:r>
          </w:p>
        </w:tc>
      </w:tr>
      <w:tr w:rsidR="00457CE2" w:rsidTr="00193BE8">
        <w:trPr>
          <w:trHeight w:val="835"/>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9"/>
              <w:jc w:val="center"/>
            </w:pPr>
            <w:r>
              <w:rPr>
                <w:rFonts w:ascii="Times New Roman" w:eastAsia="Times New Roman" w:hAnsi="Times New Roman" w:cs="Times New Roman"/>
                <w:sz w:val="24"/>
              </w:rPr>
              <w:t xml:space="preserve">1.4.3 </w:t>
            </w:r>
          </w:p>
        </w:tc>
        <w:tc>
          <w:tcPr>
            <w:tcW w:w="880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14" w:firstLine="139"/>
              <w:jc w:val="both"/>
            </w:pPr>
            <w:r>
              <w:rPr>
                <w:rFonts w:ascii="Times New Roman" w:eastAsia="Times New Roman" w:hAnsi="Times New Roman" w:cs="Times New Roman"/>
                <w:sz w:val="24"/>
              </w:rPr>
              <w:t xml:space="preserve">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 </w:t>
            </w:r>
          </w:p>
        </w:tc>
      </w:tr>
      <w:tr w:rsidR="00457CE2" w:rsidTr="00193BE8">
        <w:trPr>
          <w:trHeight w:val="662"/>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9"/>
              <w:jc w:val="center"/>
            </w:pPr>
            <w:r>
              <w:rPr>
                <w:rFonts w:ascii="Times New Roman" w:eastAsia="Times New Roman" w:hAnsi="Times New Roman" w:cs="Times New Roman"/>
                <w:sz w:val="24"/>
              </w:rPr>
              <w:t xml:space="preserve">1.4.4 </w:t>
            </w:r>
          </w:p>
        </w:tc>
        <w:tc>
          <w:tcPr>
            <w:tcW w:w="8808"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Написание с использованием образца коротких поздравлений с праздниками (с днём рождения, Новым годом) </w:t>
            </w:r>
          </w:p>
        </w:tc>
      </w:tr>
      <w:tr w:rsidR="00457CE2" w:rsidTr="00193BE8">
        <w:trPr>
          <w:trHeight w:val="332"/>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1"/>
              <w:jc w:val="center"/>
            </w:pPr>
            <w:r>
              <w:rPr>
                <w:rFonts w:ascii="Times New Roman" w:eastAsia="Times New Roman" w:hAnsi="Times New Roman" w:cs="Times New Roman"/>
                <w:sz w:val="24"/>
              </w:rPr>
              <w:t xml:space="preserve">2 </w:t>
            </w:r>
          </w:p>
        </w:tc>
        <w:tc>
          <w:tcPr>
            <w:tcW w:w="8808"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Языковые знания и навыки </w:t>
            </w:r>
          </w:p>
        </w:tc>
      </w:tr>
      <w:tr w:rsidR="00457CE2" w:rsidTr="00193BE8">
        <w:trPr>
          <w:trHeight w:val="336"/>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9"/>
              <w:jc w:val="center"/>
            </w:pPr>
            <w:r>
              <w:rPr>
                <w:rFonts w:ascii="Times New Roman" w:eastAsia="Times New Roman" w:hAnsi="Times New Roman" w:cs="Times New Roman"/>
                <w:i/>
                <w:sz w:val="24"/>
              </w:rPr>
              <w:t xml:space="preserve">2.1 </w:t>
            </w:r>
          </w:p>
        </w:tc>
        <w:tc>
          <w:tcPr>
            <w:tcW w:w="8808"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i/>
                <w:sz w:val="24"/>
              </w:rPr>
              <w:t xml:space="preserve">Фонетическая сторона речи </w:t>
            </w:r>
          </w:p>
        </w:tc>
      </w:tr>
      <w:tr w:rsidR="00457CE2" w:rsidTr="00193BE8">
        <w:trPr>
          <w:trHeight w:val="326"/>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9"/>
              <w:jc w:val="center"/>
            </w:pPr>
            <w:r>
              <w:rPr>
                <w:rFonts w:ascii="Times New Roman" w:eastAsia="Times New Roman" w:hAnsi="Times New Roman" w:cs="Times New Roman"/>
                <w:sz w:val="24"/>
              </w:rPr>
              <w:t xml:space="preserve">2.1.1 </w:t>
            </w:r>
          </w:p>
        </w:tc>
        <w:tc>
          <w:tcPr>
            <w:tcW w:w="880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Буквы английского алфавита. Корректное называние букв английского алфавита </w:t>
            </w:r>
          </w:p>
        </w:tc>
      </w:tr>
      <w:tr w:rsidR="00457CE2" w:rsidTr="00193BE8">
        <w:trPr>
          <w:trHeight w:val="951"/>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9"/>
              <w:jc w:val="center"/>
            </w:pPr>
            <w:r>
              <w:rPr>
                <w:rFonts w:ascii="Times New Roman" w:eastAsia="Times New Roman" w:hAnsi="Times New Roman" w:cs="Times New Roman"/>
                <w:sz w:val="24"/>
              </w:rPr>
              <w:t xml:space="preserve">2.1.2 </w:t>
            </w:r>
          </w:p>
        </w:tc>
        <w:tc>
          <w:tcPr>
            <w:tcW w:w="880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57" w:firstLine="139"/>
              <w:jc w:val="both"/>
            </w:pPr>
            <w:r>
              <w:rPr>
                <w:rFonts w:ascii="Times New Roman" w:eastAsia="Times New Roman" w:hAnsi="Times New Roman" w:cs="Times New Roman"/>
                <w:sz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there</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is</w:t>
            </w:r>
            <w:proofErr w:type="spellEnd"/>
            <w:r>
              <w:rPr>
                <w:rFonts w:ascii="Times New Roman" w:eastAsia="Times New Roman" w:hAnsi="Times New Roman" w:cs="Times New Roman"/>
                <w:i/>
                <w:sz w:val="24"/>
              </w:rPr>
              <w:t xml:space="preserve"> / </w:t>
            </w:r>
            <w:proofErr w:type="spellStart"/>
            <w:r>
              <w:rPr>
                <w:rFonts w:ascii="Times New Roman" w:eastAsia="Times New Roman" w:hAnsi="Times New Roman" w:cs="Times New Roman"/>
                <w:i/>
                <w:sz w:val="24"/>
              </w:rPr>
              <w:t>there</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are</w:t>
            </w:r>
            <w:proofErr w:type="spellEnd"/>
            <w:r>
              <w:rPr>
                <w:rFonts w:ascii="Times New Roman" w:eastAsia="Times New Roman" w:hAnsi="Times New Roman" w:cs="Times New Roman"/>
                <w:i/>
                <w:sz w:val="24"/>
              </w:rPr>
              <w:t xml:space="preserve">) </w:t>
            </w:r>
          </w:p>
        </w:tc>
      </w:tr>
      <w:tr w:rsidR="00457CE2" w:rsidTr="00193BE8">
        <w:trPr>
          <w:trHeight w:val="974"/>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9"/>
              <w:jc w:val="center"/>
            </w:pPr>
            <w:r>
              <w:rPr>
                <w:rFonts w:ascii="Times New Roman" w:eastAsia="Times New Roman" w:hAnsi="Times New Roman" w:cs="Times New Roman"/>
                <w:sz w:val="24"/>
              </w:rPr>
              <w:t xml:space="preserve">2.1.3 </w:t>
            </w:r>
          </w:p>
        </w:tc>
        <w:tc>
          <w:tcPr>
            <w:tcW w:w="880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right="118"/>
              <w:jc w:val="both"/>
            </w:pPr>
            <w:r>
              <w:rPr>
                <w:rFonts w:ascii="Times New Roman" w:eastAsia="Times New Roman" w:hAnsi="Times New Roman" w:cs="Times New Roman"/>
                <w:sz w:val="24"/>
              </w:rPr>
              <w:t xml:space="preserve">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 </w:t>
            </w:r>
          </w:p>
        </w:tc>
      </w:tr>
      <w:tr w:rsidR="00457CE2" w:rsidTr="00193BE8">
        <w:trPr>
          <w:trHeight w:val="350"/>
        </w:trPr>
        <w:tc>
          <w:tcPr>
            <w:tcW w:w="1418"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99"/>
              <w:jc w:val="center"/>
            </w:pPr>
            <w:r>
              <w:rPr>
                <w:rFonts w:ascii="Times New Roman" w:eastAsia="Times New Roman" w:hAnsi="Times New Roman" w:cs="Times New Roman"/>
                <w:sz w:val="24"/>
              </w:rPr>
              <w:t xml:space="preserve">2.1.4 </w:t>
            </w:r>
          </w:p>
        </w:tc>
        <w:tc>
          <w:tcPr>
            <w:tcW w:w="8808" w:type="dxa"/>
            <w:tcBorders>
              <w:top w:val="single" w:sz="4" w:space="0" w:color="000000"/>
              <w:left w:val="single" w:sz="4" w:space="0" w:color="000000"/>
              <w:bottom w:val="single" w:sz="8" w:space="0" w:color="000000"/>
              <w:right w:val="single" w:sz="4" w:space="0" w:color="000000"/>
            </w:tcBorders>
          </w:tcPr>
          <w:p w:rsidR="00457CE2" w:rsidRDefault="00457CE2" w:rsidP="00673DE4">
            <w:r>
              <w:rPr>
                <w:rFonts w:ascii="Times New Roman" w:eastAsia="Times New Roman" w:hAnsi="Times New Roman" w:cs="Times New Roman"/>
                <w:sz w:val="24"/>
              </w:rPr>
              <w:t xml:space="preserve">Чтение новых слов согласно основным правилам чтения английского языка </w:t>
            </w:r>
          </w:p>
        </w:tc>
      </w:tr>
      <w:tr w:rsidR="00457CE2" w:rsidTr="00193BE8">
        <w:trPr>
          <w:trHeight w:val="668"/>
        </w:trPr>
        <w:tc>
          <w:tcPr>
            <w:tcW w:w="1418"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99"/>
              <w:jc w:val="center"/>
            </w:pPr>
            <w:r>
              <w:rPr>
                <w:rFonts w:ascii="Times New Roman" w:eastAsia="Times New Roman" w:hAnsi="Times New Roman" w:cs="Times New Roman"/>
                <w:sz w:val="24"/>
              </w:rPr>
              <w:t xml:space="preserve">2.1.5 </w:t>
            </w:r>
          </w:p>
        </w:tc>
        <w:tc>
          <w:tcPr>
            <w:tcW w:w="8808" w:type="dxa"/>
            <w:tcBorders>
              <w:top w:val="single" w:sz="8" w:space="0" w:color="000000"/>
              <w:left w:val="single" w:sz="4" w:space="0" w:color="000000"/>
              <w:bottom w:val="single" w:sz="4" w:space="0" w:color="000000"/>
              <w:right w:val="single" w:sz="4" w:space="0" w:color="000000"/>
            </w:tcBorders>
          </w:tcPr>
          <w:p w:rsidR="00457CE2" w:rsidRDefault="00457CE2" w:rsidP="00673DE4">
            <w:pPr>
              <w:jc w:val="both"/>
            </w:pPr>
            <w:r>
              <w:rPr>
                <w:rFonts w:ascii="Times New Roman" w:eastAsia="Times New Roman" w:hAnsi="Times New Roman" w:cs="Times New Roman"/>
                <w:sz w:val="24"/>
              </w:rPr>
              <w:t xml:space="preserve">Знаки английской транскрипции; отличие их от букв английского алфавита. Фонетически корректное озвучивание знаков транскрипции </w:t>
            </w:r>
          </w:p>
        </w:tc>
      </w:tr>
    </w:tbl>
    <w:p w:rsidR="00457CE2" w:rsidRDefault="00457CE2" w:rsidP="00457CE2">
      <w:pPr>
        <w:spacing w:after="0"/>
        <w:ind w:left="-360" w:right="67"/>
      </w:pPr>
    </w:p>
    <w:tbl>
      <w:tblPr>
        <w:tblStyle w:val="TableGrid"/>
        <w:tblW w:w="10195" w:type="dxa"/>
        <w:tblInd w:w="-5" w:type="dxa"/>
        <w:tblCellMar>
          <w:top w:w="7" w:type="dxa"/>
          <w:left w:w="5" w:type="dxa"/>
          <w:right w:w="7" w:type="dxa"/>
        </w:tblCellMar>
        <w:tblLook w:val="04A0"/>
      </w:tblPr>
      <w:tblGrid>
        <w:gridCol w:w="1560"/>
        <w:gridCol w:w="8635"/>
      </w:tblGrid>
      <w:tr w:rsidR="00457CE2" w:rsidTr="00193BE8">
        <w:trPr>
          <w:trHeight w:val="832"/>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2"/>
              <w:jc w:val="center"/>
            </w:pPr>
            <w:r>
              <w:rPr>
                <w:rFonts w:ascii="Times New Roman" w:eastAsia="Times New Roman" w:hAnsi="Times New Roman" w:cs="Times New Roman"/>
                <w:sz w:val="24"/>
              </w:rPr>
              <w:t xml:space="preserve">2.1.6 </w:t>
            </w:r>
          </w:p>
        </w:tc>
        <w:tc>
          <w:tcPr>
            <w:tcW w:w="863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right="953" w:firstLine="139"/>
              <w:jc w:val="both"/>
            </w:pPr>
            <w:r>
              <w:rPr>
                <w:rFonts w:ascii="Times New Roman" w:eastAsia="Times New Roman" w:hAnsi="Times New Roman" w:cs="Times New Roman"/>
                <w:sz w:val="24"/>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p>
        </w:tc>
      </w:tr>
      <w:tr w:rsidR="00457CE2" w:rsidTr="00193BE8">
        <w:trPr>
          <w:trHeight w:val="341"/>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3"/>
              <w:jc w:val="center"/>
            </w:pPr>
            <w:r>
              <w:rPr>
                <w:rFonts w:ascii="Times New Roman" w:eastAsia="Times New Roman" w:hAnsi="Times New Roman" w:cs="Times New Roman"/>
                <w:i/>
                <w:sz w:val="24"/>
              </w:rPr>
              <w:t xml:space="preserve">2.2 </w:t>
            </w:r>
          </w:p>
        </w:tc>
        <w:tc>
          <w:tcPr>
            <w:tcW w:w="863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i/>
                <w:sz w:val="24"/>
              </w:rPr>
              <w:t xml:space="preserve">Графика, орфография и пунктуация </w:t>
            </w:r>
          </w:p>
        </w:tc>
      </w:tr>
      <w:tr w:rsidR="00457CE2" w:rsidTr="00193BE8">
        <w:trPr>
          <w:trHeight w:val="650"/>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2"/>
              <w:jc w:val="center"/>
            </w:pPr>
            <w:r>
              <w:rPr>
                <w:rFonts w:ascii="Times New Roman" w:eastAsia="Times New Roman" w:hAnsi="Times New Roman" w:cs="Times New Roman"/>
                <w:sz w:val="24"/>
              </w:rPr>
              <w:t xml:space="preserve">2.2.1 </w:t>
            </w:r>
          </w:p>
        </w:tc>
        <w:tc>
          <w:tcPr>
            <w:tcW w:w="863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firstLine="139"/>
              <w:jc w:val="both"/>
            </w:pPr>
            <w:r>
              <w:rPr>
                <w:rFonts w:ascii="Times New Roman" w:eastAsia="Times New Roman" w:hAnsi="Times New Roman" w:cs="Times New Roman"/>
                <w:sz w:val="24"/>
              </w:rPr>
              <w:t>Графически корректное (</w:t>
            </w:r>
            <w:proofErr w:type="spellStart"/>
            <w:r>
              <w:rPr>
                <w:rFonts w:ascii="Times New Roman" w:eastAsia="Times New Roman" w:hAnsi="Times New Roman" w:cs="Times New Roman"/>
                <w:sz w:val="24"/>
              </w:rPr>
              <w:t>полупечатное</w:t>
            </w:r>
            <w:proofErr w:type="spellEnd"/>
            <w:r>
              <w:rPr>
                <w:rFonts w:ascii="Times New Roman" w:eastAsia="Times New Roman" w:hAnsi="Times New Roman" w:cs="Times New Roman"/>
                <w:sz w:val="24"/>
              </w:rPr>
              <w:t xml:space="preserve">) написание букв английского алфавита в буквосочетаниях и словах </w:t>
            </w:r>
          </w:p>
        </w:tc>
      </w:tr>
      <w:tr w:rsidR="00457CE2" w:rsidTr="00193BE8">
        <w:trPr>
          <w:trHeight w:val="336"/>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2"/>
              <w:jc w:val="center"/>
            </w:pPr>
            <w:r>
              <w:rPr>
                <w:rFonts w:ascii="Times New Roman" w:eastAsia="Times New Roman" w:hAnsi="Times New Roman" w:cs="Times New Roman"/>
                <w:sz w:val="24"/>
              </w:rPr>
              <w:t xml:space="preserve">2.2.2 </w:t>
            </w:r>
          </w:p>
        </w:tc>
        <w:tc>
          <w:tcPr>
            <w:tcW w:w="863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Правильное написание изученных слов </w:t>
            </w:r>
          </w:p>
        </w:tc>
      </w:tr>
      <w:tr w:rsidR="00457CE2" w:rsidTr="00193BE8">
        <w:trPr>
          <w:trHeight w:val="659"/>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2"/>
              <w:jc w:val="center"/>
            </w:pPr>
            <w:r>
              <w:rPr>
                <w:rFonts w:ascii="Times New Roman" w:eastAsia="Times New Roman" w:hAnsi="Times New Roman" w:cs="Times New Roman"/>
                <w:sz w:val="24"/>
              </w:rPr>
              <w:t xml:space="preserve">2.2.3 </w:t>
            </w:r>
          </w:p>
        </w:tc>
        <w:tc>
          <w:tcPr>
            <w:tcW w:w="863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firstLine="139"/>
              <w:jc w:val="both"/>
            </w:pPr>
            <w:r>
              <w:rPr>
                <w:rFonts w:ascii="Times New Roman" w:eastAsia="Times New Roman" w:hAnsi="Times New Roman" w:cs="Times New Roman"/>
                <w:sz w:val="24"/>
              </w:rPr>
              <w:t xml:space="preserve">Правильная расстановка знаков препинания: точки, вопросительного и восклицательного знаков в конце предложения </w:t>
            </w:r>
          </w:p>
        </w:tc>
      </w:tr>
      <w:tr w:rsidR="00457CE2" w:rsidTr="00193BE8">
        <w:trPr>
          <w:trHeight w:val="842"/>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2"/>
              <w:jc w:val="center"/>
            </w:pPr>
            <w:r>
              <w:rPr>
                <w:rFonts w:ascii="Times New Roman" w:eastAsia="Times New Roman" w:hAnsi="Times New Roman" w:cs="Times New Roman"/>
                <w:sz w:val="24"/>
              </w:rPr>
              <w:t xml:space="preserve">2.2.4 </w:t>
            </w:r>
          </w:p>
        </w:tc>
        <w:tc>
          <w:tcPr>
            <w:tcW w:w="863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right="111" w:firstLine="139"/>
              <w:jc w:val="both"/>
            </w:pPr>
            <w:r>
              <w:rPr>
                <w:rFonts w:ascii="Times New Roman" w:eastAsia="Times New Roman" w:hAnsi="Times New Roman" w:cs="Times New Roman"/>
                <w:sz w:val="24"/>
              </w:rPr>
              <w:t xml:space="preserve">Правильное использование апострофа в изученных сокращённых формах глагола-связки, вспомогательного и модального глаголов (например, </w:t>
            </w:r>
            <w:proofErr w:type="spellStart"/>
            <w:r>
              <w:rPr>
                <w:rFonts w:ascii="Times New Roman" w:eastAsia="Times New Roman" w:hAnsi="Times New Roman" w:cs="Times New Roman"/>
                <w:i/>
                <w:sz w:val="24"/>
              </w:rPr>
              <w:t>Гт</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isn't</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don't</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doesn't</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can't</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существительных в притяжательном падеже </w:t>
            </w:r>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Ann's</w:t>
            </w:r>
            <w:proofErr w:type="spellEnd"/>
            <w:r>
              <w:rPr>
                <w:rFonts w:ascii="Times New Roman" w:eastAsia="Times New Roman" w:hAnsi="Times New Roman" w:cs="Times New Roman"/>
                <w:i/>
                <w:sz w:val="24"/>
              </w:rPr>
              <w:t xml:space="preserve">) </w:t>
            </w:r>
          </w:p>
        </w:tc>
      </w:tr>
      <w:tr w:rsidR="00457CE2" w:rsidTr="00193BE8">
        <w:trPr>
          <w:trHeight w:val="341"/>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3"/>
              <w:jc w:val="center"/>
            </w:pPr>
            <w:r>
              <w:rPr>
                <w:rFonts w:ascii="Times New Roman" w:eastAsia="Times New Roman" w:hAnsi="Times New Roman" w:cs="Times New Roman"/>
                <w:i/>
                <w:sz w:val="24"/>
              </w:rPr>
              <w:t xml:space="preserve">2.3 </w:t>
            </w:r>
          </w:p>
        </w:tc>
        <w:tc>
          <w:tcPr>
            <w:tcW w:w="863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i/>
                <w:sz w:val="24"/>
              </w:rPr>
              <w:t xml:space="preserve">Лексическая сторона речи </w:t>
            </w:r>
          </w:p>
        </w:tc>
      </w:tr>
      <w:tr w:rsidR="00457CE2" w:rsidTr="00193BE8">
        <w:trPr>
          <w:trHeight w:val="977"/>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2"/>
              <w:jc w:val="center"/>
            </w:pPr>
            <w:r>
              <w:rPr>
                <w:rFonts w:ascii="Times New Roman" w:eastAsia="Times New Roman" w:hAnsi="Times New Roman" w:cs="Times New Roman"/>
                <w:sz w:val="24"/>
              </w:rPr>
              <w:t xml:space="preserve">2.3.1 </w:t>
            </w:r>
          </w:p>
        </w:tc>
        <w:tc>
          <w:tcPr>
            <w:tcW w:w="863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 w:right="637"/>
              <w:jc w:val="both"/>
            </w:pPr>
            <w:r>
              <w:rPr>
                <w:rFonts w:ascii="Times New Roman" w:eastAsia="Times New Roman" w:hAnsi="Times New Roman" w:cs="Times New Roman"/>
                <w:sz w:val="24"/>
              </w:rPr>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w:t>
            </w:r>
          </w:p>
        </w:tc>
      </w:tr>
      <w:tr w:rsidR="00457CE2" w:rsidTr="00193BE8">
        <w:trPr>
          <w:trHeight w:val="663"/>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2"/>
              <w:jc w:val="center"/>
            </w:pPr>
            <w:r>
              <w:rPr>
                <w:rFonts w:ascii="Times New Roman" w:eastAsia="Times New Roman" w:hAnsi="Times New Roman" w:cs="Times New Roman"/>
                <w:sz w:val="24"/>
              </w:rPr>
              <w:t xml:space="preserve">2.3.2 </w:t>
            </w:r>
          </w:p>
        </w:tc>
        <w:tc>
          <w:tcPr>
            <w:tcW w:w="863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firstLine="139"/>
              <w:jc w:val="both"/>
            </w:pPr>
            <w:r>
              <w:rPr>
                <w:rFonts w:ascii="Times New Roman" w:eastAsia="Times New Roman" w:hAnsi="Times New Roman" w:cs="Times New Roman"/>
                <w:sz w:val="24"/>
              </w:rPr>
              <w:t xml:space="preserve">Распознавание в устной и письменной речи интернациональных слов </w:t>
            </w:r>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doctor</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film</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с помощью языковой догадки </w:t>
            </w:r>
          </w:p>
        </w:tc>
      </w:tr>
      <w:tr w:rsidR="00457CE2" w:rsidTr="00193BE8">
        <w:trPr>
          <w:trHeight w:val="934"/>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3"/>
              <w:jc w:val="center"/>
            </w:pPr>
            <w:r>
              <w:rPr>
                <w:rFonts w:ascii="Times New Roman" w:eastAsia="Times New Roman" w:hAnsi="Times New Roman" w:cs="Times New Roman"/>
                <w:i/>
                <w:sz w:val="24"/>
              </w:rPr>
              <w:lastRenderedPageBreak/>
              <w:t xml:space="preserve">2.4 </w:t>
            </w:r>
          </w:p>
        </w:tc>
        <w:tc>
          <w:tcPr>
            <w:tcW w:w="8635"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60"/>
              <w:ind w:left="19"/>
            </w:pPr>
            <w:r>
              <w:rPr>
                <w:rFonts w:ascii="Times New Roman" w:eastAsia="Times New Roman" w:hAnsi="Times New Roman" w:cs="Times New Roman"/>
                <w:i/>
                <w:sz w:val="24"/>
              </w:rPr>
              <w:t xml:space="preserve">Грамматическая сторона речи </w:t>
            </w:r>
          </w:p>
          <w:p w:rsidR="00457CE2" w:rsidRDefault="00457CE2" w:rsidP="00673DE4">
            <w:pPr>
              <w:jc w:val="center"/>
            </w:pPr>
            <w:r>
              <w:rPr>
                <w:rFonts w:ascii="Times New Roman" w:eastAsia="Times New Roman" w:hAnsi="Times New Roman" w:cs="Times New Roman"/>
                <w:sz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tc>
      </w:tr>
      <w:tr w:rsidR="00457CE2" w:rsidTr="00193BE8">
        <w:trPr>
          <w:trHeight w:val="837"/>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2"/>
              <w:jc w:val="center"/>
            </w:pPr>
            <w:r>
              <w:rPr>
                <w:rFonts w:ascii="Times New Roman" w:eastAsia="Times New Roman" w:hAnsi="Times New Roman" w:cs="Times New Roman"/>
                <w:sz w:val="24"/>
              </w:rPr>
              <w:t xml:space="preserve">2.4.1 </w:t>
            </w:r>
          </w:p>
        </w:tc>
        <w:tc>
          <w:tcPr>
            <w:tcW w:w="863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right="941" w:firstLine="139"/>
              <w:jc w:val="both"/>
            </w:pPr>
            <w:r>
              <w:rPr>
                <w:rFonts w:ascii="Times New Roman" w:eastAsia="Times New Roman" w:hAnsi="Times New Roman" w:cs="Times New Roman"/>
                <w:sz w:val="24"/>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w:t>
            </w:r>
          </w:p>
        </w:tc>
      </w:tr>
      <w:tr w:rsidR="00457CE2" w:rsidTr="00193BE8">
        <w:trPr>
          <w:trHeight w:val="336"/>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2"/>
              <w:jc w:val="center"/>
            </w:pPr>
            <w:r>
              <w:rPr>
                <w:rFonts w:ascii="Times New Roman" w:eastAsia="Times New Roman" w:hAnsi="Times New Roman" w:cs="Times New Roman"/>
                <w:sz w:val="24"/>
              </w:rPr>
              <w:t xml:space="preserve">2.4.2 </w:t>
            </w:r>
          </w:p>
        </w:tc>
        <w:tc>
          <w:tcPr>
            <w:tcW w:w="863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Нераспространённые и распространённые простые предложения </w:t>
            </w:r>
          </w:p>
        </w:tc>
      </w:tr>
      <w:tr w:rsidR="00457CE2" w:rsidTr="00193BE8">
        <w:trPr>
          <w:trHeight w:val="336"/>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2"/>
              <w:jc w:val="center"/>
            </w:pPr>
            <w:r>
              <w:rPr>
                <w:rFonts w:ascii="Times New Roman" w:eastAsia="Times New Roman" w:hAnsi="Times New Roman" w:cs="Times New Roman"/>
                <w:sz w:val="24"/>
              </w:rPr>
              <w:t xml:space="preserve">2.4.3 </w:t>
            </w:r>
          </w:p>
        </w:tc>
        <w:tc>
          <w:tcPr>
            <w:tcW w:w="863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Предложения с начальным </w:t>
            </w:r>
            <w:proofErr w:type="spellStart"/>
            <w:r>
              <w:rPr>
                <w:rFonts w:ascii="Times New Roman" w:eastAsia="Times New Roman" w:hAnsi="Times New Roman" w:cs="Times New Roman"/>
                <w:i/>
                <w:sz w:val="24"/>
              </w:rPr>
              <w:t>It</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It's</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a</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red</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ball</w:t>
            </w:r>
            <w:proofErr w:type="spellEnd"/>
            <w:r>
              <w:rPr>
                <w:rFonts w:ascii="Times New Roman" w:eastAsia="Times New Roman" w:hAnsi="Times New Roman" w:cs="Times New Roman"/>
                <w:i/>
                <w:sz w:val="24"/>
              </w:rPr>
              <w:t xml:space="preserve">.) </w:t>
            </w:r>
          </w:p>
        </w:tc>
      </w:tr>
      <w:tr w:rsidR="00457CE2" w:rsidRPr="00BD0B27" w:rsidTr="00193BE8">
        <w:trPr>
          <w:trHeight w:val="1486"/>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2"/>
              <w:jc w:val="center"/>
            </w:pPr>
            <w:r>
              <w:rPr>
                <w:rFonts w:ascii="Times New Roman" w:eastAsia="Times New Roman" w:hAnsi="Times New Roman" w:cs="Times New Roman"/>
                <w:sz w:val="24"/>
              </w:rPr>
              <w:t xml:space="preserve">2.4.4 </w:t>
            </w:r>
          </w:p>
        </w:tc>
        <w:tc>
          <w:tcPr>
            <w:tcW w:w="8635" w:type="dxa"/>
            <w:tcBorders>
              <w:top w:val="single" w:sz="4" w:space="0" w:color="000000"/>
              <w:left w:val="single" w:sz="4" w:space="0" w:color="000000"/>
              <w:bottom w:val="single" w:sz="4" w:space="0" w:color="000000"/>
              <w:right w:val="single" w:sz="4" w:space="0" w:color="000000"/>
            </w:tcBorders>
          </w:tcPr>
          <w:p w:rsidR="00457CE2" w:rsidRPr="00BE2403" w:rsidRDefault="00457CE2" w:rsidP="00673DE4">
            <w:pPr>
              <w:ind w:left="154"/>
              <w:rPr>
                <w:lang w:val="en-US"/>
              </w:rPr>
            </w:pPr>
            <w:proofErr w:type="spellStart"/>
            <w:r>
              <w:rPr>
                <w:rFonts w:ascii="Times New Roman" w:eastAsia="Times New Roman" w:hAnsi="Times New Roman" w:cs="Times New Roman"/>
                <w:sz w:val="24"/>
              </w:rPr>
              <w:t>Предложениясначальным</w:t>
            </w:r>
            <w:proofErr w:type="spellEnd"/>
            <w:r w:rsidRPr="00BE2403">
              <w:rPr>
                <w:rFonts w:ascii="Times New Roman" w:eastAsia="Times New Roman" w:hAnsi="Times New Roman" w:cs="Times New Roman"/>
                <w:i/>
                <w:sz w:val="24"/>
                <w:lang w:val="en-US"/>
              </w:rPr>
              <w:t xml:space="preserve">There + to be </w:t>
            </w:r>
            <w:r>
              <w:rPr>
                <w:rFonts w:ascii="Times New Roman" w:eastAsia="Times New Roman" w:hAnsi="Times New Roman" w:cs="Times New Roman"/>
                <w:i/>
                <w:sz w:val="24"/>
              </w:rPr>
              <w:t>в</w:t>
            </w:r>
            <w:r w:rsidRPr="00BE2403">
              <w:rPr>
                <w:rFonts w:ascii="Times New Roman" w:eastAsia="Times New Roman" w:hAnsi="Times New Roman" w:cs="Times New Roman"/>
                <w:sz w:val="24"/>
                <w:lang w:val="en-US"/>
              </w:rPr>
              <w:t xml:space="preserve">Present Simple Tense </w:t>
            </w:r>
            <w:r w:rsidRPr="00BE2403">
              <w:rPr>
                <w:rFonts w:ascii="Times New Roman" w:eastAsia="Times New Roman" w:hAnsi="Times New Roman" w:cs="Times New Roman"/>
                <w:i/>
                <w:sz w:val="24"/>
                <w:lang w:val="en-US"/>
              </w:rPr>
              <w:t xml:space="preserve">(There is a cat in the room. </w:t>
            </w:r>
          </w:p>
          <w:p w:rsidR="00457CE2" w:rsidRPr="00BE2403" w:rsidRDefault="00457CE2" w:rsidP="00673DE4">
            <w:pPr>
              <w:ind w:left="14"/>
              <w:rPr>
                <w:lang w:val="en-US"/>
              </w:rPr>
            </w:pPr>
            <w:r w:rsidRPr="00BE2403">
              <w:rPr>
                <w:rFonts w:ascii="Times New Roman" w:eastAsia="Times New Roman" w:hAnsi="Times New Roman" w:cs="Times New Roman"/>
                <w:i/>
                <w:sz w:val="24"/>
                <w:lang w:val="en-US"/>
              </w:rPr>
              <w:t xml:space="preserve">Is there a cat in the room! - Yes, there is. </w:t>
            </w:r>
          </w:p>
          <w:p w:rsidR="00457CE2" w:rsidRPr="00BE2403" w:rsidRDefault="00457CE2" w:rsidP="00673DE4">
            <w:pPr>
              <w:ind w:left="14" w:right="587" w:firstLine="139"/>
              <w:rPr>
                <w:lang w:val="en-US"/>
              </w:rPr>
            </w:pPr>
            <w:r w:rsidRPr="00BE2403">
              <w:rPr>
                <w:rFonts w:ascii="Times New Roman" w:eastAsia="Times New Roman" w:hAnsi="Times New Roman" w:cs="Times New Roman"/>
                <w:i/>
                <w:sz w:val="24"/>
                <w:lang w:val="en-US"/>
              </w:rPr>
              <w:t xml:space="preserve">I No, there isn't. There are four pens on the table. Are there four pens on the </w:t>
            </w:r>
            <w:proofErr w:type="spellStart"/>
            <w:r w:rsidRPr="00BE2403">
              <w:rPr>
                <w:rFonts w:ascii="Times New Roman" w:eastAsia="Times New Roman" w:hAnsi="Times New Roman" w:cs="Times New Roman"/>
                <w:i/>
                <w:sz w:val="24"/>
                <w:lang w:val="en-US"/>
              </w:rPr>
              <w:t>tabl</w:t>
            </w:r>
            <w:proofErr w:type="spellEnd"/>
            <w:r w:rsidRPr="00BE2403">
              <w:rPr>
                <w:rFonts w:ascii="Times New Roman" w:eastAsia="Times New Roman" w:hAnsi="Times New Roman" w:cs="Times New Roman"/>
                <w:i/>
                <w:sz w:val="24"/>
                <w:lang w:val="en-US"/>
              </w:rPr>
              <w:t xml:space="preserve"> el - Yes, there are. / No, there aren't. How many pens are there on the table! - There are four pens.) </w:t>
            </w:r>
          </w:p>
        </w:tc>
      </w:tr>
      <w:tr w:rsidR="00457CE2" w:rsidTr="00193BE8">
        <w:trPr>
          <w:trHeight w:val="341"/>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2"/>
              <w:jc w:val="center"/>
            </w:pPr>
            <w:r>
              <w:rPr>
                <w:rFonts w:ascii="Times New Roman" w:eastAsia="Times New Roman" w:hAnsi="Times New Roman" w:cs="Times New Roman"/>
                <w:sz w:val="24"/>
              </w:rPr>
              <w:t xml:space="preserve">2.4.5 </w:t>
            </w:r>
          </w:p>
        </w:tc>
        <w:tc>
          <w:tcPr>
            <w:tcW w:w="863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Предложения с простым глагольным сказуемым </w:t>
            </w:r>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They</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live</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in</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the</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country</w:t>
            </w:r>
            <w:proofErr w:type="spellEnd"/>
            <w:r>
              <w:rPr>
                <w:rFonts w:ascii="Times New Roman" w:eastAsia="Times New Roman" w:hAnsi="Times New Roman" w:cs="Times New Roman"/>
                <w:i/>
                <w:sz w:val="24"/>
              </w:rPr>
              <w:t xml:space="preserve">.), </w:t>
            </w:r>
          </w:p>
        </w:tc>
      </w:tr>
      <w:tr w:rsidR="00457CE2" w:rsidRPr="00BD0B27" w:rsidTr="00193BE8">
        <w:trPr>
          <w:trHeight w:val="663"/>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tc>
        <w:tc>
          <w:tcPr>
            <w:tcW w:w="8635"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2"/>
              <w:ind w:left="154"/>
            </w:pPr>
            <w:r>
              <w:rPr>
                <w:rFonts w:ascii="Times New Roman" w:eastAsia="Times New Roman" w:hAnsi="Times New Roman" w:cs="Times New Roman"/>
                <w:sz w:val="24"/>
              </w:rPr>
              <w:t xml:space="preserve">составным именным сказуемым </w:t>
            </w:r>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The</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box</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is</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small</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и составным глагольным сказуемым (/ </w:t>
            </w:r>
          </w:p>
          <w:p w:rsidR="00457CE2" w:rsidRPr="00BE2403" w:rsidRDefault="00457CE2" w:rsidP="00673DE4">
            <w:pPr>
              <w:ind w:left="14"/>
              <w:rPr>
                <w:lang w:val="en-US"/>
              </w:rPr>
            </w:pPr>
            <w:r w:rsidRPr="00BE2403">
              <w:rPr>
                <w:rFonts w:ascii="Times New Roman" w:eastAsia="Times New Roman" w:hAnsi="Times New Roman" w:cs="Times New Roman"/>
                <w:i/>
                <w:sz w:val="24"/>
                <w:lang w:val="en-US"/>
              </w:rPr>
              <w:t xml:space="preserve">like to play with my cat. She can play the piano.) </w:t>
            </w:r>
          </w:p>
        </w:tc>
      </w:tr>
      <w:tr w:rsidR="00457CE2" w:rsidRPr="00BD0B27" w:rsidTr="00193BE8">
        <w:trPr>
          <w:trHeight w:val="654"/>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2"/>
              <w:jc w:val="center"/>
            </w:pPr>
            <w:r>
              <w:rPr>
                <w:rFonts w:ascii="Times New Roman" w:eastAsia="Times New Roman" w:hAnsi="Times New Roman" w:cs="Times New Roman"/>
                <w:sz w:val="24"/>
              </w:rPr>
              <w:t xml:space="preserve">2.4.6 </w:t>
            </w:r>
          </w:p>
        </w:tc>
        <w:tc>
          <w:tcPr>
            <w:tcW w:w="8635" w:type="dxa"/>
            <w:tcBorders>
              <w:top w:val="single" w:sz="4" w:space="0" w:color="000000"/>
              <w:left w:val="single" w:sz="4" w:space="0" w:color="000000"/>
              <w:bottom w:val="single" w:sz="4" w:space="0" w:color="000000"/>
              <w:right w:val="single" w:sz="4" w:space="0" w:color="000000"/>
            </w:tcBorders>
          </w:tcPr>
          <w:p w:rsidR="00457CE2" w:rsidRPr="00BE2403" w:rsidRDefault="00457CE2" w:rsidP="00673DE4">
            <w:pPr>
              <w:ind w:left="14" w:firstLine="139"/>
              <w:jc w:val="both"/>
              <w:rPr>
                <w:lang w:val="en-US"/>
              </w:rPr>
            </w:pPr>
            <w:proofErr w:type="spellStart"/>
            <w:r>
              <w:rPr>
                <w:rFonts w:ascii="Times New Roman" w:eastAsia="Times New Roman" w:hAnsi="Times New Roman" w:cs="Times New Roman"/>
                <w:sz w:val="24"/>
              </w:rPr>
              <w:t>Предложениясглаголом</w:t>
            </w:r>
            <w:proofErr w:type="spellEnd"/>
            <w:r w:rsidRPr="00BE2403">
              <w:rPr>
                <w:rFonts w:ascii="Times New Roman" w:eastAsia="Times New Roman" w:hAnsi="Times New Roman" w:cs="Times New Roman"/>
                <w:sz w:val="24"/>
                <w:lang w:val="en-US"/>
              </w:rPr>
              <w:t>-</w:t>
            </w:r>
            <w:r>
              <w:rPr>
                <w:rFonts w:ascii="Times New Roman" w:eastAsia="Times New Roman" w:hAnsi="Times New Roman" w:cs="Times New Roman"/>
                <w:sz w:val="24"/>
              </w:rPr>
              <w:t>связкой</w:t>
            </w:r>
            <w:r w:rsidRPr="00BE2403">
              <w:rPr>
                <w:rFonts w:ascii="Times New Roman" w:eastAsia="Times New Roman" w:hAnsi="Times New Roman" w:cs="Times New Roman"/>
                <w:i/>
                <w:sz w:val="24"/>
                <w:lang w:val="en-US"/>
              </w:rPr>
              <w:t xml:space="preserve">to be </w:t>
            </w:r>
            <w:r>
              <w:rPr>
                <w:rFonts w:ascii="Times New Roman" w:eastAsia="Times New Roman" w:hAnsi="Times New Roman" w:cs="Times New Roman"/>
                <w:sz w:val="24"/>
              </w:rPr>
              <w:t>в</w:t>
            </w:r>
            <w:r w:rsidRPr="00BE2403">
              <w:rPr>
                <w:rFonts w:ascii="Times New Roman" w:eastAsia="Times New Roman" w:hAnsi="Times New Roman" w:cs="Times New Roman"/>
                <w:sz w:val="24"/>
                <w:lang w:val="en-US"/>
              </w:rPr>
              <w:t xml:space="preserve"> Present Simple Tense </w:t>
            </w:r>
            <w:r w:rsidRPr="00BE2403">
              <w:rPr>
                <w:rFonts w:ascii="Times New Roman" w:eastAsia="Times New Roman" w:hAnsi="Times New Roman" w:cs="Times New Roman"/>
                <w:i/>
                <w:sz w:val="24"/>
                <w:lang w:val="en-US"/>
              </w:rPr>
              <w:t xml:space="preserve">(My father is a doctor. Is it a red ball! - Yes, it is. / No, it isn't.) </w:t>
            </w:r>
          </w:p>
        </w:tc>
      </w:tr>
      <w:tr w:rsidR="00457CE2" w:rsidTr="00193BE8">
        <w:trPr>
          <w:trHeight w:val="332"/>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2"/>
              <w:jc w:val="center"/>
            </w:pPr>
            <w:r>
              <w:rPr>
                <w:rFonts w:ascii="Times New Roman" w:eastAsia="Times New Roman" w:hAnsi="Times New Roman" w:cs="Times New Roman"/>
                <w:sz w:val="24"/>
              </w:rPr>
              <w:t xml:space="preserve">2.4.7 </w:t>
            </w:r>
          </w:p>
        </w:tc>
        <w:tc>
          <w:tcPr>
            <w:tcW w:w="863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Предложения с краткими глагольными формами </w:t>
            </w:r>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She</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can't</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swim</w:t>
            </w:r>
            <w:proofErr w:type="spellEnd"/>
            <w:r>
              <w:rPr>
                <w:rFonts w:ascii="Times New Roman" w:eastAsia="Times New Roman" w:hAnsi="Times New Roman" w:cs="Times New Roman"/>
                <w:i/>
                <w:sz w:val="24"/>
              </w:rPr>
              <w:t xml:space="preserve">. I </w:t>
            </w:r>
            <w:proofErr w:type="spellStart"/>
            <w:r>
              <w:rPr>
                <w:rFonts w:ascii="Times New Roman" w:eastAsia="Times New Roman" w:hAnsi="Times New Roman" w:cs="Times New Roman"/>
                <w:i/>
                <w:sz w:val="24"/>
              </w:rPr>
              <w:t>don't</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like</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porridge</w:t>
            </w:r>
            <w:proofErr w:type="spellEnd"/>
            <w:r>
              <w:rPr>
                <w:rFonts w:ascii="Times New Roman" w:eastAsia="Times New Roman" w:hAnsi="Times New Roman" w:cs="Times New Roman"/>
                <w:i/>
                <w:sz w:val="24"/>
              </w:rPr>
              <w:t xml:space="preserve">.) </w:t>
            </w:r>
          </w:p>
        </w:tc>
      </w:tr>
      <w:tr w:rsidR="00457CE2" w:rsidTr="00193BE8">
        <w:trPr>
          <w:trHeight w:val="350"/>
        </w:trPr>
        <w:tc>
          <w:tcPr>
            <w:tcW w:w="1560"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102"/>
              <w:jc w:val="center"/>
            </w:pPr>
            <w:r>
              <w:rPr>
                <w:rFonts w:ascii="Times New Roman" w:eastAsia="Times New Roman" w:hAnsi="Times New Roman" w:cs="Times New Roman"/>
                <w:sz w:val="24"/>
              </w:rPr>
              <w:t xml:space="preserve">2.4.8 </w:t>
            </w:r>
          </w:p>
        </w:tc>
        <w:tc>
          <w:tcPr>
            <w:tcW w:w="8635"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Побудительные предложения в утвердительной форме </w:t>
            </w:r>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Come</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in</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please</w:t>
            </w:r>
            <w:proofErr w:type="spellEnd"/>
            <w:r>
              <w:rPr>
                <w:rFonts w:ascii="Times New Roman" w:eastAsia="Times New Roman" w:hAnsi="Times New Roman" w:cs="Times New Roman"/>
                <w:i/>
                <w:sz w:val="24"/>
              </w:rPr>
              <w:t xml:space="preserve">.) </w:t>
            </w:r>
          </w:p>
        </w:tc>
      </w:tr>
      <w:tr w:rsidR="00457CE2" w:rsidTr="00193BE8">
        <w:trPr>
          <w:trHeight w:val="606"/>
        </w:trPr>
        <w:tc>
          <w:tcPr>
            <w:tcW w:w="1560"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6"/>
              <w:jc w:val="center"/>
            </w:pPr>
            <w:r>
              <w:rPr>
                <w:rFonts w:ascii="Times New Roman" w:eastAsia="Times New Roman" w:hAnsi="Times New Roman" w:cs="Times New Roman"/>
                <w:sz w:val="24"/>
              </w:rPr>
              <w:t xml:space="preserve">2.4.9 </w:t>
            </w:r>
          </w:p>
        </w:tc>
        <w:tc>
          <w:tcPr>
            <w:tcW w:w="8635"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4" w:right="282" w:firstLine="139"/>
              <w:jc w:val="both"/>
            </w:pPr>
            <w:r>
              <w:rPr>
                <w:rFonts w:ascii="Times New Roman" w:eastAsia="Times New Roman" w:hAnsi="Times New Roman" w:cs="Times New Roman"/>
                <w:sz w:val="24"/>
              </w:rPr>
              <w:t xml:space="preserve">Глаголы в </w:t>
            </w:r>
            <w:proofErr w:type="spellStart"/>
            <w:r>
              <w:rPr>
                <w:rFonts w:ascii="Times New Roman" w:eastAsia="Times New Roman" w:hAnsi="Times New Roman" w:cs="Times New Roman"/>
                <w:sz w:val="24"/>
              </w:rPr>
              <w:t>Present</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Simple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Tense</w:t>
            </w:r>
            <w:proofErr w:type="spellEnd"/>
            <w:r>
              <w:rPr>
                <w:rFonts w:ascii="Times New Roman" w:eastAsia="Times New Roman" w:hAnsi="Times New Roman" w:cs="Times New Roman"/>
                <w:sz w:val="24"/>
              </w:rPr>
              <w:t xml:space="preserve"> в повествовательных (утвердительных и отрицательных) и вопросительных (общий и специальный вопросы) предложениях </w:t>
            </w:r>
          </w:p>
        </w:tc>
      </w:tr>
      <w:tr w:rsidR="00457CE2" w:rsidTr="00193BE8">
        <w:trPr>
          <w:trHeight w:val="563"/>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85"/>
              <w:jc w:val="right"/>
            </w:pPr>
            <w:r>
              <w:rPr>
                <w:rFonts w:ascii="Times New Roman" w:eastAsia="Times New Roman" w:hAnsi="Times New Roman" w:cs="Times New Roman"/>
                <w:sz w:val="24"/>
              </w:rPr>
              <w:t xml:space="preserve">2.4.10 </w:t>
            </w:r>
          </w:p>
        </w:tc>
        <w:tc>
          <w:tcPr>
            <w:tcW w:w="863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firstLine="139"/>
              <w:jc w:val="both"/>
            </w:pPr>
            <w:proofErr w:type="spellStart"/>
            <w:r>
              <w:rPr>
                <w:rFonts w:ascii="Times New Roman" w:eastAsia="Times New Roman" w:hAnsi="Times New Roman" w:cs="Times New Roman"/>
                <w:sz w:val="24"/>
              </w:rPr>
              <w:t>Глагольнаяконструкция</w:t>
            </w:r>
            <w:proofErr w:type="spellEnd"/>
            <w:r w:rsidRPr="00BE2403">
              <w:rPr>
                <w:rFonts w:ascii="Times New Roman" w:eastAsia="Times New Roman" w:hAnsi="Times New Roman" w:cs="Times New Roman"/>
                <w:sz w:val="24"/>
                <w:lang w:val="en-US"/>
              </w:rPr>
              <w:t xml:space="preserve"> have got </w:t>
            </w:r>
            <w:r w:rsidRPr="00BE2403">
              <w:rPr>
                <w:rFonts w:ascii="Times New Roman" w:eastAsia="Times New Roman" w:hAnsi="Times New Roman" w:cs="Times New Roman"/>
                <w:i/>
                <w:sz w:val="24"/>
                <w:lang w:val="en-US"/>
              </w:rPr>
              <w:t>(</w:t>
            </w:r>
            <w:proofErr w:type="spellStart"/>
            <w:r w:rsidRPr="00BE2403">
              <w:rPr>
                <w:rFonts w:ascii="Times New Roman" w:eastAsia="Times New Roman" w:hAnsi="Times New Roman" w:cs="Times New Roman"/>
                <w:i/>
                <w:sz w:val="24"/>
                <w:lang w:val="en-US"/>
              </w:rPr>
              <w:t>Pve</w:t>
            </w:r>
            <w:proofErr w:type="spellEnd"/>
            <w:r w:rsidRPr="00BE2403">
              <w:rPr>
                <w:rFonts w:ascii="Times New Roman" w:eastAsia="Times New Roman" w:hAnsi="Times New Roman" w:cs="Times New Roman"/>
                <w:i/>
                <w:sz w:val="24"/>
                <w:lang w:val="en-US"/>
              </w:rPr>
              <w:t xml:space="preserve"> got a cat. He '</w:t>
            </w:r>
            <w:proofErr w:type="spellStart"/>
            <w:r w:rsidRPr="00BE2403">
              <w:rPr>
                <w:rFonts w:ascii="Times New Roman" w:eastAsia="Times New Roman" w:hAnsi="Times New Roman" w:cs="Times New Roman"/>
                <w:i/>
                <w:sz w:val="24"/>
                <w:lang w:val="en-US"/>
              </w:rPr>
              <w:t>siShe</w:t>
            </w:r>
            <w:proofErr w:type="spellEnd"/>
            <w:r w:rsidRPr="00BE2403">
              <w:rPr>
                <w:rFonts w:ascii="Times New Roman" w:eastAsia="Times New Roman" w:hAnsi="Times New Roman" w:cs="Times New Roman"/>
                <w:i/>
                <w:sz w:val="24"/>
                <w:lang w:val="en-US"/>
              </w:rPr>
              <w:t xml:space="preserve"> 's got a cat. Have you got a </w:t>
            </w:r>
            <w:proofErr w:type="spellStart"/>
            <w:r w:rsidRPr="00BE2403">
              <w:rPr>
                <w:rFonts w:ascii="Times New Roman" w:eastAsia="Times New Roman" w:hAnsi="Times New Roman" w:cs="Times New Roman"/>
                <w:i/>
                <w:sz w:val="24"/>
                <w:lang w:val="en-US"/>
              </w:rPr>
              <w:t>caf</w:t>
            </w:r>
            <w:proofErr w:type="spellEnd"/>
            <w:r w:rsidRPr="00BE2403">
              <w:rPr>
                <w:rFonts w:ascii="Times New Roman" w:eastAsia="Times New Roman" w:hAnsi="Times New Roman" w:cs="Times New Roman"/>
                <w:i/>
                <w:sz w:val="24"/>
                <w:lang w:val="en-US"/>
              </w:rPr>
              <w:t xml:space="preserve">! - Yes, I have. / No, I haven't. </w:t>
            </w:r>
            <w:proofErr w:type="spellStart"/>
            <w:r>
              <w:rPr>
                <w:rFonts w:ascii="Times New Roman" w:eastAsia="Times New Roman" w:hAnsi="Times New Roman" w:cs="Times New Roman"/>
                <w:i/>
                <w:sz w:val="24"/>
              </w:rPr>
              <w:t>What</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have</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you</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got</w:t>
            </w:r>
            <w:proofErr w:type="spellEnd"/>
            <w:r>
              <w:rPr>
                <w:rFonts w:ascii="Times New Roman" w:eastAsia="Times New Roman" w:hAnsi="Times New Roman" w:cs="Times New Roman"/>
                <w:i/>
                <w:sz w:val="24"/>
              </w:rPr>
              <w:t xml:space="preserve">?) </w:t>
            </w:r>
          </w:p>
        </w:tc>
      </w:tr>
      <w:tr w:rsidR="00457CE2" w:rsidTr="00193BE8">
        <w:trPr>
          <w:trHeight w:val="659"/>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85"/>
              <w:jc w:val="right"/>
            </w:pPr>
            <w:r>
              <w:rPr>
                <w:rFonts w:ascii="Times New Roman" w:eastAsia="Times New Roman" w:hAnsi="Times New Roman" w:cs="Times New Roman"/>
                <w:sz w:val="24"/>
              </w:rPr>
              <w:t xml:space="preserve">2.4.11 </w:t>
            </w:r>
          </w:p>
        </w:tc>
        <w:tc>
          <w:tcPr>
            <w:tcW w:w="863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firstLine="139"/>
              <w:jc w:val="both"/>
            </w:pPr>
            <w:r>
              <w:rPr>
                <w:rFonts w:ascii="Times New Roman" w:eastAsia="Times New Roman" w:hAnsi="Times New Roman" w:cs="Times New Roman"/>
                <w:sz w:val="24"/>
              </w:rPr>
              <w:t xml:space="preserve">Модальный глагол </w:t>
            </w:r>
            <w:proofErr w:type="spellStart"/>
            <w:r>
              <w:rPr>
                <w:rFonts w:ascii="Times New Roman" w:eastAsia="Times New Roman" w:hAnsi="Times New Roman" w:cs="Times New Roman"/>
                <w:i/>
                <w:sz w:val="24"/>
              </w:rPr>
              <w:t>can</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для выражения умения </w:t>
            </w:r>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leanplay</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tennis</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и отсутствия умения </w:t>
            </w:r>
            <w:r>
              <w:rPr>
                <w:rFonts w:ascii="Times New Roman" w:eastAsia="Times New Roman" w:hAnsi="Times New Roman" w:cs="Times New Roman"/>
                <w:i/>
                <w:sz w:val="24"/>
              </w:rPr>
              <w:t xml:space="preserve">(I </w:t>
            </w:r>
            <w:proofErr w:type="spellStart"/>
            <w:r>
              <w:rPr>
                <w:rFonts w:ascii="Times New Roman" w:eastAsia="Times New Roman" w:hAnsi="Times New Roman" w:cs="Times New Roman"/>
                <w:i/>
                <w:sz w:val="24"/>
              </w:rPr>
              <w:t>can't</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play</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chess</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для получения разрешения </w:t>
            </w:r>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Can</w:t>
            </w:r>
            <w:proofErr w:type="spellEnd"/>
            <w:r>
              <w:rPr>
                <w:rFonts w:ascii="Times New Roman" w:eastAsia="Times New Roman" w:hAnsi="Times New Roman" w:cs="Times New Roman"/>
                <w:i/>
                <w:sz w:val="24"/>
              </w:rPr>
              <w:t xml:space="preserve"> I </w:t>
            </w:r>
            <w:proofErr w:type="spellStart"/>
            <w:r>
              <w:rPr>
                <w:rFonts w:ascii="Times New Roman" w:eastAsia="Times New Roman" w:hAnsi="Times New Roman" w:cs="Times New Roman"/>
                <w:i/>
                <w:sz w:val="24"/>
              </w:rPr>
              <w:t>go</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out</w:t>
            </w:r>
            <w:proofErr w:type="spellEnd"/>
            <w:r>
              <w:rPr>
                <w:rFonts w:ascii="Times New Roman" w:eastAsia="Times New Roman" w:hAnsi="Times New Roman" w:cs="Times New Roman"/>
                <w:i/>
                <w:sz w:val="24"/>
              </w:rPr>
              <w:t xml:space="preserve">?) </w:t>
            </w:r>
          </w:p>
        </w:tc>
      </w:tr>
      <w:tr w:rsidR="00457CE2" w:rsidTr="00193BE8">
        <w:trPr>
          <w:trHeight w:val="659"/>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85"/>
              <w:jc w:val="right"/>
            </w:pPr>
            <w:r>
              <w:rPr>
                <w:rFonts w:ascii="Times New Roman" w:eastAsia="Times New Roman" w:hAnsi="Times New Roman" w:cs="Times New Roman"/>
                <w:sz w:val="24"/>
              </w:rPr>
              <w:t xml:space="preserve">2.4.12 </w:t>
            </w:r>
          </w:p>
        </w:tc>
        <w:tc>
          <w:tcPr>
            <w:tcW w:w="8635"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58"/>
              <w:ind w:left="154"/>
            </w:pPr>
            <w:r>
              <w:rPr>
                <w:rFonts w:ascii="Times New Roman" w:eastAsia="Times New Roman" w:hAnsi="Times New Roman" w:cs="Times New Roman"/>
                <w:sz w:val="24"/>
              </w:rPr>
              <w:t xml:space="preserve">Определённый, неопределённый и нулевой артикли с именами существительными </w:t>
            </w:r>
          </w:p>
          <w:p w:rsidR="00457CE2" w:rsidRDefault="00457CE2" w:rsidP="00673DE4">
            <w:pPr>
              <w:ind w:left="14"/>
            </w:pPr>
            <w:r>
              <w:rPr>
                <w:rFonts w:ascii="Times New Roman" w:eastAsia="Times New Roman" w:hAnsi="Times New Roman" w:cs="Times New Roman"/>
                <w:sz w:val="24"/>
              </w:rPr>
              <w:t xml:space="preserve">(наиболее распространённые случаи) </w:t>
            </w:r>
          </w:p>
        </w:tc>
      </w:tr>
      <w:tr w:rsidR="00457CE2" w:rsidTr="00193BE8">
        <w:trPr>
          <w:trHeight w:val="654"/>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18"/>
              <w:jc w:val="right"/>
            </w:pPr>
            <w:r>
              <w:rPr>
                <w:rFonts w:ascii="Times New Roman" w:eastAsia="Times New Roman" w:hAnsi="Times New Roman" w:cs="Times New Roman"/>
                <w:sz w:val="24"/>
              </w:rPr>
              <w:t xml:space="preserve">2.4.13 </w:t>
            </w:r>
          </w:p>
        </w:tc>
        <w:tc>
          <w:tcPr>
            <w:tcW w:w="8635"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Существительные во множественном числе, образованные по правилу и исключения </w:t>
            </w:r>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a</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book</w:t>
            </w:r>
            <w:proofErr w:type="spellEnd"/>
            <w:r>
              <w:rPr>
                <w:rFonts w:ascii="Times New Roman" w:eastAsia="Times New Roman" w:hAnsi="Times New Roman" w:cs="Times New Roman"/>
                <w:i/>
                <w:sz w:val="24"/>
              </w:rPr>
              <w:t xml:space="preserve"> - </w:t>
            </w:r>
            <w:proofErr w:type="spellStart"/>
            <w:r>
              <w:rPr>
                <w:rFonts w:ascii="Times New Roman" w:eastAsia="Times New Roman" w:hAnsi="Times New Roman" w:cs="Times New Roman"/>
                <w:i/>
                <w:sz w:val="24"/>
              </w:rPr>
              <w:t>books</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a</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man</w:t>
            </w:r>
            <w:proofErr w:type="spellEnd"/>
            <w:r>
              <w:rPr>
                <w:rFonts w:ascii="Times New Roman" w:eastAsia="Times New Roman" w:hAnsi="Times New Roman" w:cs="Times New Roman"/>
                <w:i/>
                <w:sz w:val="24"/>
              </w:rPr>
              <w:t xml:space="preserve"> - </w:t>
            </w:r>
            <w:proofErr w:type="spellStart"/>
            <w:r>
              <w:rPr>
                <w:rFonts w:ascii="Times New Roman" w:eastAsia="Times New Roman" w:hAnsi="Times New Roman" w:cs="Times New Roman"/>
                <w:i/>
                <w:sz w:val="24"/>
              </w:rPr>
              <w:t>men</w:t>
            </w:r>
            <w:proofErr w:type="spellEnd"/>
            <w:r>
              <w:rPr>
                <w:rFonts w:ascii="Times New Roman" w:eastAsia="Times New Roman" w:hAnsi="Times New Roman" w:cs="Times New Roman"/>
                <w:i/>
                <w:sz w:val="24"/>
              </w:rPr>
              <w:t xml:space="preserve">) </w:t>
            </w:r>
          </w:p>
        </w:tc>
      </w:tr>
      <w:tr w:rsidR="00457CE2" w:rsidRPr="00BD0B27" w:rsidTr="00193BE8">
        <w:trPr>
          <w:trHeight w:val="336"/>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18"/>
              <w:jc w:val="right"/>
            </w:pPr>
            <w:r>
              <w:rPr>
                <w:rFonts w:ascii="Times New Roman" w:eastAsia="Times New Roman" w:hAnsi="Times New Roman" w:cs="Times New Roman"/>
                <w:sz w:val="24"/>
              </w:rPr>
              <w:t xml:space="preserve">2.4.14 </w:t>
            </w:r>
          </w:p>
        </w:tc>
        <w:tc>
          <w:tcPr>
            <w:tcW w:w="8635" w:type="dxa"/>
            <w:tcBorders>
              <w:top w:val="single" w:sz="4" w:space="0" w:color="000000"/>
              <w:left w:val="single" w:sz="4" w:space="0" w:color="000000"/>
              <w:bottom w:val="single" w:sz="4" w:space="0" w:color="000000"/>
              <w:right w:val="single" w:sz="4" w:space="0" w:color="000000"/>
            </w:tcBorders>
          </w:tcPr>
          <w:p w:rsidR="00457CE2" w:rsidRPr="00BE2403" w:rsidRDefault="00457CE2" w:rsidP="00673DE4">
            <w:pPr>
              <w:rPr>
                <w:lang w:val="en-US"/>
              </w:rPr>
            </w:pPr>
            <w:proofErr w:type="spellStart"/>
            <w:r>
              <w:rPr>
                <w:rFonts w:ascii="Times New Roman" w:eastAsia="Times New Roman" w:hAnsi="Times New Roman" w:cs="Times New Roman"/>
                <w:sz w:val="24"/>
              </w:rPr>
              <w:t>Личныеместоимения</w:t>
            </w:r>
            <w:proofErr w:type="spellEnd"/>
            <w:r w:rsidRPr="00BE2403">
              <w:rPr>
                <w:rFonts w:ascii="Times New Roman" w:eastAsia="Times New Roman" w:hAnsi="Times New Roman" w:cs="Times New Roman"/>
                <w:i/>
                <w:sz w:val="24"/>
                <w:lang w:val="en-US"/>
              </w:rPr>
              <w:t>(</w:t>
            </w:r>
            <w:proofErr w:type="spellStart"/>
            <w:r w:rsidRPr="00BE2403">
              <w:rPr>
                <w:rFonts w:ascii="Times New Roman" w:eastAsia="Times New Roman" w:hAnsi="Times New Roman" w:cs="Times New Roman"/>
                <w:i/>
                <w:sz w:val="24"/>
                <w:lang w:val="en-US"/>
              </w:rPr>
              <w:t>I,you</w:t>
            </w:r>
            <w:proofErr w:type="spellEnd"/>
            <w:r w:rsidRPr="00BE2403">
              <w:rPr>
                <w:rFonts w:ascii="Times New Roman" w:eastAsia="Times New Roman" w:hAnsi="Times New Roman" w:cs="Times New Roman"/>
                <w:i/>
                <w:sz w:val="24"/>
                <w:lang w:val="en-US"/>
              </w:rPr>
              <w:t xml:space="preserve">, </w:t>
            </w:r>
            <w:proofErr w:type="spellStart"/>
            <w:r w:rsidRPr="00BE2403">
              <w:rPr>
                <w:rFonts w:ascii="Times New Roman" w:eastAsia="Times New Roman" w:hAnsi="Times New Roman" w:cs="Times New Roman"/>
                <w:i/>
                <w:sz w:val="24"/>
                <w:lang w:val="en-US"/>
              </w:rPr>
              <w:t>helshelit</w:t>
            </w:r>
            <w:proofErr w:type="spellEnd"/>
            <w:r w:rsidRPr="00BE2403">
              <w:rPr>
                <w:rFonts w:ascii="Times New Roman" w:eastAsia="Times New Roman" w:hAnsi="Times New Roman" w:cs="Times New Roman"/>
                <w:i/>
                <w:sz w:val="24"/>
                <w:lang w:val="en-US"/>
              </w:rPr>
              <w:t xml:space="preserve">, we, they) </w:t>
            </w:r>
          </w:p>
        </w:tc>
      </w:tr>
      <w:tr w:rsidR="00457CE2" w:rsidTr="00193BE8">
        <w:trPr>
          <w:trHeight w:val="341"/>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18"/>
              <w:jc w:val="right"/>
            </w:pPr>
            <w:r>
              <w:rPr>
                <w:rFonts w:ascii="Times New Roman" w:eastAsia="Times New Roman" w:hAnsi="Times New Roman" w:cs="Times New Roman"/>
                <w:sz w:val="24"/>
              </w:rPr>
              <w:t xml:space="preserve">2.4.15 </w:t>
            </w:r>
          </w:p>
        </w:tc>
        <w:tc>
          <w:tcPr>
            <w:tcW w:w="863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Притяжательные местоимения </w:t>
            </w:r>
            <w:r>
              <w:rPr>
                <w:rFonts w:ascii="Times New Roman" w:eastAsia="Times New Roman" w:hAnsi="Times New Roman" w:cs="Times New Roman"/>
                <w:i/>
                <w:sz w:val="24"/>
              </w:rPr>
              <w:t xml:space="preserve">(ту, </w:t>
            </w:r>
            <w:proofErr w:type="spellStart"/>
            <w:r>
              <w:rPr>
                <w:rFonts w:ascii="Times New Roman" w:eastAsia="Times New Roman" w:hAnsi="Times New Roman" w:cs="Times New Roman"/>
                <w:i/>
                <w:sz w:val="24"/>
              </w:rPr>
              <w:t>your</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his</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herIits</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our</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their</w:t>
            </w:r>
            <w:proofErr w:type="spellEnd"/>
            <w:r>
              <w:rPr>
                <w:rFonts w:ascii="Times New Roman" w:eastAsia="Times New Roman" w:hAnsi="Times New Roman" w:cs="Times New Roman"/>
                <w:i/>
                <w:sz w:val="24"/>
              </w:rPr>
              <w:t xml:space="preserve">) </w:t>
            </w:r>
          </w:p>
        </w:tc>
      </w:tr>
      <w:tr w:rsidR="00457CE2" w:rsidTr="00193BE8">
        <w:trPr>
          <w:trHeight w:val="336"/>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18"/>
              <w:jc w:val="right"/>
            </w:pPr>
            <w:r>
              <w:rPr>
                <w:rFonts w:ascii="Times New Roman" w:eastAsia="Times New Roman" w:hAnsi="Times New Roman" w:cs="Times New Roman"/>
                <w:sz w:val="24"/>
              </w:rPr>
              <w:t xml:space="preserve">2.4.16 </w:t>
            </w:r>
          </w:p>
        </w:tc>
        <w:tc>
          <w:tcPr>
            <w:tcW w:w="863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Указательные местоимения </w:t>
            </w:r>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this</w:t>
            </w:r>
            <w:proofErr w:type="spellEnd"/>
            <w:r>
              <w:rPr>
                <w:rFonts w:ascii="Times New Roman" w:eastAsia="Times New Roman" w:hAnsi="Times New Roman" w:cs="Times New Roman"/>
                <w:i/>
                <w:sz w:val="24"/>
              </w:rPr>
              <w:t xml:space="preserve"> - </w:t>
            </w:r>
            <w:proofErr w:type="spellStart"/>
            <w:r>
              <w:rPr>
                <w:rFonts w:ascii="Times New Roman" w:eastAsia="Times New Roman" w:hAnsi="Times New Roman" w:cs="Times New Roman"/>
                <w:i/>
                <w:sz w:val="24"/>
              </w:rPr>
              <w:t>these</w:t>
            </w:r>
            <w:proofErr w:type="spellEnd"/>
            <w:r>
              <w:rPr>
                <w:rFonts w:ascii="Times New Roman" w:eastAsia="Times New Roman" w:hAnsi="Times New Roman" w:cs="Times New Roman"/>
                <w:i/>
                <w:sz w:val="24"/>
              </w:rPr>
              <w:t xml:space="preserve">) </w:t>
            </w:r>
          </w:p>
        </w:tc>
      </w:tr>
      <w:tr w:rsidR="00457CE2" w:rsidTr="00193BE8">
        <w:trPr>
          <w:trHeight w:val="331"/>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18"/>
              <w:jc w:val="right"/>
            </w:pPr>
            <w:r>
              <w:rPr>
                <w:rFonts w:ascii="Times New Roman" w:eastAsia="Times New Roman" w:hAnsi="Times New Roman" w:cs="Times New Roman"/>
                <w:sz w:val="24"/>
              </w:rPr>
              <w:t xml:space="preserve">2.4.17 </w:t>
            </w:r>
          </w:p>
        </w:tc>
        <w:tc>
          <w:tcPr>
            <w:tcW w:w="863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Количественные числительные (1-12) </w:t>
            </w:r>
          </w:p>
        </w:tc>
      </w:tr>
      <w:tr w:rsidR="00457CE2" w:rsidRPr="00BD0B27" w:rsidTr="00193BE8">
        <w:trPr>
          <w:trHeight w:val="336"/>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18"/>
              <w:jc w:val="right"/>
            </w:pPr>
            <w:r>
              <w:rPr>
                <w:rFonts w:ascii="Times New Roman" w:eastAsia="Times New Roman" w:hAnsi="Times New Roman" w:cs="Times New Roman"/>
                <w:sz w:val="24"/>
              </w:rPr>
              <w:t xml:space="preserve">2.4.18 </w:t>
            </w:r>
          </w:p>
        </w:tc>
        <w:tc>
          <w:tcPr>
            <w:tcW w:w="8635" w:type="dxa"/>
            <w:tcBorders>
              <w:top w:val="single" w:sz="4" w:space="0" w:color="000000"/>
              <w:left w:val="single" w:sz="4" w:space="0" w:color="000000"/>
              <w:bottom w:val="single" w:sz="4" w:space="0" w:color="000000"/>
              <w:right w:val="single" w:sz="4" w:space="0" w:color="000000"/>
            </w:tcBorders>
          </w:tcPr>
          <w:p w:rsidR="00457CE2" w:rsidRPr="00BE2403" w:rsidRDefault="00457CE2" w:rsidP="00673DE4">
            <w:pPr>
              <w:rPr>
                <w:lang w:val="en-US"/>
              </w:rPr>
            </w:pPr>
            <w:proofErr w:type="spellStart"/>
            <w:r>
              <w:rPr>
                <w:rFonts w:ascii="Times New Roman" w:eastAsia="Times New Roman" w:hAnsi="Times New Roman" w:cs="Times New Roman"/>
                <w:sz w:val="24"/>
              </w:rPr>
              <w:t>Вопросительныеслова</w:t>
            </w:r>
            <w:proofErr w:type="spellEnd"/>
            <w:r w:rsidRPr="00BE2403">
              <w:rPr>
                <w:rFonts w:ascii="Times New Roman" w:eastAsia="Times New Roman" w:hAnsi="Times New Roman" w:cs="Times New Roman"/>
                <w:i/>
                <w:sz w:val="24"/>
                <w:lang w:val="en-US"/>
              </w:rPr>
              <w:t xml:space="preserve">(who, what, how, where, how many) </w:t>
            </w:r>
          </w:p>
        </w:tc>
      </w:tr>
      <w:tr w:rsidR="00457CE2" w:rsidRPr="00BD0B27" w:rsidTr="00193BE8">
        <w:trPr>
          <w:trHeight w:val="336"/>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18"/>
              <w:jc w:val="right"/>
            </w:pPr>
            <w:r>
              <w:rPr>
                <w:rFonts w:ascii="Times New Roman" w:eastAsia="Times New Roman" w:hAnsi="Times New Roman" w:cs="Times New Roman"/>
                <w:sz w:val="24"/>
              </w:rPr>
              <w:t xml:space="preserve">2.4.19 </w:t>
            </w:r>
          </w:p>
        </w:tc>
        <w:tc>
          <w:tcPr>
            <w:tcW w:w="8635" w:type="dxa"/>
            <w:tcBorders>
              <w:top w:val="single" w:sz="4" w:space="0" w:color="000000"/>
              <w:left w:val="single" w:sz="4" w:space="0" w:color="000000"/>
              <w:bottom w:val="single" w:sz="4" w:space="0" w:color="000000"/>
              <w:right w:val="single" w:sz="4" w:space="0" w:color="000000"/>
            </w:tcBorders>
          </w:tcPr>
          <w:p w:rsidR="00457CE2" w:rsidRPr="00BE2403" w:rsidRDefault="00457CE2" w:rsidP="00673DE4">
            <w:pPr>
              <w:rPr>
                <w:lang w:val="en-US"/>
              </w:rPr>
            </w:pPr>
            <w:proofErr w:type="spellStart"/>
            <w:r>
              <w:rPr>
                <w:rFonts w:ascii="Times New Roman" w:eastAsia="Times New Roman" w:hAnsi="Times New Roman" w:cs="Times New Roman"/>
                <w:sz w:val="24"/>
              </w:rPr>
              <w:t>Предлогиместа</w:t>
            </w:r>
            <w:proofErr w:type="spellEnd"/>
            <w:r w:rsidRPr="00BE2403">
              <w:rPr>
                <w:rFonts w:ascii="Times New Roman" w:eastAsia="Times New Roman" w:hAnsi="Times New Roman" w:cs="Times New Roman"/>
                <w:i/>
                <w:sz w:val="24"/>
                <w:lang w:val="en-US"/>
              </w:rPr>
              <w:t xml:space="preserve">(in, on, near, under) </w:t>
            </w:r>
          </w:p>
        </w:tc>
      </w:tr>
      <w:tr w:rsidR="00457CE2" w:rsidTr="00193BE8">
        <w:trPr>
          <w:trHeight w:val="336"/>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18"/>
              <w:jc w:val="right"/>
            </w:pPr>
            <w:r>
              <w:rPr>
                <w:rFonts w:ascii="Times New Roman" w:eastAsia="Times New Roman" w:hAnsi="Times New Roman" w:cs="Times New Roman"/>
                <w:sz w:val="24"/>
              </w:rPr>
              <w:t xml:space="preserve">2.4.20 </w:t>
            </w:r>
          </w:p>
        </w:tc>
        <w:tc>
          <w:tcPr>
            <w:tcW w:w="863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Союзы </w:t>
            </w:r>
            <w:proofErr w:type="spellStart"/>
            <w:r>
              <w:rPr>
                <w:rFonts w:ascii="Times New Roman" w:eastAsia="Times New Roman" w:hAnsi="Times New Roman" w:cs="Times New Roman"/>
                <w:i/>
                <w:sz w:val="24"/>
              </w:rPr>
              <w:t>and</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и </w:t>
            </w:r>
            <w:proofErr w:type="spellStart"/>
            <w:r>
              <w:rPr>
                <w:rFonts w:ascii="Times New Roman" w:eastAsia="Times New Roman" w:hAnsi="Times New Roman" w:cs="Times New Roman"/>
                <w:i/>
                <w:sz w:val="24"/>
              </w:rPr>
              <w:t>but</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(с однородными членами) </w:t>
            </w:r>
          </w:p>
        </w:tc>
      </w:tr>
      <w:tr w:rsidR="00457CE2" w:rsidTr="00193BE8">
        <w:trPr>
          <w:trHeight w:val="336"/>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0"/>
              <w:jc w:val="center"/>
            </w:pPr>
            <w:r>
              <w:rPr>
                <w:rFonts w:ascii="Times New Roman" w:eastAsia="Times New Roman" w:hAnsi="Times New Roman" w:cs="Times New Roman"/>
                <w:sz w:val="24"/>
              </w:rPr>
              <w:t xml:space="preserve">3 </w:t>
            </w:r>
          </w:p>
        </w:tc>
        <w:tc>
          <w:tcPr>
            <w:tcW w:w="8635" w:type="dxa"/>
            <w:tcBorders>
              <w:top w:val="single" w:sz="4" w:space="0" w:color="000000"/>
              <w:left w:val="single" w:sz="4" w:space="0" w:color="000000"/>
              <w:bottom w:val="single" w:sz="4" w:space="0" w:color="000000"/>
              <w:right w:val="single" w:sz="4" w:space="0" w:color="000000"/>
            </w:tcBorders>
          </w:tcPr>
          <w:p w:rsidR="00457CE2" w:rsidRDefault="00457CE2" w:rsidP="00673DE4">
            <w:proofErr w:type="spellStart"/>
            <w:r>
              <w:rPr>
                <w:rFonts w:ascii="Times New Roman" w:eastAsia="Times New Roman" w:hAnsi="Times New Roman" w:cs="Times New Roman"/>
                <w:sz w:val="24"/>
              </w:rPr>
              <w:t>Социокультурные</w:t>
            </w:r>
            <w:proofErr w:type="spellEnd"/>
            <w:r>
              <w:rPr>
                <w:rFonts w:ascii="Times New Roman" w:eastAsia="Times New Roman" w:hAnsi="Times New Roman" w:cs="Times New Roman"/>
                <w:sz w:val="24"/>
              </w:rPr>
              <w:t xml:space="preserve"> знания и умения </w:t>
            </w:r>
          </w:p>
        </w:tc>
      </w:tr>
      <w:tr w:rsidR="00457CE2" w:rsidTr="00193BE8">
        <w:trPr>
          <w:trHeight w:val="1120"/>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8"/>
              <w:jc w:val="center"/>
            </w:pPr>
            <w:r>
              <w:rPr>
                <w:rFonts w:ascii="Times New Roman" w:eastAsia="Times New Roman" w:hAnsi="Times New Roman" w:cs="Times New Roman"/>
                <w:sz w:val="24"/>
              </w:rPr>
              <w:t xml:space="preserve">3.1 </w:t>
            </w:r>
          </w:p>
        </w:tc>
        <w:tc>
          <w:tcPr>
            <w:tcW w:w="8635"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54" w:firstLine="139"/>
              <w:jc w:val="both"/>
            </w:pPr>
            <w:r>
              <w:rPr>
                <w:rFonts w:ascii="Times New Roman" w:eastAsia="Times New Roman" w:hAnsi="Times New Roman" w:cs="Times New Roman"/>
                <w:sz w:val="24"/>
              </w:rPr>
              <w:t xml:space="preserve">Знание и использование некоторых </w:t>
            </w:r>
            <w:proofErr w:type="spellStart"/>
            <w:r>
              <w:rPr>
                <w:rFonts w:ascii="Times New Roman" w:eastAsia="Times New Roman" w:hAnsi="Times New Roman" w:cs="Times New Roman"/>
                <w:sz w:val="24"/>
              </w:rPr>
              <w:t>социокультурных</w:t>
            </w:r>
            <w:proofErr w:type="spellEnd"/>
            <w:r>
              <w:rPr>
                <w:rFonts w:ascii="Times New Roman" w:eastAsia="Times New Roman" w:hAnsi="Times New Roman" w:cs="Times New Roman"/>
                <w:sz w:val="24"/>
              </w:rPr>
              <w:t xml:space="preserve">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w:t>
            </w:r>
          </w:p>
        </w:tc>
      </w:tr>
      <w:tr w:rsidR="00457CE2" w:rsidTr="00193BE8">
        <w:trPr>
          <w:trHeight w:val="327"/>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8"/>
              <w:jc w:val="center"/>
            </w:pPr>
            <w:r>
              <w:rPr>
                <w:rFonts w:ascii="Times New Roman" w:eastAsia="Times New Roman" w:hAnsi="Times New Roman" w:cs="Times New Roman"/>
                <w:sz w:val="24"/>
              </w:rPr>
              <w:t xml:space="preserve">3.2 </w:t>
            </w:r>
          </w:p>
        </w:tc>
        <w:tc>
          <w:tcPr>
            <w:tcW w:w="863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Знание названий родной страны и страны (стран) изучаемого языка и их столиц </w:t>
            </w:r>
          </w:p>
        </w:tc>
      </w:tr>
      <w:tr w:rsidR="00457CE2" w:rsidTr="00193BE8">
        <w:trPr>
          <w:trHeight w:val="659"/>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8"/>
              <w:jc w:val="center"/>
            </w:pPr>
            <w:r>
              <w:rPr>
                <w:rFonts w:ascii="Times New Roman" w:eastAsia="Times New Roman" w:hAnsi="Times New Roman" w:cs="Times New Roman"/>
                <w:sz w:val="24"/>
              </w:rPr>
              <w:lastRenderedPageBreak/>
              <w:t xml:space="preserve">3.3 </w:t>
            </w:r>
          </w:p>
        </w:tc>
        <w:tc>
          <w:tcPr>
            <w:tcW w:w="8635"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61"/>
              <w:ind w:left="139"/>
            </w:pPr>
            <w:r>
              <w:rPr>
                <w:rFonts w:ascii="Times New Roman" w:eastAsia="Times New Roman" w:hAnsi="Times New Roman" w:cs="Times New Roman"/>
                <w:sz w:val="24"/>
              </w:rPr>
              <w:t xml:space="preserve">Знание небольших произведений детского фольклора страны (стран) изучаемого языка </w:t>
            </w:r>
          </w:p>
          <w:p w:rsidR="00457CE2" w:rsidRDefault="00457CE2" w:rsidP="00673DE4">
            <w:pPr>
              <w:ind w:left="139"/>
            </w:pPr>
            <w:r>
              <w:rPr>
                <w:rFonts w:ascii="Times New Roman" w:eastAsia="Times New Roman" w:hAnsi="Times New Roman" w:cs="Times New Roman"/>
                <w:sz w:val="24"/>
              </w:rPr>
              <w:t xml:space="preserve">(рифмовки, стихи, песенки); персонажей детских книг </w:t>
            </w:r>
          </w:p>
        </w:tc>
      </w:tr>
      <w:tr w:rsidR="00457CE2" w:rsidTr="00193BE8">
        <w:trPr>
          <w:trHeight w:val="331"/>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0"/>
              <w:jc w:val="center"/>
            </w:pPr>
            <w:r>
              <w:rPr>
                <w:rFonts w:ascii="Times New Roman" w:eastAsia="Times New Roman" w:hAnsi="Times New Roman" w:cs="Times New Roman"/>
                <w:sz w:val="24"/>
              </w:rPr>
              <w:t xml:space="preserve">4 </w:t>
            </w:r>
          </w:p>
        </w:tc>
        <w:tc>
          <w:tcPr>
            <w:tcW w:w="863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Компенсаторные умения </w:t>
            </w:r>
          </w:p>
        </w:tc>
      </w:tr>
      <w:tr w:rsidR="00457CE2" w:rsidTr="00193BE8">
        <w:trPr>
          <w:trHeight w:val="649"/>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8"/>
              <w:jc w:val="center"/>
            </w:pPr>
            <w:r>
              <w:rPr>
                <w:rFonts w:ascii="Times New Roman" w:eastAsia="Times New Roman" w:hAnsi="Times New Roman" w:cs="Times New Roman"/>
                <w:sz w:val="24"/>
              </w:rPr>
              <w:t xml:space="preserve">4.1 </w:t>
            </w:r>
          </w:p>
        </w:tc>
        <w:tc>
          <w:tcPr>
            <w:tcW w:w="863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right="528" w:firstLine="144"/>
              <w:jc w:val="both"/>
            </w:pPr>
            <w:r>
              <w:rPr>
                <w:rFonts w:ascii="Times New Roman" w:eastAsia="Times New Roman" w:hAnsi="Times New Roman" w:cs="Times New Roman"/>
                <w:sz w:val="24"/>
              </w:rPr>
              <w:t xml:space="preserve">Использование при чтении и </w:t>
            </w:r>
            <w:proofErr w:type="spellStart"/>
            <w:r>
              <w:rPr>
                <w:rFonts w:ascii="Times New Roman" w:eastAsia="Times New Roman" w:hAnsi="Times New Roman" w:cs="Times New Roman"/>
                <w:sz w:val="24"/>
              </w:rPr>
              <w:t>аудировании</w:t>
            </w:r>
            <w:proofErr w:type="spellEnd"/>
            <w:r>
              <w:rPr>
                <w:rFonts w:ascii="Times New Roman" w:eastAsia="Times New Roman" w:hAnsi="Times New Roman" w:cs="Times New Roman"/>
                <w:sz w:val="24"/>
              </w:rPr>
              <w:t xml:space="preserve"> языковой догадки (умения понять значение незнакомого слова или новое значение знакомого слова по контексту) </w:t>
            </w:r>
          </w:p>
        </w:tc>
      </w:tr>
      <w:tr w:rsidR="00457CE2" w:rsidTr="00193BE8">
        <w:trPr>
          <w:trHeight w:val="663"/>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8"/>
              <w:jc w:val="center"/>
            </w:pPr>
            <w:r>
              <w:rPr>
                <w:rFonts w:ascii="Times New Roman" w:eastAsia="Times New Roman" w:hAnsi="Times New Roman" w:cs="Times New Roman"/>
                <w:sz w:val="24"/>
              </w:rPr>
              <w:t xml:space="preserve">4.2 </w:t>
            </w:r>
          </w:p>
        </w:tc>
        <w:tc>
          <w:tcPr>
            <w:tcW w:w="8635"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Использование при формулировании собственных высказываний ключевых слов, вопросов, иллюстраций </w:t>
            </w:r>
          </w:p>
        </w:tc>
      </w:tr>
      <w:tr w:rsidR="00457CE2" w:rsidTr="00193BE8">
        <w:trPr>
          <w:trHeight w:val="336"/>
        </w:trPr>
        <w:tc>
          <w:tcPr>
            <w:tcW w:w="10195" w:type="dxa"/>
            <w:gridSpan w:val="2"/>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Тематическое содержание речи </w:t>
            </w:r>
          </w:p>
        </w:tc>
      </w:tr>
      <w:tr w:rsidR="00457CE2" w:rsidTr="00193BE8">
        <w:trPr>
          <w:trHeight w:val="654"/>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89"/>
              <w:jc w:val="center"/>
            </w:pPr>
            <w:r>
              <w:rPr>
                <w:rFonts w:ascii="Times New Roman" w:eastAsia="Times New Roman" w:hAnsi="Times New Roman" w:cs="Times New Roman"/>
                <w:sz w:val="24"/>
              </w:rPr>
              <w:t xml:space="preserve">А </w:t>
            </w:r>
          </w:p>
        </w:tc>
        <w:tc>
          <w:tcPr>
            <w:tcW w:w="8635"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pPr>
            <w:r>
              <w:rPr>
                <w:rFonts w:ascii="Times New Roman" w:eastAsia="Times New Roman" w:hAnsi="Times New Roman" w:cs="Times New Roman"/>
                <w:sz w:val="24"/>
              </w:rPr>
              <w:t xml:space="preserve">Мир моего "я". Приветствие, знакомство, Моя семья. Мой день рождения. Моя любимая еда </w:t>
            </w:r>
          </w:p>
        </w:tc>
      </w:tr>
      <w:tr w:rsidR="00457CE2" w:rsidTr="00193BE8">
        <w:trPr>
          <w:trHeight w:val="663"/>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24"/>
              <w:jc w:val="center"/>
            </w:pPr>
            <w:r>
              <w:rPr>
                <w:rFonts w:ascii="Times New Roman" w:eastAsia="Times New Roman" w:hAnsi="Times New Roman" w:cs="Times New Roman"/>
                <w:sz w:val="24"/>
              </w:rPr>
              <w:t xml:space="preserve">Б </w:t>
            </w:r>
          </w:p>
        </w:tc>
        <w:tc>
          <w:tcPr>
            <w:tcW w:w="8635"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67"/>
              <w:ind w:left="139"/>
            </w:pPr>
            <w:r>
              <w:rPr>
                <w:rFonts w:ascii="Times New Roman" w:eastAsia="Times New Roman" w:hAnsi="Times New Roman" w:cs="Times New Roman"/>
                <w:sz w:val="24"/>
              </w:rPr>
              <w:t xml:space="preserve">Мир моих увлечений. Любимый цвет, игрушка. Любимые занятия. Мой питомец. </w:t>
            </w:r>
          </w:p>
          <w:p w:rsidR="00457CE2" w:rsidRDefault="00457CE2" w:rsidP="00673DE4">
            <w:r>
              <w:rPr>
                <w:rFonts w:ascii="Times New Roman" w:eastAsia="Times New Roman" w:hAnsi="Times New Roman" w:cs="Times New Roman"/>
                <w:sz w:val="24"/>
              </w:rPr>
              <w:t xml:space="preserve">Выходной день </w:t>
            </w:r>
          </w:p>
        </w:tc>
      </w:tr>
      <w:tr w:rsidR="00457CE2" w:rsidTr="00193BE8">
        <w:trPr>
          <w:trHeight w:val="350"/>
        </w:trPr>
        <w:tc>
          <w:tcPr>
            <w:tcW w:w="1560" w:type="dxa"/>
            <w:tcBorders>
              <w:top w:val="single" w:sz="4" w:space="0" w:color="000000"/>
              <w:left w:val="single" w:sz="4" w:space="0" w:color="000000"/>
              <w:bottom w:val="single" w:sz="8" w:space="0" w:color="000000"/>
              <w:right w:val="single" w:sz="4" w:space="0" w:color="000000"/>
            </w:tcBorders>
          </w:tcPr>
          <w:p w:rsidR="00457CE2" w:rsidRDefault="00457CE2" w:rsidP="00673DE4">
            <w:pPr>
              <w:ind w:right="102"/>
              <w:jc w:val="center"/>
            </w:pPr>
            <w:r>
              <w:rPr>
                <w:rFonts w:ascii="Times New Roman" w:eastAsia="Times New Roman" w:hAnsi="Times New Roman" w:cs="Times New Roman"/>
                <w:sz w:val="24"/>
              </w:rPr>
              <w:t xml:space="preserve">В </w:t>
            </w:r>
          </w:p>
        </w:tc>
        <w:tc>
          <w:tcPr>
            <w:tcW w:w="8635" w:type="dxa"/>
            <w:tcBorders>
              <w:top w:val="single" w:sz="4" w:space="0" w:color="000000"/>
              <w:left w:val="single" w:sz="4" w:space="0" w:color="000000"/>
              <w:bottom w:val="single" w:sz="8" w:space="0" w:color="000000"/>
              <w:right w:val="single" w:sz="4" w:space="0" w:color="000000"/>
            </w:tcBorders>
          </w:tcPr>
          <w:p w:rsidR="00457CE2" w:rsidRDefault="00457CE2" w:rsidP="00673DE4">
            <w:r>
              <w:rPr>
                <w:rFonts w:ascii="Times New Roman" w:eastAsia="Times New Roman" w:hAnsi="Times New Roman" w:cs="Times New Roman"/>
                <w:sz w:val="24"/>
              </w:rPr>
              <w:t xml:space="preserve">Мир вокруг меня. Моя школа. Мои друзья. Моя малая родина (город, село) </w:t>
            </w:r>
          </w:p>
        </w:tc>
      </w:tr>
      <w:tr w:rsidR="00457CE2" w:rsidTr="00193BE8">
        <w:trPr>
          <w:trHeight w:val="1121"/>
        </w:trPr>
        <w:tc>
          <w:tcPr>
            <w:tcW w:w="1560" w:type="dxa"/>
            <w:tcBorders>
              <w:top w:val="single" w:sz="8" w:space="0" w:color="000000"/>
              <w:left w:val="single" w:sz="4" w:space="0" w:color="000000"/>
              <w:bottom w:val="single" w:sz="4" w:space="0" w:color="000000"/>
              <w:right w:val="single" w:sz="4" w:space="0" w:color="000000"/>
            </w:tcBorders>
          </w:tcPr>
          <w:p w:rsidR="00457CE2" w:rsidRDefault="00457CE2" w:rsidP="00673DE4">
            <w:pPr>
              <w:ind w:right="85"/>
              <w:jc w:val="center"/>
            </w:pPr>
            <w:r>
              <w:rPr>
                <w:rFonts w:ascii="Times New Roman" w:eastAsia="Times New Roman" w:hAnsi="Times New Roman" w:cs="Times New Roman"/>
                <w:sz w:val="24"/>
              </w:rPr>
              <w:t xml:space="preserve">Г </w:t>
            </w:r>
          </w:p>
        </w:tc>
        <w:tc>
          <w:tcPr>
            <w:tcW w:w="8635" w:type="dxa"/>
            <w:tcBorders>
              <w:top w:val="single" w:sz="8" w:space="0" w:color="000000"/>
              <w:left w:val="single" w:sz="4" w:space="0" w:color="000000"/>
              <w:bottom w:val="single" w:sz="4" w:space="0" w:color="000000"/>
              <w:right w:val="single" w:sz="4" w:space="0" w:color="000000"/>
            </w:tcBorders>
          </w:tcPr>
          <w:p w:rsidR="00457CE2" w:rsidRDefault="00457CE2" w:rsidP="00673DE4">
            <w:pPr>
              <w:spacing w:line="281" w:lineRule="auto"/>
              <w:ind w:left="139"/>
              <w:jc w:val="both"/>
            </w:pPr>
            <w:r>
              <w:rPr>
                <w:rFonts w:ascii="Times New Roman" w:eastAsia="Times New Roman" w:hAnsi="Times New Roman" w:cs="Times New Roman"/>
                <w:sz w:val="24"/>
              </w:rPr>
              <w:t xml:space="preserve">Родная страна и страны изучаемого языка. Названия родной страны и страны (стран) изучаемого языка; их столиц. Произведения детского фольклора. </w:t>
            </w:r>
          </w:p>
          <w:p w:rsidR="00457CE2" w:rsidRDefault="00457CE2" w:rsidP="00673DE4">
            <w:pPr>
              <w:ind w:left="139"/>
              <w:jc w:val="both"/>
            </w:pPr>
            <w:r>
              <w:rPr>
                <w:rFonts w:ascii="Times New Roman" w:eastAsia="Times New Roman" w:hAnsi="Times New Roman" w:cs="Times New Roman"/>
                <w:sz w:val="24"/>
              </w:rPr>
              <w:t xml:space="preserve">Литературные персонажи детских книг. Праздники родной страны и страны (стран) изучаемого языка (Новый год, Рождество) </w:t>
            </w:r>
          </w:p>
        </w:tc>
      </w:tr>
    </w:tbl>
    <w:p w:rsidR="00193BE8" w:rsidRDefault="00193BE8" w:rsidP="00193BE8">
      <w:pPr>
        <w:spacing w:after="3" w:line="271" w:lineRule="auto"/>
        <w:ind w:left="3500" w:right="24"/>
        <w:jc w:val="both"/>
        <w:rPr>
          <w:rFonts w:ascii="Times New Roman" w:eastAsia="Times New Roman" w:hAnsi="Times New Roman" w:cs="Times New Roman"/>
          <w:sz w:val="24"/>
        </w:rPr>
      </w:pPr>
    </w:p>
    <w:p w:rsidR="00193BE8" w:rsidRDefault="00457CE2" w:rsidP="00193BE8">
      <w:pPr>
        <w:spacing w:after="3" w:line="271" w:lineRule="auto"/>
        <w:ind w:left="3500" w:right="24"/>
        <w:jc w:val="both"/>
        <w:rPr>
          <w:rFonts w:ascii="Times New Roman" w:eastAsia="Times New Roman" w:hAnsi="Times New Roman" w:cs="Times New Roman"/>
          <w:sz w:val="24"/>
        </w:rPr>
      </w:pPr>
      <w:r>
        <w:rPr>
          <w:rFonts w:ascii="Times New Roman" w:eastAsia="Times New Roman" w:hAnsi="Times New Roman" w:cs="Times New Roman"/>
          <w:sz w:val="24"/>
        </w:rPr>
        <w:t xml:space="preserve">Таблица </w:t>
      </w:r>
      <w:r w:rsidR="00193BE8">
        <w:rPr>
          <w:rFonts w:ascii="Times New Roman" w:eastAsia="Times New Roman" w:hAnsi="Times New Roman" w:cs="Times New Roman"/>
          <w:sz w:val="24"/>
        </w:rPr>
        <w:t>37</w:t>
      </w:r>
    </w:p>
    <w:p w:rsidR="00457CE2" w:rsidRDefault="00457CE2" w:rsidP="00193BE8">
      <w:pPr>
        <w:spacing w:after="3" w:line="271" w:lineRule="auto"/>
        <w:ind w:right="24"/>
        <w:jc w:val="center"/>
        <w:rPr>
          <w:rFonts w:ascii="Times New Roman" w:eastAsia="Times New Roman" w:hAnsi="Times New Roman" w:cs="Times New Roman"/>
          <w:b/>
          <w:sz w:val="24"/>
        </w:rPr>
      </w:pPr>
      <w:r>
        <w:rPr>
          <w:rFonts w:ascii="Times New Roman" w:eastAsia="Times New Roman" w:hAnsi="Times New Roman" w:cs="Times New Roman"/>
          <w:b/>
          <w:sz w:val="24"/>
        </w:rPr>
        <w:t>Проверяемые элементы содержания (3 класс)</w:t>
      </w:r>
    </w:p>
    <w:p w:rsidR="00193BE8" w:rsidRDefault="00193BE8" w:rsidP="00193BE8">
      <w:pPr>
        <w:spacing w:after="3" w:line="271" w:lineRule="auto"/>
        <w:ind w:right="24"/>
        <w:jc w:val="center"/>
      </w:pPr>
    </w:p>
    <w:tbl>
      <w:tblPr>
        <w:tblStyle w:val="TableGrid"/>
        <w:tblW w:w="10302" w:type="dxa"/>
        <w:tblInd w:w="-5" w:type="dxa"/>
        <w:tblCellMar>
          <w:top w:w="31" w:type="dxa"/>
          <w:left w:w="19" w:type="dxa"/>
          <w:right w:w="94" w:type="dxa"/>
        </w:tblCellMar>
        <w:tblLook w:val="04A0"/>
      </w:tblPr>
      <w:tblGrid>
        <w:gridCol w:w="1560"/>
        <w:gridCol w:w="8742"/>
      </w:tblGrid>
      <w:tr w:rsidR="00457CE2" w:rsidTr="00193BE8">
        <w:trPr>
          <w:trHeight w:val="333"/>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81"/>
              <w:jc w:val="center"/>
            </w:pPr>
            <w:r>
              <w:rPr>
                <w:rFonts w:ascii="Times New Roman" w:eastAsia="Times New Roman" w:hAnsi="Times New Roman" w:cs="Times New Roman"/>
                <w:sz w:val="24"/>
              </w:rPr>
              <w:t xml:space="preserve">Код </w:t>
            </w:r>
          </w:p>
        </w:tc>
        <w:tc>
          <w:tcPr>
            <w:tcW w:w="874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7"/>
              <w:jc w:val="center"/>
            </w:pPr>
            <w:r>
              <w:rPr>
                <w:rFonts w:ascii="Times New Roman" w:eastAsia="Times New Roman" w:hAnsi="Times New Roman" w:cs="Times New Roman"/>
                <w:sz w:val="24"/>
              </w:rPr>
              <w:t xml:space="preserve">Проверяемый элемент содержания </w:t>
            </w:r>
          </w:p>
        </w:tc>
      </w:tr>
      <w:tr w:rsidR="00457CE2" w:rsidTr="00193BE8">
        <w:trPr>
          <w:trHeight w:val="329"/>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2"/>
              <w:jc w:val="center"/>
            </w:pPr>
            <w:r>
              <w:rPr>
                <w:rFonts w:ascii="Times New Roman" w:eastAsia="Times New Roman" w:hAnsi="Times New Roman" w:cs="Times New Roman"/>
                <w:sz w:val="24"/>
              </w:rPr>
              <w:t xml:space="preserve">1 </w:t>
            </w:r>
          </w:p>
        </w:tc>
        <w:tc>
          <w:tcPr>
            <w:tcW w:w="874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Коммуникативные умения </w:t>
            </w:r>
          </w:p>
        </w:tc>
      </w:tr>
      <w:tr w:rsidR="00457CE2" w:rsidTr="00193BE8">
        <w:trPr>
          <w:trHeight w:val="329"/>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1"/>
              <w:jc w:val="center"/>
            </w:pPr>
            <w:r>
              <w:rPr>
                <w:rFonts w:ascii="Times New Roman" w:eastAsia="Times New Roman" w:hAnsi="Times New Roman" w:cs="Times New Roman"/>
                <w:sz w:val="24"/>
              </w:rPr>
              <w:t xml:space="preserve">1.1 </w:t>
            </w:r>
          </w:p>
        </w:tc>
        <w:tc>
          <w:tcPr>
            <w:tcW w:w="874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i/>
                <w:sz w:val="24"/>
              </w:rPr>
              <w:t xml:space="preserve">Говорение </w:t>
            </w:r>
          </w:p>
        </w:tc>
      </w:tr>
      <w:tr w:rsidR="00457CE2" w:rsidTr="00193BE8">
        <w:trPr>
          <w:trHeight w:val="324"/>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0"/>
              <w:jc w:val="center"/>
            </w:pPr>
            <w:r>
              <w:rPr>
                <w:rFonts w:ascii="Times New Roman" w:eastAsia="Times New Roman" w:hAnsi="Times New Roman" w:cs="Times New Roman"/>
                <w:sz w:val="24"/>
              </w:rPr>
              <w:t xml:space="preserve">1.1.1 </w:t>
            </w:r>
          </w:p>
        </w:tc>
        <w:tc>
          <w:tcPr>
            <w:tcW w:w="874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Диалогическая речь </w:t>
            </w:r>
          </w:p>
        </w:tc>
      </w:tr>
      <w:tr w:rsidR="00457CE2" w:rsidTr="00193BE8">
        <w:trPr>
          <w:trHeight w:val="1364"/>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65"/>
              <w:jc w:val="center"/>
            </w:pPr>
            <w:r>
              <w:rPr>
                <w:rFonts w:ascii="Times New Roman" w:eastAsia="Times New Roman" w:hAnsi="Times New Roman" w:cs="Times New Roman"/>
                <w:sz w:val="24"/>
              </w:rPr>
              <w:t xml:space="preserve">1.1.1.1 </w:t>
            </w:r>
          </w:p>
        </w:tc>
        <w:tc>
          <w:tcPr>
            <w:tcW w:w="8742"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54"/>
              <w:jc w:val="both"/>
            </w:pPr>
            <w:r>
              <w:rPr>
                <w:rFonts w:ascii="Times New Roman" w:eastAsia="Times New Roman" w:hAnsi="Times New Roman" w:cs="Times New Roman"/>
                <w:sz w:val="24"/>
              </w:rPr>
              <w:t xml:space="preserve">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 </w:t>
            </w:r>
          </w:p>
        </w:tc>
      </w:tr>
    </w:tbl>
    <w:p w:rsidR="00457CE2" w:rsidRDefault="00457CE2" w:rsidP="00457CE2">
      <w:pPr>
        <w:spacing w:after="0"/>
        <w:ind w:left="-360" w:right="67"/>
      </w:pPr>
    </w:p>
    <w:tbl>
      <w:tblPr>
        <w:tblStyle w:val="TableGrid"/>
        <w:tblW w:w="10240" w:type="dxa"/>
        <w:tblInd w:w="-5" w:type="dxa"/>
        <w:tblCellMar>
          <w:top w:w="31" w:type="dxa"/>
          <w:left w:w="10" w:type="dxa"/>
          <w:right w:w="4" w:type="dxa"/>
        </w:tblCellMar>
        <w:tblLook w:val="04A0"/>
      </w:tblPr>
      <w:tblGrid>
        <w:gridCol w:w="1560"/>
        <w:gridCol w:w="8680"/>
      </w:tblGrid>
      <w:tr w:rsidR="00457CE2" w:rsidTr="00193BE8">
        <w:trPr>
          <w:trHeight w:val="1110"/>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85"/>
              <w:jc w:val="center"/>
            </w:pPr>
            <w:r>
              <w:rPr>
                <w:rFonts w:ascii="Times New Roman" w:eastAsia="Times New Roman" w:hAnsi="Times New Roman" w:cs="Times New Roman"/>
                <w:sz w:val="24"/>
              </w:rPr>
              <w:t xml:space="preserve">1.1.1.2 </w:t>
            </w:r>
          </w:p>
        </w:tc>
        <w:tc>
          <w:tcPr>
            <w:tcW w:w="8680"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52" w:line="236" w:lineRule="auto"/>
              <w:jc w:val="both"/>
            </w:pPr>
            <w:r>
              <w:rPr>
                <w:rFonts w:ascii="Times New Roman" w:eastAsia="Times New Roman" w:hAnsi="Times New Roman" w:cs="Times New Roman"/>
                <w:sz w:val="24"/>
              </w:rPr>
              <w:t xml:space="preserve">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w:t>
            </w:r>
          </w:p>
          <w:p w:rsidR="00457CE2" w:rsidRDefault="00457CE2" w:rsidP="00673DE4">
            <w:pPr>
              <w:jc w:val="both"/>
            </w:pPr>
            <w:r>
              <w:rPr>
                <w:rFonts w:ascii="Times New Roman" w:eastAsia="Times New Roman" w:hAnsi="Times New Roman" w:cs="Times New Roman"/>
                <w:sz w:val="24"/>
              </w:rPr>
              <w:t xml:space="preserve">запрашивание интересующей информации; сообщение фактической информации, ответ на вопросы собеседника </w:t>
            </w:r>
          </w:p>
        </w:tc>
      </w:tr>
      <w:tr w:rsidR="00457CE2" w:rsidTr="00193BE8">
        <w:trPr>
          <w:trHeight w:val="1115"/>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85"/>
              <w:jc w:val="center"/>
            </w:pPr>
            <w:r>
              <w:rPr>
                <w:rFonts w:ascii="Times New Roman" w:eastAsia="Times New Roman" w:hAnsi="Times New Roman" w:cs="Times New Roman"/>
                <w:sz w:val="24"/>
              </w:rPr>
              <w:t xml:space="preserve">1.1.1.3 </w:t>
            </w:r>
          </w:p>
        </w:tc>
        <w:tc>
          <w:tcPr>
            <w:tcW w:w="868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396"/>
              <w:jc w:val="both"/>
            </w:pPr>
            <w:r>
              <w:rPr>
                <w:rFonts w:ascii="Times New Roman" w:eastAsia="Times New Roman" w:hAnsi="Times New Roman" w:cs="Times New Roman"/>
                <w:sz w:val="24"/>
              </w:rPr>
              <w:t xml:space="preserve">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приглашение собеседника к совместной деятельности, вежливое согласие (несогласие) на предложение собеседника </w:t>
            </w:r>
          </w:p>
        </w:tc>
      </w:tr>
      <w:tr w:rsidR="00457CE2" w:rsidTr="00193BE8">
        <w:trPr>
          <w:trHeight w:val="331"/>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0"/>
              <w:jc w:val="center"/>
            </w:pPr>
            <w:r>
              <w:rPr>
                <w:rFonts w:ascii="Times New Roman" w:eastAsia="Times New Roman" w:hAnsi="Times New Roman" w:cs="Times New Roman"/>
                <w:sz w:val="24"/>
              </w:rPr>
              <w:t xml:space="preserve">1.1.2 </w:t>
            </w:r>
          </w:p>
        </w:tc>
        <w:tc>
          <w:tcPr>
            <w:tcW w:w="868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Монологическая речь </w:t>
            </w:r>
          </w:p>
        </w:tc>
      </w:tr>
      <w:tr w:rsidR="00457CE2" w:rsidTr="00193BE8">
        <w:trPr>
          <w:trHeight w:val="658"/>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85"/>
              <w:jc w:val="center"/>
            </w:pPr>
            <w:r>
              <w:rPr>
                <w:rFonts w:ascii="Times New Roman" w:eastAsia="Times New Roman" w:hAnsi="Times New Roman" w:cs="Times New Roman"/>
                <w:sz w:val="24"/>
              </w:rPr>
              <w:t xml:space="preserve">1.1.2.1 </w:t>
            </w:r>
          </w:p>
        </w:tc>
        <w:tc>
          <w:tcPr>
            <w:tcW w:w="868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jc w:val="both"/>
            </w:pPr>
            <w:r>
              <w:rPr>
                <w:rFonts w:ascii="Times New Roman" w:eastAsia="Times New Roman" w:hAnsi="Times New Roman" w:cs="Times New Roman"/>
                <w:sz w:val="24"/>
              </w:rPr>
              <w:t xml:space="preserve">Описание предмета, реального человека или литературного персонажа с использованием речевых ситуаций, ключевых слов и (или) иллюстраций </w:t>
            </w:r>
          </w:p>
        </w:tc>
      </w:tr>
      <w:tr w:rsidR="00457CE2" w:rsidTr="00193BE8">
        <w:trPr>
          <w:trHeight w:val="658"/>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85"/>
              <w:jc w:val="center"/>
            </w:pPr>
            <w:r>
              <w:rPr>
                <w:rFonts w:ascii="Times New Roman" w:eastAsia="Times New Roman" w:hAnsi="Times New Roman" w:cs="Times New Roman"/>
                <w:sz w:val="24"/>
              </w:rPr>
              <w:t xml:space="preserve">1.1.2.2 </w:t>
            </w:r>
          </w:p>
        </w:tc>
        <w:tc>
          <w:tcPr>
            <w:tcW w:w="8680"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58"/>
              <w:ind w:left="10"/>
            </w:pPr>
            <w:r>
              <w:rPr>
                <w:rFonts w:ascii="Times New Roman" w:eastAsia="Times New Roman" w:hAnsi="Times New Roman" w:cs="Times New Roman"/>
                <w:sz w:val="24"/>
              </w:rPr>
              <w:t xml:space="preserve">Рассказ о себе, члене семьи, друге с использованием речевых ситуаций, ключевых слов и </w:t>
            </w:r>
          </w:p>
          <w:p w:rsidR="00457CE2" w:rsidRDefault="00457CE2" w:rsidP="00673DE4">
            <w:pPr>
              <w:ind w:left="10"/>
            </w:pPr>
            <w:r>
              <w:rPr>
                <w:rFonts w:ascii="Times New Roman" w:eastAsia="Times New Roman" w:hAnsi="Times New Roman" w:cs="Times New Roman"/>
                <w:sz w:val="24"/>
              </w:rPr>
              <w:t xml:space="preserve">(или) иллюстраций </w:t>
            </w:r>
          </w:p>
        </w:tc>
      </w:tr>
      <w:tr w:rsidR="00457CE2" w:rsidTr="00193BE8">
        <w:trPr>
          <w:trHeight w:val="662"/>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85"/>
              <w:jc w:val="center"/>
            </w:pPr>
            <w:r>
              <w:rPr>
                <w:rFonts w:ascii="Times New Roman" w:eastAsia="Times New Roman" w:hAnsi="Times New Roman" w:cs="Times New Roman"/>
                <w:sz w:val="24"/>
              </w:rPr>
              <w:lastRenderedPageBreak/>
              <w:t xml:space="preserve">1.1.2.3 </w:t>
            </w:r>
          </w:p>
        </w:tc>
        <w:tc>
          <w:tcPr>
            <w:tcW w:w="868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jc w:val="both"/>
            </w:pPr>
            <w:r>
              <w:rPr>
                <w:rFonts w:ascii="Times New Roman" w:eastAsia="Times New Roman" w:hAnsi="Times New Roman" w:cs="Times New Roman"/>
                <w:sz w:val="24"/>
              </w:rPr>
              <w:t xml:space="preserve">Пересказ с использованием речевых ситуаций, ключевых слов и (или) иллюстраций основного содержания прочитанного текста </w:t>
            </w:r>
          </w:p>
        </w:tc>
      </w:tr>
      <w:tr w:rsidR="00457CE2" w:rsidTr="00193BE8">
        <w:trPr>
          <w:trHeight w:val="337"/>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1"/>
              <w:jc w:val="center"/>
            </w:pPr>
            <w:r>
              <w:rPr>
                <w:rFonts w:ascii="Times New Roman" w:eastAsia="Times New Roman" w:hAnsi="Times New Roman" w:cs="Times New Roman"/>
                <w:i/>
                <w:sz w:val="24"/>
              </w:rPr>
              <w:t xml:space="preserve">1.2 </w:t>
            </w:r>
          </w:p>
        </w:tc>
        <w:tc>
          <w:tcPr>
            <w:tcW w:w="868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proofErr w:type="spellStart"/>
            <w:r>
              <w:rPr>
                <w:rFonts w:ascii="Times New Roman" w:eastAsia="Times New Roman" w:hAnsi="Times New Roman" w:cs="Times New Roman"/>
                <w:i/>
                <w:sz w:val="24"/>
              </w:rPr>
              <w:t>Аудирование</w:t>
            </w:r>
            <w:proofErr w:type="spellEnd"/>
            <w:r>
              <w:rPr>
                <w:rFonts w:ascii="Times New Roman" w:eastAsia="Times New Roman" w:hAnsi="Times New Roman" w:cs="Times New Roman"/>
                <w:i/>
                <w:sz w:val="24"/>
              </w:rPr>
              <w:t xml:space="preserve"> </w:t>
            </w:r>
          </w:p>
        </w:tc>
      </w:tr>
      <w:tr w:rsidR="00457CE2" w:rsidTr="00193BE8">
        <w:trPr>
          <w:trHeight w:val="658"/>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0"/>
              <w:jc w:val="center"/>
            </w:pPr>
            <w:r>
              <w:rPr>
                <w:rFonts w:ascii="Times New Roman" w:eastAsia="Times New Roman" w:hAnsi="Times New Roman" w:cs="Times New Roman"/>
                <w:sz w:val="24"/>
              </w:rPr>
              <w:t xml:space="preserve">1.2.1 </w:t>
            </w:r>
          </w:p>
        </w:tc>
        <w:tc>
          <w:tcPr>
            <w:tcW w:w="868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Понимание на слух речи учителя и других обучающихся и вербальная (невербальная) реакция на услышанное (при непосредственном общении) </w:t>
            </w:r>
          </w:p>
        </w:tc>
      </w:tr>
      <w:tr w:rsidR="00457CE2" w:rsidTr="00193BE8">
        <w:trPr>
          <w:trHeight w:val="840"/>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0"/>
              <w:jc w:val="center"/>
            </w:pPr>
            <w:r>
              <w:rPr>
                <w:rFonts w:ascii="Times New Roman" w:eastAsia="Times New Roman" w:hAnsi="Times New Roman" w:cs="Times New Roman"/>
                <w:sz w:val="24"/>
              </w:rPr>
              <w:t xml:space="preserve">1.2.2 </w:t>
            </w:r>
          </w:p>
        </w:tc>
        <w:tc>
          <w:tcPr>
            <w:tcW w:w="868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253"/>
              <w:jc w:val="both"/>
            </w:pPr>
            <w:proofErr w:type="spellStart"/>
            <w:r>
              <w:rPr>
                <w:rFonts w:ascii="Times New Roman" w:eastAsia="Times New Roman" w:hAnsi="Times New Roman" w:cs="Times New Roman"/>
                <w:sz w:val="24"/>
              </w:rPr>
              <w:t>Аудирование</w:t>
            </w:r>
            <w:proofErr w:type="spellEnd"/>
            <w:r>
              <w:rPr>
                <w:rFonts w:ascii="Times New Roman" w:eastAsia="Times New Roman" w:hAnsi="Times New Roman" w:cs="Times New Roman"/>
                <w:sz w:val="24"/>
              </w:rPr>
              <w:t xml:space="preserve">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 </w:t>
            </w:r>
          </w:p>
        </w:tc>
      </w:tr>
      <w:tr w:rsidR="00457CE2" w:rsidTr="00193BE8">
        <w:trPr>
          <w:trHeight w:val="1129"/>
        </w:trPr>
        <w:tc>
          <w:tcPr>
            <w:tcW w:w="1560"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70"/>
              <w:jc w:val="center"/>
            </w:pPr>
            <w:r>
              <w:rPr>
                <w:rFonts w:ascii="Times New Roman" w:eastAsia="Times New Roman" w:hAnsi="Times New Roman" w:cs="Times New Roman"/>
                <w:sz w:val="24"/>
              </w:rPr>
              <w:t xml:space="preserve">1.2.3 </w:t>
            </w:r>
          </w:p>
        </w:tc>
        <w:tc>
          <w:tcPr>
            <w:tcW w:w="8680"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10" w:right="195"/>
              <w:jc w:val="both"/>
            </w:pPr>
            <w:proofErr w:type="spellStart"/>
            <w:r>
              <w:rPr>
                <w:rFonts w:ascii="Times New Roman" w:eastAsia="Times New Roman" w:hAnsi="Times New Roman" w:cs="Times New Roman"/>
                <w:sz w:val="24"/>
              </w:rPr>
              <w:t>Аудирование</w:t>
            </w:r>
            <w:proofErr w:type="spellEnd"/>
            <w:r>
              <w:rPr>
                <w:rFonts w:ascii="Times New Roman" w:eastAsia="Times New Roman" w:hAnsi="Times New Roman" w:cs="Times New Roman"/>
                <w:sz w:val="24"/>
              </w:rPr>
              <w:t xml:space="preserve">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 </w:t>
            </w:r>
          </w:p>
        </w:tc>
      </w:tr>
      <w:tr w:rsidR="00457CE2" w:rsidTr="00193BE8">
        <w:trPr>
          <w:trHeight w:val="346"/>
        </w:trPr>
        <w:tc>
          <w:tcPr>
            <w:tcW w:w="1560"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42"/>
              <w:jc w:val="center"/>
            </w:pPr>
            <w:r>
              <w:rPr>
                <w:rFonts w:ascii="Times New Roman" w:eastAsia="Times New Roman" w:hAnsi="Times New Roman" w:cs="Times New Roman"/>
                <w:i/>
                <w:sz w:val="24"/>
              </w:rPr>
              <w:t xml:space="preserve">1.3 </w:t>
            </w:r>
          </w:p>
        </w:tc>
        <w:tc>
          <w:tcPr>
            <w:tcW w:w="8680"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i/>
                <w:sz w:val="24"/>
              </w:rPr>
              <w:t xml:space="preserve">Смысловое чтение </w:t>
            </w:r>
          </w:p>
        </w:tc>
      </w:tr>
      <w:tr w:rsidR="00457CE2" w:rsidTr="00193BE8">
        <w:trPr>
          <w:trHeight w:val="644"/>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
              <w:jc w:val="center"/>
            </w:pPr>
            <w:r>
              <w:rPr>
                <w:rFonts w:ascii="Times New Roman" w:eastAsia="Times New Roman" w:hAnsi="Times New Roman" w:cs="Times New Roman"/>
                <w:sz w:val="24"/>
              </w:rPr>
              <w:t xml:space="preserve">1.3.1 </w:t>
            </w:r>
          </w:p>
        </w:tc>
        <w:tc>
          <w:tcPr>
            <w:tcW w:w="868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jc w:val="both"/>
            </w:pPr>
            <w:r>
              <w:rPr>
                <w:rFonts w:ascii="Times New Roman" w:eastAsia="Times New Roman" w:hAnsi="Times New Roman" w:cs="Times New Roman"/>
                <w:sz w:val="24"/>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tc>
      </w:tr>
      <w:tr w:rsidR="00457CE2" w:rsidTr="00193BE8">
        <w:trPr>
          <w:trHeight w:val="1110"/>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
              <w:jc w:val="center"/>
            </w:pPr>
            <w:r>
              <w:rPr>
                <w:rFonts w:ascii="Times New Roman" w:eastAsia="Times New Roman" w:hAnsi="Times New Roman" w:cs="Times New Roman"/>
                <w:sz w:val="24"/>
              </w:rPr>
              <w:t xml:space="preserve">1.3.2 </w:t>
            </w:r>
          </w:p>
        </w:tc>
        <w:tc>
          <w:tcPr>
            <w:tcW w:w="868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253"/>
              <w:jc w:val="both"/>
            </w:pPr>
            <w:r>
              <w:rPr>
                <w:rFonts w:ascii="Times New Roman" w:eastAsia="Times New Roman" w:hAnsi="Times New Roman" w:cs="Times New Roman"/>
                <w:sz w:val="24"/>
              </w:rPr>
              <w:t xml:space="preserve">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в том числе контекстуальной, догадки </w:t>
            </w:r>
          </w:p>
        </w:tc>
      </w:tr>
      <w:tr w:rsidR="00457CE2" w:rsidTr="00193BE8">
        <w:trPr>
          <w:trHeight w:val="1120"/>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
              <w:jc w:val="center"/>
            </w:pPr>
            <w:r>
              <w:rPr>
                <w:rFonts w:ascii="Times New Roman" w:eastAsia="Times New Roman" w:hAnsi="Times New Roman" w:cs="Times New Roman"/>
                <w:sz w:val="24"/>
              </w:rPr>
              <w:t xml:space="preserve">1.3.3 </w:t>
            </w:r>
          </w:p>
        </w:tc>
        <w:tc>
          <w:tcPr>
            <w:tcW w:w="868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55"/>
              <w:jc w:val="both"/>
            </w:pPr>
            <w:r>
              <w:rPr>
                <w:rFonts w:ascii="Times New Roman" w:eastAsia="Times New Roman" w:hAnsi="Times New Roman" w:cs="Times New Roman"/>
                <w:sz w:val="24"/>
              </w:rPr>
              <w:t xml:space="preserve">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 </w:t>
            </w:r>
          </w:p>
        </w:tc>
      </w:tr>
      <w:tr w:rsidR="00457CE2" w:rsidTr="00193BE8">
        <w:trPr>
          <w:trHeight w:val="336"/>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2"/>
              <w:jc w:val="center"/>
            </w:pPr>
            <w:r>
              <w:rPr>
                <w:rFonts w:ascii="Times New Roman" w:eastAsia="Times New Roman" w:hAnsi="Times New Roman" w:cs="Times New Roman"/>
                <w:i/>
                <w:sz w:val="24"/>
              </w:rPr>
              <w:t xml:space="preserve">1.4 </w:t>
            </w:r>
          </w:p>
        </w:tc>
        <w:tc>
          <w:tcPr>
            <w:tcW w:w="868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i/>
                <w:sz w:val="24"/>
              </w:rPr>
              <w:t xml:space="preserve">Письмо </w:t>
            </w:r>
          </w:p>
        </w:tc>
      </w:tr>
      <w:tr w:rsidR="00457CE2" w:rsidTr="00193BE8">
        <w:trPr>
          <w:trHeight w:val="836"/>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
              <w:jc w:val="center"/>
            </w:pPr>
            <w:r>
              <w:rPr>
                <w:rFonts w:ascii="Times New Roman" w:eastAsia="Times New Roman" w:hAnsi="Times New Roman" w:cs="Times New Roman"/>
                <w:sz w:val="24"/>
              </w:rPr>
              <w:t xml:space="preserve">1.4.1 </w:t>
            </w:r>
          </w:p>
        </w:tc>
        <w:tc>
          <w:tcPr>
            <w:tcW w:w="8680"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line="269" w:lineRule="auto"/>
              <w:ind w:left="10"/>
              <w:jc w:val="both"/>
            </w:pPr>
            <w:r>
              <w:rPr>
                <w:rFonts w:ascii="Times New Roman" w:eastAsia="Times New Roman" w:hAnsi="Times New Roman" w:cs="Times New Roman"/>
                <w:sz w:val="24"/>
              </w:rP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w:t>
            </w:r>
          </w:p>
          <w:p w:rsidR="00457CE2" w:rsidRDefault="00457CE2" w:rsidP="00673DE4">
            <w:pPr>
              <w:ind w:left="10"/>
            </w:pPr>
            <w:r>
              <w:rPr>
                <w:rFonts w:ascii="Times New Roman" w:eastAsia="Times New Roman" w:hAnsi="Times New Roman" w:cs="Times New Roman"/>
                <w:sz w:val="24"/>
              </w:rPr>
              <w:t xml:space="preserve">(учебной) задачей </w:t>
            </w:r>
          </w:p>
        </w:tc>
      </w:tr>
      <w:tr w:rsidR="00457CE2" w:rsidTr="00193BE8">
        <w:trPr>
          <w:trHeight w:val="326"/>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
              <w:jc w:val="center"/>
            </w:pPr>
            <w:r>
              <w:rPr>
                <w:rFonts w:ascii="Times New Roman" w:eastAsia="Times New Roman" w:hAnsi="Times New Roman" w:cs="Times New Roman"/>
                <w:sz w:val="24"/>
              </w:rPr>
              <w:t xml:space="preserve">1.4.2 </w:t>
            </w:r>
          </w:p>
        </w:tc>
        <w:tc>
          <w:tcPr>
            <w:tcW w:w="868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Создание подписей к картинкам, фотографиям с пояснением, что на них изображено </w:t>
            </w:r>
          </w:p>
        </w:tc>
      </w:tr>
      <w:tr w:rsidR="00457CE2" w:rsidTr="00193BE8">
        <w:trPr>
          <w:trHeight w:val="840"/>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
              <w:jc w:val="center"/>
            </w:pPr>
            <w:r>
              <w:rPr>
                <w:rFonts w:ascii="Times New Roman" w:eastAsia="Times New Roman" w:hAnsi="Times New Roman" w:cs="Times New Roman"/>
                <w:sz w:val="24"/>
              </w:rPr>
              <w:t xml:space="preserve">1.4.3 </w:t>
            </w:r>
          </w:p>
        </w:tc>
        <w:tc>
          <w:tcPr>
            <w:tcW w:w="8680"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line="277" w:lineRule="auto"/>
              <w:ind w:left="10"/>
              <w:jc w:val="both"/>
            </w:pPr>
            <w:r>
              <w:rPr>
                <w:rFonts w:ascii="Times New Roman" w:eastAsia="Times New Roman" w:hAnsi="Times New Roman" w:cs="Times New Roman"/>
                <w:sz w:val="24"/>
              </w:rPr>
              <w:t xml:space="preserve">Заполнение простых формуляров с указанием личной информации (имя, фамилия, возраст, страна проживания, любимые занятия) в соответствии с нормами, принятыми в стране </w:t>
            </w:r>
          </w:p>
          <w:p w:rsidR="00457CE2" w:rsidRDefault="00457CE2" w:rsidP="00673DE4">
            <w:pPr>
              <w:ind w:left="10"/>
            </w:pPr>
            <w:r>
              <w:rPr>
                <w:rFonts w:ascii="Times New Roman" w:eastAsia="Times New Roman" w:hAnsi="Times New Roman" w:cs="Times New Roman"/>
                <w:sz w:val="24"/>
              </w:rPr>
              <w:t xml:space="preserve">(странах) изучаемого языка </w:t>
            </w:r>
          </w:p>
        </w:tc>
      </w:tr>
      <w:tr w:rsidR="00457CE2" w:rsidTr="00193BE8">
        <w:trPr>
          <w:trHeight w:val="658"/>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
              <w:jc w:val="center"/>
            </w:pPr>
            <w:r>
              <w:rPr>
                <w:rFonts w:ascii="Times New Roman" w:eastAsia="Times New Roman" w:hAnsi="Times New Roman" w:cs="Times New Roman"/>
                <w:sz w:val="24"/>
              </w:rPr>
              <w:t xml:space="preserve">1.4.4 </w:t>
            </w:r>
          </w:p>
        </w:tc>
        <w:tc>
          <w:tcPr>
            <w:tcW w:w="868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jc w:val="both"/>
            </w:pPr>
            <w:r>
              <w:rPr>
                <w:rFonts w:ascii="Times New Roman" w:eastAsia="Times New Roman" w:hAnsi="Times New Roman" w:cs="Times New Roman"/>
                <w:sz w:val="24"/>
              </w:rPr>
              <w:t xml:space="preserve">Написание с использованием образца поздравлений с праздниками (с днём рождения, Новым годом, Рождеством) с выражением пожеланий </w:t>
            </w:r>
          </w:p>
        </w:tc>
      </w:tr>
      <w:tr w:rsidR="00457CE2" w:rsidTr="00193BE8">
        <w:trPr>
          <w:trHeight w:val="336"/>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2"/>
              <w:jc w:val="center"/>
            </w:pPr>
            <w:r>
              <w:rPr>
                <w:rFonts w:ascii="Times New Roman" w:eastAsia="Times New Roman" w:hAnsi="Times New Roman" w:cs="Times New Roman"/>
                <w:sz w:val="24"/>
              </w:rPr>
              <w:t xml:space="preserve">2 </w:t>
            </w:r>
          </w:p>
        </w:tc>
        <w:tc>
          <w:tcPr>
            <w:tcW w:w="868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Языковые знания и навыки </w:t>
            </w:r>
          </w:p>
        </w:tc>
      </w:tr>
      <w:tr w:rsidR="00457CE2" w:rsidTr="00193BE8">
        <w:trPr>
          <w:trHeight w:val="341"/>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2"/>
              <w:jc w:val="center"/>
            </w:pPr>
            <w:r>
              <w:rPr>
                <w:rFonts w:ascii="Times New Roman" w:eastAsia="Times New Roman" w:hAnsi="Times New Roman" w:cs="Times New Roman"/>
                <w:i/>
                <w:sz w:val="24"/>
              </w:rPr>
              <w:t xml:space="preserve">2.1 </w:t>
            </w:r>
          </w:p>
        </w:tc>
        <w:tc>
          <w:tcPr>
            <w:tcW w:w="868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i/>
                <w:sz w:val="24"/>
              </w:rPr>
              <w:t xml:space="preserve">Фонетическая сторона речи </w:t>
            </w:r>
          </w:p>
        </w:tc>
      </w:tr>
    </w:tbl>
    <w:p w:rsidR="00457CE2" w:rsidRDefault="00457CE2" w:rsidP="00457CE2">
      <w:pPr>
        <w:spacing w:after="0"/>
        <w:ind w:left="-360" w:right="67"/>
      </w:pPr>
    </w:p>
    <w:tbl>
      <w:tblPr>
        <w:tblStyle w:val="TableGrid"/>
        <w:tblW w:w="10226" w:type="dxa"/>
        <w:tblInd w:w="-5" w:type="dxa"/>
        <w:tblCellMar>
          <w:top w:w="23" w:type="dxa"/>
          <w:left w:w="10" w:type="dxa"/>
        </w:tblCellMar>
        <w:tblLook w:val="04A0"/>
      </w:tblPr>
      <w:tblGrid>
        <w:gridCol w:w="1560"/>
        <w:gridCol w:w="8666"/>
      </w:tblGrid>
      <w:tr w:rsidR="00457CE2" w:rsidTr="00193BE8">
        <w:trPr>
          <w:trHeight w:val="649"/>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4"/>
              <w:jc w:val="center"/>
            </w:pPr>
            <w:r>
              <w:rPr>
                <w:rFonts w:ascii="Times New Roman" w:eastAsia="Times New Roman" w:hAnsi="Times New Roman" w:cs="Times New Roman"/>
                <w:sz w:val="24"/>
              </w:rPr>
              <w:t xml:space="preserve">2.1.1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Буквы английского алфавита. Фонетически корректное озвучивание букв английского алфавита </w:t>
            </w:r>
          </w:p>
        </w:tc>
      </w:tr>
      <w:tr w:rsidR="00457CE2" w:rsidTr="00193BE8">
        <w:trPr>
          <w:trHeight w:val="975"/>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4"/>
              <w:jc w:val="center"/>
            </w:pPr>
            <w:r>
              <w:rPr>
                <w:rFonts w:ascii="Times New Roman" w:eastAsia="Times New Roman" w:hAnsi="Times New Roman" w:cs="Times New Roman"/>
                <w:sz w:val="24"/>
              </w:rPr>
              <w:t xml:space="preserve">2.1.2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413"/>
              <w:jc w:val="both"/>
            </w:pPr>
            <w:r>
              <w:rPr>
                <w:rFonts w:ascii="Times New Roman" w:eastAsia="Times New Roman" w:hAnsi="Times New Roman" w:cs="Times New Roman"/>
                <w:sz w:val="24"/>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"г" </w:t>
            </w:r>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there</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is</w:t>
            </w:r>
            <w:proofErr w:type="spellEnd"/>
            <w:r>
              <w:rPr>
                <w:rFonts w:ascii="Times New Roman" w:eastAsia="Times New Roman" w:hAnsi="Times New Roman" w:cs="Times New Roman"/>
                <w:i/>
                <w:sz w:val="24"/>
              </w:rPr>
              <w:t xml:space="preserve"> I </w:t>
            </w:r>
            <w:proofErr w:type="spellStart"/>
            <w:r>
              <w:rPr>
                <w:rFonts w:ascii="Times New Roman" w:eastAsia="Times New Roman" w:hAnsi="Times New Roman" w:cs="Times New Roman"/>
                <w:i/>
                <w:sz w:val="24"/>
              </w:rPr>
              <w:t>there</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are</w:t>
            </w:r>
            <w:proofErr w:type="spellEnd"/>
            <w:r>
              <w:rPr>
                <w:rFonts w:ascii="Times New Roman" w:eastAsia="Times New Roman" w:hAnsi="Times New Roman" w:cs="Times New Roman"/>
                <w:i/>
                <w:sz w:val="24"/>
              </w:rPr>
              <w:t xml:space="preserve">) </w:t>
            </w:r>
          </w:p>
        </w:tc>
      </w:tr>
      <w:tr w:rsidR="00457CE2" w:rsidTr="00193BE8">
        <w:trPr>
          <w:trHeight w:val="1381"/>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4"/>
              <w:jc w:val="center"/>
            </w:pPr>
            <w:r>
              <w:rPr>
                <w:rFonts w:ascii="Times New Roman" w:eastAsia="Times New Roman" w:hAnsi="Times New Roman" w:cs="Times New Roman"/>
                <w:sz w:val="24"/>
              </w:rPr>
              <w:lastRenderedPageBreak/>
              <w:t xml:space="preserve">2.1.3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93"/>
              <w:jc w:val="both"/>
            </w:pPr>
            <w:r>
              <w:rPr>
                <w:rFonts w:ascii="Times New Roman" w:eastAsia="Times New Roman" w:hAnsi="Times New Roman" w:cs="Times New Roman"/>
                <w:sz w:val="24"/>
              </w:rPr>
              <w:t xml:space="preserve">Чтение гласных в открытом и закрытом слоге в односложных словах, чтения гласных в третьем типе слога (гласная + </w:t>
            </w:r>
            <w:r>
              <w:rPr>
                <w:rFonts w:ascii="Times New Roman" w:eastAsia="Times New Roman" w:hAnsi="Times New Roman" w:cs="Times New Roman"/>
                <w:i/>
                <w:sz w:val="24"/>
              </w:rPr>
              <w:t xml:space="preserve">г); </w:t>
            </w:r>
            <w:r>
              <w:rPr>
                <w:rFonts w:ascii="Times New Roman" w:eastAsia="Times New Roman" w:hAnsi="Times New Roman" w:cs="Times New Roman"/>
                <w:sz w:val="24"/>
              </w:rPr>
              <w:t xml:space="preserve">согласных, основных звукобуквенных сочетаний, в частности сложных сочетаний букв (например, </w:t>
            </w:r>
            <w:proofErr w:type="spellStart"/>
            <w:r>
              <w:rPr>
                <w:rFonts w:ascii="Times New Roman" w:eastAsia="Times New Roman" w:hAnsi="Times New Roman" w:cs="Times New Roman"/>
                <w:i/>
                <w:sz w:val="24"/>
              </w:rPr>
              <w:t>tion</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ight</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в односложных, двусложных и многосложных словах. Выделение некоторых звукобуквенных сочетаний при анализе изученных слов </w:t>
            </w:r>
          </w:p>
        </w:tc>
      </w:tr>
      <w:tr w:rsidR="00457CE2" w:rsidTr="00193BE8">
        <w:trPr>
          <w:trHeight w:val="663"/>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4"/>
              <w:jc w:val="center"/>
            </w:pPr>
            <w:r>
              <w:rPr>
                <w:rFonts w:ascii="Times New Roman" w:eastAsia="Times New Roman" w:hAnsi="Times New Roman" w:cs="Times New Roman"/>
                <w:sz w:val="24"/>
              </w:rPr>
              <w:t xml:space="preserve">2.1.4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jc w:val="both"/>
            </w:pPr>
            <w:r>
              <w:rPr>
                <w:rFonts w:ascii="Times New Roman" w:eastAsia="Times New Roman" w:hAnsi="Times New Roman" w:cs="Times New Roman"/>
                <w:sz w:val="24"/>
              </w:rPr>
              <w:t xml:space="preserve">Чтение новых слов согласно основным правилам чтения с использованием полной или частичной транскрипции </w:t>
            </w:r>
          </w:p>
        </w:tc>
      </w:tr>
      <w:tr w:rsidR="00457CE2" w:rsidTr="00193BE8">
        <w:trPr>
          <w:trHeight w:val="654"/>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4"/>
              <w:jc w:val="center"/>
            </w:pPr>
            <w:r>
              <w:rPr>
                <w:rFonts w:ascii="Times New Roman" w:eastAsia="Times New Roman" w:hAnsi="Times New Roman" w:cs="Times New Roman"/>
                <w:sz w:val="24"/>
              </w:rPr>
              <w:t xml:space="preserve">2.1.5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jc w:val="both"/>
            </w:pPr>
            <w:r>
              <w:rPr>
                <w:rFonts w:ascii="Times New Roman" w:eastAsia="Times New Roman" w:hAnsi="Times New Roman" w:cs="Times New Roman"/>
                <w:sz w:val="24"/>
              </w:rPr>
              <w:t xml:space="preserve">Знаки английской транскрипции; отличие их от букв английского алфавита. Фонетически корректное озвучивание знаков транскрипции </w:t>
            </w:r>
          </w:p>
        </w:tc>
      </w:tr>
      <w:tr w:rsidR="00457CE2" w:rsidTr="00193BE8">
        <w:trPr>
          <w:trHeight w:val="989"/>
        </w:trPr>
        <w:tc>
          <w:tcPr>
            <w:tcW w:w="1560"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54"/>
              <w:jc w:val="center"/>
            </w:pPr>
            <w:r>
              <w:rPr>
                <w:rFonts w:ascii="Times New Roman" w:eastAsia="Times New Roman" w:hAnsi="Times New Roman" w:cs="Times New Roman"/>
                <w:sz w:val="24"/>
              </w:rPr>
              <w:t xml:space="preserve">2.1.6 </w:t>
            </w:r>
          </w:p>
        </w:tc>
        <w:tc>
          <w:tcPr>
            <w:tcW w:w="8666" w:type="dxa"/>
            <w:tcBorders>
              <w:top w:val="single" w:sz="4" w:space="0" w:color="000000"/>
              <w:left w:val="single" w:sz="4" w:space="0" w:color="000000"/>
              <w:bottom w:val="single" w:sz="8" w:space="0" w:color="000000"/>
              <w:right w:val="single" w:sz="4" w:space="0" w:color="000000"/>
            </w:tcBorders>
          </w:tcPr>
          <w:p w:rsidR="00457CE2" w:rsidRDefault="00457CE2" w:rsidP="00673DE4">
            <w:pPr>
              <w:spacing w:after="71"/>
              <w:ind w:left="10"/>
            </w:pPr>
            <w:r>
              <w:rPr>
                <w:rFonts w:ascii="Times New Roman" w:eastAsia="Times New Roman" w:hAnsi="Times New Roman" w:cs="Times New Roman"/>
                <w:sz w:val="24"/>
              </w:rPr>
              <w:t xml:space="preserve">Различение на слух и адекватное, без ошибок произнесение слов с </w:t>
            </w:r>
          </w:p>
          <w:p w:rsidR="00457CE2" w:rsidRDefault="00457CE2" w:rsidP="00673DE4">
            <w:pPr>
              <w:ind w:left="10"/>
            </w:pPr>
            <w:r>
              <w:rPr>
                <w:rFonts w:ascii="Times New Roman" w:eastAsia="Times New Roman" w:hAnsi="Times New Roman" w:cs="Times New Roman"/>
                <w:sz w:val="24"/>
              </w:rPr>
              <w:t xml:space="preserve">соблюдением правильного ударения и фраз (предложений) с соблюдением их </w:t>
            </w:r>
            <w:proofErr w:type="spellStart"/>
            <w:r>
              <w:rPr>
                <w:rFonts w:ascii="Times New Roman" w:eastAsia="Times New Roman" w:hAnsi="Times New Roman" w:cs="Times New Roman"/>
                <w:sz w:val="24"/>
              </w:rPr>
              <w:t>ритмико</w:t>
            </w:r>
            <w:proofErr w:type="spellEnd"/>
            <w:r>
              <w:rPr>
                <w:rFonts w:ascii="Times New Roman" w:eastAsia="Times New Roman" w:hAnsi="Times New Roman" w:cs="Times New Roman"/>
                <w:sz w:val="24"/>
              </w:rPr>
              <w:t xml:space="preserve">- интонационных особенностей </w:t>
            </w:r>
          </w:p>
        </w:tc>
      </w:tr>
      <w:tr w:rsidR="00457CE2" w:rsidTr="00193BE8">
        <w:trPr>
          <w:trHeight w:val="668"/>
        </w:trPr>
        <w:tc>
          <w:tcPr>
            <w:tcW w:w="1560"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54"/>
              <w:jc w:val="center"/>
            </w:pPr>
            <w:r>
              <w:rPr>
                <w:rFonts w:ascii="Times New Roman" w:eastAsia="Times New Roman" w:hAnsi="Times New Roman" w:cs="Times New Roman"/>
                <w:sz w:val="24"/>
              </w:rPr>
              <w:t xml:space="preserve">2.1.7 </w:t>
            </w:r>
          </w:p>
        </w:tc>
        <w:tc>
          <w:tcPr>
            <w:tcW w:w="8666"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0"/>
              <w:jc w:val="both"/>
            </w:pPr>
            <w:r>
              <w:rPr>
                <w:rFonts w:ascii="Times New Roman" w:eastAsia="Times New Roman" w:hAnsi="Times New Roman" w:cs="Times New Roman"/>
                <w:sz w:val="24"/>
              </w:rPr>
              <w:t xml:space="preserve">Ритмико-интонационные особенности повествовательного, побудительного и вопросительного (общий и специальный вопрос) предложений </w:t>
            </w:r>
          </w:p>
        </w:tc>
      </w:tr>
      <w:tr w:rsidR="00457CE2" w:rsidTr="00193BE8">
        <w:trPr>
          <w:trHeight w:val="330"/>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3"/>
              <w:jc w:val="center"/>
            </w:pPr>
            <w:r>
              <w:rPr>
                <w:rFonts w:ascii="Times New Roman" w:eastAsia="Times New Roman" w:hAnsi="Times New Roman" w:cs="Times New Roman"/>
                <w:i/>
                <w:sz w:val="24"/>
              </w:rPr>
              <w:t xml:space="preserve">2.2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i/>
                <w:sz w:val="24"/>
              </w:rPr>
              <w:t xml:space="preserve">Графика, орфография и пунктуация </w:t>
            </w:r>
          </w:p>
        </w:tc>
      </w:tr>
      <w:tr w:rsidR="00457CE2" w:rsidTr="00193BE8">
        <w:trPr>
          <w:trHeight w:val="334"/>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4"/>
              <w:jc w:val="center"/>
            </w:pPr>
            <w:r>
              <w:rPr>
                <w:rFonts w:ascii="Times New Roman" w:eastAsia="Times New Roman" w:hAnsi="Times New Roman" w:cs="Times New Roman"/>
                <w:sz w:val="24"/>
              </w:rPr>
              <w:t xml:space="preserve">2.2.1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Правильное написание изученных слов </w:t>
            </w:r>
          </w:p>
        </w:tc>
      </w:tr>
      <w:tr w:rsidR="00457CE2" w:rsidTr="00193BE8">
        <w:trPr>
          <w:trHeight w:val="654"/>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4"/>
              <w:jc w:val="center"/>
            </w:pPr>
            <w:r>
              <w:rPr>
                <w:rFonts w:ascii="Times New Roman" w:eastAsia="Times New Roman" w:hAnsi="Times New Roman" w:cs="Times New Roman"/>
                <w:sz w:val="24"/>
              </w:rPr>
              <w:t xml:space="preserve">2.2.2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jc w:val="both"/>
            </w:pPr>
            <w:r>
              <w:rPr>
                <w:rFonts w:ascii="Times New Roman" w:eastAsia="Times New Roman" w:hAnsi="Times New Roman" w:cs="Times New Roman"/>
                <w:sz w:val="24"/>
              </w:rPr>
              <w:t xml:space="preserve">Правильная расстановка знаков препинания: точки, вопросительного и восклицательного знаков в конце предложения </w:t>
            </w:r>
          </w:p>
        </w:tc>
      </w:tr>
      <w:tr w:rsidR="00457CE2" w:rsidTr="00193BE8">
        <w:trPr>
          <w:trHeight w:val="975"/>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4"/>
              <w:jc w:val="center"/>
            </w:pPr>
            <w:r>
              <w:rPr>
                <w:rFonts w:ascii="Times New Roman" w:eastAsia="Times New Roman" w:hAnsi="Times New Roman" w:cs="Times New Roman"/>
                <w:sz w:val="24"/>
              </w:rPr>
              <w:t xml:space="preserve">2.2.3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529"/>
              <w:jc w:val="both"/>
            </w:pPr>
            <w:r>
              <w:rPr>
                <w:rFonts w:ascii="Times New Roman" w:eastAsia="Times New Roman" w:hAnsi="Times New Roman" w:cs="Times New Roman"/>
                <w:sz w:val="24"/>
              </w:rPr>
              <w:t xml:space="preserve">Правильное использование знака апострофа в сокращённых формах глагола- связки, вспомогательного и модального глаголов, существительных в притяжательном падеже </w:t>
            </w:r>
          </w:p>
        </w:tc>
      </w:tr>
      <w:tr w:rsidR="00457CE2" w:rsidTr="00193BE8">
        <w:trPr>
          <w:trHeight w:val="334"/>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3"/>
              <w:jc w:val="center"/>
            </w:pPr>
            <w:r>
              <w:rPr>
                <w:rFonts w:ascii="Times New Roman" w:eastAsia="Times New Roman" w:hAnsi="Times New Roman" w:cs="Times New Roman"/>
                <w:i/>
                <w:sz w:val="24"/>
              </w:rPr>
              <w:t xml:space="preserve">2.3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i/>
                <w:sz w:val="24"/>
              </w:rPr>
              <w:t xml:space="preserve">Лексическая сторона речи </w:t>
            </w:r>
          </w:p>
        </w:tc>
      </w:tr>
      <w:tr w:rsidR="00457CE2" w:rsidTr="00193BE8">
        <w:trPr>
          <w:trHeight w:val="1113"/>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4"/>
              <w:jc w:val="center"/>
            </w:pPr>
            <w:r>
              <w:rPr>
                <w:rFonts w:ascii="Times New Roman" w:eastAsia="Times New Roman" w:hAnsi="Times New Roman" w:cs="Times New Roman"/>
                <w:sz w:val="24"/>
              </w:rPr>
              <w:t xml:space="preserve">2.3.1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82"/>
              <w:jc w:val="both"/>
            </w:pPr>
            <w:r>
              <w:rPr>
                <w:rFonts w:ascii="Times New Roman" w:eastAsia="Times New Roman" w:hAnsi="Times New Roman" w:cs="Times New Roman"/>
                <w:sz w:val="24"/>
              </w:rPr>
              <w:t xml:space="preserve">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 </w:t>
            </w:r>
          </w:p>
        </w:tc>
      </w:tr>
      <w:tr w:rsidR="00457CE2" w:rsidTr="00193BE8">
        <w:trPr>
          <w:trHeight w:val="830"/>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4"/>
              <w:jc w:val="center"/>
            </w:pPr>
            <w:r>
              <w:rPr>
                <w:rFonts w:ascii="Times New Roman" w:eastAsia="Times New Roman" w:hAnsi="Times New Roman" w:cs="Times New Roman"/>
                <w:sz w:val="24"/>
              </w:rPr>
              <w:t xml:space="preserve">2.3.2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987"/>
              <w:jc w:val="both"/>
            </w:pPr>
            <w:r>
              <w:rPr>
                <w:rFonts w:ascii="Times New Roman" w:eastAsia="Times New Roman" w:hAnsi="Times New Roman" w:cs="Times New Roman"/>
                <w:sz w:val="24"/>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teen</w:t>
            </w:r>
            <w:proofErr w:type="spellEnd"/>
            <w:r>
              <w:rPr>
                <w:rFonts w:ascii="Times New Roman" w:eastAsia="Times New Roman" w:hAnsi="Times New Roman" w:cs="Times New Roman"/>
                <w:i/>
                <w:sz w:val="24"/>
              </w:rPr>
              <w:t>, -</w:t>
            </w:r>
            <w:proofErr w:type="spellStart"/>
            <w:r>
              <w:rPr>
                <w:rFonts w:ascii="Times New Roman" w:eastAsia="Times New Roman" w:hAnsi="Times New Roman" w:cs="Times New Roman"/>
                <w:i/>
                <w:sz w:val="24"/>
              </w:rPr>
              <w:t>ty</w:t>
            </w:r>
            <w:proofErr w:type="spellEnd"/>
            <w:r>
              <w:rPr>
                <w:rFonts w:ascii="Times New Roman" w:eastAsia="Times New Roman" w:hAnsi="Times New Roman" w:cs="Times New Roman"/>
                <w:i/>
                <w:sz w:val="24"/>
              </w:rPr>
              <w:t xml:space="preserve">, - </w:t>
            </w:r>
            <w:proofErr w:type="spellStart"/>
            <w:r>
              <w:rPr>
                <w:rFonts w:ascii="Times New Roman" w:eastAsia="Times New Roman" w:hAnsi="Times New Roman" w:cs="Times New Roman"/>
                <w:i/>
                <w:sz w:val="24"/>
              </w:rPr>
              <w:t>th</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и словосложения </w:t>
            </w:r>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sportsman</w:t>
            </w:r>
            <w:proofErr w:type="spellEnd"/>
            <w:r>
              <w:rPr>
                <w:rFonts w:ascii="Times New Roman" w:eastAsia="Times New Roman" w:hAnsi="Times New Roman" w:cs="Times New Roman"/>
                <w:i/>
                <w:sz w:val="24"/>
              </w:rPr>
              <w:t xml:space="preserve">) </w:t>
            </w:r>
          </w:p>
        </w:tc>
      </w:tr>
      <w:tr w:rsidR="00457CE2" w:rsidTr="00193BE8">
        <w:trPr>
          <w:trHeight w:val="654"/>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4"/>
              <w:jc w:val="center"/>
            </w:pPr>
            <w:r>
              <w:rPr>
                <w:rFonts w:ascii="Times New Roman" w:eastAsia="Times New Roman" w:hAnsi="Times New Roman" w:cs="Times New Roman"/>
                <w:sz w:val="24"/>
              </w:rPr>
              <w:t xml:space="preserve">2.3.3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jc w:val="both"/>
            </w:pPr>
            <w:r>
              <w:rPr>
                <w:rFonts w:ascii="Times New Roman" w:eastAsia="Times New Roman" w:hAnsi="Times New Roman" w:cs="Times New Roman"/>
                <w:sz w:val="24"/>
              </w:rPr>
              <w:t xml:space="preserve">Распознавание в устной и письменной речи интернациональных слов </w:t>
            </w:r>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doctor</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film</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с помощью языковой догадки </w:t>
            </w:r>
          </w:p>
        </w:tc>
      </w:tr>
      <w:tr w:rsidR="00457CE2" w:rsidTr="00193BE8">
        <w:trPr>
          <w:trHeight w:val="330"/>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3"/>
              <w:jc w:val="center"/>
            </w:pPr>
            <w:r>
              <w:rPr>
                <w:rFonts w:ascii="Times New Roman" w:eastAsia="Times New Roman" w:hAnsi="Times New Roman" w:cs="Times New Roman"/>
                <w:i/>
                <w:sz w:val="24"/>
              </w:rPr>
              <w:t xml:space="preserve">2.4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i/>
                <w:sz w:val="24"/>
              </w:rPr>
              <w:t xml:space="preserve">Грамматическая сторона речи </w:t>
            </w:r>
          </w:p>
        </w:tc>
      </w:tr>
      <w:tr w:rsidR="00457CE2" w:rsidRPr="00BD0B27" w:rsidTr="00193BE8">
        <w:trPr>
          <w:trHeight w:val="654"/>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4"/>
              <w:jc w:val="center"/>
            </w:pPr>
            <w:r>
              <w:rPr>
                <w:rFonts w:ascii="Times New Roman" w:eastAsia="Times New Roman" w:hAnsi="Times New Roman" w:cs="Times New Roman"/>
                <w:sz w:val="24"/>
              </w:rPr>
              <w:t xml:space="preserve">2.4.1 </w:t>
            </w:r>
          </w:p>
        </w:tc>
        <w:tc>
          <w:tcPr>
            <w:tcW w:w="8666" w:type="dxa"/>
            <w:tcBorders>
              <w:top w:val="single" w:sz="4" w:space="0" w:color="000000"/>
              <w:left w:val="single" w:sz="4" w:space="0" w:color="000000"/>
              <w:bottom w:val="single" w:sz="4" w:space="0" w:color="000000"/>
              <w:right w:val="single" w:sz="4" w:space="0" w:color="000000"/>
            </w:tcBorders>
          </w:tcPr>
          <w:p w:rsidR="00457CE2" w:rsidRPr="00BE2403" w:rsidRDefault="00457CE2" w:rsidP="00673DE4">
            <w:pPr>
              <w:ind w:left="10"/>
              <w:jc w:val="both"/>
              <w:rPr>
                <w:lang w:val="en-US"/>
              </w:rPr>
            </w:pPr>
            <w:proofErr w:type="spellStart"/>
            <w:r>
              <w:rPr>
                <w:rFonts w:ascii="Times New Roman" w:eastAsia="Times New Roman" w:hAnsi="Times New Roman" w:cs="Times New Roman"/>
                <w:sz w:val="24"/>
              </w:rPr>
              <w:t>Предложениясначальным</w:t>
            </w:r>
            <w:proofErr w:type="spellEnd"/>
            <w:r w:rsidRPr="00BE2403">
              <w:rPr>
                <w:rFonts w:ascii="Times New Roman" w:eastAsia="Times New Roman" w:hAnsi="Times New Roman" w:cs="Times New Roman"/>
                <w:i/>
                <w:sz w:val="24"/>
                <w:lang w:val="en-US"/>
              </w:rPr>
              <w:t xml:space="preserve">There + to be </w:t>
            </w:r>
            <w:r>
              <w:rPr>
                <w:rFonts w:ascii="Times New Roman" w:eastAsia="Times New Roman" w:hAnsi="Times New Roman" w:cs="Times New Roman"/>
                <w:i/>
                <w:sz w:val="24"/>
              </w:rPr>
              <w:t>в</w:t>
            </w:r>
            <w:r w:rsidRPr="00BE2403">
              <w:rPr>
                <w:rFonts w:ascii="Times New Roman" w:eastAsia="Times New Roman" w:hAnsi="Times New Roman" w:cs="Times New Roman"/>
                <w:sz w:val="24"/>
                <w:lang w:val="en-US"/>
              </w:rPr>
              <w:t xml:space="preserve">Past Simple Tense </w:t>
            </w:r>
            <w:r w:rsidRPr="00BE2403">
              <w:rPr>
                <w:rFonts w:ascii="Times New Roman" w:eastAsia="Times New Roman" w:hAnsi="Times New Roman" w:cs="Times New Roman"/>
                <w:i/>
                <w:sz w:val="24"/>
                <w:lang w:val="en-US"/>
              </w:rPr>
              <w:t xml:space="preserve">(There was an old house near the river.) </w:t>
            </w:r>
          </w:p>
        </w:tc>
      </w:tr>
      <w:tr w:rsidR="00457CE2" w:rsidTr="00193BE8">
        <w:trPr>
          <w:trHeight w:val="334"/>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4"/>
              <w:jc w:val="center"/>
            </w:pPr>
            <w:r>
              <w:rPr>
                <w:rFonts w:ascii="Times New Roman" w:eastAsia="Times New Roman" w:hAnsi="Times New Roman" w:cs="Times New Roman"/>
                <w:sz w:val="24"/>
              </w:rPr>
              <w:t xml:space="preserve">2.4.2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Побудительные предложения в отрицательной форме </w:t>
            </w:r>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Don't</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talk</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please</w:t>
            </w:r>
            <w:proofErr w:type="spellEnd"/>
            <w:r>
              <w:rPr>
                <w:rFonts w:ascii="Times New Roman" w:eastAsia="Times New Roman" w:hAnsi="Times New Roman" w:cs="Times New Roman"/>
                <w:i/>
                <w:sz w:val="24"/>
              </w:rPr>
              <w:t xml:space="preserve">.) </w:t>
            </w:r>
          </w:p>
        </w:tc>
      </w:tr>
      <w:tr w:rsidR="00457CE2" w:rsidTr="00193BE8">
        <w:trPr>
          <w:trHeight w:val="836"/>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4"/>
              <w:jc w:val="center"/>
            </w:pPr>
            <w:r>
              <w:rPr>
                <w:rFonts w:ascii="Times New Roman" w:eastAsia="Times New Roman" w:hAnsi="Times New Roman" w:cs="Times New Roman"/>
                <w:sz w:val="24"/>
              </w:rPr>
              <w:t xml:space="preserve">2.4.3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9"/>
              <w:ind w:left="10"/>
            </w:pPr>
            <w:r>
              <w:rPr>
                <w:rFonts w:ascii="Times New Roman" w:eastAsia="Times New Roman" w:hAnsi="Times New Roman" w:cs="Times New Roman"/>
                <w:sz w:val="24"/>
              </w:rPr>
              <w:t xml:space="preserve">Правильные и неправильные глаголы в </w:t>
            </w:r>
            <w:proofErr w:type="spellStart"/>
            <w:r>
              <w:rPr>
                <w:rFonts w:ascii="Times New Roman" w:eastAsia="Times New Roman" w:hAnsi="Times New Roman" w:cs="Times New Roman"/>
                <w:sz w:val="24"/>
              </w:rPr>
              <w:t>Past</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Simple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Tense</w:t>
            </w:r>
            <w:proofErr w:type="spellEnd"/>
            <w:r>
              <w:rPr>
                <w:rFonts w:ascii="Times New Roman" w:eastAsia="Times New Roman" w:hAnsi="Times New Roman" w:cs="Times New Roman"/>
                <w:sz w:val="24"/>
              </w:rPr>
              <w:t xml:space="preserve"> в повествовательных </w:t>
            </w:r>
          </w:p>
          <w:p w:rsidR="00457CE2" w:rsidRDefault="00457CE2" w:rsidP="00673DE4">
            <w:pPr>
              <w:ind w:left="10"/>
            </w:pPr>
            <w:r>
              <w:rPr>
                <w:rFonts w:ascii="Times New Roman" w:eastAsia="Times New Roman" w:hAnsi="Times New Roman" w:cs="Times New Roman"/>
                <w:sz w:val="24"/>
              </w:rPr>
              <w:t xml:space="preserve">(утвердительных и отрицательных) и вопросительных (общий и специальный вопросы) предложениях </w:t>
            </w:r>
          </w:p>
        </w:tc>
      </w:tr>
      <w:tr w:rsidR="00457CE2" w:rsidRPr="00BD0B27" w:rsidTr="00193BE8">
        <w:trPr>
          <w:trHeight w:val="329"/>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4"/>
              <w:jc w:val="center"/>
            </w:pPr>
            <w:r>
              <w:rPr>
                <w:rFonts w:ascii="Times New Roman" w:eastAsia="Times New Roman" w:hAnsi="Times New Roman" w:cs="Times New Roman"/>
                <w:sz w:val="24"/>
              </w:rPr>
              <w:t xml:space="preserve">2.4.4 </w:t>
            </w:r>
          </w:p>
        </w:tc>
        <w:tc>
          <w:tcPr>
            <w:tcW w:w="8666" w:type="dxa"/>
            <w:tcBorders>
              <w:top w:val="single" w:sz="4" w:space="0" w:color="000000"/>
              <w:left w:val="single" w:sz="4" w:space="0" w:color="000000"/>
              <w:bottom w:val="single" w:sz="4" w:space="0" w:color="000000"/>
              <w:right w:val="single" w:sz="4" w:space="0" w:color="000000"/>
            </w:tcBorders>
          </w:tcPr>
          <w:p w:rsidR="00457CE2" w:rsidRPr="00BE2403" w:rsidRDefault="00457CE2" w:rsidP="00673DE4">
            <w:pPr>
              <w:ind w:left="10"/>
              <w:rPr>
                <w:lang w:val="en-US"/>
              </w:rPr>
            </w:pPr>
            <w:r>
              <w:rPr>
                <w:rFonts w:ascii="Times New Roman" w:eastAsia="Times New Roman" w:hAnsi="Times New Roman" w:cs="Times New Roman"/>
                <w:sz w:val="24"/>
              </w:rPr>
              <w:t>Конструкция</w:t>
            </w:r>
            <w:r w:rsidRPr="00BE2403">
              <w:rPr>
                <w:rFonts w:ascii="Times New Roman" w:eastAsia="Times New Roman" w:hAnsi="Times New Roman" w:cs="Times New Roman"/>
                <w:i/>
                <w:sz w:val="24"/>
                <w:lang w:val="en-US"/>
              </w:rPr>
              <w:t xml:space="preserve">Td like to... (Td like to read this book.) </w:t>
            </w:r>
          </w:p>
        </w:tc>
      </w:tr>
      <w:tr w:rsidR="00457CE2" w:rsidRPr="00BD0B27" w:rsidTr="00193BE8">
        <w:trPr>
          <w:trHeight w:val="320"/>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4"/>
              <w:jc w:val="center"/>
            </w:pPr>
            <w:r>
              <w:rPr>
                <w:rFonts w:ascii="Times New Roman" w:eastAsia="Times New Roman" w:hAnsi="Times New Roman" w:cs="Times New Roman"/>
                <w:sz w:val="24"/>
              </w:rPr>
              <w:t xml:space="preserve">2.4.5 </w:t>
            </w:r>
          </w:p>
        </w:tc>
        <w:tc>
          <w:tcPr>
            <w:tcW w:w="8666" w:type="dxa"/>
            <w:tcBorders>
              <w:top w:val="single" w:sz="4" w:space="0" w:color="000000"/>
              <w:left w:val="single" w:sz="4" w:space="0" w:color="000000"/>
              <w:bottom w:val="single" w:sz="4" w:space="0" w:color="000000"/>
              <w:right w:val="single" w:sz="4" w:space="0" w:color="000000"/>
            </w:tcBorders>
          </w:tcPr>
          <w:p w:rsidR="00457CE2" w:rsidRPr="00BE2403" w:rsidRDefault="00457CE2" w:rsidP="00673DE4">
            <w:pPr>
              <w:rPr>
                <w:lang w:val="en-US"/>
              </w:rPr>
            </w:pPr>
            <w:proofErr w:type="spellStart"/>
            <w:r>
              <w:rPr>
                <w:rFonts w:ascii="Times New Roman" w:eastAsia="Times New Roman" w:hAnsi="Times New Roman" w:cs="Times New Roman"/>
                <w:sz w:val="24"/>
              </w:rPr>
              <w:t>Конструкциисглаголамина</w:t>
            </w:r>
            <w:proofErr w:type="spellEnd"/>
            <w:r w:rsidRPr="00BE2403">
              <w:rPr>
                <w:rFonts w:ascii="Times New Roman" w:eastAsia="Times New Roman" w:hAnsi="Times New Roman" w:cs="Times New Roman"/>
                <w:sz w:val="24"/>
                <w:lang w:val="en-US"/>
              </w:rPr>
              <w:t xml:space="preserve"> - </w:t>
            </w:r>
            <w:proofErr w:type="spellStart"/>
            <w:r w:rsidRPr="00BE2403">
              <w:rPr>
                <w:rFonts w:ascii="Times New Roman" w:eastAsia="Times New Roman" w:hAnsi="Times New Roman" w:cs="Times New Roman"/>
                <w:i/>
                <w:sz w:val="24"/>
                <w:lang w:val="en-US"/>
              </w:rPr>
              <w:t>ng</w:t>
            </w:r>
            <w:proofErr w:type="spellEnd"/>
            <w:r w:rsidRPr="00BE2403">
              <w:rPr>
                <w:rFonts w:ascii="Times New Roman" w:eastAsia="Times New Roman" w:hAnsi="Times New Roman" w:cs="Times New Roman"/>
                <w:i/>
                <w:sz w:val="24"/>
                <w:lang w:val="en-US"/>
              </w:rPr>
              <w:t xml:space="preserve">: to </w:t>
            </w:r>
            <w:proofErr w:type="spellStart"/>
            <w:r w:rsidRPr="00BE2403">
              <w:rPr>
                <w:rFonts w:ascii="Times New Roman" w:eastAsia="Times New Roman" w:hAnsi="Times New Roman" w:cs="Times New Roman"/>
                <w:i/>
                <w:sz w:val="24"/>
                <w:lang w:val="en-US"/>
              </w:rPr>
              <w:t>like!enjoy</w:t>
            </w:r>
            <w:proofErr w:type="spellEnd"/>
            <w:r w:rsidRPr="00BE2403">
              <w:rPr>
                <w:rFonts w:ascii="Times New Roman" w:eastAsia="Times New Roman" w:hAnsi="Times New Roman" w:cs="Times New Roman"/>
                <w:i/>
                <w:sz w:val="24"/>
                <w:lang w:val="en-US"/>
              </w:rPr>
              <w:t xml:space="preserve"> doing </w:t>
            </w:r>
            <w:proofErr w:type="spellStart"/>
            <w:r w:rsidRPr="00BE2403">
              <w:rPr>
                <w:rFonts w:ascii="Times New Roman" w:eastAsia="Times New Roman" w:hAnsi="Times New Roman" w:cs="Times New Roman"/>
                <w:i/>
                <w:sz w:val="24"/>
                <w:lang w:val="en-US"/>
              </w:rPr>
              <w:t>smth</w:t>
            </w:r>
            <w:proofErr w:type="spellEnd"/>
            <w:r w:rsidRPr="00BE2403">
              <w:rPr>
                <w:rFonts w:ascii="Times New Roman" w:eastAsia="Times New Roman" w:hAnsi="Times New Roman" w:cs="Times New Roman"/>
                <w:i/>
                <w:sz w:val="24"/>
                <w:lang w:val="en-US"/>
              </w:rPr>
              <w:t xml:space="preserve"> (Hike riding my bike.) </w:t>
            </w:r>
          </w:p>
        </w:tc>
      </w:tr>
      <w:tr w:rsidR="00457CE2" w:rsidRPr="00BD0B27" w:rsidTr="00193BE8">
        <w:trPr>
          <w:trHeight w:val="654"/>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4"/>
              <w:jc w:val="center"/>
            </w:pPr>
            <w:r>
              <w:rPr>
                <w:rFonts w:ascii="Times New Roman" w:eastAsia="Times New Roman" w:hAnsi="Times New Roman" w:cs="Times New Roman"/>
                <w:sz w:val="24"/>
              </w:rPr>
              <w:t xml:space="preserve">2.4.6 </w:t>
            </w:r>
          </w:p>
        </w:tc>
        <w:tc>
          <w:tcPr>
            <w:tcW w:w="8666" w:type="dxa"/>
            <w:tcBorders>
              <w:top w:val="single" w:sz="4" w:space="0" w:color="000000"/>
              <w:left w:val="single" w:sz="4" w:space="0" w:color="000000"/>
              <w:bottom w:val="single" w:sz="4" w:space="0" w:color="000000"/>
              <w:right w:val="single" w:sz="4" w:space="0" w:color="000000"/>
            </w:tcBorders>
          </w:tcPr>
          <w:p w:rsidR="00457CE2" w:rsidRPr="00BE2403" w:rsidRDefault="00457CE2" w:rsidP="00673DE4">
            <w:pPr>
              <w:ind w:left="10"/>
              <w:jc w:val="both"/>
              <w:rPr>
                <w:lang w:val="en-US"/>
              </w:rPr>
            </w:pPr>
            <w:proofErr w:type="spellStart"/>
            <w:r>
              <w:rPr>
                <w:rFonts w:ascii="Times New Roman" w:eastAsia="Times New Roman" w:hAnsi="Times New Roman" w:cs="Times New Roman"/>
                <w:sz w:val="24"/>
              </w:rPr>
              <w:t>Существительныевпритяжательномпадеже</w:t>
            </w:r>
            <w:proofErr w:type="spellEnd"/>
            <w:r w:rsidRPr="00BE2403">
              <w:rPr>
                <w:rFonts w:ascii="Times New Roman" w:eastAsia="Times New Roman" w:hAnsi="Times New Roman" w:cs="Times New Roman"/>
                <w:sz w:val="24"/>
                <w:lang w:val="en-US"/>
              </w:rPr>
              <w:t xml:space="preserve"> (Possessive Case: </w:t>
            </w:r>
            <w:r w:rsidRPr="00BE2403">
              <w:rPr>
                <w:rFonts w:ascii="Times New Roman" w:eastAsia="Times New Roman" w:hAnsi="Times New Roman" w:cs="Times New Roman"/>
                <w:i/>
                <w:sz w:val="24"/>
                <w:lang w:val="en-US"/>
              </w:rPr>
              <w:t xml:space="preserve">Ann's dress, children's toys, boys' books) </w:t>
            </w:r>
          </w:p>
        </w:tc>
      </w:tr>
      <w:tr w:rsidR="00457CE2" w:rsidRPr="00BD0B27" w:rsidTr="00193BE8">
        <w:trPr>
          <w:trHeight w:val="649"/>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0"/>
              <w:jc w:val="center"/>
            </w:pPr>
            <w:r>
              <w:rPr>
                <w:rFonts w:ascii="Times New Roman" w:eastAsia="Times New Roman" w:hAnsi="Times New Roman" w:cs="Times New Roman"/>
                <w:sz w:val="24"/>
              </w:rPr>
              <w:t xml:space="preserve">2.4.7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21"/>
              <w:ind w:left="10"/>
            </w:pPr>
            <w:r>
              <w:rPr>
                <w:rFonts w:ascii="Times New Roman" w:eastAsia="Times New Roman" w:hAnsi="Times New Roman" w:cs="Times New Roman"/>
                <w:sz w:val="24"/>
              </w:rPr>
              <w:t xml:space="preserve">Слова, выражающие количество, с исчисляемыми и неисчисляемыми существительными </w:t>
            </w:r>
          </w:p>
          <w:p w:rsidR="00457CE2" w:rsidRPr="00BE2403" w:rsidRDefault="00457CE2" w:rsidP="00673DE4">
            <w:pPr>
              <w:ind w:left="10"/>
              <w:rPr>
                <w:lang w:val="en-US"/>
              </w:rPr>
            </w:pPr>
            <w:r w:rsidRPr="00BE2403">
              <w:rPr>
                <w:rFonts w:ascii="Times New Roman" w:eastAsia="Times New Roman" w:hAnsi="Times New Roman" w:cs="Times New Roman"/>
                <w:i/>
                <w:sz w:val="24"/>
                <w:lang w:val="en-US"/>
              </w:rPr>
              <w:t xml:space="preserve">(much / many / a lot of) </w:t>
            </w:r>
          </w:p>
        </w:tc>
      </w:tr>
      <w:tr w:rsidR="00457CE2" w:rsidTr="00193BE8">
        <w:trPr>
          <w:trHeight w:val="348"/>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0"/>
              <w:jc w:val="center"/>
            </w:pPr>
            <w:r>
              <w:rPr>
                <w:rFonts w:ascii="Times New Roman" w:eastAsia="Times New Roman" w:hAnsi="Times New Roman" w:cs="Times New Roman"/>
                <w:sz w:val="24"/>
              </w:rPr>
              <w:t xml:space="preserve">2.4.8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Личные местоимения в объектном падеже </w:t>
            </w:r>
            <w:r>
              <w:rPr>
                <w:rFonts w:ascii="Times New Roman" w:eastAsia="Times New Roman" w:hAnsi="Times New Roman" w:cs="Times New Roman"/>
                <w:i/>
                <w:sz w:val="24"/>
              </w:rPr>
              <w:t xml:space="preserve">(те, </w:t>
            </w:r>
            <w:proofErr w:type="spellStart"/>
            <w:r>
              <w:rPr>
                <w:rFonts w:ascii="Times New Roman" w:eastAsia="Times New Roman" w:hAnsi="Times New Roman" w:cs="Times New Roman"/>
                <w:i/>
                <w:sz w:val="24"/>
              </w:rPr>
              <w:t>you</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himlherlit</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us</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them</w:t>
            </w:r>
            <w:proofErr w:type="spellEnd"/>
            <w:r>
              <w:rPr>
                <w:rFonts w:ascii="Times New Roman" w:eastAsia="Times New Roman" w:hAnsi="Times New Roman" w:cs="Times New Roman"/>
                <w:i/>
                <w:sz w:val="24"/>
              </w:rPr>
              <w:t xml:space="preserve">) </w:t>
            </w:r>
          </w:p>
        </w:tc>
      </w:tr>
      <w:tr w:rsidR="00457CE2" w:rsidTr="00193BE8">
        <w:trPr>
          <w:trHeight w:val="335"/>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0"/>
              <w:jc w:val="center"/>
            </w:pPr>
            <w:r>
              <w:rPr>
                <w:rFonts w:ascii="Times New Roman" w:eastAsia="Times New Roman" w:hAnsi="Times New Roman" w:cs="Times New Roman"/>
                <w:sz w:val="24"/>
              </w:rPr>
              <w:t xml:space="preserve">2.4.9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Указательные местоимения </w:t>
            </w:r>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this</w:t>
            </w:r>
            <w:proofErr w:type="spellEnd"/>
            <w:r>
              <w:rPr>
                <w:rFonts w:ascii="Times New Roman" w:eastAsia="Times New Roman" w:hAnsi="Times New Roman" w:cs="Times New Roman"/>
                <w:i/>
                <w:sz w:val="24"/>
              </w:rPr>
              <w:t xml:space="preserve"> - </w:t>
            </w:r>
            <w:proofErr w:type="spellStart"/>
            <w:r>
              <w:rPr>
                <w:rFonts w:ascii="Times New Roman" w:eastAsia="Times New Roman" w:hAnsi="Times New Roman" w:cs="Times New Roman"/>
                <w:i/>
                <w:sz w:val="24"/>
              </w:rPr>
              <w:t>these</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that</w:t>
            </w:r>
            <w:proofErr w:type="spellEnd"/>
            <w:r>
              <w:rPr>
                <w:rFonts w:ascii="Times New Roman" w:eastAsia="Times New Roman" w:hAnsi="Times New Roman" w:cs="Times New Roman"/>
                <w:i/>
                <w:sz w:val="24"/>
              </w:rPr>
              <w:t xml:space="preserve"> - </w:t>
            </w:r>
            <w:proofErr w:type="spellStart"/>
            <w:r>
              <w:rPr>
                <w:rFonts w:ascii="Times New Roman" w:eastAsia="Times New Roman" w:hAnsi="Times New Roman" w:cs="Times New Roman"/>
                <w:i/>
                <w:sz w:val="24"/>
              </w:rPr>
              <w:t>those</w:t>
            </w:r>
            <w:proofErr w:type="spellEnd"/>
            <w:r>
              <w:rPr>
                <w:rFonts w:ascii="Times New Roman" w:eastAsia="Times New Roman" w:hAnsi="Times New Roman" w:cs="Times New Roman"/>
                <w:i/>
                <w:sz w:val="24"/>
              </w:rPr>
              <w:t xml:space="preserve">) </w:t>
            </w:r>
          </w:p>
        </w:tc>
      </w:tr>
      <w:tr w:rsidR="00457CE2" w:rsidTr="00193BE8">
        <w:trPr>
          <w:trHeight w:val="654"/>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
              <w:jc w:val="center"/>
            </w:pPr>
            <w:r>
              <w:rPr>
                <w:rFonts w:ascii="Times New Roman" w:eastAsia="Times New Roman" w:hAnsi="Times New Roman" w:cs="Times New Roman"/>
                <w:sz w:val="24"/>
              </w:rPr>
              <w:lastRenderedPageBreak/>
              <w:t xml:space="preserve">2.4.10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both"/>
            </w:pPr>
            <w:proofErr w:type="gramStart"/>
            <w:r>
              <w:rPr>
                <w:rFonts w:ascii="Times New Roman" w:eastAsia="Times New Roman" w:hAnsi="Times New Roman" w:cs="Times New Roman"/>
                <w:sz w:val="24"/>
              </w:rPr>
              <w:t xml:space="preserve">Неопределённые местоимения </w:t>
            </w:r>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some!any</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в повествовательных и вопросительных предложениях </w:t>
            </w:r>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Have</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you</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got</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any</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friends</w:t>
            </w:r>
            <w:proofErr w:type="spellEnd"/>
            <w:r>
              <w:rPr>
                <w:rFonts w:ascii="Times New Roman" w:eastAsia="Times New Roman" w:hAnsi="Times New Roman" w:cs="Times New Roman"/>
                <w:i/>
                <w:sz w:val="24"/>
              </w:rPr>
              <w:t>?</w:t>
            </w:r>
            <w:proofErr w:type="gramEnd"/>
            <w:r>
              <w:rPr>
                <w:rFonts w:ascii="Times New Roman" w:eastAsia="Times New Roman" w:hAnsi="Times New Roman" w:cs="Times New Roman"/>
                <w:i/>
                <w:sz w:val="24"/>
              </w:rPr>
              <w:t xml:space="preserve"> - </w:t>
            </w:r>
            <w:proofErr w:type="spellStart"/>
            <w:r>
              <w:rPr>
                <w:rFonts w:ascii="Times New Roman" w:eastAsia="Times New Roman" w:hAnsi="Times New Roman" w:cs="Times New Roman"/>
                <w:i/>
                <w:sz w:val="24"/>
              </w:rPr>
              <w:t>Yes</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Tve</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got</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some</w:t>
            </w:r>
            <w:proofErr w:type="spellEnd"/>
            <w:r>
              <w:rPr>
                <w:rFonts w:ascii="Times New Roman" w:eastAsia="Times New Roman" w:hAnsi="Times New Roman" w:cs="Times New Roman"/>
                <w:i/>
                <w:sz w:val="24"/>
              </w:rPr>
              <w:t xml:space="preserve">.) </w:t>
            </w:r>
          </w:p>
        </w:tc>
      </w:tr>
      <w:tr w:rsidR="00457CE2" w:rsidTr="00193BE8">
        <w:trPr>
          <w:trHeight w:val="324"/>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
              <w:jc w:val="center"/>
            </w:pPr>
            <w:r>
              <w:rPr>
                <w:rFonts w:ascii="Times New Roman" w:eastAsia="Times New Roman" w:hAnsi="Times New Roman" w:cs="Times New Roman"/>
                <w:sz w:val="24"/>
              </w:rPr>
              <w:t xml:space="preserve">2.4.11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Наречия частотности </w:t>
            </w:r>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usually</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often</w:t>
            </w:r>
            <w:proofErr w:type="spellEnd"/>
            <w:r>
              <w:rPr>
                <w:rFonts w:ascii="Times New Roman" w:eastAsia="Times New Roman" w:hAnsi="Times New Roman" w:cs="Times New Roman"/>
                <w:i/>
                <w:sz w:val="24"/>
              </w:rPr>
              <w:t xml:space="preserve">) </w:t>
            </w:r>
          </w:p>
        </w:tc>
      </w:tr>
      <w:tr w:rsidR="00457CE2" w:rsidTr="00193BE8">
        <w:trPr>
          <w:trHeight w:val="334"/>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
              <w:jc w:val="center"/>
            </w:pPr>
            <w:r>
              <w:rPr>
                <w:rFonts w:ascii="Times New Roman" w:eastAsia="Times New Roman" w:hAnsi="Times New Roman" w:cs="Times New Roman"/>
                <w:sz w:val="24"/>
              </w:rPr>
              <w:t xml:space="preserve">2.4.12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Количественные числительные (13-100). Порядковые числительные (1-30) </w:t>
            </w:r>
          </w:p>
        </w:tc>
      </w:tr>
      <w:tr w:rsidR="00457CE2" w:rsidTr="00193BE8">
        <w:trPr>
          <w:trHeight w:val="349"/>
        </w:trPr>
        <w:tc>
          <w:tcPr>
            <w:tcW w:w="1560"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9"/>
              <w:jc w:val="center"/>
            </w:pPr>
            <w:r>
              <w:rPr>
                <w:rFonts w:ascii="Times New Roman" w:eastAsia="Times New Roman" w:hAnsi="Times New Roman" w:cs="Times New Roman"/>
                <w:sz w:val="24"/>
              </w:rPr>
              <w:t xml:space="preserve">2.4.13 </w:t>
            </w:r>
          </w:p>
        </w:tc>
        <w:tc>
          <w:tcPr>
            <w:tcW w:w="8666"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Вопросительные слова </w:t>
            </w:r>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when</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whose</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why</w:t>
            </w:r>
            <w:proofErr w:type="spellEnd"/>
            <w:r>
              <w:rPr>
                <w:rFonts w:ascii="Times New Roman" w:eastAsia="Times New Roman" w:hAnsi="Times New Roman" w:cs="Times New Roman"/>
                <w:i/>
                <w:sz w:val="24"/>
              </w:rPr>
              <w:t xml:space="preserve">) </w:t>
            </w:r>
          </w:p>
        </w:tc>
      </w:tr>
      <w:tr w:rsidR="00457CE2" w:rsidRPr="00BD0B27" w:rsidTr="00193BE8">
        <w:trPr>
          <w:trHeight w:val="663"/>
        </w:trPr>
        <w:tc>
          <w:tcPr>
            <w:tcW w:w="1560"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9"/>
              <w:jc w:val="center"/>
            </w:pPr>
            <w:r>
              <w:rPr>
                <w:rFonts w:ascii="Times New Roman" w:eastAsia="Times New Roman" w:hAnsi="Times New Roman" w:cs="Times New Roman"/>
                <w:sz w:val="24"/>
              </w:rPr>
              <w:t xml:space="preserve">2.4.14 </w:t>
            </w:r>
          </w:p>
        </w:tc>
        <w:tc>
          <w:tcPr>
            <w:tcW w:w="8666" w:type="dxa"/>
            <w:tcBorders>
              <w:top w:val="single" w:sz="8" w:space="0" w:color="000000"/>
              <w:left w:val="single" w:sz="4" w:space="0" w:color="000000"/>
              <w:bottom w:val="single" w:sz="4" w:space="0" w:color="000000"/>
              <w:right w:val="single" w:sz="4" w:space="0" w:color="000000"/>
            </w:tcBorders>
          </w:tcPr>
          <w:p w:rsidR="00457CE2" w:rsidRPr="00BE2403" w:rsidRDefault="00457CE2" w:rsidP="00673DE4">
            <w:pPr>
              <w:ind w:left="10"/>
              <w:rPr>
                <w:lang w:val="en-US"/>
              </w:rPr>
            </w:pPr>
            <w:proofErr w:type="spellStart"/>
            <w:r>
              <w:rPr>
                <w:rFonts w:ascii="Times New Roman" w:eastAsia="Times New Roman" w:hAnsi="Times New Roman" w:cs="Times New Roman"/>
                <w:sz w:val="24"/>
              </w:rPr>
              <w:t>Предлогиместа</w:t>
            </w:r>
            <w:proofErr w:type="spellEnd"/>
            <w:r w:rsidRPr="00BE2403">
              <w:rPr>
                <w:rFonts w:ascii="Times New Roman" w:eastAsia="Times New Roman" w:hAnsi="Times New Roman" w:cs="Times New Roman"/>
                <w:i/>
                <w:sz w:val="24"/>
                <w:lang w:val="en-US"/>
              </w:rPr>
              <w:t xml:space="preserve">(next to, in front of, behind), </w:t>
            </w:r>
            <w:r>
              <w:rPr>
                <w:rFonts w:ascii="Times New Roman" w:eastAsia="Times New Roman" w:hAnsi="Times New Roman" w:cs="Times New Roman"/>
                <w:sz w:val="24"/>
              </w:rPr>
              <w:t>направления</w:t>
            </w:r>
            <w:r w:rsidRPr="00BE2403">
              <w:rPr>
                <w:rFonts w:ascii="Times New Roman" w:eastAsia="Times New Roman" w:hAnsi="Times New Roman" w:cs="Times New Roman"/>
                <w:i/>
                <w:sz w:val="24"/>
                <w:lang w:val="en-US"/>
              </w:rPr>
              <w:t xml:space="preserve">(to), </w:t>
            </w:r>
            <w:r>
              <w:rPr>
                <w:rFonts w:ascii="Times New Roman" w:eastAsia="Times New Roman" w:hAnsi="Times New Roman" w:cs="Times New Roman"/>
                <w:sz w:val="24"/>
              </w:rPr>
              <w:t>времени</w:t>
            </w:r>
            <w:r w:rsidRPr="00BE2403">
              <w:rPr>
                <w:rFonts w:ascii="Times New Roman" w:eastAsia="Times New Roman" w:hAnsi="Times New Roman" w:cs="Times New Roman"/>
                <w:i/>
                <w:sz w:val="24"/>
                <w:lang w:val="en-US"/>
              </w:rPr>
              <w:t xml:space="preserve">(at, in, on </w:t>
            </w:r>
            <w:proofErr w:type="spellStart"/>
            <w:r>
              <w:rPr>
                <w:rFonts w:ascii="Times New Roman" w:eastAsia="Times New Roman" w:hAnsi="Times New Roman" w:cs="Times New Roman"/>
                <w:sz w:val="24"/>
              </w:rPr>
              <w:t>ввыражениях</w:t>
            </w:r>
            <w:proofErr w:type="spellEnd"/>
            <w:r w:rsidRPr="00BE2403">
              <w:rPr>
                <w:rFonts w:ascii="Times New Roman" w:eastAsia="Times New Roman" w:hAnsi="Times New Roman" w:cs="Times New Roman"/>
                <w:i/>
                <w:sz w:val="24"/>
                <w:lang w:val="en-US"/>
              </w:rPr>
              <w:t xml:space="preserve">at 5 </w:t>
            </w:r>
            <w:r>
              <w:rPr>
                <w:rFonts w:ascii="Times New Roman" w:eastAsia="Times New Roman" w:hAnsi="Times New Roman" w:cs="Times New Roman"/>
                <w:i/>
                <w:sz w:val="24"/>
              </w:rPr>
              <w:t>о</w:t>
            </w:r>
            <w:r w:rsidRPr="00BE2403">
              <w:rPr>
                <w:rFonts w:ascii="Times New Roman" w:eastAsia="Times New Roman" w:hAnsi="Times New Roman" w:cs="Times New Roman"/>
                <w:i/>
                <w:sz w:val="24"/>
                <w:lang w:val="en-US"/>
              </w:rPr>
              <w:t xml:space="preserve"> 'clock, in the morning, on Monday) </w:t>
            </w:r>
          </w:p>
        </w:tc>
      </w:tr>
      <w:tr w:rsidR="00457CE2" w:rsidTr="00193BE8">
        <w:trPr>
          <w:trHeight w:val="334"/>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49"/>
              <w:jc w:val="center"/>
            </w:pPr>
            <w:r>
              <w:rPr>
                <w:rFonts w:ascii="Times New Roman" w:eastAsia="Times New Roman" w:hAnsi="Times New Roman" w:cs="Times New Roman"/>
                <w:sz w:val="24"/>
              </w:rPr>
              <w:t xml:space="preserve">3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proofErr w:type="spellStart"/>
            <w:r>
              <w:rPr>
                <w:rFonts w:ascii="Times New Roman" w:eastAsia="Times New Roman" w:hAnsi="Times New Roman" w:cs="Times New Roman"/>
                <w:sz w:val="24"/>
              </w:rPr>
              <w:t>Социокультурные</w:t>
            </w:r>
            <w:proofErr w:type="spellEnd"/>
            <w:r>
              <w:rPr>
                <w:rFonts w:ascii="Times New Roman" w:eastAsia="Times New Roman" w:hAnsi="Times New Roman" w:cs="Times New Roman"/>
                <w:sz w:val="24"/>
              </w:rPr>
              <w:t xml:space="preserve"> знания и умения </w:t>
            </w:r>
          </w:p>
        </w:tc>
      </w:tr>
      <w:tr w:rsidR="00457CE2" w:rsidTr="00193BE8">
        <w:trPr>
          <w:trHeight w:val="1108"/>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8"/>
              <w:jc w:val="center"/>
            </w:pPr>
            <w:r>
              <w:rPr>
                <w:rFonts w:ascii="Times New Roman" w:eastAsia="Times New Roman" w:hAnsi="Times New Roman" w:cs="Times New Roman"/>
                <w:sz w:val="24"/>
              </w:rPr>
              <w:t xml:space="preserve">3.1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119"/>
              <w:jc w:val="both"/>
            </w:pPr>
            <w:r>
              <w:rPr>
                <w:rFonts w:ascii="Times New Roman" w:eastAsia="Times New Roman" w:hAnsi="Times New Roman" w:cs="Times New Roman"/>
                <w:sz w:val="24"/>
              </w:rPr>
              <w:t xml:space="preserve">Знание и использование некоторых </w:t>
            </w:r>
            <w:proofErr w:type="spellStart"/>
            <w:r>
              <w:rPr>
                <w:rFonts w:ascii="Times New Roman" w:eastAsia="Times New Roman" w:hAnsi="Times New Roman" w:cs="Times New Roman"/>
                <w:sz w:val="24"/>
              </w:rPr>
              <w:t>социокультурных</w:t>
            </w:r>
            <w:proofErr w:type="spellEnd"/>
            <w:r>
              <w:rPr>
                <w:rFonts w:ascii="Times New Roman" w:eastAsia="Times New Roman" w:hAnsi="Times New Roman" w:cs="Times New Roman"/>
                <w:sz w:val="24"/>
              </w:rPr>
              <w:t xml:space="preserve">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w:t>
            </w:r>
          </w:p>
        </w:tc>
      </w:tr>
      <w:tr w:rsidR="00457CE2" w:rsidTr="00193BE8">
        <w:trPr>
          <w:trHeight w:val="649"/>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8"/>
              <w:jc w:val="center"/>
            </w:pPr>
            <w:r>
              <w:rPr>
                <w:rFonts w:ascii="Times New Roman" w:eastAsia="Times New Roman" w:hAnsi="Times New Roman" w:cs="Times New Roman"/>
                <w:sz w:val="24"/>
              </w:rPr>
              <w:t xml:space="preserve">3.2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27"/>
            </w:pPr>
            <w:r>
              <w:rPr>
                <w:rFonts w:ascii="Times New Roman" w:eastAsia="Times New Roman" w:hAnsi="Times New Roman" w:cs="Times New Roman"/>
                <w:sz w:val="24"/>
              </w:rPr>
              <w:t xml:space="preserve">Знание произведений детского фольклора (рифмовок, стихов, песенок), персонажей детских книг </w:t>
            </w:r>
          </w:p>
        </w:tc>
      </w:tr>
      <w:tr w:rsidR="00457CE2" w:rsidTr="00193BE8">
        <w:trPr>
          <w:trHeight w:val="975"/>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8"/>
              <w:jc w:val="center"/>
            </w:pPr>
            <w:r>
              <w:rPr>
                <w:rFonts w:ascii="Times New Roman" w:eastAsia="Times New Roman" w:hAnsi="Times New Roman" w:cs="Times New Roman"/>
                <w:sz w:val="24"/>
              </w:rPr>
              <w:t xml:space="preserve">3.3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56"/>
              <w:ind w:left="10"/>
            </w:pPr>
            <w:r>
              <w:rPr>
                <w:rFonts w:ascii="Times New Roman" w:eastAsia="Times New Roman" w:hAnsi="Times New Roman" w:cs="Times New Roman"/>
                <w:sz w:val="24"/>
              </w:rPr>
              <w:t xml:space="preserve">Краткое представление своей страны и страны (стран) изучаемого языка </w:t>
            </w:r>
          </w:p>
          <w:p w:rsidR="00457CE2" w:rsidRDefault="00457CE2" w:rsidP="00673DE4">
            <w:pPr>
              <w:ind w:left="10"/>
              <w:jc w:val="both"/>
            </w:pPr>
            <w:r>
              <w:rPr>
                <w:rFonts w:ascii="Times New Roman" w:eastAsia="Times New Roman" w:hAnsi="Times New Roman" w:cs="Times New Roman"/>
                <w:sz w:val="24"/>
              </w:rPr>
              <w:t xml:space="preserve">(названия родной страны и страны (стран) изучаемого языка и их столиц, название родного населенного пункта, цвета национальных флагов) </w:t>
            </w:r>
          </w:p>
        </w:tc>
      </w:tr>
      <w:tr w:rsidR="00457CE2" w:rsidTr="00193BE8">
        <w:trPr>
          <w:trHeight w:val="334"/>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49"/>
              <w:jc w:val="center"/>
            </w:pPr>
            <w:r>
              <w:rPr>
                <w:rFonts w:ascii="Times New Roman" w:eastAsia="Times New Roman" w:hAnsi="Times New Roman" w:cs="Times New Roman"/>
                <w:sz w:val="24"/>
              </w:rPr>
              <w:t xml:space="preserve">4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Компенсаторные умения </w:t>
            </w:r>
          </w:p>
        </w:tc>
      </w:tr>
      <w:tr w:rsidR="00457CE2" w:rsidTr="00193BE8">
        <w:trPr>
          <w:trHeight w:val="324"/>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8"/>
              <w:jc w:val="center"/>
            </w:pPr>
            <w:r>
              <w:rPr>
                <w:rFonts w:ascii="Times New Roman" w:eastAsia="Times New Roman" w:hAnsi="Times New Roman" w:cs="Times New Roman"/>
                <w:sz w:val="24"/>
              </w:rPr>
              <w:t xml:space="preserve">4.1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jc w:val="both"/>
            </w:pPr>
            <w:r>
              <w:rPr>
                <w:rFonts w:ascii="Times New Roman" w:eastAsia="Times New Roman" w:hAnsi="Times New Roman" w:cs="Times New Roman"/>
                <w:sz w:val="24"/>
              </w:rPr>
              <w:t xml:space="preserve">Использование при чтении и </w:t>
            </w:r>
            <w:proofErr w:type="spellStart"/>
            <w:r>
              <w:rPr>
                <w:rFonts w:ascii="Times New Roman" w:eastAsia="Times New Roman" w:hAnsi="Times New Roman" w:cs="Times New Roman"/>
                <w:sz w:val="24"/>
              </w:rPr>
              <w:t>аудировании</w:t>
            </w:r>
            <w:proofErr w:type="spellEnd"/>
            <w:r>
              <w:rPr>
                <w:rFonts w:ascii="Times New Roman" w:eastAsia="Times New Roman" w:hAnsi="Times New Roman" w:cs="Times New Roman"/>
                <w:sz w:val="24"/>
              </w:rPr>
              <w:t xml:space="preserve"> языковой, в том числе контекстуальной, догадки </w:t>
            </w:r>
          </w:p>
        </w:tc>
      </w:tr>
      <w:tr w:rsidR="00457CE2" w:rsidTr="00193BE8">
        <w:trPr>
          <w:trHeight w:val="649"/>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8"/>
              <w:jc w:val="center"/>
            </w:pPr>
            <w:r>
              <w:rPr>
                <w:rFonts w:ascii="Times New Roman" w:eastAsia="Times New Roman" w:hAnsi="Times New Roman" w:cs="Times New Roman"/>
                <w:sz w:val="24"/>
              </w:rPr>
              <w:t xml:space="preserve">4.2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Использование при формулировании собственных высказываний ключевых слов, вопросов; иллюстраций </w:t>
            </w:r>
          </w:p>
        </w:tc>
      </w:tr>
      <w:tr w:rsidR="00457CE2" w:rsidTr="00193BE8">
        <w:trPr>
          <w:trHeight w:val="835"/>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8"/>
              <w:jc w:val="center"/>
            </w:pPr>
            <w:r>
              <w:rPr>
                <w:rFonts w:ascii="Times New Roman" w:eastAsia="Times New Roman" w:hAnsi="Times New Roman" w:cs="Times New Roman"/>
                <w:sz w:val="24"/>
              </w:rPr>
              <w:t xml:space="preserve">4.3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760"/>
              <w:jc w:val="both"/>
            </w:pPr>
            <w:r>
              <w:rPr>
                <w:rFonts w:ascii="Times New Roman" w:eastAsia="Times New Roman" w:hAnsi="Times New Roman" w:cs="Times New Roman"/>
                <w:sz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tc>
      </w:tr>
      <w:tr w:rsidR="00457CE2" w:rsidTr="00193BE8">
        <w:trPr>
          <w:trHeight w:val="344"/>
        </w:trPr>
        <w:tc>
          <w:tcPr>
            <w:tcW w:w="10226" w:type="dxa"/>
            <w:gridSpan w:val="2"/>
            <w:tcBorders>
              <w:top w:val="single" w:sz="4" w:space="0" w:color="000000"/>
              <w:left w:val="single" w:sz="4" w:space="0" w:color="000000"/>
              <w:bottom w:val="single" w:sz="4" w:space="0" w:color="000000"/>
              <w:right w:val="single" w:sz="4" w:space="0" w:color="000000"/>
            </w:tcBorders>
          </w:tcPr>
          <w:p w:rsidR="00457CE2" w:rsidRDefault="00457CE2" w:rsidP="00673DE4">
            <w:pPr>
              <w:ind w:left="13"/>
              <w:jc w:val="center"/>
            </w:pPr>
            <w:r>
              <w:rPr>
                <w:rFonts w:ascii="Times New Roman" w:eastAsia="Times New Roman" w:hAnsi="Times New Roman" w:cs="Times New Roman"/>
                <w:sz w:val="24"/>
              </w:rPr>
              <w:t xml:space="preserve">Тематическое содержание речи </w:t>
            </w:r>
          </w:p>
        </w:tc>
      </w:tr>
      <w:tr w:rsidR="00457CE2" w:rsidTr="00193BE8">
        <w:trPr>
          <w:trHeight w:val="645"/>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jc w:val="center"/>
            </w:pPr>
            <w:r>
              <w:rPr>
                <w:rFonts w:ascii="Times New Roman" w:eastAsia="Times New Roman" w:hAnsi="Times New Roman" w:cs="Times New Roman"/>
                <w:sz w:val="24"/>
              </w:rPr>
              <w:t xml:space="preserve">А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Мир моего "я". Моя семья. Мой день рождения. Моя любимая еда. Мой день (распорядок дня) </w:t>
            </w:r>
          </w:p>
        </w:tc>
      </w:tr>
      <w:tr w:rsidR="00457CE2" w:rsidTr="00193BE8">
        <w:trPr>
          <w:trHeight w:val="663"/>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1"/>
              <w:jc w:val="center"/>
            </w:pPr>
            <w:r>
              <w:rPr>
                <w:rFonts w:ascii="Times New Roman" w:eastAsia="Times New Roman" w:hAnsi="Times New Roman" w:cs="Times New Roman"/>
                <w:sz w:val="24"/>
              </w:rPr>
              <w:t xml:space="preserve">Б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jc w:val="both"/>
            </w:pPr>
            <w:r>
              <w:rPr>
                <w:rFonts w:ascii="Times New Roman" w:eastAsia="Times New Roman" w:hAnsi="Times New Roman" w:cs="Times New Roman"/>
                <w:sz w:val="24"/>
              </w:rPr>
              <w:t xml:space="preserve">Мир моих увлечений. Любимая игрушка, игра. Мой питомец. Любимые занятия. Любимая сказка. Выходной день. Каникулы </w:t>
            </w:r>
          </w:p>
        </w:tc>
      </w:tr>
      <w:tr w:rsidR="00457CE2" w:rsidTr="00193BE8">
        <w:trPr>
          <w:trHeight w:val="568"/>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
              <w:jc w:val="center"/>
            </w:pPr>
            <w:r>
              <w:rPr>
                <w:rFonts w:ascii="Times New Roman" w:eastAsia="Times New Roman" w:hAnsi="Times New Roman" w:cs="Times New Roman"/>
                <w:sz w:val="24"/>
              </w:rPr>
              <w:t xml:space="preserve">В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jc w:val="both"/>
            </w:pPr>
            <w:r>
              <w:rPr>
                <w:rFonts w:ascii="Times New Roman" w:eastAsia="Times New Roman" w:hAnsi="Times New Roman" w:cs="Times New Roman"/>
                <w:sz w:val="24"/>
              </w:rPr>
              <w:t xml:space="preserve">Мир вокруг меня. Моя комната (квартира, дом). Моя школа. Мои друзья. Моя малая родина (город, село). Дикие и домашние животные. Погода. Времена года (месяцы) </w:t>
            </w:r>
          </w:p>
        </w:tc>
      </w:tr>
      <w:tr w:rsidR="00457CE2" w:rsidTr="00193BE8">
        <w:trPr>
          <w:trHeight w:val="1318"/>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0"/>
              <w:jc w:val="center"/>
            </w:pPr>
            <w:r>
              <w:rPr>
                <w:rFonts w:ascii="Times New Roman" w:eastAsia="Times New Roman" w:hAnsi="Times New Roman" w:cs="Times New Roman"/>
                <w:sz w:val="24"/>
              </w:rPr>
              <w:t xml:space="preserve">Г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34" w:line="278" w:lineRule="auto"/>
              <w:ind w:left="10" w:right="110"/>
              <w:jc w:val="both"/>
            </w:pPr>
            <w:r>
              <w:rPr>
                <w:rFonts w:ascii="Times New Roman" w:eastAsia="Times New Roman" w:hAnsi="Times New Roman" w:cs="Times New Roman"/>
                <w:sz w:val="24"/>
              </w:rPr>
              <w:t xml:space="preserve">Родная страна и страны изучаемого языка. Россия и страна (страны) изучаемого языка. Их столицы, достопримечательности и интересные факты. Произведения детского фольклора. Литературные персонажи детских книг. </w:t>
            </w:r>
          </w:p>
          <w:p w:rsidR="00457CE2" w:rsidRDefault="00457CE2" w:rsidP="00673DE4">
            <w:pPr>
              <w:ind w:left="10"/>
            </w:pPr>
            <w:r>
              <w:rPr>
                <w:rFonts w:ascii="Times New Roman" w:eastAsia="Times New Roman" w:hAnsi="Times New Roman" w:cs="Times New Roman"/>
                <w:sz w:val="24"/>
              </w:rPr>
              <w:t xml:space="preserve">Праздники родной страны и страны (стран) изучаемого языка </w:t>
            </w:r>
          </w:p>
        </w:tc>
      </w:tr>
    </w:tbl>
    <w:p w:rsidR="00193BE8" w:rsidRDefault="00193BE8" w:rsidP="00457CE2">
      <w:pPr>
        <w:spacing w:after="80"/>
        <w:ind w:left="10" w:right="609" w:hanging="10"/>
        <w:jc w:val="right"/>
        <w:rPr>
          <w:rFonts w:ascii="Times New Roman" w:eastAsia="Times New Roman" w:hAnsi="Times New Roman" w:cs="Times New Roman"/>
          <w:sz w:val="24"/>
        </w:rPr>
      </w:pPr>
    </w:p>
    <w:p w:rsidR="00457CE2" w:rsidRDefault="00457CE2" w:rsidP="00457CE2">
      <w:pPr>
        <w:spacing w:after="80"/>
        <w:ind w:left="10" w:right="609" w:hanging="10"/>
        <w:jc w:val="right"/>
      </w:pPr>
      <w:r>
        <w:rPr>
          <w:rFonts w:ascii="Times New Roman" w:eastAsia="Times New Roman" w:hAnsi="Times New Roman" w:cs="Times New Roman"/>
          <w:sz w:val="24"/>
        </w:rPr>
        <w:t xml:space="preserve">Таблица </w:t>
      </w:r>
      <w:r w:rsidR="00193BE8">
        <w:rPr>
          <w:rFonts w:ascii="Times New Roman" w:eastAsia="Times New Roman" w:hAnsi="Times New Roman" w:cs="Times New Roman"/>
          <w:sz w:val="24"/>
        </w:rPr>
        <w:t>38</w:t>
      </w:r>
    </w:p>
    <w:p w:rsidR="00457CE2" w:rsidRDefault="00457CE2" w:rsidP="00193BE8">
      <w:pPr>
        <w:spacing w:after="3" w:line="271" w:lineRule="auto"/>
        <w:ind w:right="24"/>
        <w:jc w:val="center"/>
      </w:pPr>
      <w:r>
        <w:rPr>
          <w:rFonts w:ascii="Times New Roman" w:eastAsia="Times New Roman" w:hAnsi="Times New Roman" w:cs="Times New Roman"/>
          <w:b/>
          <w:sz w:val="24"/>
        </w:rPr>
        <w:t>Проверяемые требования к результатам освоения основной образовательной программы (4 класс)</w:t>
      </w:r>
    </w:p>
    <w:tbl>
      <w:tblPr>
        <w:tblStyle w:val="TableGrid"/>
        <w:tblW w:w="10287" w:type="dxa"/>
        <w:tblInd w:w="-5" w:type="dxa"/>
        <w:tblCellMar>
          <w:top w:w="36" w:type="dxa"/>
          <w:left w:w="19" w:type="dxa"/>
        </w:tblCellMar>
        <w:tblLook w:val="04A0"/>
      </w:tblPr>
      <w:tblGrid>
        <w:gridCol w:w="1560"/>
        <w:gridCol w:w="8727"/>
      </w:tblGrid>
      <w:tr w:rsidR="00457CE2" w:rsidTr="00193BE8">
        <w:trPr>
          <w:trHeight w:val="658"/>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center"/>
            </w:pPr>
            <w:r>
              <w:rPr>
                <w:rFonts w:ascii="Times New Roman" w:eastAsia="Times New Roman" w:hAnsi="Times New Roman" w:cs="Times New Roman"/>
                <w:sz w:val="24"/>
              </w:rPr>
              <w:t xml:space="preserve">Код проверяемого результата </w:t>
            </w:r>
          </w:p>
        </w:tc>
        <w:tc>
          <w:tcPr>
            <w:tcW w:w="872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95" w:firstLine="226"/>
              <w:jc w:val="both"/>
            </w:pPr>
            <w:r>
              <w:rPr>
                <w:rFonts w:ascii="Times New Roman" w:eastAsia="Times New Roman" w:hAnsi="Times New Roman" w:cs="Times New Roman"/>
                <w:sz w:val="24"/>
              </w:rPr>
              <w:t xml:space="preserve">Проверяемые предметные результаты освоения основной образовательной программы начального общего образования </w:t>
            </w:r>
          </w:p>
        </w:tc>
      </w:tr>
      <w:tr w:rsidR="00457CE2" w:rsidTr="00193BE8">
        <w:trPr>
          <w:trHeight w:val="360"/>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
              <w:jc w:val="center"/>
            </w:pPr>
            <w:r>
              <w:rPr>
                <w:rFonts w:ascii="Times New Roman" w:eastAsia="Times New Roman" w:hAnsi="Times New Roman" w:cs="Times New Roman"/>
                <w:sz w:val="24"/>
              </w:rPr>
              <w:t xml:space="preserve">1 </w:t>
            </w:r>
          </w:p>
        </w:tc>
        <w:tc>
          <w:tcPr>
            <w:tcW w:w="8727"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Коммуникативные умения </w:t>
            </w:r>
          </w:p>
        </w:tc>
      </w:tr>
    </w:tbl>
    <w:p w:rsidR="00457CE2" w:rsidRDefault="00457CE2" w:rsidP="00457CE2">
      <w:pPr>
        <w:spacing w:after="0"/>
        <w:ind w:left="-360" w:right="67"/>
      </w:pPr>
    </w:p>
    <w:tbl>
      <w:tblPr>
        <w:tblStyle w:val="TableGrid"/>
        <w:tblW w:w="10272" w:type="dxa"/>
        <w:tblInd w:w="-5" w:type="dxa"/>
        <w:tblCellMar>
          <w:top w:w="21" w:type="dxa"/>
          <w:left w:w="10" w:type="dxa"/>
          <w:right w:w="7" w:type="dxa"/>
        </w:tblCellMar>
        <w:tblLook w:val="04A0"/>
      </w:tblPr>
      <w:tblGrid>
        <w:gridCol w:w="1426"/>
        <w:gridCol w:w="8846"/>
      </w:tblGrid>
      <w:tr w:rsidR="00457CE2" w:rsidTr="00193BE8">
        <w:trPr>
          <w:trHeight w:val="327"/>
        </w:trPr>
        <w:tc>
          <w:tcPr>
            <w:tcW w:w="142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1"/>
              <w:jc w:val="center"/>
            </w:pPr>
            <w:r>
              <w:rPr>
                <w:rFonts w:ascii="Times New Roman" w:eastAsia="Times New Roman" w:hAnsi="Times New Roman" w:cs="Times New Roman"/>
                <w:i/>
                <w:sz w:val="24"/>
              </w:rPr>
              <w:t xml:space="preserve">1.1 </w:t>
            </w:r>
          </w:p>
        </w:tc>
        <w:tc>
          <w:tcPr>
            <w:tcW w:w="884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i/>
                <w:sz w:val="24"/>
              </w:rPr>
              <w:t xml:space="preserve">Говорение </w:t>
            </w:r>
          </w:p>
        </w:tc>
      </w:tr>
      <w:tr w:rsidR="00457CE2" w:rsidTr="00193BE8">
        <w:trPr>
          <w:trHeight w:val="356"/>
        </w:trPr>
        <w:tc>
          <w:tcPr>
            <w:tcW w:w="1426"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12"/>
              <w:jc w:val="center"/>
            </w:pPr>
            <w:r>
              <w:rPr>
                <w:rFonts w:ascii="Times New Roman" w:eastAsia="Times New Roman" w:hAnsi="Times New Roman" w:cs="Times New Roman"/>
                <w:sz w:val="24"/>
              </w:rPr>
              <w:lastRenderedPageBreak/>
              <w:t xml:space="preserve">1.1.1 </w:t>
            </w:r>
          </w:p>
        </w:tc>
        <w:tc>
          <w:tcPr>
            <w:tcW w:w="8846"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Диалогическая речь </w:t>
            </w:r>
          </w:p>
        </w:tc>
      </w:tr>
      <w:tr w:rsidR="00457CE2" w:rsidTr="00193BE8">
        <w:trPr>
          <w:trHeight w:val="844"/>
        </w:trPr>
        <w:tc>
          <w:tcPr>
            <w:tcW w:w="1426"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6"/>
              <w:jc w:val="center"/>
            </w:pPr>
            <w:r>
              <w:rPr>
                <w:rFonts w:ascii="Times New Roman" w:eastAsia="Times New Roman" w:hAnsi="Times New Roman" w:cs="Times New Roman"/>
                <w:sz w:val="24"/>
              </w:rPr>
              <w:t xml:space="preserve">1.1.1.1 </w:t>
            </w:r>
          </w:p>
        </w:tc>
        <w:tc>
          <w:tcPr>
            <w:tcW w:w="8846"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0" w:firstLine="139"/>
            </w:pPr>
            <w:r>
              <w:rPr>
                <w:rFonts w:ascii="Times New Roman" w:eastAsia="Times New Roman" w:hAnsi="Times New Roman" w:cs="Times New Roman"/>
                <w:sz w:val="24"/>
              </w:rPr>
              <w:t xml:space="preserve">Вести диалог этикетного характера на основе вербальных и (или) зрительных опор с соблюдением правил речевого этикета, принятых в стране (странах) изучаемого языка (не менее 4-5 реплик со стороны каждого собеседника) </w:t>
            </w:r>
          </w:p>
        </w:tc>
      </w:tr>
      <w:tr w:rsidR="00457CE2" w:rsidTr="00193BE8">
        <w:trPr>
          <w:trHeight w:val="853"/>
        </w:trPr>
        <w:tc>
          <w:tcPr>
            <w:tcW w:w="142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6"/>
              <w:jc w:val="center"/>
            </w:pPr>
            <w:r>
              <w:rPr>
                <w:rFonts w:ascii="Times New Roman" w:eastAsia="Times New Roman" w:hAnsi="Times New Roman" w:cs="Times New Roman"/>
                <w:sz w:val="24"/>
              </w:rPr>
              <w:t xml:space="preserve">1.1.1.2 </w:t>
            </w:r>
          </w:p>
        </w:tc>
        <w:tc>
          <w:tcPr>
            <w:tcW w:w="884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361" w:firstLine="139"/>
              <w:jc w:val="both"/>
            </w:pPr>
            <w:r>
              <w:rPr>
                <w:rFonts w:ascii="Times New Roman" w:eastAsia="Times New Roman" w:hAnsi="Times New Roman" w:cs="Times New Roman"/>
                <w:sz w:val="24"/>
              </w:rPr>
              <w:t xml:space="preserve">Вести диалог-расспрос на основе вербальных и (или) зрительных опор с соблюдением правил речевого этикета, принятых в стране (странах) изучаемого языка (не менее 4-5 реплик со стороны каждого собеседника) </w:t>
            </w:r>
          </w:p>
        </w:tc>
      </w:tr>
      <w:tr w:rsidR="00457CE2" w:rsidTr="00193BE8">
        <w:trPr>
          <w:trHeight w:val="853"/>
        </w:trPr>
        <w:tc>
          <w:tcPr>
            <w:tcW w:w="142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6"/>
              <w:jc w:val="center"/>
            </w:pPr>
            <w:r>
              <w:rPr>
                <w:rFonts w:ascii="Times New Roman" w:eastAsia="Times New Roman" w:hAnsi="Times New Roman" w:cs="Times New Roman"/>
                <w:sz w:val="24"/>
              </w:rPr>
              <w:t xml:space="preserve">1.1.1.3 </w:t>
            </w:r>
          </w:p>
        </w:tc>
        <w:tc>
          <w:tcPr>
            <w:tcW w:w="884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pPr>
            <w:r>
              <w:rPr>
                <w:rFonts w:ascii="Times New Roman" w:eastAsia="Times New Roman" w:hAnsi="Times New Roman" w:cs="Times New Roman"/>
                <w:sz w:val="24"/>
              </w:rPr>
              <w:t xml:space="preserve">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4-5 реплик со стороны каждого собеседника) </w:t>
            </w:r>
          </w:p>
        </w:tc>
      </w:tr>
      <w:tr w:rsidR="00457CE2" w:rsidTr="00193BE8">
        <w:trPr>
          <w:trHeight w:val="1127"/>
        </w:trPr>
        <w:tc>
          <w:tcPr>
            <w:tcW w:w="142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6"/>
              <w:jc w:val="center"/>
            </w:pPr>
            <w:r>
              <w:rPr>
                <w:rFonts w:ascii="Times New Roman" w:eastAsia="Times New Roman" w:hAnsi="Times New Roman" w:cs="Times New Roman"/>
                <w:sz w:val="24"/>
              </w:rPr>
              <w:t xml:space="preserve">1.1.1.4 </w:t>
            </w:r>
          </w:p>
        </w:tc>
        <w:tc>
          <w:tcPr>
            <w:tcW w:w="884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253" w:firstLine="139"/>
              <w:jc w:val="both"/>
            </w:pPr>
            <w:r>
              <w:rPr>
                <w:rFonts w:ascii="Times New Roman" w:eastAsia="Times New Roman" w:hAnsi="Times New Roman" w:cs="Times New Roman"/>
                <w:sz w:val="24"/>
              </w:rPr>
              <w:t xml:space="preserve">Вести диалог - разговор по телефону с использованием картинки, фотографии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 </w:t>
            </w:r>
          </w:p>
        </w:tc>
      </w:tr>
      <w:tr w:rsidR="00457CE2" w:rsidTr="00193BE8">
        <w:trPr>
          <w:trHeight w:val="333"/>
        </w:trPr>
        <w:tc>
          <w:tcPr>
            <w:tcW w:w="142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2"/>
              <w:jc w:val="center"/>
            </w:pPr>
            <w:r>
              <w:rPr>
                <w:rFonts w:ascii="Times New Roman" w:eastAsia="Times New Roman" w:hAnsi="Times New Roman" w:cs="Times New Roman"/>
                <w:sz w:val="24"/>
              </w:rPr>
              <w:t xml:space="preserve">1.1.2 </w:t>
            </w:r>
          </w:p>
        </w:tc>
        <w:tc>
          <w:tcPr>
            <w:tcW w:w="884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Монологическая речь </w:t>
            </w:r>
          </w:p>
        </w:tc>
      </w:tr>
      <w:tr w:rsidR="00457CE2" w:rsidTr="00193BE8">
        <w:trPr>
          <w:trHeight w:val="1127"/>
        </w:trPr>
        <w:tc>
          <w:tcPr>
            <w:tcW w:w="142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6"/>
              <w:jc w:val="center"/>
            </w:pPr>
            <w:r>
              <w:rPr>
                <w:rFonts w:ascii="Times New Roman" w:eastAsia="Times New Roman" w:hAnsi="Times New Roman" w:cs="Times New Roman"/>
                <w:sz w:val="24"/>
              </w:rPr>
              <w:t xml:space="preserve">1.1.2.1 </w:t>
            </w:r>
          </w:p>
        </w:tc>
        <w:tc>
          <w:tcPr>
            <w:tcW w:w="884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510" w:firstLine="139"/>
              <w:jc w:val="both"/>
            </w:pPr>
            <w:r>
              <w:rPr>
                <w:rFonts w:ascii="Times New Roman" w:eastAsia="Times New Roman" w:hAnsi="Times New Roman" w:cs="Times New Roman"/>
                <w:sz w:val="24"/>
              </w:rPr>
              <w:t xml:space="preserve">Создавать устные связные монологические высказывания (описание, рассуждение; повествование (сообщение)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 </w:t>
            </w:r>
          </w:p>
        </w:tc>
      </w:tr>
      <w:tr w:rsidR="00457CE2" w:rsidTr="00193BE8">
        <w:trPr>
          <w:trHeight w:val="564"/>
        </w:trPr>
        <w:tc>
          <w:tcPr>
            <w:tcW w:w="142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6"/>
              <w:jc w:val="center"/>
            </w:pPr>
            <w:r>
              <w:rPr>
                <w:rFonts w:ascii="Times New Roman" w:eastAsia="Times New Roman" w:hAnsi="Times New Roman" w:cs="Times New Roman"/>
                <w:sz w:val="24"/>
              </w:rPr>
              <w:t xml:space="preserve">1.1.2.2 </w:t>
            </w:r>
          </w:p>
        </w:tc>
        <w:tc>
          <w:tcPr>
            <w:tcW w:w="884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jc w:val="both"/>
            </w:pPr>
            <w:r>
              <w:rPr>
                <w:rFonts w:ascii="Times New Roman" w:eastAsia="Times New Roman" w:hAnsi="Times New Roman" w:cs="Times New Roman"/>
                <w:sz w:val="24"/>
              </w:rPr>
              <w:t xml:space="preserve">Создавать устные связные монологические высказывания по образцу; выражать своё отношение к предмету речи </w:t>
            </w:r>
          </w:p>
        </w:tc>
      </w:tr>
      <w:tr w:rsidR="00457CE2" w:rsidTr="00193BE8">
        <w:trPr>
          <w:trHeight w:val="568"/>
        </w:trPr>
        <w:tc>
          <w:tcPr>
            <w:tcW w:w="142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6"/>
              <w:jc w:val="center"/>
            </w:pPr>
            <w:r>
              <w:rPr>
                <w:rFonts w:ascii="Times New Roman" w:eastAsia="Times New Roman" w:hAnsi="Times New Roman" w:cs="Times New Roman"/>
                <w:sz w:val="24"/>
              </w:rPr>
              <w:t xml:space="preserve">1.1.2.3 </w:t>
            </w:r>
          </w:p>
        </w:tc>
        <w:tc>
          <w:tcPr>
            <w:tcW w:w="884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jc w:val="both"/>
            </w:pPr>
            <w:r>
              <w:rPr>
                <w:rFonts w:ascii="Times New Roman" w:eastAsia="Times New Roman" w:hAnsi="Times New Roman" w:cs="Times New Roman"/>
                <w:sz w:val="24"/>
              </w:rPr>
              <w:t xml:space="preserve">Передавать основное содержание прочитанного текста с вербальными и (или) зрительными опорами в объёме не менее 4-5 фраз </w:t>
            </w:r>
          </w:p>
        </w:tc>
      </w:tr>
      <w:tr w:rsidR="00457CE2" w:rsidTr="00193BE8">
        <w:trPr>
          <w:trHeight w:val="838"/>
        </w:trPr>
        <w:tc>
          <w:tcPr>
            <w:tcW w:w="142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6"/>
              <w:jc w:val="center"/>
            </w:pPr>
            <w:r>
              <w:rPr>
                <w:rFonts w:ascii="Times New Roman" w:eastAsia="Times New Roman" w:hAnsi="Times New Roman" w:cs="Times New Roman"/>
                <w:sz w:val="24"/>
              </w:rPr>
              <w:t xml:space="preserve">1.1.2.4 </w:t>
            </w:r>
          </w:p>
        </w:tc>
        <w:tc>
          <w:tcPr>
            <w:tcW w:w="884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pPr>
            <w:r>
              <w:rPr>
                <w:rFonts w:ascii="Times New Roman" w:eastAsia="Times New Roman" w:hAnsi="Times New Roman" w:cs="Times New Roman"/>
                <w:sz w:val="24"/>
              </w:rPr>
              <w:t xml:space="preserve">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 </w:t>
            </w:r>
          </w:p>
        </w:tc>
      </w:tr>
      <w:tr w:rsidR="00457CE2" w:rsidTr="00193BE8">
        <w:trPr>
          <w:trHeight w:val="337"/>
        </w:trPr>
        <w:tc>
          <w:tcPr>
            <w:tcW w:w="142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1"/>
              <w:jc w:val="center"/>
            </w:pPr>
            <w:r>
              <w:rPr>
                <w:rFonts w:ascii="Times New Roman" w:eastAsia="Times New Roman" w:hAnsi="Times New Roman" w:cs="Times New Roman"/>
                <w:i/>
                <w:sz w:val="24"/>
              </w:rPr>
              <w:t xml:space="preserve">1.2 </w:t>
            </w:r>
          </w:p>
        </w:tc>
        <w:tc>
          <w:tcPr>
            <w:tcW w:w="884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proofErr w:type="spellStart"/>
            <w:r>
              <w:rPr>
                <w:rFonts w:ascii="Times New Roman" w:eastAsia="Times New Roman" w:hAnsi="Times New Roman" w:cs="Times New Roman"/>
                <w:i/>
                <w:sz w:val="24"/>
              </w:rPr>
              <w:t>Аудирование</w:t>
            </w:r>
            <w:proofErr w:type="spellEnd"/>
            <w:r>
              <w:rPr>
                <w:rFonts w:ascii="Times New Roman" w:eastAsia="Times New Roman" w:hAnsi="Times New Roman" w:cs="Times New Roman"/>
                <w:i/>
                <w:sz w:val="24"/>
              </w:rPr>
              <w:t xml:space="preserve"> </w:t>
            </w:r>
          </w:p>
        </w:tc>
      </w:tr>
      <w:tr w:rsidR="00457CE2" w:rsidTr="00193BE8">
        <w:trPr>
          <w:trHeight w:val="655"/>
        </w:trPr>
        <w:tc>
          <w:tcPr>
            <w:tcW w:w="142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2"/>
              <w:jc w:val="center"/>
            </w:pPr>
            <w:r>
              <w:rPr>
                <w:rFonts w:ascii="Times New Roman" w:eastAsia="Times New Roman" w:hAnsi="Times New Roman" w:cs="Times New Roman"/>
                <w:sz w:val="24"/>
              </w:rPr>
              <w:t xml:space="preserve">1.2.1 </w:t>
            </w:r>
          </w:p>
        </w:tc>
        <w:tc>
          <w:tcPr>
            <w:tcW w:w="884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jc w:val="both"/>
            </w:pPr>
            <w:r>
              <w:rPr>
                <w:rFonts w:ascii="Times New Roman" w:eastAsia="Times New Roman" w:hAnsi="Times New Roman" w:cs="Times New Roman"/>
                <w:sz w:val="24"/>
              </w:rPr>
              <w:t>Воспринимать на слух и понимать речь учителя и других обучающихся, вербально (</w:t>
            </w:r>
            <w:proofErr w:type="spellStart"/>
            <w:r>
              <w:rPr>
                <w:rFonts w:ascii="Times New Roman" w:eastAsia="Times New Roman" w:hAnsi="Times New Roman" w:cs="Times New Roman"/>
                <w:sz w:val="24"/>
              </w:rPr>
              <w:t>невербально</w:t>
            </w:r>
            <w:proofErr w:type="spellEnd"/>
            <w:r>
              <w:rPr>
                <w:rFonts w:ascii="Times New Roman" w:eastAsia="Times New Roman" w:hAnsi="Times New Roman" w:cs="Times New Roman"/>
                <w:sz w:val="24"/>
              </w:rPr>
              <w:t xml:space="preserve">) реагировать на услышанное </w:t>
            </w:r>
          </w:p>
        </w:tc>
      </w:tr>
      <w:tr w:rsidR="00457CE2" w:rsidTr="00193BE8">
        <w:trPr>
          <w:trHeight w:val="1398"/>
        </w:trPr>
        <w:tc>
          <w:tcPr>
            <w:tcW w:w="142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2"/>
              <w:jc w:val="center"/>
            </w:pPr>
            <w:r>
              <w:rPr>
                <w:rFonts w:ascii="Times New Roman" w:eastAsia="Times New Roman" w:hAnsi="Times New Roman" w:cs="Times New Roman"/>
                <w:sz w:val="24"/>
              </w:rPr>
              <w:t xml:space="preserve">1.2.2 </w:t>
            </w:r>
          </w:p>
        </w:tc>
        <w:tc>
          <w:tcPr>
            <w:tcW w:w="884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108" w:firstLine="139"/>
              <w:jc w:val="both"/>
            </w:pPr>
            <w:r>
              <w:rPr>
                <w:rFonts w:ascii="Times New Roman" w:eastAsia="Times New Roman" w:hAnsi="Times New Roman" w:cs="Times New Roman"/>
                <w:sz w:val="24"/>
              </w:rPr>
              <w:t xml:space="preserve">Воспринимать на слух и понимать основное содержание учебных и адаптированных аутентичных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w:t>
            </w:r>
            <w:proofErr w:type="spellStart"/>
            <w:r>
              <w:rPr>
                <w:rFonts w:ascii="Times New Roman" w:eastAsia="Times New Roman" w:hAnsi="Times New Roman" w:cs="Times New Roman"/>
                <w:sz w:val="24"/>
              </w:rPr>
              <w:t>аудирования</w:t>
            </w:r>
            <w:proofErr w:type="spellEnd"/>
            <w:r>
              <w:rPr>
                <w:rFonts w:ascii="Times New Roman" w:eastAsia="Times New Roman" w:hAnsi="Times New Roman" w:cs="Times New Roman"/>
                <w:sz w:val="24"/>
              </w:rPr>
              <w:t xml:space="preserve"> - до 1 минуты) </w:t>
            </w:r>
          </w:p>
        </w:tc>
      </w:tr>
      <w:tr w:rsidR="00457CE2" w:rsidTr="00193BE8">
        <w:trPr>
          <w:trHeight w:val="1402"/>
        </w:trPr>
        <w:tc>
          <w:tcPr>
            <w:tcW w:w="1426"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12"/>
              <w:jc w:val="center"/>
            </w:pPr>
            <w:r>
              <w:rPr>
                <w:rFonts w:ascii="Times New Roman" w:eastAsia="Times New Roman" w:hAnsi="Times New Roman" w:cs="Times New Roman"/>
                <w:sz w:val="24"/>
              </w:rPr>
              <w:t xml:space="preserve">1.2.3 </w:t>
            </w:r>
          </w:p>
        </w:tc>
        <w:tc>
          <w:tcPr>
            <w:tcW w:w="8846"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10" w:firstLine="139"/>
            </w:pPr>
            <w:r>
              <w:rPr>
                <w:rFonts w:ascii="Times New Roman" w:eastAsia="Times New Roman" w:hAnsi="Times New Roman" w:cs="Times New Roman"/>
                <w:sz w:val="24"/>
              </w:rPr>
              <w:t xml:space="preserve">Воспринимать на слух и понимать запрашиваемую информацию фактического характера в учебных и адаптированных аутентичных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w:t>
            </w:r>
            <w:proofErr w:type="spellStart"/>
            <w:r>
              <w:rPr>
                <w:rFonts w:ascii="Times New Roman" w:eastAsia="Times New Roman" w:hAnsi="Times New Roman" w:cs="Times New Roman"/>
                <w:sz w:val="24"/>
              </w:rPr>
              <w:t>аудирования</w:t>
            </w:r>
            <w:proofErr w:type="spellEnd"/>
            <w:r>
              <w:rPr>
                <w:rFonts w:ascii="Times New Roman" w:eastAsia="Times New Roman" w:hAnsi="Times New Roman" w:cs="Times New Roman"/>
                <w:sz w:val="24"/>
              </w:rPr>
              <w:t xml:space="preserve"> - до 1 минуты) </w:t>
            </w:r>
          </w:p>
        </w:tc>
      </w:tr>
      <w:tr w:rsidR="00457CE2" w:rsidTr="00193BE8">
        <w:trPr>
          <w:trHeight w:val="347"/>
        </w:trPr>
        <w:tc>
          <w:tcPr>
            <w:tcW w:w="1426"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31"/>
              <w:jc w:val="center"/>
            </w:pPr>
            <w:r>
              <w:rPr>
                <w:rFonts w:ascii="Times New Roman" w:eastAsia="Times New Roman" w:hAnsi="Times New Roman" w:cs="Times New Roman"/>
                <w:i/>
                <w:sz w:val="24"/>
              </w:rPr>
              <w:t xml:space="preserve">1.3 </w:t>
            </w:r>
          </w:p>
        </w:tc>
        <w:tc>
          <w:tcPr>
            <w:tcW w:w="8846"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i/>
                <w:sz w:val="24"/>
              </w:rPr>
              <w:t xml:space="preserve">Смысловое чтение </w:t>
            </w:r>
          </w:p>
        </w:tc>
      </w:tr>
      <w:tr w:rsidR="00457CE2" w:rsidTr="00193BE8">
        <w:trPr>
          <w:trHeight w:val="843"/>
        </w:trPr>
        <w:tc>
          <w:tcPr>
            <w:tcW w:w="142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2"/>
              <w:jc w:val="center"/>
            </w:pPr>
            <w:r>
              <w:rPr>
                <w:rFonts w:ascii="Times New Roman" w:eastAsia="Times New Roman" w:hAnsi="Times New Roman" w:cs="Times New Roman"/>
                <w:sz w:val="24"/>
              </w:rPr>
              <w:t xml:space="preserve">1.3.1 </w:t>
            </w:r>
          </w:p>
        </w:tc>
        <w:tc>
          <w:tcPr>
            <w:tcW w:w="884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577"/>
              <w:jc w:val="both"/>
            </w:pPr>
            <w:r>
              <w:rPr>
                <w:rFonts w:ascii="Times New Roman" w:eastAsia="Times New Roman" w:hAnsi="Times New Roman" w:cs="Times New Roman"/>
                <w:sz w:val="24"/>
              </w:rPr>
              <w:t xml:space="preserve">Читать вслух учебные тексты объёмом до 80 слов, построенные на изученном языковом материале, с соблюдением правил чтения и соответствующей интонацией, демонстрируя понимание прочитанного </w:t>
            </w:r>
          </w:p>
        </w:tc>
      </w:tr>
      <w:tr w:rsidR="00457CE2" w:rsidTr="00193BE8">
        <w:trPr>
          <w:trHeight w:val="1118"/>
        </w:trPr>
        <w:tc>
          <w:tcPr>
            <w:tcW w:w="142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
              <w:jc w:val="center"/>
            </w:pPr>
            <w:r>
              <w:rPr>
                <w:rFonts w:ascii="Times New Roman" w:eastAsia="Times New Roman" w:hAnsi="Times New Roman" w:cs="Times New Roman"/>
                <w:sz w:val="24"/>
              </w:rPr>
              <w:t xml:space="preserve">1.3.2 </w:t>
            </w:r>
          </w:p>
        </w:tc>
        <w:tc>
          <w:tcPr>
            <w:tcW w:w="884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59" w:firstLine="139"/>
              <w:jc w:val="both"/>
            </w:pPr>
            <w:r>
              <w:rPr>
                <w:rFonts w:ascii="Times New Roman" w:eastAsia="Times New Roman" w:hAnsi="Times New Roman" w:cs="Times New Roman"/>
                <w:sz w:val="24"/>
              </w:rPr>
              <w:t xml:space="preserve">Читать про себя и понимать основное содержание текстов, содержащих отдельные незнакомые слова, со зрительной опорой и без опоры, с использованием языковой, в том числе контекстуальной, догадки (объём текста (текстов) для чтения - до 160 слов) </w:t>
            </w:r>
          </w:p>
        </w:tc>
      </w:tr>
    </w:tbl>
    <w:p w:rsidR="00457CE2" w:rsidRDefault="00457CE2" w:rsidP="00457CE2">
      <w:pPr>
        <w:spacing w:after="0"/>
        <w:ind w:left="-360" w:right="67"/>
      </w:pPr>
    </w:p>
    <w:tbl>
      <w:tblPr>
        <w:tblStyle w:val="TableGrid"/>
        <w:tblW w:w="10210" w:type="dxa"/>
        <w:tblInd w:w="-5" w:type="dxa"/>
        <w:tblCellMar>
          <w:top w:w="26" w:type="dxa"/>
          <w:left w:w="10" w:type="dxa"/>
        </w:tblCellMar>
        <w:tblLook w:val="04A0"/>
      </w:tblPr>
      <w:tblGrid>
        <w:gridCol w:w="1560"/>
        <w:gridCol w:w="8650"/>
      </w:tblGrid>
      <w:tr w:rsidR="00457CE2" w:rsidTr="00193BE8">
        <w:trPr>
          <w:trHeight w:val="1107"/>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
              <w:jc w:val="center"/>
            </w:pPr>
            <w:r>
              <w:rPr>
                <w:rFonts w:ascii="Times New Roman" w:eastAsia="Times New Roman" w:hAnsi="Times New Roman" w:cs="Times New Roman"/>
                <w:sz w:val="24"/>
              </w:rPr>
              <w:t xml:space="preserve">1.3.3 </w:t>
            </w:r>
          </w:p>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57"/>
              <w:jc w:val="both"/>
            </w:pPr>
            <w:r>
              <w:rPr>
                <w:rFonts w:ascii="Times New Roman" w:eastAsia="Times New Roman" w:hAnsi="Times New Roman" w:cs="Times New Roman"/>
                <w:sz w:val="24"/>
              </w:rPr>
              <w:t xml:space="preserve">Читать про себя и понимать запрашиваемую информацию в текстах, содержащих отдельные незнакомые слова, со зрительной опорой и без опоры, с использованием языковой, в том числе контекстуальной, догадки (объём текста (текстов) для чтения - до 160 слов) </w:t>
            </w:r>
          </w:p>
        </w:tc>
      </w:tr>
      <w:tr w:rsidR="00457CE2" w:rsidTr="00193BE8">
        <w:trPr>
          <w:trHeight w:val="336"/>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
              <w:jc w:val="center"/>
            </w:pPr>
            <w:r>
              <w:rPr>
                <w:rFonts w:ascii="Times New Roman" w:eastAsia="Times New Roman" w:hAnsi="Times New Roman" w:cs="Times New Roman"/>
                <w:sz w:val="24"/>
              </w:rPr>
              <w:lastRenderedPageBreak/>
              <w:t xml:space="preserve">1.3.4 </w:t>
            </w:r>
          </w:p>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Прогнозировать содержание текста на основе заголовка </w:t>
            </w:r>
          </w:p>
        </w:tc>
      </w:tr>
      <w:tr w:rsidR="00457CE2" w:rsidTr="00193BE8">
        <w:trPr>
          <w:trHeight w:val="657"/>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
              <w:jc w:val="center"/>
            </w:pPr>
            <w:r>
              <w:rPr>
                <w:rFonts w:ascii="Times New Roman" w:eastAsia="Times New Roman" w:hAnsi="Times New Roman" w:cs="Times New Roman"/>
                <w:sz w:val="24"/>
              </w:rPr>
              <w:t xml:space="preserve">1.3.5 </w:t>
            </w:r>
          </w:p>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pPr>
            <w:r>
              <w:rPr>
                <w:rFonts w:ascii="Times New Roman" w:eastAsia="Times New Roman" w:hAnsi="Times New Roman" w:cs="Times New Roman"/>
                <w:sz w:val="24"/>
              </w:rPr>
              <w:t xml:space="preserve">Читать про себя </w:t>
            </w:r>
            <w:proofErr w:type="spellStart"/>
            <w:r>
              <w:rPr>
                <w:rFonts w:ascii="Times New Roman" w:eastAsia="Times New Roman" w:hAnsi="Times New Roman" w:cs="Times New Roman"/>
                <w:sz w:val="24"/>
              </w:rPr>
              <w:t>несплошные</w:t>
            </w:r>
            <w:proofErr w:type="spellEnd"/>
            <w:r>
              <w:rPr>
                <w:rFonts w:ascii="Times New Roman" w:eastAsia="Times New Roman" w:hAnsi="Times New Roman" w:cs="Times New Roman"/>
                <w:sz w:val="24"/>
              </w:rPr>
              <w:t xml:space="preserve"> тексты (таблицы) и понимать представленную в них информацию </w:t>
            </w:r>
          </w:p>
        </w:tc>
      </w:tr>
      <w:tr w:rsidR="00457CE2" w:rsidTr="00193BE8">
        <w:trPr>
          <w:trHeight w:val="335"/>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4"/>
              <w:jc w:val="center"/>
            </w:pPr>
            <w:r>
              <w:rPr>
                <w:rFonts w:ascii="Times New Roman" w:eastAsia="Times New Roman" w:hAnsi="Times New Roman" w:cs="Times New Roman"/>
                <w:i/>
                <w:sz w:val="24"/>
              </w:rPr>
              <w:t xml:space="preserve">1.4 </w:t>
            </w:r>
          </w:p>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i/>
                <w:sz w:val="24"/>
              </w:rPr>
              <w:t xml:space="preserve">Письмо </w:t>
            </w:r>
          </w:p>
        </w:tc>
      </w:tr>
      <w:tr w:rsidR="00457CE2" w:rsidTr="00193BE8">
        <w:trPr>
          <w:trHeight w:val="839"/>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5"/>
              <w:jc w:val="center"/>
            </w:pPr>
            <w:r>
              <w:rPr>
                <w:rFonts w:ascii="Times New Roman" w:eastAsia="Times New Roman" w:hAnsi="Times New Roman" w:cs="Times New Roman"/>
                <w:sz w:val="24"/>
              </w:rPr>
              <w:t xml:space="preserve">1.4.1 </w:t>
            </w:r>
          </w:p>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898" w:firstLine="139"/>
              <w:jc w:val="both"/>
            </w:pPr>
            <w:r>
              <w:rPr>
                <w:rFonts w:ascii="Times New Roman" w:eastAsia="Times New Roman" w:hAnsi="Times New Roman" w:cs="Times New Roman"/>
                <w:sz w:val="24"/>
              </w:rPr>
              <w:t xml:space="preserve">Заполнять анкеты и формуляры с указанием личной информации: имя, фамилия, возраст, место жительства (страна проживания, город), любимые занятия и другие </w:t>
            </w:r>
          </w:p>
        </w:tc>
      </w:tr>
      <w:tr w:rsidR="00457CE2" w:rsidTr="00193BE8">
        <w:trPr>
          <w:trHeight w:val="647"/>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5"/>
              <w:jc w:val="center"/>
            </w:pPr>
            <w:r>
              <w:rPr>
                <w:rFonts w:ascii="Times New Roman" w:eastAsia="Times New Roman" w:hAnsi="Times New Roman" w:cs="Times New Roman"/>
                <w:sz w:val="24"/>
              </w:rPr>
              <w:t xml:space="preserve">1.4.2 </w:t>
            </w:r>
          </w:p>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jc w:val="both"/>
            </w:pPr>
            <w:r>
              <w:rPr>
                <w:rFonts w:ascii="Times New Roman" w:eastAsia="Times New Roman" w:hAnsi="Times New Roman" w:cs="Times New Roman"/>
                <w:sz w:val="24"/>
              </w:rPr>
              <w:t xml:space="preserve">Писать с использованием образца поздравления с днём рождения, Новым годом, Рождеством с выражением пожеланий </w:t>
            </w:r>
          </w:p>
        </w:tc>
      </w:tr>
      <w:tr w:rsidR="00457CE2" w:rsidTr="00193BE8">
        <w:trPr>
          <w:trHeight w:val="661"/>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
              <w:jc w:val="center"/>
            </w:pPr>
            <w:r>
              <w:rPr>
                <w:rFonts w:ascii="Times New Roman" w:eastAsia="Times New Roman" w:hAnsi="Times New Roman" w:cs="Times New Roman"/>
                <w:sz w:val="24"/>
              </w:rPr>
              <w:t xml:space="preserve">1.4.3 </w:t>
            </w:r>
          </w:p>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jc w:val="both"/>
            </w:pPr>
            <w:r>
              <w:rPr>
                <w:rFonts w:ascii="Times New Roman" w:eastAsia="Times New Roman" w:hAnsi="Times New Roman" w:cs="Times New Roman"/>
                <w:sz w:val="24"/>
              </w:rPr>
              <w:t xml:space="preserve">Писать с использованием образца электронное сообщение личного характера (объём сообщения - до 50 слов) </w:t>
            </w:r>
          </w:p>
        </w:tc>
      </w:tr>
      <w:tr w:rsidR="00457CE2" w:rsidTr="00193BE8">
        <w:trPr>
          <w:trHeight w:val="336"/>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4"/>
              <w:jc w:val="center"/>
            </w:pPr>
            <w:r>
              <w:rPr>
                <w:rFonts w:ascii="Times New Roman" w:eastAsia="Times New Roman" w:hAnsi="Times New Roman" w:cs="Times New Roman"/>
                <w:sz w:val="24"/>
              </w:rPr>
              <w:t xml:space="preserve">2 </w:t>
            </w:r>
          </w:p>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Языковые знания и навыки </w:t>
            </w:r>
          </w:p>
        </w:tc>
      </w:tr>
      <w:tr w:rsidR="00457CE2" w:rsidTr="00193BE8">
        <w:trPr>
          <w:trHeight w:val="335"/>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4"/>
              <w:jc w:val="center"/>
            </w:pPr>
            <w:r>
              <w:rPr>
                <w:rFonts w:ascii="Times New Roman" w:eastAsia="Times New Roman" w:hAnsi="Times New Roman" w:cs="Times New Roman"/>
                <w:i/>
                <w:sz w:val="24"/>
              </w:rPr>
              <w:t xml:space="preserve">2.1 </w:t>
            </w:r>
          </w:p>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i/>
                <w:sz w:val="24"/>
              </w:rPr>
              <w:t xml:space="preserve">Фонетическая сторона речи </w:t>
            </w:r>
          </w:p>
        </w:tc>
      </w:tr>
      <w:tr w:rsidR="00457CE2" w:rsidTr="00193BE8">
        <w:trPr>
          <w:trHeight w:val="335"/>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5"/>
              <w:jc w:val="center"/>
            </w:pPr>
            <w:r>
              <w:rPr>
                <w:rFonts w:ascii="Times New Roman" w:eastAsia="Times New Roman" w:hAnsi="Times New Roman" w:cs="Times New Roman"/>
                <w:sz w:val="24"/>
              </w:rPr>
              <w:t xml:space="preserve">2.1.1 </w:t>
            </w:r>
          </w:p>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Читать новые слова согласно основным правилам чтения </w:t>
            </w:r>
          </w:p>
        </w:tc>
      </w:tr>
      <w:tr w:rsidR="00457CE2" w:rsidTr="00193BE8">
        <w:trPr>
          <w:trHeight w:val="556"/>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5"/>
              <w:jc w:val="center"/>
            </w:pPr>
            <w:r>
              <w:rPr>
                <w:rFonts w:ascii="Times New Roman" w:eastAsia="Times New Roman" w:hAnsi="Times New Roman" w:cs="Times New Roman"/>
                <w:sz w:val="24"/>
              </w:rPr>
              <w:t xml:space="preserve">2.1.2 </w:t>
            </w:r>
          </w:p>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jc w:val="both"/>
            </w:pPr>
            <w:r>
              <w:rPr>
                <w:rFonts w:ascii="Times New Roman" w:eastAsia="Times New Roman" w:hAnsi="Times New Roman" w:cs="Times New Roman"/>
                <w:sz w:val="24"/>
              </w:rPr>
              <w:t xml:space="preserve">Различать на слух и правильно произносить слова и фразы (предложения) с соблюдением их ритмико-интонационных особенностей </w:t>
            </w:r>
          </w:p>
        </w:tc>
      </w:tr>
      <w:tr w:rsidR="00457CE2" w:rsidTr="00193BE8">
        <w:trPr>
          <w:trHeight w:val="335"/>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4"/>
              <w:jc w:val="center"/>
            </w:pPr>
            <w:r>
              <w:rPr>
                <w:rFonts w:ascii="Times New Roman" w:eastAsia="Times New Roman" w:hAnsi="Times New Roman" w:cs="Times New Roman"/>
                <w:i/>
                <w:sz w:val="24"/>
              </w:rPr>
              <w:t xml:space="preserve">2.2 </w:t>
            </w:r>
          </w:p>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i/>
                <w:sz w:val="24"/>
              </w:rPr>
              <w:t xml:space="preserve">Графика, орфография и пунктуация </w:t>
            </w:r>
          </w:p>
        </w:tc>
      </w:tr>
      <w:tr w:rsidR="00457CE2" w:rsidTr="00193BE8">
        <w:trPr>
          <w:trHeight w:val="330"/>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5"/>
              <w:jc w:val="center"/>
            </w:pPr>
            <w:r>
              <w:rPr>
                <w:rFonts w:ascii="Times New Roman" w:eastAsia="Times New Roman" w:hAnsi="Times New Roman" w:cs="Times New Roman"/>
                <w:sz w:val="24"/>
              </w:rPr>
              <w:t xml:space="preserve">2.2.1 </w:t>
            </w:r>
          </w:p>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Правильно писать изученные слова </w:t>
            </w:r>
          </w:p>
        </w:tc>
      </w:tr>
      <w:tr w:rsidR="00457CE2" w:rsidTr="00193BE8">
        <w:trPr>
          <w:trHeight w:val="849"/>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5"/>
              <w:jc w:val="center"/>
            </w:pPr>
            <w:r>
              <w:rPr>
                <w:rFonts w:ascii="Times New Roman" w:eastAsia="Times New Roman" w:hAnsi="Times New Roman" w:cs="Times New Roman"/>
                <w:sz w:val="24"/>
              </w:rPr>
              <w:t xml:space="preserve">2.2.2 </w:t>
            </w:r>
          </w:p>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1476" w:firstLine="139"/>
              <w:jc w:val="both"/>
            </w:pPr>
            <w:r>
              <w:rPr>
                <w:rFonts w:ascii="Times New Roman" w:eastAsia="Times New Roman" w:hAnsi="Times New Roman" w:cs="Times New Roman"/>
                <w:sz w:val="24"/>
              </w:rPr>
              <w:t xml:space="preserve">Правильно расставлять знаки препинания (точка, вопросительный и восклицательный знаки в конце предложения, апостроф, запятая при перечислении) </w:t>
            </w:r>
          </w:p>
        </w:tc>
      </w:tr>
      <w:tr w:rsidR="00457CE2" w:rsidTr="00193BE8">
        <w:trPr>
          <w:trHeight w:val="340"/>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4"/>
              <w:jc w:val="center"/>
            </w:pPr>
            <w:r>
              <w:rPr>
                <w:rFonts w:ascii="Times New Roman" w:eastAsia="Times New Roman" w:hAnsi="Times New Roman" w:cs="Times New Roman"/>
                <w:i/>
                <w:sz w:val="24"/>
              </w:rPr>
              <w:t xml:space="preserve">2.3 </w:t>
            </w:r>
          </w:p>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i/>
                <w:sz w:val="24"/>
              </w:rPr>
              <w:t xml:space="preserve">Лексическая сторона речи </w:t>
            </w:r>
          </w:p>
        </w:tc>
      </w:tr>
      <w:tr w:rsidR="00457CE2" w:rsidTr="00193BE8">
        <w:trPr>
          <w:trHeight w:val="854"/>
        </w:trPr>
        <w:tc>
          <w:tcPr>
            <w:tcW w:w="1560" w:type="dxa"/>
            <w:tcBorders>
              <w:top w:val="single" w:sz="4" w:space="0" w:color="000000"/>
              <w:left w:val="single" w:sz="4" w:space="0" w:color="000000"/>
              <w:bottom w:val="single" w:sz="8" w:space="0" w:color="000000"/>
              <w:right w:val="single" w:sz="4" w:space="0" w:color="000000"/>
            </w:tcBorders>
          </w:tcPr>
          <w:p w:rsidR="00457CE2" w:rsidRDefault="00457CE2" w:rsidP="00673DE4">
            <w:pPr>
              <w:ind w:right="5"/>
              <w:jc w:val="center"/>
            </w:pPr>
            <w:r>
              <w:rPr>
                <w:rFonts w:ascii="Times New Roman" w:eastAsia="Times New Roman" w:hAnsi="Times New Roman" w:cs="Times New Roman"/>
                <w:sz w:val="24"/>
              </w:rPr>
              <w:t xml:space="preserve">2.3.1 </w:t>
            </w:r>
          </w:p>
        </w:tc>
        <w:tc>
          <w:tcPr>
            <w:tcW w:w="8650"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10" w:firstLine="139"/>
            </w:pPr>
            <w:r>
              <w:rPr>
                <w:rFonts w:ascii="Times New Roman" w:eastAsia="Times New Roman" w:hAnsi="Times New Roman" w:cs="Times New Roman"/>
                <w:sz w:val="24"/>
              </w:rPr>
              <w:t xml:space="preserve">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 </w:t>
            </w:r>
          </w:p>
        </w:tc>
      </w:tr>
      <w:tr w:rsidR="00457CE2" w:rsidTr="00193BE8">
        <w:trPr>
          <w:trHeight w:val="849"/>
        </w:trPr>
        <w:tc>
          <w:tcPr>
            <w:tcW w:w="1560" w:type="dxa"/>
            <w:tcBorders>
              <w:top w:val="single" w:sz="8" w:space="0" w:color="000000"/>
              <w:left w:val="single" w:sz="4" w:space="0" w:color="000000"/>
              <w:bottom w:val="single" w:sz="4" w:space="0" w:color="000000"/>
              <w:right w:val="single" w:sz="4" w:space="0" w:color="000000"/>
            </w:tcBorders>
          </w:tcPr>
          <w:p w:rsidR="00457CE2" w:rsidRDefault="00457CE2" w:rsidP="00673DE4">
            <w:pPr>
              <w:ind w:right="5"/>
              <w:jc w:val="center"/>
            </w:pPr>
            <w:r>
              <w:rPr>
                <w:rFonts w:ascii="Times New Roman" w:eastAsia="Times New Roman" w:hAnsi="Times New Roman" w:cs="Times New Roman"/>
                <w:sz w:val="24"/>
              </w:rPr>
              <w:t xml:space="preserve">2.3.2 </w:t>
            </w:r>
          </w:p>
        </w:tc>
        <w:tc>
          <w:tcPr>
            <w:tcW w:w="8650"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0" w:right="66" w:firstLine="139"/>
              <w:jc w:val="both"/>
            </w:pPr>
            <w:r>
              <w:rPr>
                <w:rFonts w:ascii="Times New Roman" w:eastAsia="Times New Roman" w:hAnsi="Times New Roman" w:cs="Times New Roman"/>
                <w:sz w:val="24"/>
              </w:rPr>
              <w:t xml:space="preserve">Распознавать и образовывать родственные слова, образованные с использованием одного из основных способов словообразования - аффиксации (суффиксы </w:t>
            </w:r>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er</w:t>
            </w:r>
            <w:proofErr w:type="spellEnd"/>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or</w:t>
            </w:r>
            <w:proofErr w:type="spellEnd"/>
            <w:r>
              <w:rPr>
                <w:rFonts w:ascii="Times New Roman" w:eastAsia="Times New Roman" w:hAnsi="Times New Roman" w:cs="Times New Roman"/>
                <w:i/>
                <w:sz w:val="24"/>
              </w:rPr>
              <w:t xml:space="preserve">, - </w:t>
            </w:r>
            <w:proofErr w:type="spellStart"/>
            <w:r>
              <w:rPr>
                <w:rFonts w:ascii="Times New Roman" w:eastAsia="Times New Roman" w:hAnsi="Times New Roman" w:cs="Times New Roman"/>
                <w:i/>
                <w:sz w:val="24"/>
              </w:rPr>
              <w:t>isf</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teacher</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actor</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artist</w:t>
            </w:r>
            <w:proofErr w:type="spellEnd"/>
            <w:r>
              <w:rPr>
                <w:rFonts w:ascii="Times New Roman" w:eastAsia="Times New Roman" w:hAnsi="Times New Roman" w:cs="Times New Roman"/>
                <w:i/>
                <w:sz w:val="24"/>
              </w:rPr>
              <w:t xml:space="preserve">) </w:t>
            </w:r>
          </w:p>
        </w:tc>
      </w:tr>
      <w:tr w:rsidR="00457CE2" w:rsidTr="00193BE8">
        <w:trPr>
          <w:trHeight w:val="565"/>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5"/>
              <w:jc w:val="center"/>
            </w:pPr>
            <w:r>
              <w:rPr>
                <w:rFonts w:ascii="Times New Roman" w:eastAsia="Times New Roman" w:hAnsi="Times New Roman" w:cs="Times New Roman"/>
                <w:sz w:val="24"/>
              </w:rPr>
              <w:t xml:space="preserve">2.3.3 </w:t>
            </w:r>
          </w:p>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pPr>
            <w:r>
              <w:rPr>
                <w:rFonts w:ascii="Times New Roman" w:eastAsia="Times New Roman" w:hAnsi="Times New Roman" w:cs="Times New Roman"/>
                <w:sz w:val="24"/>
              </w:rPr>
              <w:t xml:space="preserve">Распознавать и образовывать родственные слова, образованные с использованием одного из основных способов словообразования - словосложения </w:t>
            </w:r>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blackboard</w:t>
            </w:r>
            <w:proofErr w:type="spellEnd"/>
            <w:r>
              <w:rPr>
                <w:rFonts w:ascii="Times New Roman" w:eastAsia="Times New Roman" w:hAnsi="Times New Roman" w:cs="Times New Roman"/>
                <w:i/>
                <w:sz w:val="24"/>
              </w:rPr>
              <w:t xml:space="preserve">) </w:t>
            </w:r>
          </w:p>
        </w:tc>
      </w:tr>
      <w:tr w:rsidR="00457CE2" w:rsidTr="00193BE8">
        <w:trPr>
          <w:trHeight w:val="575"/>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
              <w:jc w:val="center"/>
            </w:pPr>
            <w:r>
              <w:rPr>
                <w:rFonts w:ascii="Times New Roman" w:eastAsia="Times New Roman" w:hAnsi="Times New Roman" w:cs="Times New Roman"/>
                <w:sz w:val="24"/>
              </w:rPr>
              <w:t xml:space="preserve">2.3.4 </w:t>
            </w:r>
          </w:p>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jc w:val="both"/>
            </w:pPr>
            <w:r>
              <w:rPr>
                <w:rFonts w:ascii="Times New Roman" w:eastAsia="Times New Roman" w:hAnsi="Times New Roman" w:cs="Times New Roman"/>
                <w:sz w:val="24"/>
              </w:rPr>
              <w:t xml:space="preserve">Распознавать и образовывать родственные слова, образованные с использованием одного из основных способов словообразования - конверсии </w:t>
            </w:r>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to</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play</w:t>
            </w:r>
            <w:proofErr w:type="spellEnd"/>
            <w:r>
              <w:rPr>
                <w:rFonts w:ascii="Times New Roman" w:eastAsia="Times New Roman" w:hAnsi="Times New Roman" w:cs="Times New Roman"/>
                <w:i/>
                <w:sz w:val="24"/>
              </w:rPr>
              <w:t xml:space="preserve"> - </w:t>
            </w:r>
            <w:proofErr w:type="spellStart"/>
            <w:r>
              <w:rPr>
                <w:rFonts w:ascii="Times New Roman" w:eastAsia="Times New Roman" w:hAnsi="Times New Roman" w:cs="Times New Roman"/>
                <w:i/>
                <w:sz w:val="24"/>
              </w:rPr>
              <w:t>a</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play</w:t>
            </w:r>
            <w:proofErr w:type="spellEnd"/>
            <w:r>
              <w:rPr>
                <w:rFonts w:ascii="Times New Roman" w:eastAsia="Times New Roman" w:hAnsi="Times New Roman" w:cs="Times New Roman"/>
                <w:i/>
                <w:sz w:val="24"/>
              </w:rPr>
              <w:t xml:space="preserve">) </w:t>
            </w:r>
          </w:p>
        </w:tc>
      </w:tr>
      <w:tr w:rsidR="00457CE2" w:rsidTr="00193BE8">
        <w:trPr>
          <w:trHeight w:val="330"/>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4"/>
              <w:jc w:val="center"/>
            </w:pPr>
            <w:r>
              <w:rPr>
                <w:rFonts w:ascii="Times New Roman" w:eastAsia="Times New Roman" w:hAnsi="Times New Roman" w:cs="Times New Roman"/>
                <w:i/>
                <w:sz w:val="24"/>
              </w:rPr>
              <w:t xml:space="preserve">2.4 </w:t>
            </w:r>
          </w:p>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i/>
                <w:sz w:val="24"/>
              </w:rPr>
              <w:t xml:space="preserve">Грамматическая сторона речи </w:t>
            </w:r>
          </w:p>
        </w:tc>
      </w:tr>
      <w:tr w:rsidR="00457CE2" w:rsidTr="00193BE8">
        <w:trPr>
          <w:trHeight w:val="1112"/>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5"/>
              <w:jc w:val="center"/>
            </w:pPr>
            <w:r>
              <w:rPr>
                <w:rFonts w:ascii="Times New Roman" w:eastAsia="Times New Roman" w:hAnsi="Times New Roman" w:cs="Times New Roman"/>
                <w:sz w:val="24"/>
              </w:rPr>
              <w:t xml:space="preserve">2.4.1 </w:t>
            </w:r>
          </w:p>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pPr>
            <w:r>
              <w:rPr>
                <w:rFonts w:ascii="Times New Roman" w:eastAsia="Times New Roman" w:hAnsi="Times New Roman" w:cs="Times New Roman"/>
                <w:sz w:val="24"/>
              </w:rPr>
              <w:t xml:space="preserve">Распознавать и употреблять в устной и письменной речи глаголы в </w:t>
            </w:r>
          </w:p>
          <w:p w:rsidR="00457CE2" w:rsidRDefault="00457CE2" w:rsidP="00673DE4">
            <w:pPr>
              <w:ind w:left="10" w:right="613"/>
              <w:jc w:val="both"/>
            </w:pPr>
            <w:proofErr w:type="spellStart"/>
            <w:r>
              <w:rPr>
                <w:rFonts w:ascii="Times New Roman" w:eastAsia="Times New Roman" w:hAnsi="Times New Roman" w:cs="Times New Roman"/>
                <w:sz w:val="24"/>
              </w:rPr>
              <w:t>Present</w:t>
            </w:r>
            <w:proofErr w:type="spellEnd"/>
            <w:r>
              <w:rPr>
                <w:rFonts w:ascii="Times New Roman" w:eastAsia="Times New Roman" w:hAnsi="Times New Roman" w:cs="Times New Roman"/>
                <w:sz w:val="24"/>
              </w:rPr>
              <w:t>/</w:t>
            </w:r>
            <w:proofErr w:type="spellStart"/>
            <w:r>
              <w:rPr>
                <w:rFonts w:ascii="Times New Roman" w:eastAsia="Times New Roman" w:hAnsi="Times New Roman" w:cs="Times New Roman"/>
                <w:sz w:val="24"/>
              </w:rPr>
              <w:t>Past</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Simple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Tense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Present</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Continuous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Tense</w:t>
            </w:r>
            <w:proofErr w:type="spellEnd"/>
            <w:r>
              <w:rPr>
                <w:rFonts w:ascii="Times New Roman" w:eastAsia="Times New Roman" w:hAnsi="Times New Roman" w:cs="Times New Roman"/>
                <w:sz w:val="24"/>
              </w:rPr>
              <w:t xml:space="preserve"> в повествовательных (утвердительных и отрицательных) и вопросительных (общий и специальный вопросы) предложениях </w:t>
            </w:r>
          </w:p>
        </w:tc>
      </w:tr>
      <w:tr w:rsidR="00457CE2" w:rsidTr="00193BE8">
        <w:trPr>
          <w:trHeight w:val="642"/>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5"/>
              <w:jc w:val="center"/>
            </w:pPr>
            <w:r>
              <w:rPr>
                <w:rFonts w:ascii="Times New Roman" w:eastAsia="Times New Roman" w:hAnsi="Times New Roman" w:cs="Times New Roman"/>
                <w:sz w:val="24"/>
              </w:rPr>
              <w:t xml:space="preserve">2.4.2 </w:t>
            </w:r>
          </w:p>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jc w:val="both"/>
            </w:pPr>
            <w:r>
              <w:rPr>
                <w:rFonts w:ascii="Times New Roman" w:eastAsia="Times New Roman" w:hAnsi="Times New Roman" w:cs="Times New Roman"/>
                <w:sz w:val="24"/>
              </w:rPr>
              <w:t xml:space="preserve">Распознавать и употреблять в устной и письменной речи конструкцию </w:t>
            </w:r>
            <w:proofErr w:type="spellStart"/>
            <w:r>
              <w:rPr>
                <w:rFonts w:ascii="Times New Roman" w:eastAsia="Times New Roman" w:hAnsi="Times New Roman" w:cs="Times New Roman"/>
                <w:i/>
                <w:sz w:val="24"/>
              </w:rPr>
              <w:t>to</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be</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going</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to</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и </w:t>
            </w:r>
            <w:proofErr w:type="spellStart"/>
            <w:r>
              <w:rPr>
                <w:rFonts w:ascii="Times New Roman" w:eastAsia="Times New Roman" w:hAnsi="Times New Roman" w:cs="Times New Roman"/>
                <w:sz w:val="24"/>
              </w:rPr>
              <w:t>Future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Simple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Tense</w:t>
            </w:r>
            <w:proofErr w:type="spellEnd"/>
            <w:r>
              <w:rPr>
                <w:rFonts w:ascii="Times New Roman" w:eastAsia="Times New Roman" w:hAnsi="Times New Roman" w:cs="Times New Roman"/>
                <w:sz w:val="24"/>
              </w:rPr>
              <w:t xml:space="preserve"> для выражения будущего действия </w:t>
            </w:r>
          </w:p>
        </w:tc>
      </w:tr>
      <w:tr w:rsidR="00457CE2" w:rsidTr="00193BE8">
        <w:trPr>
          <w:trHeight w:val="561"/>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5"/>
              <w:jc w:val="center"/>
            </w:pPr>
            <w:r>
              <w:rPr>
                <w:rFonts w:ascii="Times New Roman" w:eastAsia="Times New Roman" w:hAnsi="Times New Roman" w:cs="Times New Roman"/>
                <w:sz w:val="24"/>
              </w:rPr>
              <w:t xml:space="preserve">2.4.3 </w:t>
            </w:r>
          </w:p>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jc w:val="both"/>
            </w:pPr>
            <w:r>
              <w:rPr>
                <w:rFonts w:ascii="Times New Roman" w:eastAsia="Times New Roman" w:hAnsi="Times New Roman" w:cs="Times New Roman"/>
                <w:sz w:val="24"/>
              </w:rPr>
              <w:t xml:space="preserve">Распознавать и употреблять в устной и письменной речи модальные глаголы </w:t>
            </w:r>
            <w:proofErr w:type="spellStart"/>
            <w:r>
              <w:rPr>
                <w:rFonts w:ascii="Times New Roman" w:eastAsia="Times New Roman" w:hAnsi="Times New Roman" w:cs="Times New Roman"/>
                <w:i/>
                <w:sz w:val="24"/>
              </w:rPr>
              <w:t>must</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и </w:t>
            </w:r>
            <w:proofErr w:type="spellStart"/>
            <w:r>
              <w:rPr>
                <w:rFonts w:ascii="Times New Roman" w:eastAsia="Times New Roman" w:hAnsi="Times New Roman" w:cs="Times New Roman"/>
                <w:i/>
                <w:sz w:val="24"/>
              </w:rPr>
              <w:t>have</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to</w:t>
            </w:r>
            <w:proofErr w:type="spellEnd"/>
            <w:r>
              <w:rPr>
                <w:rFonts w:ascii="Times New Roman" w:eastAsia="Times New Roman" w:hAnsi="Times New Roman" w:cs="Times New Roman"/>
                <w:i/>
                <w:sz w:val="24"/>
              </w:rPr>
              <w:t xml:space="preserve"> </w:t>
            </w:r>
          </w:p>
        </w:tc>
      </w:tr>
      <w:tr w:rsidR="00457CE2" w:rsidTr="00193BE8">
        <w:trPr>
          <w:trHeight w:val="637"/>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
              <w:jc w:val="center"/>
            </w:pPr>
            <w:r>
              <w:rPr>
                <w:rFonts w:ascii="Times New Roman" w:eastAsia="Times New Roman" w:hAnsi="Times New Roman" w:cs="Times New Roman"/>
                <w:sz w:val="24"/>
              </w:rPr>
              <w:t xml:space="preserve">2.4.4 </w:t>
            </w:r>
          </w:p>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jc w:val="both"/>
            </w:pPr>
            <w:r>
              <w:rPr>
                <w:rFonts w:ascii="Times New Roman" w:eastAsia="Times New Roman" w:hAnsi="Times New Roman" w:cs="Times New Roman"/>
                <w:sz w:val="24"/>
              </w:rPr>
              <w:t xml:space="preserve">Распознавать и употреблять в устной и письменной речи отрицательное местоимение </w:t>
            </w:r>
            <w:r>
              <w:rPr>
                <w:rFonts w:ascii="Times New Roman" w:eastAsia="Times New Roman" w:hAnsi="Times New Roman" w:cs="Times New Roman"/>
                <w:i/>
                <w:sz w:val="24"/>
              </w:rPr>
              <w:t xml:space="preserve">по </w:t>
            </w:r>
          </w:p>
        </w:tc>
      </w:tr>
    </w:tbl>
    <w:p w:rsidR="00457CE2" w:rsidRDefault="00457CE2" w:rsidP="00457CE2">
      <w:pPr>
        <w:spacing w:after="0"/>
        <w:ind w:left="-360" w:right="67"/>
      </w:pPr>
    </w:p>
    <w:tbl>
      <w:tblPr>
        <w:tblStyle w:val="TableGrid"/>
        <w:tblW w:w="10272" w:type="dxa"/>
        <w:tblInd w:w="-5" w:type="dxa"/>
        <w:tblCellMar>
          <w:top w:w="31" w:type="dxa"/>
          <w:left w:w="19" w:type="dxa"/>
          <w:right w:w="12" w:type="dxa"/>
        </w:tblCellMar>
        <w:tblLook w:val="04A0"/>
      </w:tblPr>
      <w:tblGrid>
        <w:gridCol w:w="1560"/>
        <w:gridCol w:w="8712"/>
      </w:tblGrid>
      <w:tr w:rsidR="00457CE2" w:rsidTr="00193BE8">
        <w:trPr>
          <w:trHeight w:val="839"/>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
              <w:jc w:val="center"/>
            </w:pPr>
            <w:r>
              <w:rPr>
                <w:rFonts w:ascii="Times New Roman" w:eastAsia="Times New Roman" w:hAnsi="Times New Roman" w:cs="Times New Roman"/>
                <w:sz w:val="24"/>
              </w:rPr>
              <w:t xml:space="preserve">2.4.5 </w:t>
            </w:r>
          </w:p>
        </w:tc>
        <w:tc>
          <w:tcPr>
            <w:tcW w:w="8712"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36" w:firstLine="139"/>
              <w:jc w:val="both"/>
            </w:pPr>
            <w:r>
              <w:rPr>
                <w:rFonts w:ascii="Times New Roman" w:eastAsia="Times New Roman" w:hAnsi="Times New Roman" w:cs="Times New Roman"/>
                <w:sz w:val="24"/>
              </w:rPr>
              <w:t xml:space="preserve">Распознавать и употреблять в устной и письменной речи степени сравнения прилагательных (формы, образованные по правилу и исключения: </w:t>
            </w:r>
            <w:proofErr w:type="spellStart"/>
            <w:r>
              <w:rPr>
                <w:rFonts w:ascii="Times New Roman" w:eastAsia="Times New Roman" w:hAnsi="Times New Roman" w:cs="Times New Roman"/>
                <w:i/>
                <w:sz w:val="24"/>
              </w:rPr>
              <w:t>good</w:t>
            </w:r>
            <w:proofErr w:type="spellEnd"/>
            <w:r>
              <w:rPr>
                <w:rFonts w:ascii="Times New Roman" w:eastAsia="Times New Roman" w:hAnsi="Times New Roman" w:cs="Times New Roman"/>
                <w:i/>
                <w:sz w:val="24"/>
              </w:rPr>
              <w:t xml:space="preserve"> - </w:t>
            </w:r>
            <w:proofErr w:type="spellStart"/>
            <w:r>
              <w:rPr>
                <w:rFonts w:ascii="Times New Roman" w:eastAsia="Times New Roman" w:hAnsi="Times New Roman" w:cs="Times New Roman"/>
                <w:i/>
                <w:sz w:val="24"/>
              </w:rPr>
              <w:t>better</w:t>
            </w:r>
            <w:proofErr w:type="spellEnd"/>
            <w:r>
              <w:rPr>
                <w:rFonts w:ascii="Times New Roman" w:eastAsia="Times New Roman" w:hAnsi="Times New Roman" w:cs="Times New Roman"/>
                <w:i/>
                <w:sz w:val="24"/>
              </w:rPr>
              <w:t xml:space="preserve"> - (</w:t>
            </w:r>
            <w:proofErr w:type="spellStart"/>
            <w:r>
              <w:rPr>
                <w:rFonts w:ascii="Times New Roman" w:eastAsia="Times New Roman" w:hAnsi="Times New Roman" w:cs="Times New Roman"/>
                <w:i/>
                <w:sz w:val="24"/>
              </w:rPr>
              <w:t>the</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best</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bad</w:t>
            </w:r>
            <w:proofErr w:type="spellEnd"/>
            <w:r>
              <w:rPr>
                <w:rFonts w:ascii="Times New Roman" w:eastAsia="Times New Roman" w:hAnsi="Times New Roman" w:cs="Times New Roman"/>
                <w:i/>
                <w:sz w:val="24"/>
              </w:rPr>
              <w:t xml:space="preserve"> - </w:t>
            </w:r>
            <w:proofErr w:type="spellStart"/>
            <w:r>
              <w:rPr>
                <w:rFonts w:ascii="Times New Roman" w:eastAsia="Times New Roman" w:hAnsi="Times New Roman" w:cs="Times New Roman"/>
                <w:i/>
                <w:sz w:val="24"/>
              </w:rPr>
              <w:t>worse</w:t>
            </w:r>
            <w:proofErr w:type="spellEnd"/>
            <w:r>
              <w:rPr>
                <w:rFonts w:ascii="Times New Roman" w:eastAsia="Times New Roman" w:hAnsi="Times New Roman" w:cs="Times New Roman"/>
                <w:i/>
                <w:sz w:val="24"/>
              </w:rPr>
              <w:t xml:space="preserve"> - (</w:t>
            </w:r>
            <w:proofErr w:type="spellStart"/>
            <w:r>
              <w:rPr>
                <w:rFonts w:ascii="Times New Roman" w:eastAsia="Times New Roman" w:hAnsi="Times New Roman" w:cs="Times New Roman"/>
                <w:i/>
                <w:sz w:val="24"/>
              </w:rPr>
              <w:t>the</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worst</w:t>
            </w:r>
            <w:proofErr w:type="spellEnd"/>
            <w:r>
              <w:rPr>
                <w:rFonts w:ascii="Times New Roman" w:eastAsia="Times New Roman" w:hAnsi="Times New Roman" w:cs="Times New Roman"/>
                <w:i/>
                <w:sz w:val="24"/>
              </w:rPr>
              <w:t xml:space="preserve">) </w:t>
            </w:r>
          </w:p>
        </w:tc>
      </w:tr>
      <w:tr w:rsidR="00457CE2" w:rsidTr="00193BE8">
        <w:trPr>
          <w:trHeight w:val="334"/>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
              <w:jc w:val="center"/>
            </w:pPr>
            <w:r>
              <w:rPr>
                <w:rFonts w:ascii="Times New Roman" w:eastAsia="Times New Roman" w:hAnsi="Times New Roman" w:cs="Times New Roman"/>
                <w:sz w:val="24"/>
              </w:rPr>
              <w:t xml:space="preserve">2.4.6 </w:t>
            </w:r>
          </w:p>
        </w:tc>
        <w:tc>
          <w:tcPr>
            <w:tcW w:w="871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Распознавать и употреблять в устной и письменной речи наречия времени </w:t>
            </w:r>
          </w:p>
        </w:tc>
      </w:tr>
      <w:tr w:rsidR="00457CE2" w:rsidTr="00193BE8">
        <w:trPr>
          <w:trHeight w:val="335"/>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
              <w:jc w:val="center"/>
            </w:pPr>
            <w:r>
              <w:rPr>
                <w:rFonts w:ascii="Times New Roman" w:eastAsia="Times New Roman" w:hAnsi="Times New Roman" w:cs="Times New Roman"/>
                <w:sz w:val="24"/>
              </w:rPr>
              <w:t xml:space="preserve">2.4.7 </w:t>
            </w:r>
          </w:p>
        </w:tc>
        <w:tc>
          <w:tcPr>
            <w:tcW w:w="871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Распознавать и употреблять в устной и письменной речи обозначение даты и года </w:t>
            </w:r>
          </w:p>
        </w:tc>
      </w:tr>
      <w:tr w:rsidR="00457CE2" w:rsidTr="00193BE8">
        <w:trPr>
          <w:trHeight w:val="325"/>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
              <w:jc w:val="center"/>
            </w:pPr>
            <w:r>
              <w:rPr>
                <w:rFonts w:ascii="Times New Roman" w:eastAsia="Times New Roman" w:hAnsi="Times New Roman" w:cs="Times New Roman"/>
                <w:sz w:val="24"/>
              </w:rPr>
              <w:lastRenderedPageBreak/>
              <w:t xml:space="preserve">2.4.8 </w:t>
            </w:r>
          </w:p>
        </w:tc>
        <w:tc>
          <w:tcPr>
            <w:tcW w:w="871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Распознавать и употреблять в устной и письменной речи обозначение времени </w:t>
            </w:r>
          </w:p>
        </w:tc>
      </w:tr>
      <w:tr w:rsidR="00457CE2" w:rsidTr="00193BE8">
        <w:trPr>
          <w:trHeight w:val="339"/>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7"/>
              <w:jc w:val="center"/>
            </w:pPr>
            <w:r>
              <w:rPr>
                <w:rFonts w:ascii="Times New Roman" w:eastAsia="Times New Roman" w:hAnsi="Times New Roman" w:cs="Times New Roman"/>
                <w:sz w:val="24"/>
              </w:rPr>
              <w:t xml:space="preserve">3 </w:t>
            </w:r>
          </w:p>
        </w:tc>
        <w:tc>
          <w:tcPr>
            <w:tcW w:w="8712" w:type="dxa"/>
            <w:tcBorders>
              <w:top w:val="single" w:sz="4" w:space="0" w:color="000000"/>
              <w:left w:val="single" w:sz="4" w:space="0" w:color="000000"/>
              <w:bottom w:val="single" w:sz="4" w:space="0" w:color="000000"/>
              <w:right w:val="single" w:sz="4" w:space="0" w:color="000000"/>
            </w:tcBorders>
          </w:tcPr>
          <w:p w:rsidR="00457CE2" w:rsidRDefault="00457CE2" w:rsidP="00673DE4">
            <w:proofErr w:type="spellStart"/>
            <w:r>
              <w:rPr>
                <w:rFonts w:ascii="Times New Roman" w:eastAsia="Times New Roman" w:hAnsi="Times New Roman" w:cs="Times New Roman"/>
                <w:sz w:val="24"/>
              </w:rPr>
              <w:t>Социокультурные</w:t>
            </w:r>
            <w:proofErr w:type="spellEnd"/>
            <w:r>
              <w:rPr>
                <w:rFonts w:ascii="Times New Roman" w:eastAsia="Times New Roman" w:hAnsi="Times New Roman" w:cs="Times New Roman"/>
                <w:sz w:val="24"/>
              </w:rPr>
              <w:t xml:space="preserve"> знания и умения </w:t>
            </w:r>
          </w:p>
        </w:tc>
      </w:tr>
      <w:tr w:rsidR="00457CE2" w:rsidTr="00193BE8">
        <w:trPr>
          <w:trHeight w:val="1127"/>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6"/>
              <w:jc w:val="center"/>
            </w:pPr>
            <w:r>
              <w:rPr>
                <w:rFonts w:ascii="Times New Roman" w:eastAsia="Times New Roman" w:hAnsi="Times New Roman" w:cs="Times New Roman"/>
                <w:sz w:val="24"/>
              </w:rPr>
              <w:t xml:space="preserve">3.1 </w:t>
            </w:r>
          </w:p>
        </w:tc>
        <w:tc>
          <w:tcPr>
            <w:tcW w:w="8712"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50" w:line="236" w:lineRule="auto"/>
              <w:ind w:firstLine="139"/>
            </w:pPr>
            <w:r>
              <w:rPr>
                <w:rFonts w:ascii="Times New Roman" w:eastAsia="Times New Roman" w:hAnsi="Times New Roman" w:cs="Times New Roman"/>
                <w:sz w:val="24"/>
              </w:rPr>
              <w:t xml:space="preserve">Владеть </w:t>
            </w:r>
            <w:proofErr w:type="spellStart"/>
            <w:r>
              <w:rPr>
                <w:rFonts w:ascii="Times New Roman" w:eastAsia="Times New Roman" w:hAnsi="Times New Roman" w:cs="Times New Roman"/>
                <w:sz w:val="24"/>
              </w:rPr>
              <w:t>социокультурными</w:t>
            </w:r>
            <w:proofErr w:type="spellEnd"/>
            <w:r>
              <w:rPr>
                <w:rFonts w:ascii="Times New Roman" w:eastAsia="Times New Roman" w:hAnsi="Times New Roman" w:cs="Times New Roman"/>
                <w:sz w:val="24"/>
              </w:rPr>
              <w:t xml:space="preserve"> элементами речевого поведенческого этикета, принятыми в англоязычной среде, в некоторых ситуациях общения </w:t>
            </w:r>
          </w:p>
          <w:p w:rsidR="00457CE2" w:rsidRDefault="00457CE2" w:rsidP="00673DE4">
            <w:pPr>
              <w:jc w:val="both"/>
            </w:pPr>
            <w:r>
              <w:rPr>
                <w:rFonts w:ascii="Times New Roman" w:eastAsia="Times New Roman" w:hAnsi="Times New Roman" w:cs="Times New Roman"/>
                <w:sz w:val="24"/>
              </w:rPr>
              <w:t xml:space="preserve">(приветствие, прощание, знакомство, выражение благодарности, извинение, поздравление с днём рождения, Новым годом, Рождеством) </w:t>
            </w:r>
          </w:p>
        </w:tc>
      </w:tr>
      <w:tr w:rsidR="00457CE2" w:rsidTr="00193BE8">
        <w:trPr>
          <w:trHeight w:val="344"/>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6"/>
              <w:jc w:val="center"/>
            </w:pPr>
            <w:r>
              <w:rPr>
                <w:rFonts w:ascii="Times New Roman" w:eastAsia="Times New Roman" w:hAnsi="Times New Roman" w:cs="Times New Roman"/>
                <w:sz w:val="24"/>
              </w:rPr>
              <w:t xml:space="preserve">3.2 </w:t>
            </w:r>
          </w:p>
        </w:tc>
        <w:tc>
          <w:tcPr>
            <w:tcW w:w="871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Знать названия родной страны и страны (стран) изучаемого языка </w:t>
            </w:r>
          </w:p>
        </w:tc>
      </w:tr>
      <w:tr w:rsidR="00457CE2" w:rsidTr="00193BE8">
        <w:trPr>
          <w:trHeight w:val="350"/>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6"/>
              <w:jc w:val="center"/>
            </w:pPr>
            <w:r>
              <w:rPr>
                <w:rFonts w:ascii="Times New Roman" w:eastAsia="Times New Roman" w:hAnsi="Times New Roman" w:cs="Times New Roman"/>
                <w:sz w:val="24"/>
              </w:rPr>
              <w:t xml:space="preserve">3.3 </w:t>
            </w:r>
          </w:p>
        </w:tc>
        <w:tc>
          <w:tcPr>
            <w:tcW w:w="871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Знать некоторых литературных персонажей </w:t>
            </w:r>
          </w:p>
        </w:tc>
      </w:tr>
      <w:tr w:rsidR="00457CE2" w:rsidTr="00193BE8">
        <w:trPr>
          <w:trHeight w:val="364"/>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6"/>
              <w:jc w:val="center"/>
            </w:pPr>
            <w:r>
              <w:rPr>
                <w:rFonts w:ascii="Times New Roman" w:eastAsia="Times New Roman" w:hAnsi="Times New Roman" w:cs="Times New Roman"/>
                <w:sz w:val="24"/>
              </w:rPr>
              <w:t xml:space="preserve">3.4 </w:t>
            </w:r>
          </w:p>
        </w:tc>
        <w:tc>
          <w:tcPr>
            <w:tcW w:w="871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Знать небольшие произведения детского фольклора (рифмовки, песни) </w:t>
            </w:r>
          </w:p>
        </w:tc>
      </w:tr>
      <w:tr w:rsidR="00457CE2" w:rsidTr="00193BE8">
        <w:trPr>
          <w:trHeight w:val="568"/>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6"/>
              <w:jc w:val="center"/>
            </w:pPr>
            <w:r>
              <w:rPr>
                <w:rFonts w:ascii="Times New Roman" w:eastAsia="Times New Roman" w:hAnsi="Times New Roman" w:cs="Times New Roman"/>
                <w:sz w:val="24"/>
              </w:rPr>
              <w:t xml:space="preserve">3.5 </w:t>
            </w:r>
          </w:p>
        </w:tc>
        <w:tc>
          <w:tcPr>
            <w:tcW w:w="8712"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pPr>
            <w:r>
              <w:rPr>
                <w:rFonts w:ascii="Times New Roman" w:eastAsia="Times New Roman" w:hAnsi="Times New Roman" w:cs="Times New Roman"/>
                <w:sz w:val="24"/>
              </w:rPr>
              <w:t xml:space="preserve">Кратко представлять свою страну на иностранном языке в рамках изучаемой тематики </w:t>
            </w:r>
          </w:p>
        </w:tc>
      </w:tr>
    </w:tbl>
    <w:p w:rsidR="00457CE2" w:rsidRDefault="00457CE2" w:rsidP="00457CE2"/>
    <w:p w:rsidR="00193BE8" w:rsidRDefault="00457CE2" w:rsidP="00193BE8">
      <w:pPr>
        <w:spacing w:after="3" w:line="271" w:lineRule="auto"/>
        <w:ind w:left="8456" w:right="24" w:firstLine="40"/>
        <w:jc w:val="both"/>
        <w:rPr>
          <w:rFonts w:ascii="Times New Roman" w:eastAsia="Times New Roman" w:hAnsi="Times New Roman" w:cs="Times New Roman"/>
          <w:sz w:val="24"/>
        </w:rPr>
      </w:pPr>
      <w:r>
        <w:rPr>
          <w:rFonts w:ascii="Times New Roman" w:eastAsia="Times New Roman" w:hAnsi="Times New Roman" w:cs="Times New Roman"/>
          <w:sz w:val="24"/>
        </w:rPr>
        <w:t xml:space="preserve">Таблица </w:t>
      </w:r>
      <w:r w:rsidR="00193BE8">
        <w:rPr>
          <w:rFonts w:ascii="Times New Roman" w:eastAsia="Times New Roman" w:hAnsi="Times New Roman" w:cs="Times New Roman"/>
          <w:sz w:val="24"/>
        </w:rPr>
        <w:t>39</w:t>
      </w:r>
    </w:p>
    <w:p w:rsidR="00457CE2" w:rsidRDefault="00457CE2" w:rsidP="00193BE8">
      <w:pPr>
        <w:spacing w:after="3" w:line="271" w:lineRule="auto"/>
        <w:ind w:right="24"/>
        <w:jc w:val="center"/>
        <w:rPr>
          <w:rFonts w:ascii="Times New Roman" w:eastAsia="Times New Roman" w:hAnsi="Times New Roman" w:cs="Times New Roman"/>
          <w:b/>
          <w:sz w:val="24"/>
        </w:rPr>
      </w:pPr>
      <w:r>
        <w:rPr>
          <w:rFonts w:ascii="Times New Roman" w:eastAsia="Times New Roman" w:hAnsi="Times New Roman" w:cs="Times New Roman"/>
          <w:b/>
          <w:sz w:val="24"/>
        </w:rPr>
        <w:t>Проверяемые элементы содержания (4 класс)</w:t>
      </w:r>
    </w:p>
    <w:p w:rsidR="00193BE8" w:rsidRDefault="00193BE8" w:rsidP="00193BE8">
      <w:pPr>
        <w:spacing w:after="3" w:line="271" w:lineRule="auto"/>
        <w:ind w:right="24"/>
        <w:jc w:val="center"/>
      </w:pPr>
    </w:p>
    <w:tbl>
      <w:tblPr>
        <w:tblStyle w:val="TableGrid"/>
        <w:tblW w:w="10225" w:type="dxa"/>
        <w:tblInd w:w="-5" w:type="dxa"/>
        <w:tblCellMar>
          <w:top w:w="31" w:type="dxa"/>
          <w:left w:w="10" w:type="dxa"/>
          <w:right w:w="7" w:type="dxa"/>
        </w:tblCellMar>
        <w:tblLook w:val="04A0"/>
      </w:tblPr>
      <w:tblGrid>
        <w:gridCol w:w="1560"/>
        <w:gridCol w:w="8665"/>
      </w:tblGrid>
      <w:tr w:rsidR="00457CE2" w:rsidTr="00193BE8">
        <w:trPr>
          <w:trHeight w:val="349"/>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78"/>
              <w:jc w:val="center"/>
            </w:pPr>
            <w:r>
              <w:rPr>
                <w:rFonts w:ascii="Times New Roman" w:eastAsia="Times New Roman" w:hAnsi="Times New Roman" w:cs="Times New Roman"/>
                <w:sz w:val="24"/>
              </w:rPr>
              <w:t xml:space="preserve">Код </w:t>
            </w:r>
          </w:p>
        </w:tc>
        <w:tc>
          <w:tcPr>
            <w:tcW w:w="866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
              <w:jc w:val="center"/>
            </w:pPr>
            <w:r>
              <w:rPr>
                <w:rFonts w:ascii="Times New Roman" w:eastAsia="Times New Roman" w:hAnsi="Times New Roman" w:cs="Times New Roman"/>
                <w:sz w:val="24"/>
              </w:rPr>
              <w:t xml:space="preserve">Проверяемый элемент содержания </w:t>
            </w:r>
          </w:p>
        </w:tc>
      </w:tr>
      <w:tr w:rsidR="00457CE2" w:rsidTr="00193BE8">
        <w:trPr>
          <w:trHeight w:val="335"/>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2"/>
              <w:jc w:val="center"/>
            </w:pPr>
            <w:r>
              <w:rPr>
                <w:rFonts w:ascii="Times New Roman" w:eastAsia="Times New Roman" w:hAnsi="Times New Roman" w:cs="Times New Roman"/>
                <w:sz w:val="24"/>
              </w:rPr>
              <w:t xml:space="preserve">1 </w:t>
            </w:r>
          </w:p>
        </w:tc>
        <w:tc>
          <w:tcPr>
            <w:tcW w:w="866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Коммуникативные умения </w:t>
            </w:r>
          </w:p>
        </w:tc>
      </w:tr>
      <w:tr w:rsidR="00457CE2" w:rsidTr="00193BE8">
        <w:trPr>
          <w:trHeight w:val="334"/>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1"/>
              <w:jc w:val="center"/>
            </w:pPr>
            <w:r>
              <w:rPr>
                <w:rFonts w:ascii="Times New Roman" w:eastAsia="Times New Roman" w:hAnsi="Times New Roman" w:cs="Times New Roman"/>
                <w:i/>
                <w:sz w:val="24"/>
              </w:rPr>
              <w:t xml:space="preserve">1.1 </w:t>
            </w:r>
          </w:p>
        </w:tc>
        <w:tc>
          <w:tcPr>
            <w:tcW w:w="866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i/>
                <w:sz w:val="24"/>
              </w:rPr>
              <w:t xml:space="preserve">Говорение </w:t>
            </w:r>
          </w:p>
        </w:tc>
      </w:tr>
      <w:tr w:rsidR="00457CE2" w:rsidTr="00193BE8">
        <w:trPr>
          <w:trHeight w:val="344"/>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
              <w:jc w:val="center"/>
            </w:pPr>
            <w:r>
              <w:rPr>
                <w:rFonts w:ascii="Times New Roman" w:eastAsia="Times New Roman" w:hAnsi="Times New Roman" w:cs="Times New Roman"/>
                <w:sz w:val="24"/>
              </w:rPr>
              <w:t xml:space="preserve">1.1.1 </w:t>
            </w:r>
          </w:p>
        </w:tc>
        <w:tc>
          <w:tcPr>
            <w:tcW w:w="866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Диалогическая речь </w:t>
            </w:r>
          </w:p>
        </w:tc>
      </w:tr>
      <w:tr w:rsidR="00457CE2" w:rsidTr="00193BE8">
        <w:trPr>
          <w:trHeight w:val="1686"/>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6"/>
              <w:jc w:val="center"/>
            </w:pPr>
            <w:r>
              <w:rPr>
                <w:rFonts w:ascii="Times New Roman" w:eastAsia="Times New Roman" w:hAnsi="Times New Roman" w:cs="Times New Roman"/>
                <w:sz w:val="24"/>
              </w:rPr>
              <w:t xml:space="preserve">1.1.1.1 </w:t>
            </w:r>
          </w:p>
        </w:tc>
        <w:tc>
          <w:tcPr>
            <w:tcW w:w="866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pPr>
            <w:r>
              <w:rPr>
                <w:rFonts w:ascii="Times New Roman" w:eastAsia="Times New Roman" w:hAnsi="Times New Roman" w:cs="Times New Roman"/>
                <w:sz w:val="24"/>
              </w:rPr>
              <w:t xml:space="preserve">Диалог этикетного характера с использованием речевых ситуаций, ключевых слов и </w:t>
            </w:r>
          </w:p>
          <w:p w:rsidR="00457CE2" w:rsidRDefault="00457CE2" w:rsidP="00673DE4">
            <w:pPr>
              <w:ind w:left="10" w:right="243"/>
              <w:jc w:val="both"/>
            </w:pPr>
            <w:r>
              <w:rPr>
                <w:rFonts w:ascii="Times New Roman" w:eastAsia="Times New Roman" w:hAnsi="Times New Roman" w:cs="Times New Roman"/>
                <w:sz w:val="24"/>
              </w:rPr>
              <w:t xml:space="preserve">(или) иллюстраций с соблюдением норм речевого этикета, принятых в стране (странах) изучаемого языка: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w:t>
            </w:r>
          </w:p>
        </w:tc>
      </w:tr>
      <w:tr w:rsidR="00457CE2" w:rsidTr="00193BE8">
        <w:trPr>
          <w:trHeight w:val="1119"/>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6"/>
              <w:jc w:val="center"/>
            </w:pPr>
            <w:r>
              <w:rPr>
                <w:rFonts w:ascii="Times New Roman" w:eastAsia="Times New Roman" w:hAnsi="Times New Roman" w:cs="Times New Roman"/>
                <w:sz w:val="24"/>
              </w:rPr>
              <w:t xml:space="preserve">1.1.1.2 </w:t>
            </w:r>
          </w:p>
        </w:tc>
        <w:tc>
          <w:tcPr>
            <w:tcW w:w="866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pPr>
            <w:r>
              <w:rPr>
                <w:rFonts w:ascii="Times New Roman" w:eastAsia="Times New Roman" w:hAnsi="Times New Roman" w:cs="Times New Roman"/>
                <w:sz w:val="24"/>
              </w:rPr>
              <w:t xml:space="preserve">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 </w:t>
            </w:r>
          </w:p>
        </w:tc>
      </w:tr>
      <w:tr w:rsidR="00457CE2" w:rsidTr="00193BE8">
        <w:trPr>
          <w:trHeight w:val="1404"/>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6"/>
              <w:jc w:val="center"/>
            </w:pPr>
            <w:r>
              <w:rPr>
                <w:rFonts w:ascii="Times New Roman" w:eastAsia="Times New Roman" w:hAnsi="Times New Roman" w:cs="Times New Roman"/>
                <w:sz w:val="24"/>
              </w:rPr>
              <w:t xml:space="preserve">1.1.1.3 </w:t>
            </w:r>
          </w:p>
        </w:tc>
        <w:tc>
          <w:tcPr>
            <w:tcW w:w="866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175" w:firstLine="139"/>
              <w:jc w:val="both"/>
            </w:pPr>
            <w:r>
              <w:rPr>
                <w:rFonts w:ascii="Times New Roman" w:eastAsia="Times New Roman" w:hAnsi="Times New Roman" w:cs="Times New Roman"/>
                <w:sz w:val="24"/>
              </w:rPr>
              <w:t xml:space="preserve">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 </w:t>
            </w:r>
          </w:p>
        </w:tc>
      </w:tr>
      <w:tr w:rsidR="00457CE2" w:rsidTr="00193BE8">
        <w:trPr>
          <w:trHeight w:val="339"/>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
              <w:jc w:val="center"/>
            </w:pPr>
            <w:r>
              <w:rPr>
                <w:rFonts w:ascii="Times New Roman" w:eastAsia="Times New Roman" w:hAnsi="Times New Roman" w:cs="Times New Roman"/>
                <w:sz w:val="24"/>
              </w:rPr>
              <w:t xml:space="preserve">1.1.2 </w:t>
            </w:r>
          </w:p>
        </w:tc>
        <w:tc>
          <w:tcPr>
            <w:tcW w:w="866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Монологическая речь </w:t>
            </w:r>
          </w:p>
        </w:tc>
      </w:tr>
      <w:tr w:rsidR="00457CE2" w:rsidTr="00193BE8">
        <w:trPr>
          <w:trHeight w:val="842"/>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6"/>
              <w:jc w:val="center"/>
            </w:pPr>
            <w:r>
              <w:rPr>
                <w:rFonts w:ascii="Times New Roman" w:eastAsia="Times New Roman" w:hAnsi="Times New Roman" w:cs="Times New Roman"/>
                <w:sz w:val="24"/>
              </w:rPr>
              <w:t xml:space="preserve">1.1.2.1 </w:t>
            </w:r>
          </w:p>
        </w:tc>
        <w:tc>
          <w:tcPr>
            <w:tcW w:w="866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321" w:firstLine="139"/>
              <w:jc w:val="both"/>
            </w:pPr>
            <w:r>
              <w:rPr>
                <w:rFonts w:ascii="Times New Roman" w:eastAsia="Times New Roman" w:hAnsi="Times New Roman" w:cs="Times New Roman"/>
                <w:sz w:val="24"/>
              </w:rPr>
              <w:t xml:space="preserve">Описание предмета, внешности и одежды, черт характера реального человека или литературного персонажа с использованием речевых ситуаций, ключевых слов и (или) иллюстраций </w:t>
            </w:r>
          </w:p>
        </w:tc>
      </w:tr>
      <w:tr w:rsidR="00457CE2" w:rsidTr="00193BE8">
        <w:trPr>
          <w:trHeight w:val="668"/>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6"/>
              <w:jc w:val="center"/>
            </w:pPr>
            <w:r>
              <w:rPr>
                <w:rFonts w:ascii="Times New Roman" w:eastAsia="Times New Roman" w:hAnsi="Times New Roman" w:cs="Times New Roman"/>
                <w:sz w:val="24"/>
              </w:rPr>
              <w:t xml:space="preserve">1.1.2.2 </w:t>
            </w:r>
          </w:p>
        </w:tc>
        <w:tc>
          <w:tcPr>
            <w:tcW w:w="866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jc w:val="both"/>
            </w:pPr>
            <w:r>
              <w:rPr>
                <w:rFonts w:ascii="Times New Roman" w:eastAsia="Times New Roman" w:hAnsi="Times New Roman" w:cs="Times New Roman"/>
                <w:sz w:val="24"/>
              </w:rPr>
              <w:t xml:space="preserve">Рассказ (сообщение, повествование) с использованием речевых ситуаций, ключевых слов и (или) иллюстраций </w:t>
            </w:r>
          </w:p>
        </w:tc>
      </w:tr>
      <w:tr w:rsidR="00457CE2" w:rsidTr="00193BE8">
        <w:trPr>
          <w:trHeight w:val="674"/>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6"/>
              <w:jc w:val="center"/>
            </w:pPr>
            <w:r>
              <w:rPr>
                <w:rFonts w:ascii="Times New Roman" w:eastAsia="Times New Roman" w:hAnsi="Times New Roman" w:cs="Times New Roman"/>
                <w:sz w:val="24"/>
              </w:rPr>
              <w:t xml:space="preserve">1.1.2.3 </w:t>
            </w:r>
          </w:p>
        </w:tc>
        <w:tc>
          <w:tcPr>
            <w:tcW w:w="866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jc w:val="both"/>
            </w:pPr>
            <w:r>
              <w:rPr>
                <w:rFonts w:ascii="Times New Roman" w:eastAsia="Times New Roman" w:hAnsi="Times New Roman" w:cs="Times New Roman"/>
                <w:sz w:val="24"/>
              </w:rPr>
              <w:t xml:space="preserve">Создание устных монологических высказываний в рамках тематического содержания речи по образцу (с выражением своего отношения к предмету речи) </w:t>
            </w:r>
          </w:p>
        </w:tc>
      </w:tr>
      <w:tr w:rsidR="00457CE2" w:rsidTr="00193BE8">
        <w:trPr>
          <w:trHeight w:val="659"/>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6"/>
              <w:jc w:val="center"/>
            </w:pPr>
            <w:r>
              <w:rPr>
                <w:rFonts w:ascii="Times New Roman" w:eastAsia="Times New Roman" w:hAnsi="Times New Roman" w:cs="Times New Roman"/>
                <w:sz w:val="24"/>
              </w:rPr>
              <w:t xml:space="preserve">1.1.2.4 </w:t>
            </w:r>
          </w:p>
        </w:tc>
        <w:tc>
          <w:tcPr>
            <w:tcW w:w="8665"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both"/>
            </w:pPr>
            <w:r>
              <w:rPr>
                <w:rFonts w:ascii="Times New Roman" w:eastAsia="Times New Roman" w:hAnsi="Times New Roman" w:cs="Times New Roman"/>
                <w:sz w:val="24"/>
              </w:rPr>
              <w:t xml:space="preserve">Пересказ основного содержания прочитанного текста с использованием речевых ситуаций, ключевых слов и (или) иллюстраций </w:t>
            </w:r>
          </w:p>
        </w:tc>
      </w:tr>
      <w:tr w:rsidR="00457CE2" w:rsidTr="00193BE8">
        <w:trPr>
          <w:trHeight w:val="664"/>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6"/>
              <w:jc w:val="center"/>
            </w:pPr>
            <w:r>
              <w:rPr>
                <w:rFonts w:ascii="Times New Roman" w:eastAsia="Times New Roman" w:hAnsi="Times New Roman" w:cs="Times New Roman"/>
                <w:sz w:val="24"/>
              </w:rPr>
              <w:t xml:space="preserve">1.1.2.5 </w:t>
            </w:r>
          </w:p>
        </w:tc>
        <w:tc>
          <w:tcPr>
            <w:tcW w:w="866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pPr>
            <w:r>
              <w:rPr>
                <w:rFonts w:ascii="Times New Roman" w:eastAsia="Times New Roman" w:hAnsi="Times New Roman" w:cs="Times New Roman"/>
                <w:sz w:val="24"/>
              </w:rPr>
              <w:t xml:space="preserve">Краткое устное изложение результатов выполненного несложного проектного задания </w:t>
            </w:r>
          </w:p>
        </w:tc>
      </w:tr>
      <w:tr w:rsidR="00457CE2" w:rsidTr="00193BE8">
        <w:trPr>
          <w:trHeight w:val="344"/>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1"/>
              <w:jc w:val="center"/>
            </w:pPr>
            <w:r>
              <w:rPr>
                <w:rFonts w:ascii="Times New Roman" w:eastAsia="Times New Roman" w:hAnsi="Times New Roman" w:cs="Times New Roman"/>
                <w:i/>
                <w:sz w:val="24"/>
              </w:rPr>
              <w:lastRenderedPageBreak/>
              <w:t xml:space="preserve">1.2 </w:t>
            </w:r>
          </w:p>
        </w:tc>
        <w:tc>
          <w:tcPr>
            <w:tcW w:w="866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proofErr w:type="spellStart"/>
            <w:r>
              <w:rPr>
                <w:rFonts w:ascii="Times New Roman" w:eastAsia="Times New Roman" w:hAnsi="Times New Roman" w:cs="Times New Roman"/>
                <w:i/>
                <w:sz w:val="24"/>
              </w:rPr>
              <w:t>Аудирование</w:t>
            </w:r>
            <w:proofErr w:type="spellEnd"/>
            <w:r>
              <w:rPr>
                <w:rFonts w:ascii="Times New Roman" w:eastAsia="Times New Roman" w:hAnsi="Times New Roman" w:cs="Times New Roman"/>
                <w:i/>
                <w:sz w:val="24"/>
              </w:rPr>
              <w:t xml:space="preserve"> </w:t>
            </w:r>
          </w:p>
        </w:tc>
      </w:tr>
      <w:tr w:rsidR="00457CE2" w:rsidTr="00193BE8">
        <w:trPr>
          <w:trHeight w:val="567"/>
        </w:trPr>
        <w:tc>
          <w:tcPr>
            <w:tcW w:w="1560"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11"/>
              <w:jc w:val="center"/>
            </w:pPr>
            <w:r>
              <w:rPr>
                <w:rFonts w:ascii="Times New Roman" w:eastAsia="Times New Roman" w:hAnsi="Times New Roman" w:cs="Times New Roman"/>
                <w:sz w:val="24"/>
              </w:rPr>
              <w:t xml:space="preserve">1.2.1 </w:t>
            </w:r>
          </w:p>
        </w:tc>
        <w:tc>
          <w:tcPr>
            <w:tcW w:w="8665"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10" w:firstLine="139"/>
            </w:pPr>
            <w:r>
              <w:rPr>
                <w:rFonts w:ascii="Times New Roman" w:eastAsia="Times New Roman" w:hAnsi="Times New Roman" w:cs="Times New Roman"/>
                <w:sz w:val="24"/>
              </w:rPr>
              <w:t xml:space="preserve">Понимание на слух речи учителя и других обучающихся и вербальная (невербальная) реакция на услышанное (при непосредственном общении) </w:t>
            </w:r>
          </w:p>
        </w:tc>
      </w:tr>
      <w:tr w:rsidR="00457CE2" w:rsidTr="00193BE8">
        <w:trPr>
          <w:trHeight w:val="1134"/>
        </w:trPr>
        <w:tc>
          <w:tcPr>
            <w:tcW w:w="1560"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1"/>
              <w:jc w:val="center"/>
            </w:pPr>
            <w:r>
              <w:rPr>
                <w:rFonts w:ascii="Times New Roman" w:eastAsia="Times New Roman" w:hAnsi="Times New Roman" w:cs="Times New Roman"/>
                <w:sz w:val="24"/>
              </w:rPr>
              <w:t xml:space="preserve">1.2.2 </w:t>
            </w:r>
          </w:p>
        </w:tc>
        <w:tc>
          <w:tcPr>
            <w:tcW w:w="8665"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0" w:right="215" w:firstLine="139"/>
              <w:jc w:val="both"/>
            </w:pPr>
            <w:proofErr w:type="spellStart"/>
            <w:r>
              <w:rPr>
                <w:rFonts w:ascii="Times New Roman" w:eastAsia="Times New Roman" w:hAnsi="Times New Roman" w:cs="Times New Roman"/>
                <w:sz w:val="24"/>
              </w:rPr>
              <w:t>Аудирование</w:t>
            </w:r>
            <w:proofErr w:type="spellEnd"/>
            <w:r>
              <w:rPr>
                <w:rFonts w:ascii="Times New Roman" w:eastAsia="Times New Roman" w:hAnsi="Times New Roman" w:cs="Times New Roman"/>
                <w:sz w:val="24"/>
              </w:rPr>
              <w:t xml:space="preserve"> с пониманием основного содержания учебных и адаптированных аутентичных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в том числе контекстуальной, догадки </w:t>
            </w:r>
          </w:p>
        </w:tc>
      </w:tr>
      <w:tr w:rsidR="00457CE2" w:rsidTr="00193BE8">
        <w:trPr>
          <w:trHeight w:val="1124"/>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
              <w:jc w:val="center"/>
            </w:pPr>
            <w:r>
              <w:rPr>
                <w:rFonts w:ascii="Times New Roman" w:eastAsia="Times New Roman" w:hAnsi="Times New Roman" w:cs="Times New Roman"/>
                <w:sz w:val="24"/>
              </w:rPr>
              <w:t xml:space="preserve">1.2.3 </w:t>
            </w:r>
          </w:p>
        </w:tc>
        <w:tc>
          <w:tcPr>
            <w:tcW w:w="866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537" w:firstLine="139"/>
              <w:jc w:val="both"/>
            </w:pPr>
            <w:proofErr w:type="spellStart"/>
            <w:r>
              <w:rPr>
                <w:rFonts w:ascii="Times New Roman" w:eastAsia="Times New Roman" w:hAnsi="Times New Roman" w:cs="Times New Roman"/>
                <w:sz w:val="24"/>
              </w:rPr>
              <w:t>Аудирование</w:t>
            </w:r>
            <w:proofErr w:type="spellEnd"/>
            <w:r>
              <w:rPr>
                <w:rFonts w:ascii="Times New Roman" w:eastAsia="Times New Roman" w:hAnsi="Times New Roman" w:cs="Times New Roman"/>
                <w:sz w:val="24"/>
              </w:rPr>
              <w:t xml:space="preserve"> с пониманием запрашиваемой информации в учебных и адаптированных аутентичных текстах, построенных на изученном языковом материале: выделение запрашиваемой информации фактического характера с использованием иллюстраций и языковой, в том числе контекстуальной, догадки </w:t>
            </w:r>
          </w:p>
        </w:tc>
      </w:tr>
      <w:tr w:rsidR="00457CE2" w:rsidTr="00193BE8">
        <w:trPr>
          <w:trHeight w:val="340"/>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1"/>
              <w:jc w:val="center"/>
            </w:pPr>
            <w:r>
              <w:rPr>
                <w:rFonts w:ascii="Times New Roman" w:eastAsia="Times New Roman" w:hAnsi="Times New Roman" w:cs="Times New Roman"/>
                <w:i/>
                <w:sz w:val="24"/>
              </w:rPr>
              <w:t xml:space="preserve">1.3 </w:t>
            </w:r>
          </w:p>
        </w:tc>
        <w:tc>
          <w:tcPr>
            <w:tcW w:w="866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i/>
                <w:sz w:val="24"/>
              </w:rPr>
              <w:t xml:space="preserve">Смысловое чтение </w:t>
            </w:r>
          </w:p>
        </w:tc>
      </w:tr>
      <w:tr w:rsidR="00457CE2" w:rsidTr="00193BE8">
        <w:trPr>
          <w:trHeight w:val="668"/>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
              <w:jc w:val="center"/>
            </w:pPr>
            <w:r>
              <w:rPr>
                <w:rFonts w:ascii="Times New Roman" w:eastAsia="Times New Roman" w:hAnsi="Times New Roman" w:cs="Times New Roman"/>
                <w:sz w:val="24"/>
              </w:rPr>
              <w:t xml:space="preserve">1.3.1 </w:t>
            </w:r>
          </w:p>
        </w:tc>
        <w:tc>
          <w:tcPr>
            <w:tcW w:w="866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jc w:val="both"/>
            </w:pPr>
            <w:r>
              <w:rPr>
                <w:rFonts w:ascii="Times New Roman" w:eastAsia="Times New Roman" w:hAnsi="Times New Roman" w:cs="Times New Roman"/>
                <w:sz w:val="24"/>
              </w:rPr>
              <w:t xml:space="preserve">Чтение вслух учебных текстов с соблюдением правил чтения и соответствующей интонацией, понимание прочитанного </w:t>
            </w:r>
          </w:p>
        </w:tc>
      </w:tr>
    </w:tbl>
    <w:p w:rsidR="00457CE2" w:rsidRDefault="00457CE2" w:rsidP="00457CE2">
      <w:pPr>
        <w:spacing w:after="0"/>
        <w:ind w:left="-360" w:right="192"/>
      </w:pPr>
    </w:p>
    <w:tbl>
      <w:tblPr>
        <w:tblStyle w:val="TableGrid"/>
        <w:tblW w:w="10223" w:type="dxa"/>
        <w:tblInd w:w="-5" w:type="dxa"/>
        <w:tblCellMar>
          <w:top w:w="31" w:type="dxa"/>
          <w:left w:w="10" w:type="dxa"/>
          <w:right w:w="41" w:type="dxa"/>
        </w:tblCellMar>
        <w:tblLook w:val="04A0"/>
      </w:tblPr>
      <w:tblGrid>
        <w:gridCol w:w="1560"/>
        <w:gridCol w:w="8663"/>
      </w:tblGrid>
      <w:tr w:rsidR="00457CE2" w:rsidTr="00193BE8">
        <w:trPr>
          <w:trHeight w:val="1118"/>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5"/>
              <w:jc w:val="center"/>
            </w:pPr>
            <w:r>
              <w:rPr>
                <w:rFonts w:ascii="Times New Roman" w:eastAsia="Times New Roman" w:hAnsi="Times New Roman" w:cs="Times New Roman"/>
                <w:sz w:val="24"/>
              </w:rPr>
              <w:t xml:space="preserve">1.3.2 </w:t>
            </w:r>
          </w:p>
        </w:tc>
        <w:tc>
          <w:tcPr>
            <w:tcW w:w="866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89" w:firstLine="139"/>
              <w:jc w:val="both"/>
            </w:pPr>
            <w:r>
              <w:rPr>
                <w:rFonts w:ascii="Times New Roman" w:eastAsia="Times New Roman" w:hAnsi="Times New Roman" w:cs="Times New Roman"/>
                <w:sz w:val="24"/>
              </w:rPr>
              <w:t xml:space="preserve">Чтение про себя и понимание основного содержания (тема, главная мысль, главные факты (события) учебных и адаптированных аутентичных текстов, построенных на изученном языковом материале, содержащих отдельные незнакомые слова, с использованием иллюстраций и языковой, в том числе контекстуальной, догадки </w:t>
            </w:r>
          </w:p>
        </w:tc>
      </w:tr>
      <w:tr w:rsidR="00457CE2" w:rsidTr="00193BE8">
        <w:trPr>
          <w:trHeight w:val="1404"/>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5"/>
              <w:jc w:val="center"/>
            </w:pPr>
            <w:r>
              <w:rPr>
                <w:rFonts w:ascii="Times New Roman" w:eastAsia="Times New Roman" w:hAnsi="Times New Roman" w:cs="Times New Roman"/>
                <w:sz w:val="24"/>
              </w:rPr>
              <w:t xml:space="preserve">1.3.3 </w:t>
            </w:r>
          </w:p>
        </w:tc>
        <w:tc>
          <w:tcPr>
            <w:tcW w:w="866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390" w:firstLine="139"/>
              <w:jc w:val="both"/>
            </w:pPr>
            <w:r>
              <w:rPr>
                <w:rFonts w:ascii="Times New Roman" w:eastAsia="Times New Roman" w:hAnsi="Times New Roman" w:cs="Times New Roman"/>
                <w:sz w:val="24"/>
              </w:rPr>
              <w:t xml:space="preserve">Чтение про себя и понимание запрашиваемой информации в учебных и адаптированных аутентичных текстах, построенных на изученном языковом материале, содержащих отдельные незнакомые слова: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 </w:t>
            </w:r>
          </w:p>
        </w:tc>
      </w:tr>
      <w:tr w:rsidR="00457CE2" w:rsidTr="00193BE8">
        <w:trPr>
          <w:trHeight w:val="338"/>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5"/>
              <w:jc w:val="center"/>
            </w:pPr>
            <w:r>
              <w:rPr>
                <w:rFonts w:ascii="Times New Roman" w:eastAsia="Times New Roman" w:hAnsi="Times New Roman" w:cs="Times New Roman"/>
                <w:sz w:val="24"/>
              </w:rPr>
              <w:t xml:space="preserve">1.3.4 </w:t>
            </w:r>
          </w:p>
        </w:tc>
        <w:tc>
          <w:tcPr>
            <w:tcW w:w="866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Прогнозирование содержания текста по заголовку </w:t>
            </w:r>
          </w:p>
        </w:tc>
      </w:tr>
      <w:tr w:rsidR="00457CE2" w:rsidTr="00193BE8">
        <w:trPr>
          <w:trHeight w:val="663"/>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5"/>
              <w:jc w:val="center"/>
            </w:pPr>
            <w:r>
              <w:rPr>
                <w:rFonts w:ascii="Times New Roman" w:eastAsia="Times New Roman" w:hAnsi="Times New Roman" w:cs="Times New Roman"/>
                <w:sz w:val="24"/>
              </w:rPr>
              <w:t xml:space="preserve">1.3.5 </w:t>
            </w:r>
          </w:p>
        </w:tc>
        <w:tc>
          <w:tcPr>
            <w:tcW w:w="866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jc w:val="both"/>
            </w:pPr>
            <w:r>
              <w:rPr>
                <w:rFonts w:ascii="Times New Roman" w:eastAsia="Times New Roman" w:hAnsi="Times New Roman" w:cs="Times New Roman"/>
                <w:sz w:val="24"/>
              </w:rPr>
              <w:t xml:space="preserve">Чтение про себя </w:t>
            </w:r>
            <w:proofErr w:type="spellStart"/>
            <w:r>
              <w:rPr>
                <w:rFonts w:ascii="Times New Roman" w:eastAsia="Times New Roman" w:hAnsi="Times New Roman" w:cs="Times New Roman"/>
                <w:sz w:val="24"/>
              </w:rPr>
              <w:t>несплошных</w:t>
            </w:r>
            <w:proofErr w:type="spellEnd"/>
            <w:r>
              <w:rPr>
                <w:rFonts w:ascii="Times New Roman" w:eastAsia="Times New Roman" w:hAnsi="Times New Roman" w:cs="Times New Roman"/>
                <w:sz w:val="24"/>
              </w:rPr>
              <w:t xml:space="preserve"> текстов (таблиц, диаграмм) и понимание представленной в них информации </w:t>
            </w:r>
          </w:p>
        </w:tc>
      </w:tr>
      <w:tr w:rsidR="00457CE2" w:rsidTr="00193BE8">
        <w:trPr>
          <w:trHeight w:val="333"/>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5"/>
              <w:jc w:val="center"/>
            </w:pPr>
            <w:r>
              <w:rPr>
                <w:rFonts w:ascii="Times New Roman" w:eastAsia="Times New Roman" w:hAnsi="Times New Roman" w:cs="Times New Roman"/>
                <w:i/>
                <w:sz w:val="24"/>
              </w:rPr>
              <w:t xml:space="preserve">1.4 </w:t>
            </w:r>
          </w:p>
        </w:tc>
        <w:tc>
          <w:tcPr>
            <w:tcW w:w="866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i/>
                <w:sz w:val="24"/>
              </w:rPr>
              <w:t xml:space="preserve">Письмо </w:t>
            </w:r>
          </w:p>
        </w:tc>
      </w:tr>
      <w:tr w:rsidR="00457CE2" w:rsidTr="00193BE8">
        <w:trPr>
          <w:trHeight w:val="862"/>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5"/>
              <w:jc w:val="center"/>
            </w:pPr>
            <w:r>
              <w:rPr>
                <w:rFonts w:ascii="Times New Roman" w:eastAsia="Times New Roman" w:hAnsi="Times New Roman" w:cs="Times New Roman"/>
                <w:sz w:val="24"/>
              </w:rPr>
              <w:t xml:space="preserve">1.4.1 </w:t>
            </w:r>
          </w:p>
        </w:tc>
        <w:tc>
          <w:tcPr>
            <w:tcW w:w="866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158" w:firstLine="139"/>
              <w:jc w:val="both"/>
            </w:pPr>
            <w:r>
              <w:rPr>
                <w:rFonts w:ascii="Times New Roman" w:eastAsia="Times New Roman" w:hAnsi="Times New Roman" w:cs="Times New Roman"/>
                <w:sz w:val="24"/>
              </w:rPr>
              <w:t xml:space="preserve">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 (учебной) задачей </w:t>
            </w:r>
          </w:p>
        </w:tc>
      </w:tr>
      <w:tr w:rsidR="00457CE2" w:rsidTr="00193BE8">
        <w:trPr>
          <w:trHeight w:val="1127"/>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5"/>
              <w:jc w:val="center"/>
            </w:pPr>
            <w:r>
              <w:rPr>
                <w:rFonts w:ascii="Times New Roman" w:eastAsia="Times New Roman" w:hAnsi="Times New Roman" w:cs="Times New Roman"/>
                <w:sz w:val="24"/>
              </w:rPr>
              <w:t xml:space="preserve">1.4.2 </w:t>
            </w:r>
          </w:p>
        </w:tc>
        <w:tc>
          <w:tcPr>
            <w:tcW w:w="866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pPr>
            <w:r>
              <w:rPr>
                <w:rFonts w:ascii="Times New Roman" w:eastAsia="Times New Roman" w:hAnsi="Times New Roman" w:cs="Times New Roman"/>
                <w:sz w:val="24"/>
              </w:rPr>
              <w:t xml:space="preserve">Заполнение простых анкет и формуляров с указанием личной информации (имя, фамилия, возраст, местожительство (страна проживания, населенный пункт), любимые занятия) в соответствии с нормами, принятыми в стране (странах) изучаемого языка </w:t>
            </w:r>
          </w:p>
        </w:tc>
      </w:tr>
      <w:tr w:rsidR="00457CE2" w:rsidTr="00193BE8">
        <w:trPr>
          <w:trHeight w:val="677"/>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5"/>
              <w:jc w:val="center"/>
            </w:pPr>
            <w:r>
              <w:rPr>
                <w:rFonts w:ascii="Times New Roman" w:eastAsia="Times New Roman" w:hAnsi="Times New Roman" w:cs="Times New Roman"/>
                <w:sz w:val="24"/>
              </w:rPr>
              <w:t xml:space="preserve">1.4.3 </w:t>
            </w:r>
          </w:p>
        </w:tc>
        <w:tc>
          <w:tcPr>
            <w:tcW w:w="866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jc w:val="both"/>
            </w:pPr>
            <w:r>
              <w:rPr>
                <w:rFonts w:ascii="Times New Roman" w:eastAsia="Times New Roman" w:hAnsi="Times New Roman" w:cs="Times New Roman"/>
                <w:sz w:val="24"/>
              </w:rPr>
              <w:t xml:space="preserve">Написание с использованием образца поздравления с праздниками (с днём рождения, Новым годом, Рождеством) с выражением пожеланий </w:t>
            </w:r>
          </w:p>
        </w:tc>
      </w:tr>
      <w:tr w:rsidR="00457CE2" w:rsidTr="00193BE8">
        <w:trPr>
          <w:trHeight w:val="333"/>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5"/>
              <w:jc w:val="center"/>
            </w:pPr>
            <w:r>
              <w:rPr>
                <w:rFonts w:ascii="Times New Roman" w:eastAsia="Times New Roman" w:hAnsi="Times New Roman" w:cs="Times New Roman"/>
                <w:sz w:val="24"/>
              </w:rPr>
              <w:t xml:space="preserve">1.4.4 </w:t>
            </w:r>
          </w:p>
        </w:tc>
        <w:tc>
          <w:tcPr>
            <w:tcW w:w="866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pPr>
            <w:r>
              <w:rPr>
                <w:rFonts w:ascii="Times New Roman" w:eastAsia="Times New Roman" w:hAnsi="Times New Roman" w:cs="Times New Roman"/>
                <w:sz w:val="24"/>
              </w:rPr>
              <w:t xml:space="preserve">Написание электронного сообщения личного характера с использованием образца </w:t>
            </w:r>
          </w:p>
        </w:tc>
      </w:tr>
      <w:tr w:rsidR="00457CE2" w:rsidTr="00193BE8">
        <w:trPr>
          <w:trHeight w:val="333"/>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5"/>
              <w:jc w:val="center"/>
            </w:pPr>
            <w:r>
              <w:rPr>
                <w:rFonts w:ascii="Times New Roman" w:eastAsia="Times New Roman" w:hAnsi="Times New Roman" w:cs="Times New Roman"/>
                <w:sz w:val="24"/>
              </w:rPr>
              <w:t xml:space="preserve">2 </w:t>
            </w:r>
          </w:p>
        </w:tc>
        <w:tc>
          <w:tcPr>
            <w:tcW w:w="866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Языковые знания и навыки </w:t>
            </w:r>
          </w:p>
        </w:tc>
      </w:tr>
      <w:tr w:rsidR="00457CE2" w:rsidTr="00193BE8">
        <w:trPr>
          <w:trHeight w:val="358"/>
        </w:trPr>
        <w:tc>
          <w:tcPr>
            <w:tcW w:w="1560"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75"/>
              <w:jc w:val="center"/>
            </w:pPr>
            <w:r>
              <w:rPr>
                <w:rFonts w:ascii="Times New Roman" w:eastAsia="Times New Roman" w:hAnsi="Times New Roman" w:cs="Times New Roman"/>
                <w:i/>
                <w:sz w:val="24"/>
              </w:rPr>
              <w:t xml:space="preserve">2.1 </w:t>
            </w:r>
          </w:p>
        </w:tc>
        <w:tc>
          <w:tcPr>
            <w:tcW w:w="8663"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10"/>
            </w:pPr>
            <w:r>
              <w:rPr>
                <w:rFonts w:ascii="Times New Roman" w:eastAsia="Times New Roman" w:hAnsi="Times New Roman" w:cs="Times New Roman"/>
                <w:i/>
                <w:sz w:val="24"/>
              </w:rPr>
              <w:t xml:space="preserve">Фонетическая сторона речи </w:t>
            </w:r>
          </w:p>
        </w:tc>
      </w:tr>
      <w:tr w:rsidR="00457CE2" w:rsidTr="00193BE8">
        <w:trPr>
          <w:trHeight w:val="847"/>
        </w:trPr>
        <w:tc>
          <w:tcPr>
            <w:tcW w:w="1560"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6"/>
              <w:jc w:val="center"/>
            </w:pPr>
            <w:r>
              <w:rPr>
                <w:rFonts w:ascii="Times New Roman" w:eastAsia="Times New Roman" w:hAnsi="Times New Roman" w:cs="Times New Roman"/>
                <w:sz w:val="24"/>
              </w:rPr>
              <w:t xml:space="preserve">2.1.1 </w:t>
            </w:r>
          </w:p>
        </w:tc>
        <w:tc>
          <w:tcPr>
            <w:tcW w:w="8663" w:type="dxa"/>
            <w:tcBorders>
              <w:top w:val="single" w:sz="8" w:space="0" w:color="000000"/>
              <w:left w:val="single" w:sz="4" w:space="0" w:color="000000"/>
              <w:bottom w:val="single" w:sz="4" w:space="0" w:color="000000"/>
              <w:right w:val="single" w:sz="4" w:space="0" w:color="000000"/>
            </w:tcBorders>
          </w:tcPr>
          <w:p w:rsidR="00457CE2" w:rsidRDefault="00457CE2" w:rsidP="00673DE4">
            <w:pPr>
              <w:ind w:right="59"/>
              <w:jc w:val="both"/>
            </w:pPr>
            <w:r>
              <w:rPr>
                <w:rFonts w:ascii="Times New Roman" w:eastAsia="Times New Roman" w:hAnsi="Times New Roman" w:cs="Times New Roman"/>
                <w:sz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there</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is</w:t>
            </w:r>
            <w:proofErr w:type="spellEnd"/>
            <w:r>
              <w:rPr>
                <w:rFonts w:ascii="Times New Roman" w:eastAsia="Times New Roman" w:hAnsi="Times New Roman" w:cs="Times New Roman"/>
                <w:i/>
                <w:sz w:val="24"/>
              </w:rPr>
              <w:t xml:space="preserve"> / </w:t>
            </w:r>
            <w:proofErr w:type="spellStart"/>
            <w:r>
              <w:rPr>
                <w:rFonts w:ascii="Times New Roman" w:eastAsia="Times New Roman" w:hAnsi="Times New Roman" w:cs="Times New Roman"/>
                <w:i/>
                <w:sz w:val="24"/>
              </w:rPr>
              <w:t>there</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are</w:t>
            </w:r>
            <w:proofErr w:type="spellEnd"/>
            <w:r>
              <w:rPr>
                <w:rFonts w:ascii="Times New Roman" w:eastAsia="Times New Roman" w:hAnsi="Times New Roman" w:cs="Times New Roman"/>
                <w:i/>
                <w:sz w:val="24"/>
              </w:rPr>
              <w:t xml:space="preserve">) </w:t>
            </w:r>
          </w:p>
        </w:tc>
      </w:tr>
      <w:tr w:rsidR="00457CE2" w:rsidTr="00193BE8">
        <w:trPr>
          <w:trHeight w:val="1404"/>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
              <w:jc w:val="center"/>
            </w:pPr>
            <w:r>
              <w:rPr>
                <w:rFonts w:ascii="Times New Roman" w:eastAsia="Times New Roman" w:hAnsi="Times New Roman" w:cs="Times New Roman"/>
                <w:sz w:val="24"/>
              </w:rPr>
              <w:lastRenderedPageBreak/>
              <w:t xml:space="preserve">2.1.2 </w:t>
            </w:r>
          </w:p>
        </w:tc>
        <w:tc>
          <w:tcPr>
            <w:tcW w:w="8663"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0" w:line="274" w:lineRule="auto"/>
              <w:ind w:left="10" w:firstLine="139"/>
            </w:pPr>
            <w:r>
              <w:rPr>
                <w:rFonts w:ascii="Times New Roman" w:eastAsia="Times New Roman" w:hAnsi="Times New Roman" w:cs="Times New Roman"/>
                <w:sz w:val="24"/>
              </w:rPr>
              <w:t xml:space="preserve">Правила чтения: гласных в открытом и закрытом слоге в односложных словах, гласных в третьем типе слога (гласная + </w:t>
            </w:r>
            <w:r>
              <w:rPr>
                <w:rFonts w:ascii="Times New Roman" w:eastAsia="Times New Roman" w:hAnsi="Times New Roman" w:cs="Times New Roman"/>
                <w:i/>
                <w:sz w:val="24"/>
              </w:rPr>
              <w:t xml:space="preserve">г); </w:t>
            </w:r>
            <w:r>
              <w:rPr>
                <w:rFonts w:ascii="Times New Roman" w:eastAsia="Times New Roman" w:hAnsi="Times New Roman" w:cs="Times New Roman"/>
                <w:sz w:val="24"/>
              </w:rPr>
              <w:t xml:space="preserve">согласных; основных звукобуквенных сочетаний, в частности сложных сочетаний букв (например, </w:t>
            </w:r>
            <w:proofErr w:type="spellStart"/>
            <w:r>
              <w:rPr>
                <w:rFonts w:ascii="Times New Roman" w:eastAsia="Times New Roman" w:hAnsi="Times New Roman" w:cs="Times New Roman"/>
                <w:i/>
                <w:sz w:val="24"/>
              </w:rPr>
              <w:t>tion</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ight</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в </w:t>
            </w:r>
          </w:p>
          <w:p w:rsidR="00457CE2" w:rsidRDefault="00457CE2" w:rsidP="00673DE4">
            <w:pPr>
              <w:ind w:left="10"/>
              <w:jc w:val="both"/>
            </w:pPr>
            <w:r>
              <w:rPr>
                <w:rFonts w:ascii="Times New Roman" w:eastAsia="Times New Roman" w:hAnsi="Times New Roman" w:cs="Times New Roman"/>
                <w:sz w:val="24"/>
              </w:rPr>
              <w:t xml:space="preserve">односложных, двусложных и многосложных словах. Выделение из слова некоторых звукобуквенных сочетаний при анализе изученных слов </w:t>
            </w:r>
          </w:p>
        </w:tc>
      </w:tr>
      <w:tr w:rsidR="00457CE2" w:rsidTr="00193BE8">
        <w:trPr>
          <w:trHeight w:val="546"/>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
              <w:jc w:val="center"/>
            </w:pPr>
            <w:r>
              <w:rPr>
                <w:rFonts w:ascii="Times New Roman" w:eastAsia="Times New Roman" w:hAnsi="Times New Roman" w:cs="Times New Roman"/>
                <w:sz w:val="24"/>
              </w:rPr>
              <w:t xml:space="preserve">2.1.3 </w:t>
            </w:r>
          </w:p>
        </w:tc>
        <w:tc>
          <w:tcPr>
            <w:tcW w:w="866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jc w:val="both"/>
            </w:pPr>
            <w:r>
              <w:rPr>
                <w:rFonts w:ascii="Times New Roman" w:eastAsia="Times New Roman" w:hAnsi="Times New Roman" w:cs="Times New Roman"/>
                <w:sz w:val="24"/>
              </w:rPr>
              <w:t xml:space="preserve">Чтение новых слов согласно основным правилам чтения английского языка с использованием полной или частичной транскрипции, по аналогии </w:t>
            </w:r>
          </w:p>
        </w:tc>
      </w:tr>
      <w:tr w:rsidR="00457CE2" w:rsidTr="00193BE8">
        <w:trPr>
          <w:trHeight w:val="663"/>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
              <w:jc w:val="center"/>
            </w:pPr>
            <w:r>
              <w:rPr>
                <w:rFonts w:ascii="Times New Roman" w:eastAsia="Times New Roman" w:hAnsi="Times New Roman" w:cs="Times New Roman"/>
                <w:sz w:val="24"/>
              </w:rPr>
              <w:t xml:space="preserve">2.1.4 </w:t>
            </w:r>
          </w:p>
        </w:tc>
        <w:tc>
          <w:tcPr>
            <w:tcW w:w="866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jc w:val="both"/>
            </w:pPr>
            <w:r>
              <w:rPr>
                <w:rFonts w:ascii="Times New Roman" w:eastAsia="Times New Roman" w:hAnsi="Times New Roman" w:cs="Times New Roman"/>
                <w:sz w:val="24"/>
              </w:rPr>
              <w:t xml:space="preserve">Знаки английской транскрипции; отличие их от букв английского алфавита. Фонетически корректное озвучивание знаков транскрипции </w:t>
            </w:r>
          </w:p>
        </w:tc>
      </w:tr>
      <w:tr w:rsidR="00457CE2" w:rsidTr="00193BE8">
        <w:trPr>
          <w:trHeight w:val="1123"/>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
              <w:jc w:val="center"/>
            </w:pPr>
            <w:r>
              <w:rPr>
                <w:rFonts w:ascii="Times New Roman" w:eastAsia="Times New Roman" w:hAnsi="Times New Roman" w:cs="Times New Roman"/>
                <w:sz w:val="24"/>
              </w:rPr>
              <w:t xml:space="preserve">2.1.5 </w:t>
            </w:r>
          </w:p>
        </w:tc>
        <w:tc>
          <w:tcPr>
            <w:tcW w:w="866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124" w:firstLine="139"/>
              <w:jc w:val="both"/>
            </w:pPr>
            <w:r>
              <w:rPr>
                <w:rFonts w:ascii="Times New Roman" w:eastAsia="Times New Roman" w:hAnsi="Times New Roman" w:cs="Times New Roman"/>
                <w:sz w:val="24"/>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 </w:t>
            </w:r>
          </w:p>
        </w:tc>
      </w:tr>
      <w:tr w:rsidR="00457CE2" w:rsidTr="00193BE8">
        <w:trPr>
          <w:trHeight w:val="648"/>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
              <w:jc w:val="center"/>
            </w:pPr>
            <w:r>
              <w:rPr>
                <w:rFonts w:ascii="Times New Roman" w:eastAsia="Times New Roman" w:hAnsi="Times New Roman" w:cs="Times New Roman"/>
                <w:sz w:val="24"/>
              </w:rPr>
              <w:t xml:space="preserve">2.1.6 </w:t>
            </w:r>
          </w:p>
        </w:tc>
        <w:tc>
          <w:tcPr>
            <w:tcW w:w="866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jc w:val="both"/>
            </w:pPr>
            <w:r>
              <w:rPr>
                <w:rFonts w:ascii="Times New Roman" w:eastAsia="Times New Roman" w:hAnsi="Times New Roman" w:cs="Times New Roman"/>
                <w:sz w:val="24"/>
              </w:rPr>
              <w:t xml:space="preserve">Ритмико-интонационные особенности повествовательного, побудительного и вопросительного (общий и специальный вопрос) предложений. </w:t>
            </w:r>
          </w:p>
        </w:tc>
      </w:tr>
      <w:tr w:rsidR="00457CE2" w:rsidTr="00193BE8">
        <w:trPr>
          <w:trHeight w:val="338"/>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5"/>
              <w:jc w:val="center"/>
            </w:pPr>
            <w:r>
              <w:rPr>
                <w:rFonts w:ascii="Times New Roman" w:eastAsia="Times New Roman" w:hAnsi="Times New Roman" w:cs="Times New Roman"/>
                <w:sz w:val="24"/>
              </w:rPr>
              <w:t xml:space="preserve">2.2 </w:t>
            </w:r>
          </w:p>
        </w:tc>
        <w:tc>
          <w:tcPr>
            <w:tcW w:w="866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i/>
                <w:sz w:val="24"/>
              </w:rPr>
              <w:t xml:space="preserve">Графика, орфография и пунктуация </w:t>
            </w:r>
          </w:p>
        </w:tc>
      </w:tr>
      <w:tr w:rsidR="00457CE2" w:rsidTr="00193BE8">
        <w:trPr>
          <w:trHeight w:val="343"/>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
              <w:jc w:val="center"/>
            </w:pPr>
            <w:r>
              <w:rPr>
                <w:rFonts w:ascii="Times New Roman" w:eastAsia="Times New Roman" w:hAnsi="Times New Roman" w:cs="Times New Roman"/>
                <w:sz w:val="24"/>
              </w:rPr>
              <w:t xml:space="preserve">2.2.1 </w:t>
            </w:r>
          </w:p>
        </w:tc>
        <w:tc>
          <w:tcPr>
            <w:tcW w:w="866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Правильное написание изученных слов </w:t>
            </w:r>
          </w:p>
        </w:tc>
      </w:tr>
      <w:tr w:rsidR="00457CE2" w:rsidTr="00193BE8">
        <w:trPr>
          <w:trHeight w:val="566"/>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
              <w:jc w:val="center"/>
            </w:pPr>
            <w:r>
              <w:rPr>
                <w:rFonts w:ascii="Times New Roman" w:eastAsia="Times New Roman" w:hAnsi="Times New Roman" w:cs="Times New Roman"/>
                <w:sz w:val="24"/>
              </w:rPr>
              <w:t xml:space="preserve">2.2.2 </w:t>
            </w:r>
          </w:p>
        </w:tc>
        <w:tc>
          <w:tcPr>
            <w:tcW w:w="866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3" w:firstLine="139"/>
              <w:jc w:val="both"/>
            </w:pPr>
            <w:r>
              <w:rPr>
                <w:rFonts w:ascii="Times New Roman" w:eastAsia="Times New Roman" w:hAnsi="Times New Roman" w:cs="Times New Roman"/>
                <w:sz w:val="24"/>
              </w:rPr>
              <w:t xml:space="preserve">Правильная расстановка знаков препинания: точки, вопросительного и восклицательного знаков в конце предложения, запятой при обращении </w:t>
            </w:r>
          </w:p>
        </w:tc>
      </w:tr>
    </w:tbl>
    <w:p w:rsidR="00457CE2" w:rsidRDefault="00457CE2" w:rsidP="00457CE2">
      <w:pPr>
        <w:spacing w:after="0"/>
        <w:ind w:left="-360" w:right="192"/>
      </w:pPr>
    </w:p>
    <w:tbl>
      <w:tblPr>
        <w:tblStyle w:val="TableGrid"/>
        <w:tblW w:w="10209" w:type="dxa"/>
        <w:tblInd w:w="-5" w:type="dxa"/>
        <w:tblCellMar>
          <w:top w:w="3" w:type="dxa"/>
          <w:left w:w="5" w:type="dxa"/>
          <w:right w:w="2" w:type="dxa"/>
        </w:tblCellMar>
        <w:tblLook w:val="04A0"/>
      </w:tblPr>
      <w:tblGrid>
        <w:gridCol w:w="1701"/>
        <w:gridCol w:w="8508"/>
      </w:tblGrid>
      <w:tr w:rsidR="00457CE2" w:rsidTr="00193BE8">
        <w:trPr>
          <w:trHeight w:val="27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tc>
        <w:tc>
          <w:tcPr>
            <w:tcW w:w="850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и перечислении </w:t>
            </w:r>
          </w:p>
        </w:tc>
      </w:tr>
      <w:tr w:rsidR="00457CE2" w:rsidTr="00193BE8">
        <w:trPr>
          <w:trHeight w:val="84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27"/>
              <w:jc w:val="center"/>
            </w:pPr>
            <w:r>
              <w:rPr>
                <w:rFonts w:ascii="Times New Roman" w:eastAsia="Times New Roman" w:hAnsi="Times New Roman" w:cs="Times New Roman"/>
                <w:sz w:val="24"/>
              </w:rPr>
              <w:t xml:space="preserve">2.2.3 </w:t>
            </w:r>
          </w:p>
        </w:tc>
        <w:tc>
          <w:tcPr>
            <w:tcW w:w="850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right="849" w:firstLine="139"/>
              <w:jc w:val="both"/>
            </w:pPr>
            <w:r>
              <w:rPr>
                <w:rFonts w:ascii="Times New Roman" w:eastAsia="Times New Roman" w:hAnsi="Times New Roman" w:cs="Times New Roman"/>
                <w:sz w:val="24"/>
              </w:rPr>
              <w:t>Правильное использование знака апострофа в сокращённых формах глагола- связки, вспомогательного и модального глаголов, существительных в притяжательном падеже (</w:t>
            </w:r>
            <w:proofErr w:type="spellStart"/>
            <w:r>
              <w:rPr>
                <w:rFonts w:ascii="Times New Roman" w:eastAsia="Times New Roman" w:hAnsi="Times New Roman" w:cs="Times New Roman"/>
                <w:sz w:val="24"/>
              </w:rPr>
              <w:t>Possessive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Case</w:t>
            </w:r>
            <w:proofErr w:type="spellEnd"/>
            <w:r>
              <w:rPr>
                <w:rFonts w:ascii="Times New Roman" w:eastAsia="Times New Roman" w:hAnsi="Times New Roman" w:cs="Times New Roman"/>
                <w:sz w:val="24"/>
              </w:rPr>
              <w:t xml:space="preserve">) </w:t>
            </w:r>
          </w:p>
        </w:tc>
      </w:tr>
      <w:tr w:rsidR="00457CE2" w:rsidTr="00193BE8">
        <w:trPr>
          <w:trHeight w:val="33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1"/>
              <w:jc w:val="center"/>
            </w:pPr>
            <w:r>
              <w:rPr>
                <w:rFonts w:ascii="Times New Roman" w:eastAsia="Times New Roman" w:hAnsi="Times New Roman" w:cs="Times New Roman"/>
                <w:i/>
                <w:sz w:val="24"/>
              </w:rPr>
              <w:t xml:space="preserve">2.3 </w:t>
            </w:r>
          </w:p>
        </w:tc>
        <w:tc>
          <w:tcPr>
            <w:tcW w:w="850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i/>
                <w:sz w:val="24"/>
              </w:rPr>
              <w:t xml:space="preserve">Лексическая сторона речи </w:t>
            </w:r>
          </w:p>
        </w:tc>
      </w:tr>
      <w:tr w:rsidR="00457CE2" w:rsidTr="00193BE8">
        <w:trPr>
          <w:trHeight w:val="111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27"/>
              <w:jc w:val="center"/>
            </w:pPr>
            <w:r>
              <w:rPr>
                <w:rFonts w:ascii="Times New Roman" w:eastAsia="Times New Roman" w:hAnsi="Times New Roman" w:cs="Times New Roman"/>
                <w:sz w:val="24"/>
              </w:rPr>
              <w:t xml:space="preserve">2.3.1 </w:t>
            </w:r>
          </w:p>
        </w:tc>
        <w:tc>
          <w:tcPr>
            <w:tcW w:w="850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right="270" w:firstLine="139"/>
              <w:jc w:val="both"/>
            </w:pPr>
            <w:r>
              <w:rPr>
                <w:rFonts w:ascii="Times New Roman" w:eastAsia="Times New Roman" w:hAnsi="Times New Roman" w:cs="Times New Roman"/>
                <w:sz w:val="24"/>
              </w:rPr>
              <w:t xml:space="preserve">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 усвоенных в предыдущие два года обучения </w:t>
            </w:r>
          </w:p>
        </w:tc>
      </w:tr>
      <w:tr w:rsidR="00457CE2" w:rsidTr="00193BE8">
        <w:trPr>
          <w:trHeight w:val="98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27"/>
              <w:jc w:val="center"/>
            </w:pPr>
            <w:r>
              <w:rPr>
                <w:rFonts w:ascii="Times New Roman" w:eastAsia="Times New Roman" w:hAnsi="Times New Roman" w:cs="Times New Roman"/>
                <w:sz w:val="24"/>
              </w:rPr>
              <w:t xml:space="preserve">2.3.2 </w:t>
            </w:r>
          </w:p>
        </w:tc>
        <w:tc>
          <w:tcPr>
            <w:tcW w:w="850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right="343" w:firstLine="139"/>
              <w:jc w:val="both"/>
            </w:pPr>
            <w:r>
              <w:rPr>
                <w:rFonts w:ascii="Times New Roman" w:eastAsia="Times New Roman" w:hAnsi="Times New Roman" w:cs="Times New Roman"/>
                <w:sz w:val="24"/>
              </w:rPr>
              <w:t xml:space="preserve">Распознавание и употребление в устной и письменной речи слов, образованных с использованием основных способов словообразования - аффиксации (образование существительных с помощью суффиксов - </w:t>
            </w:r>
            <w:proofErr w:type="spellStart"/>
            <w:r>
              <w:rPr>
                <w:rFonts w:ascii="Times New Roman" w:eastAsia="Times New Roman" w:hAnsi="Times New Roman" w:cs="Times New Roman"/>
                <w:i/>
                <w:sz w:val="24"/>
              </w:rPr>
              <w:t>erl</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or</w:t>
            </w:r>
            <w:proofErr w:type="spellEnd"/>
            <w:r>
              <w:rPr>
                <w:rFonts w:ascii="Times New Roman" w:eastAsia="Times New Roman" w:hAnsi="Times New Roman" w:cs="Times New Roman"/>
                <w:i/>
                <w:sz w:val="24"/>
              </w:rPr>
              <w:t>, -</w:t>
            </w:r>
            <w:proofErr w:type="spellStart"/>
            <w:r>
              <w:rPr>
                <w:rFonts w:ascii="Times New Roman" w:eastAsia="Times New Roman" w:hAnsi="Times New Roman" w:cs="Times New Roman"/>
                <w:i/>
                <w:sz w:val="24"/>
              </w:rPr>
              <w:t>ist</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worker</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actor</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artist</w:t>
            </w:r>
            <w:proofErr w:type="spellEnd"/>
            <w:r>
              <w:rPr>
                <w:rFonts w:ascii="Times New Roman" w:eastAsia="Times New Roman" w:hAnsi="Times New Roman" w:cs="Times New Roman"/>
                <w:i/>
                <w:sz w:val="24"/>
              </w:rPr>
              <w:t xml:space="preserve">) </w:t>
            </w:r>
          </w:p>
        </w:tc>
      </w:tr>
      <w:tr w:rsidR="00457CE2" w:rsidTr="00193BE8">
        <w:trPr>
          <w:trHeight w:val="56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27"/>
              <w:jc w:val="center"/>
            </w:pPr>
            <w:r>
              <w:rPr>
                <w:rFonts w:ascii="Times New Roman" w:eastAsia="Times New Roman" w:hAnsi="Times New Roman" w:cs="Times New Roman"/>
                <w:sz w:val="24"/>
              </w:rPr>
              <w:t xml:space="preserve">2.3.3 </w:t>
            </w:r>
          </w:p>
        </w:tc>
        <w:tc>
          <w:tcPr>
            <w:tcW w:w="850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firstLine="139"/>
              <w:jc w:val="both"/>
            </w:pPr>
            <w:r>
              <w:rPr>
                <w:rFonts w:ascii="Times New Roman" w:eastAsia="Times New Roman" w:hAnsi="Times New Roman" w:cs="Times New Roman"/>
                <w:sz w:val="24"/>
              </w:rPr>
              <w:t xml:space="preserve">Распознавание и употребление в устной и письменной речи слов, образованных с использованием основных способов словообразования - конверсии </w:t>
            </w:r>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to</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play</w:t>
            </w:r>
            <w:proofErr w:type="spellEnd"/>
            <w:r>
              <w:rPr>
                <w:rFonts w:ascii="Times New Roman" w:eastAsia="Times New Roman" w:hAnsi="Times New Roman" w:cs="Times New Roman"/>
                <w:i/>
                <w:sz w:val="24"/>
              </w:rPr>
              <w:t xml:space="preserve"> - </w:t>
            </w:r>
            <w:proofErr w:type="spellStart"/>
            <w:r>
              <w:rPr>
                <w:rFonts w:ascii="Times New Roman" w:eastAsia="Times New Roman" w:hAnsi="Times New Roman" w:cs="Times New Roman"/>
                <w:i/>
                <w:sz w:val="24"/>
              </w:rPr>
              <w:t>a</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play</w:t>
            </w:r>
            <w:proofErr w:type="spellEnd"/>
            <w:r>
              <w:rPr>
                <w:rFonts w:ascii="Times New Roman" w:eastAsia="Times New Roman" w:hAnsi="Times New Roman" w:cs="Times New Roman"/>
                <w:i/>
                <w:sz w:val="24"/>
              </w:rPr>
              <w:t xml:space="preserve">) </w:t>
            </w:r>
          </w:p>
        </w:tc>
      </w:tr>
      <w:tr w:rsidR="00457CE2" w:rsidTr="00193BE8">
        <w:trPr>
          <w:trHeight w:val="568"/>
        </w:trPr>
        <w:tc>
          <w:tcPr>
            <w:tcW w:w="1701" w:type="dxa"/>
            <w:tcBorders>
              <w:top w:val="single" w:sz="4" w:space="0" w:color="000000"/>
              <w:left w:val="single" w:sz="4" w:space="0" w:color="000000"/>
              <w:bottom w:val="single" w:sz="8" w:space="0" w:color="000000"/>
              <w:right w:val="single" w:sz="4" w:space="0" w:color="000000"/>
            </w:tcBorders>
          </w:tcPr>
          <w:p w:rsidR="00457CE2" w:rsidRDefault="00457CE2" w:rsidP="00673DE4">
            <w:pPr>
              <w:ind w:right="27"/>
              <w:jc w:val="center"/>
            </w:pPr>
            <w:r>
              <w:rPr>
                <w:rFonts w:ascii="Times New Roman" w:eastAsia="Times New Roman" w:hAnsi="Times New Roman" w:cs="Times New Roman"/>
                <w:sz w:val="24"/>
              </w:rPr>
              <w:t xml:space="preserve">2.3.4 </w:t>
            </w:r>
          </w:p>
        </w:tc>
        <w:tc>
          <w:tcPr>
            <w:tcW w:w="8508"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14" w:firstLine="139"/>
            </w:pPr>
            <w:r>
              <w:rPr>
                <w:rFonts w:ascii="Times New Roman" w:eastAsia="Times New Roman" w:hAnsi="Times New Roman" w:cs="Times New Roman"/>
                <w:sz w:val="24"/>
              </w:rPr>
              <w:t xml:space="preserve">Использование языковой догадки для распознавания интернациональных слов </w:t>
            </w:r>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pilot</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film</w:t>
            </w:r>
            <w:proofErr w:type="spellEnd"/>
            <w:r>
              <w:rPr>
                <w:rFonts w:ascii="Times New Roman" w:eastAsia="Times New Roman" w:hAnsi="Times New Roman" w:cs="Times New Roman"/>
                <w:i/>
                <w:sz w:val="24"/>
              </w:rPr>
              <w:t xml:space="preserve">) </w:t>
            </w:r>
          </w:p>
        </w:tc>
      </w:tr>
      <w:tr w:rsidR="00457CE2" w:rsidTr="00193BE8">
        <w:trPr>
          <w:trHeight w:val="1121"/>
        </w:trPr>
        <w:tc>
          <w:tcPr>
            <w:tcW w:w="1701" w:type="dxa"/>
            <w:tcBorders>
              <w:top w:val="single" w:sz="8" w:space="0" w:color="000000"/>
              <w:left w:val="single" w:sz="4" w:space="0" w:color="000000"/>
              <w:bottom w:val="single" w:sz="4" w:space="0" w:color="000000"/>
              <w:right w:val="single" w:sz="4" w:space="0" w:color="000000"/>
            </w:tcBorders>
          </w:tcPr>
          <w:p w:rsidR="00457CE2" w:rsidRDefault="00457CE2" w:rsidP="00673DE4">
            <w:pPr>
              <w:ind w:right="26"/>
              <w:jc w:val="center"/>
            </w:pPr>
            <w:r>
              <w:rPr>
                <w:rFonts w:ascii="Times New Roman" w:eastAsia="Times New Roman" w:hAnsi="Times New Roman" w:cs="Times New Roman"/>
                <w:sz w:val="24"/>
              </w:rPr>
              <w:t xml:space="preserve">2.4 </w:t>
            </w:r>
          </w:p>
        </w:tc>
        <w:tc>
          <w:tcPr>
            <w:tcW w:w="8508" w:type="dxa"/>
            <w:tcBorders>
              <w:top w:val="single" w:sz="8" w:space="0" w:color="000000"/>
              <w:left w:val="single" w:sz="4" w:space="0" w:color="000000"/>
              <w:bottom w:val="single" w:sz="4" w:space="0" w:color="000000"/>
              <w:right w:val="single" w:sz="4" w:space="0" w:color="000000"/>
            </w:tcBorders>
          </w:tcPr>
          <w:p w:rsidR="00457CE2" w:rsidRDefault="00457CE2" w:rsidP="00673DE4">
            <w:pPr>
              <w:spacing w:after="17"/>
              <w:ind w:left="14"/>
            </w:pPr>
            <w:r>
              <w:rPr>
                <w:rFonts w:ascii="Times New Roman" w:eastAsia="Times New Roman" w:hAnsi="Times New Roman" w:cs="Times New Roman"/>
                <w:i/>
                <w:sz w:val="24"/>
              </w:rPr>
              <w:t xml:space="preserve">Грамматическая сторона речи </w:t>
            </w:r>
          </w:p>
          <w:p w:rsidR="00457CE2" w:rsidRDefault="00457CE2" w:rsidP="00673DE4">
            <w:pPr>
              <w:ind w:left="14" w:right="1022" w:firstLine="139"/>
              <w:jc w:val="both"/>
            </w:pPr>
            <w:r>
              <w:rPr>
                <w:rFonts w:ascii="Times New Roman" w:eastAsia="Times New Roman" w:hAnsi="Times New Roman" w:cs="Times New Roman"/>
                <w:sz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tc>
      </w:tr>
      <w:tr w:rsidR="00457CE2" w:rsidTr="00193BE8">
        <w:trPr>
          <w:trHeight w:val="98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27"/>
              <w:jc w:val="center"/>
            </w:pPr>
            <w:r>
              <w:rPr>
                <w:rFonts w:ascii="Times New Roman" w:eastAsia="Times New Roman" w:hAnsi="Times New Roman" w:cs="Times New Roman"/>
                <w:sz w:val="24"/>
              </w:rPr>
              <w:t xml:space="preserve">2.4.1 </w:t>
            </w:r>
          </w:p>
        </w:tc>
        <w:tc>
          <w:tcPr>
            <w:tcW w:w="8508" w:type="dxa"/>
            <w:tcBorders>
              <w:top w:val="single" w:sz="4" w:space="0" w:color="000000"/>
              <w:left w:val="single" w:sz="4" w:space="0" w:color="000000"/>
              <w:bottom w:val="single" w:sz="4" w:space="0" w:color="000000"/>
              <w:right w:val="single" w:sz="4" w:space="0" w:color="000000"/>
            </w:tcBorders>
          </w:tcPr>
          <w:p w:rsidR="00457CE2" w:rsidRPr="00BE2403" w:rsidRDefault="00457CE2" w:rsidP="00673DE4">
            <w:pPr>
              <w:spacing w:after="67"/>
              <w:ind w:left="154"/>
              <w:rPr>
                <w:lang w:val="en-US"/>
              </w:rPr>
            </w:pPr>
            <w:proofErr w:type="spellStart"/>
            <w:r>
              <w:rPr>
                <w:rFonts w:ascii="Times New Roman" w:eastAsia="Times New Roman" w:hAnsi="Times New Roman" w:cs="Times New Roman"/>
                <w:sz w:val="24"/>
              </w:rPr>
              <w:t>Глаголыв</w:t>
            </w:r>
            <w:proofErr w:type="spellEnd"/>
            <w:r w:rsidRPr="00BE2403">
              <w:rPr>
                <w:rFonts w:ascii="Times New Roman" w:eastAsia="Times New Roman" w:hAnsi="Times New Roman" w:cs="Times New Roman"/>
                <w:sz w:val="24"/>
                <w:lang w:val="en-US"/>
              </w:rPr>
              <w:t xml:space="preserve"> Present/Past Simple Tense, Present Continuous Tense </w:t>
            </w:r>
            <w:proofErr w:type="spellStart"/>
            <w:r>
              <w:rPr>
                <w:rFonts w:ascii="Times New Roman" w:eastAsia="Times New Roman" w:hAnsi="Times New Roman" w:cs="Times New Roman"/>
                <w:sz w:val="24"/>
              </w:rPr>
              <w:t>вповествовательных</w:t>
            </w:r>
            <w:proofErr w:type="spellEnd"/>
          </w:p>
          <w:p w:rsidR="00457CE2" w:rsidRDefault="00457CE2" w:rsidP="00673DE4">
            <w:pPr>
              <w:ind w:left="14"/>
              <w:jc w:val="both"/>
            </w:pPr>
            <w:r>
              <w:rPr>
                <w:rFonts w:ascii="Times New Roman" w:eastAsia="Times New Roman" w:hAnsi="Times New Roman" w:cs="Times New Roman"/>
                <w:sz w:val="24"/>
              </w:rPr>
              <w:t xml:space="preserve">(утвердительных и отрицательных) и вопросительных (общий и специальный вопросы) предложениях </w:t>
            </w:r>
          </w:p>
        </w:tc>
      </w:tr>
      <w:tr w:rsidR="00457CE2" w:rsidTr="00193BE8">
        <w:trPr>
          <w:trHeight w:val="33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27"/>
              <w:jc w:val="center"/>
            </w:pPr>
            <w:r>
              <w:rPr>
                <w:rFonts w:ascii="Times New Roman" w:eastAsia="Times New Roman" w:hAnsi="Times New Roman" w:cs="Times New Roman"/>
                <w:sz w:val="24"/>
              </w:rPr>
              <w:t xml:space="preserve">2.4.2 </w:t>
            </w:r>
          </w:p>
        </w:tc>
        <w:tc>
          <w:tcPr>
            <w:tcW w:w="850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Модальные глаголы </w:t>
            </w:r>
            <w:proofErr w:type="spellStart"/>
            <w:r>
              <w:rPr>
                <w:rFonts w:ascii="Times New Roman" w:eastAsia="Times New Roman" w:hAnsi="Times New Roman" w:cs="Times New Roman"/>
                <w:i/>
                <w:sz w:val="24"/>
              </w:rPr>
              <w:t>must</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и </w:t>
            </w:r>
            <w:proofErr w:type="spellStart"/>
            <w:r>
              <w:rPr>
                <w:rFonts w:ascii="Times New Roman" w:eastAsia="Times New Roman" w:hAnsi="Times New Roman" w:cs="Times New Roman"/>
                <w:i/>
                <w:sz w:val="24"/>
              </w:rPr>
              <w:t>have</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to</w:t>
            </w:r>
            <w:proofErr w:type="spellEnd"/>
            <w:r>
              <w:rPr>
                <w:rFonts w:ascii="Times New Roman" w:eastAsia="Times New Roman" w:hAnsi="Times New Roman" w:cs="Times New Roman"/>
                <w:i/>
                <w:sz w:val="24"/>
              </w:rPr>
              <w:t xml:space="preserve"> </w:t>
            </w:r>
          </w:p>
        </w:tc>
      </w:tr>
      <w:tr w:rsidR="00457CE2" w:rsidTr="00193BE8">
        <w:trPr>
          <w:trHeight w:val="654"/>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27"/>
              <w:jc w:val="center"/>
            </w:pPr>
            <w:r>
              <w:rPr>
                <w:rFonts w:ascii="Times New Roman" w:eastAsia="Times New Roman" w:hAnsi="Times New Roman" w:cs="Times New Roman"/>
                <w:sz w:val="24"/>
              </w:rPr>
              <w:t xml:space="preserve">2.4.3 </w:t>
            </w:r>
          </w:p>
        </w:tc>
        <w:tc>
          <w:tcPr>
            <w:tcW w:w="850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firstLine="139"/>
              <w:jc w:val="both"/>
            </w:pPr>
            <w:r>
              <w:rPr>
                <w:rFonts w:ascii="Times New Roman" w:eastAsia="Times New Roman" w:hAnsi="Times New Roman" w:cs="Times New Roman"/>
                <w:sz w:val="24"/>
              </w:rPr>
              <w:t>Конструкция</w:t>
            </w:r>
            <w:r w:rsidRPr="00BE2403">
              <w:rPr>
                <w:rFonts w:ascii="Times New Roman" w:eastAsia="Times New Roman" w:hAnsi="Times New Roman" w:cs="Times New Roman"/>
                <w:i/>
                <w:sz w:val="24"/>
                <w:lang w:val="en-US"/>
              </w:rPr>
              <w:t xml:space="preserve">to be going to </w:t>
            </w:r>
            <w:r>
              <w:rPr>
                <w:rFonts w:ascii="Times New Roman" w:eastAsia="Times New Roman" w:hAnsi="Times New Roman" w:cs="Times New Roman"/>
                <w:sz w:val="24"/>
              </w:rPr>
              <w:t>и</w:t>
            </w:r>
            <w:r w:rsidRPr="00BE2403">
              <w:rPr>
                <w:rFonts w:ascii="Times New Roman" w:eastAsia="Times New Roman" w:hAnsi="Times New Roman" w:cs="Times New Roman"/>
                <w:sz w:val="24"/>
                <w:lang w:val="en-US"/>
              </w:rPr>
              <w:t xml:space="preserve"> Future Simple Tense </w:t>
            </w:r>
            <w:proofErr w:type="spellStart"/>
            <w:r>
              <w:rPr>
                <w:rFonts w:ascii="Times New Roman" w:eastAsia="Times New Roman" w:hAnsi="Times New Roman" w:cs="Times New Roman"/>
                <w:sz w:val="24"/>
              </w:rPr>
              <w:t>длявыражениябудущегодействия</w:t>
            </w:r>
            <w:proofErr w:type="spellEnd"/>
            <w:r w:rsidRPr="00BE2403">
              <w:rPr>
                <w:rFonts w:ascii="Times New Roman" w:eastAsia="Times New Roman" w:hAnsi="Times New Roman" w:cs="Times New Roman"/>
                <w:i/>
                <w:sz w:val="24"/>
                <w:lang w:val="en-US"/>
              </w:rPr>
              <w:t xml:space="preserve">(lam going to have my birthday party on Saturday. </w:t>
            </w:r>
            <w:proofErr w:type="spellStart"/>
            <w:r>
              <w:rPr>
                <w:rFonts w:ascii="Times New Roman" w:eastAsia="Times New Roman" w:hAnsi="Times New Roman" w:cs="Times New Roman"/>
                <w:i/>
                <w:sz w:val="24"/>
              </w:rPr>
              <w:t>Wait</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Til</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help</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you</w:t>
            </w:r>
            <w:proofErr w:type="spellEnd"/>
            <w:r>
              <w:rPr>
                <w:rFonts w:ascii="Times New Roman" w:eastAsia="Times New Roman" w:hAnsi="Times New Roman" w:cs="Times New Roman"/>
                <w:i/>
                <w:sz w:val="24"/>
              </w:rPr>
              <w:t xml:space="preserve">.) </w:t>
            </w:r>
          </w:p>
        </w:tc>
      </w:tr>
      <w:tr w:rsidR="00457CE2" w:rsidTr="00193BE8">
        <w:trPr>
          <w:trHeight w:val="33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27"/>
              <w:jc w:val="center"/>
            </w:pPr>
            <w:r>
              <w:rPr>
                <w:rFonts w:ascii="Times New Roman" w:eastAsia="Times New Roman" w:hAnsi="Times New Roman" w:cs="Times New Roman"/>
                <w:sz w:val="24"/>
              </w:rPr>
              <w:t xml:space="preserve">2.4.4 </w:t>
            </w:r>
          </w:p>
        </w:tc>
        <w:tc>
          <w:tcPr>
            <w:tcW w:w="850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Отрицательное местоимение </w:t>
            </w:r>
            <w:proofErr w:type="spellStart"/>
            <w:r>
              <w:rPr>
                <w:rFonts w:ascii="Times New Roman" w:eastAsia="Times New Roman" w:hAnsi="Times New Roman" w:cs="Times New Roman"/>
                <w:i/>
                <w:sz w:val="24"/>
              </w:rPr>
              <w:t>no</w:t>
            </w:r>
            <w:proofErr w:type="spellEnd"/>
            <w:r>
              <w:rPr>
                <w:rFonts w:ascii="Times New Roman" w:eastAsia="Times New Roman" w:hAnsi="Times New Roman" w:cs="Times New Roman"/>
                <w:i/>
                <w:sz w:val="24"/>
              </w:rPr>
              <w:t xml:space="preserve"> </w:t>
            </w:r>
          </w:p>
        </w:tc>
      </w:tr>
      <w:tr w:rsidR="00457CE2" w:rsidTr="00193BE8">
        <w:trPr>
          <w:trHeight w:val="54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27"/>
              <w:jc w:val="center"/>
            </w:pPr>
            <w:r>
              <w:rPr>
                <w:rFonts w:ascii="Times New Roman" w:eastAsia="Times New Roman" w:hAnsi="Times New Roman" w:cs="Times New Roman"/>
                <w:sz w:val="24"/>
              </w:rPr>
              <w:lastRenderedPageBreak/>
              <w:t xml:space="preserve">2.4.5 </w:t>
            </w:r>
          </w:p>
        </w:tc>
        <w:tc>
          <w:tcPr>
            <w:tcW w:w="850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firstLine="139"/>
              <w:jc w:val="both"/>
            </w:pPr>
            <w:r>
              <w:rPr>
                <w:rFonts w:ascii="Times New Roman" w:eastAsia="Times New Roman" w:hAnsi="Times New Roman" w:cs="Times New Roman"/>
                <w:sz w:val="24"/>
              </w:rPr>
              <w:t xml:space="preserve">Степени сравнения прилагательных (формы, образованные по правилу, и исключения: </w:t>
            </w:r>
            <w:proofErr w:type="spellStart"/>
            <w:r>
              <w:rPr>
                <w:rFonts w:ascii="Times New Roman" w:eastAsia="Times New Roman" w:hAnsi="Times New Roman" w:cs="Times New Roman"/>
                <w:i/>
                <w:sz w:val="24"/>
              </w:rPr>
              <w:t>good</w:t>
            </w:r>
            <w:proofErr w:type="spellEnd"/>
            <w:r>
              <w:rPr>
                <w:rFonts w:ascii="Times New Roman" w:eastAsia="Times New Roman" w:hAnsi="Times New Roman" w:cs="Times New Roman"/>
                <w:i/>
                <w:sz w:val="24"/>
              </w:rPr>
              <w:t xml:space="preserve"> - </w:t>
            </w:r>
            <w:proofErr w:type="spellStart"/>
            <w:r>
              <w:rPr>
                <w:rFonts w:ascii="Times New Roman" w:eastAsia="Times New Roman" w:hAnsi="Times New Roman" w:cs="Times New Roman"/>
                <w:i/>
                <w:sz w:val="24"/>
              </w:rPr>
              <w:t>better</w:t>
            </w:r>
            <w:proofErr w:type="spellEnd"/>
            <w:r>
              <w:rPr>
                <w:rFonts w:ascii="Times New Roman" w:eastAsia="Times New Roman" w:hAnsi="Times New Roman" w:cs="Times New Roman"/>
                <w:i/>
                <w:sz w:val="24"/>
              </w:rPr>
              <w:t xml:space="preserve"> - (</w:t>
            </w:r>
            <w:proofErr w:type="spellStart"/>
            <w:r>
              <w:rPr>
                <w:rFonts w:ascii="Times New Roman" w:eastAsia="Times New Roman" w:hAnsi="Times New Roman" w:cs="Times New Roman"/>
                <w:i/>
                <w:sz w:val="24"/>
              </w:rPr>
              <w:t>the</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best</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bad</w:t>
            </w:r>
            <w:proofErr w:type="spellEnd"/>
            <w:r>
              <w:rPr>
                <w:rFonts w:ascii="Times New Roman" w:eastAsia="Times New Roman" w:hAnsi="Times New Roman" w:cs="Times New Roman"/>
                <w:i/>
                <w:sz w:val="24"/>
              </w:rPr>
              <w:t xml:space="preserve"> - </w:t>
            </w:r>
            <w:proofErr w:type="spellStart"/>
            <w:r>
              <w:rPr>
                <w:rFonts w:ascii="Times New Roman" w:eastAsia="Times New Roman" w:hAnsi="Times New Roman" w:cs="Times New Roman"/>
                <w:i/>
                <w:sz w:val="24"/>
              </w:rPr>
              <w:t>worse</w:t>
            </w:r>
            <w:proofErr w:type="spellEnd"/>
            <w:r>
              <w:rPr>
                <w:rFonts w:ascii="Times New Roman" w:eastAsia="Times New Roman" w:hAnsi="Times New Roman" w:cs="Times New Roman"/>
                <w:i/>
                <w:sz w:val="24"/>
              </w:rPr>
              <w:t xml:space="preserve"> - (</w:t>
            </w:r>
            <w:proofErr w:type="spellStart"/>
            <w:r>
              <w:rPr>
                <w:rFonts w:ascii="Times New Roman" w:eastAsia="Times New Roman" w:hAnsi="Times New Roman" w:cs="Times New Roman"/>
                <w:i/>
                <w:sz w:val="24"/>
              </w:rPr>
              <w:t>the</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worst</w:t>
            </w:r>
            <w:proofErr w:type="spellEnd"/>
            <w:r>
              <w:rPr>
                <w:rFonts w:ascii="Times New Roman" w:eastAsia="Times New Roman" w:hAnsi="Times New Roman" w:cs="Times New Roman"/>
                <w:i/>
                <w:sz w:val="24"/>
              </w:rPr>
              <w:t xml:space="preserve">) </w:t>
            </w:r>
          </w:p>
        </w:tc>
      </w:tr>
      <w:tr w:rsidR="00457CE2" w:rsidTr="00193BE8">
        <w:trPr>
          <w:trHeight w:val="33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27"/>
              <w:jc w:val="center"/>
            </w:pPr>
            <w:r>
              <w:rPr>
                <w:rFonts w:ascii="Times New Roman" w:eastAsia="Times New Roman" w:hAnsi="Times New Roman" w:cs="Times New Roman"/>
                <w:sz w:val="24"/>
              </w:rPr>
              <w:t xml:space="preserve">2.4.6 </w:t>
            </w:r>
          </w:p>
        </w:tc>
        <w:tc>
          <w:tcPr>
            <w:tcW w:w="850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Наречия времени </w:t>
            </w:r>
          </w:p>
        </w:tc>
      </w:tr>
      <w:tr w:rsidR="00457CE2" w:rsidTr="00193BE8">
        <w:trPr>
          <w:trHeight w:val="33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27"/>
              <w:jc w:val="center"/>
            </w:pPr>
            <w:r>
              <w:rPr>
                <w:rFonts w:ascii="Times New Roman" w:eastAsia="Times New Roman" w:hAnsi="Times New Roman" w:cs="Times New Roman"/>
                <w:sz w:val="24"/>
              </w:rPr>
              <w:t xml:space="preserve">2.4.7 </w:t>
            </w:r>
          </w:p>
        </w:tc>
        <w:tc>
          <w:tcPr>
            <w:tcW w:w="850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Обозначение даты и года. Обозначение времени (5 </w:t>
            </w:r>
            <w:r>
              <w:rPr>
                <w:rFonts w:ascii="Times New Roman" w:eastAsia="Times New Roman" w:hAnsi="Times New Roman" w:cs="Times New Roman"/>
                <w:i/>
                <w:sz w:val="24"/>
              </w:rPr>
              <w:t>о '</w:t>
            </w:r>
            <w:proofErr w:type="spellStart"/>
            <w:r>
              <w:rPr>
                <w:rFonts w:ascii="Times New Roman" w:eastAsia="Times New Roman" w:hAnsi="Times New Roman" w:cs="Times New Roman"/>
                <w:i/>
                <w:sz w:val="24"/>
              </w:rPr>
              <w:t>clock</w:t>
            </w:r>
            <w:proofErr w:type="spellEnd"/>
            <w:r>
              <w:rPr>
                <w:rFonts w:ascii="Times New Roman" w:eastAsia="Times New Roman" w:hAnsi="Times New Roman" w:cs="Times New Roman"/>
                <w:i/>
                <w:sz w:val="24"/>
              </w:rPr>
              <w:t xml:space="preserve">; 3 </w:t>
            </w:r>
            <w:proofErr w:type="spellStart"/>
            <w:r>
              <w:rPr>
                <w:rFonts w:ascii="Times New Roman" w:eastAsia="Times New Roman" w:hAnsi="Times New Roman" w:cs="Times New Roman"/>
                <w:i/>
                <w:sz w:val="24"/>
              </w:rPr>
              <w:t>ат</w:t>
            </w:r>
            <w:proofErr w:type="spellEnd"/>
            <w:r>
              <w:rPr>
                <w:rFonts w:ascii="Times New Roman" w:eastAsia="Times New Roman" w:hAnsi="Times New Roman" w:cs="Times New Roman"/>
                <w:i/>
                <w:sz w:val="24"/>
              </w:rPr>
              <w:t xml:space="preserve">, 2 </w:t>
            </w:r>
            <w:proofErr w:type="spellStart"/>
            <w:r>
              <w:rPr>
                <w:rFonts w:ascii="Times New Roman" w:eastAsia="Times New Roman" w:hAnsi="Times New Roman" w:cs="Times New Roman"/>
                <w:i/>
                <w:sz w:val="24"/>
              </w:rPr>
              <w:t>рт</w:t>
            </w:r>
            <w:proofErr w:type="spellEnd"/>
            <w:r>
              <w:rPr>
                <w:rFonts w:ascii="Times New Roman" w:eastAsia="Times New Roman" w:hAnsi="Times New Roman" w:cs="Times New Roman"/>
                <w:i/>
                <w:sz w:val="24"/>
              </w:rPr>
              <w:t xml:space="preserve">) </w:t>
            </w:r>
          </w:p>
        </w:tc>
      </w:tr>
      <w:tr w:rsidR="00457CE2" w:rsidTr="00193BE8">
        <w:trPr>
          <w:trHeight w:val="331"/>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2"/>
              <w:jc w:val="center"/>
            </w:pPr>
            <w:r>
              <w:rPr>
                <w:rFonts w:ascii="Times New Roman" w:eastAsia="Times New Roman" w:hAnsi="Times New Roman" w:cs="Times New Roman"/>
                <w:sz w:val="24"/>
              </w:rPr>
              <w:t xml:space="preserve">3 </w:t>
            </w:r>
          </w:p>
        </w:tc>
        <w:tc>
          <w:tcPr>
            <w:tcW w:w="850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proofErr w:type="spellStart"/>
            <w:r>
              <w:rPr>
                <w:rFonts w:ascii="Times New Roman" w:eastAsia="Times New Roman" w:hAnsi="Times New Roman" w:cs="Times New Roman"/>
                <w:sz w:val="24"/>
              </w:rPr>
              <w:t>Социокультурные</w:t>
            </w:r>
            <w:proofErr w:type="spellEnd"/>
            <w:r>
              <w:rPr>
                <w:rFonts w:ascii="Times New Roman" w:eastAsia="Times New Roman" w:hAnsi="Times New Roman" w:cs="Times New Roman"/>
                <w:sz w:val="24"/>
              </w:rPr>
              <w:t xml:space="preserve"> знания и умения </w:t>
            </w:r>
          </w:p>
        </w:tc>
      </w:tr>
      <w:tr w:rsidR="00457CE2" w:rsidTr="00193BE8">
        <w:trPr>
          <w:trHeight w:val="139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26"/>
              <w:jc w:val="center"/>
            </w:pPr>
            <w:r>
              <w:rPr>
                <w:rFonts w:ascii="Times New Roman" w:eastAsia="Times New Roman" w:hAnsi="Times New Roman" w:cs="Times New Roman"/>
                <w:sz w:val="24"/>
              </w:rPr>
              <w:t xml:space="preserve">3.1 </w:t>
            </w:r>
          </w:p>
        </w:tc>
        <w:tc>
          <w:tcPr>
            <w:tcW w:w="850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firstLine="139"/>
            </w:pPr>
            <w:r>
              <w:rPr>
                <w:rFonts w:ascii="Times New Roman" w:eastAsia="Times New Roman" w:hAnsi="Times New Roman" w:cs="Times New Roman"/>
                <w:sz w:val="24"/>
              </w:rPr>
              <w:t xml:space="preserve">Знание и использование некоторых </w:t>
            </w:r>
            <w:proofErr w:type="spellStart"/>
            <w:r>
              <w:rPr>
                <w:rFonts w:ascii="Times New Roman" w:eastAsia="Times New Roman" w:hAnsi="Times New Roman" w:cs="Times New Roman"/>
                <w:sz w:val="24"/>
              </w:rPr>
              <w:t>социокультурных</w:t>
            </w:r>
            <w:proofErr w:type="spellEnd"/>
            <w:r>
              <w:rPr>
                <w:rFonts w:ascii="Times New Roman" w:eastAsia="Times New Roman" w:hAnsi="Times New Roman" w:cs="Times New Roman"/>
                <w:sz w:val="24"/>
              </w:rPr>
              <w:t xml:space="preserve">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 </w:t>
            </w:r>
          </w:p>
        </w:tc>
      </w:tr>
      <w:tr w:rsidR="00457CE2" w:rsidTr="00193BE8">
        <w:trPr>
          <w:trHeight w:val="664"/>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26"/>
              <w:jc w:val="center"/>
            </w:pPr>
            <w:r>
              <w:rPr>
                <w:rFonts w:ascii="Times New Roman" w:eastAsia="Times New Roman" w:hAnsi="Times New Roman" w:cs="Times New Roman"/>
                <w:sz w:val="24"/>
              </w:rPr>
              <w:t xml:space="preserve">3.2 </w:t>
            </w:r>
          </w:p>
        </w:tc>
        <w:tc>
          <w:tcPr>
            <w:tcW w:w="850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firstLine="139"/>
              <w:jc w:val="both"/>
            </w:pPr>
            <w:r>
              <w:rPr>
                <w:rFonts w:ascii="Times New Roman" w:eastAsia="Times New Roman" w:hAnsi="Times New Roman" w:cs="Times New Roman"/>
                <w:sz w:val="24"/>
              </w:rPr>
              <w:t xml:space="preserve">Знание произведений детского фольклора (рифмовок, стихов, песенок), персонажей детских книг </w:t>
            </w:r>
          </w:p>
        </w:tc>
      </w:tr>
      <w:tr w:rsidR="00457CE2" w:rsidTr="00193BE8">
        <w:trPr>
          <w:trHeight w:val="84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26"/>
              <w:jc w:val="center"/>
            </w:pPr>
            <w:r>
              <w:rPr>
                <w:rFonts w:ascii="Times New Roman" w:eastAsia="Times New Roman" w:hAnsi="Times New Roman" w:cs="Times New Roman"/>
                <w:sz w:val="24"/>
              </w:rPr>
              <w:t xml:space="preserve">3.3 </w:t>
            </w:r>
          </w:p>
        </w:tc>
        <w:tc>
          <w:tcPr>
            <w:tcW w:w="850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right="230" w:firstLine="139"/>
              <w:jc w:val="both"/>
            </w:pPr>
            <w:r>
              <w:rPr>
                <w:rFonts w:ascii="Times New Roman" w:eastAsia="Times New Roman" w:hAnsi="Times New Roman" w:cs="Times New Roman"/>
                <w:sz w:val="24"/>
              </w:rPr>
              <w:t xml:space="preserve">Краткое представление своей страны и страны (стран) изучаемого языка (названия стран и их столиц, название родного населенного пункта, цвета национальных флагов, основные достопримечательности) </w:t>
            </w:r>
          </w:p>
        </w:tc>
      </w:tr>
      <w:tr w:rsidR="00457CE2" w:rsidTr="00193BE8">
        <w:trPr>
          <w:trHeight w:val="32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2"/>
              <w:jc w:val="center"/>
            </w:pPr>
            <w:r>
              <w:rPr>
                <w:rFonts w:ascii="Times New Roman" w:eastAsia="Times New Roman" w:hAnsi="Times New Roman" w:cs="Times New Roman"/>
                <w:sz w:val="24"/>
              </w:rPr>
              <w:t xml:space="preserve">4 </w:t>
            </w:r>
          </w:p>
        </w:tc>
        <w:tc>
          <w:tcPr>
            <w:tcW w:w="850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Компенсаторные умения </w:t>
            </w:r>
          </w:p>
        </w:tc>
      </w:tr>
      <w:tr w:rsidR="00457CE2" w:rsidTr="00193BE8">
        <w:trPr>
          <w:trHeight w:val="84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26"/>
              <w:jc w:val="center"/>
            </w:pPr>
            <w:r>
              <w:rPr>
                <w:rFonts w:ascii="Times New Roman" w:eastAsia="Times New Roman" w:hAnsi="Times New Roman" w:cs="Times New Roman"/>
                <w:sz w:val="24"/>
              </w:rPr>
              <w:t xml:space="preserve">4.1 </w:t>
            </w:r>
          </w:p>
        </w:tc>
        <w:tc>
          <w:tcPr>
            <w:tcW w:w="850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right="1156" w:firstLine="139"/>
              <w:jc w:val="both"/>
            </w:pPr>
            <w:r>
              <w:rPr>
                <w:rFonts w:ascii="Times New Roman" w:eastAsia="Times New Roman" w:hAnsi="Times New Roman" w:cs="Times New Roman"/>
                <w:sz w:val="24"/>
              </w:rPr>
              <w:t xml:space="preserve">Использование при чтении и </w:t>
            </w:r>
            <w:proofErr w:type="spellStart"/>
            <w:r>
              <w:rPr>
                <w:rFonts w:ascii="Times New Roman" w:eastAsia="Times New Roman" w:hAnsi="Times New Roman" w:cs="Times New Roman"/>
                <w:sz w:val="24"/>
              </w:rPr>
              <w:t>аудировании</w:t>
            </w:r>
            <w:proofErr w:type="spellEnd"/>
            <w:r>
              <w:rPr>
                <w:rFonts w:ascii="Times New Roman" w:eastAsia="Times New Roman" w:hAnsi="Times New Roman" w:cs="Times New Roman"/>
                <w:sz w:val="24"/>
              </w:rPr>
              <w:t xml:space="preserve"> языковой догадки (умения понять значение незнакомого слова или новое значение знакомого слова из контекста) </w:t>
            </w:r>
          </w:p>
        </w:tc>
      </w:tr>
      <w:tr w:rsidR="00457CE2" w:rsidTr="00193BE8">
        <w:trPr>
          <w:trHeight w:val="659"/>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26"/>
              <w:jc w:val="center"/>
            </w:pPr>
            <w:r>
              <w:rPr>
                <w:rFonts w:ascii="Times New Roman" w:eastAsia="Times New Roman" w:hAnsi="Times New Roman" w:cs="Times New Roman"/>
                <w:sz w:val="24"/>
              </w:rPr>
              <w:t xml:space="preserve">4.2 </w:t>
            </w:r>
          </w:p>
        </w:tc>
        <w:tc>
          <w:tcPr>
            <w:tcW w:w="850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firstLine="139"/>
              <w:jc w:val="both"/>
            </w:pPr>
            <w:r>
              <w:rPr>
                <w:rFonts w:ascii="Times New Roman" w:eastAsia="Times New Roman" w:hAnsi="Times New Roman" w:cs="Times New Roman"/>
                <w:sz w:val="24"/>
              </w:rPr>
              <w:t xml:space="preserve">Использование в качестве опоры при формулировании собственных высказываний ключевых слов, вопросов, картинок, фотографий </w:t>
            </w:r>
          </w:p>
        </w:tc>
      </w:tr>
      <w:tr w:rsidR="00457CE2" w:rsidTr="00193BE8">
        <w:trPr>
          <w:trHeight w:val="34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26"/>
              <w:jc w:val="center"/>
            </w:pPr>
            <w:r>
              <w:rPr>
                <w:rFonts w:ascii="Times New Roman" w:eastAsia="Times New Roman" w:hAnsi="Times New Roman" w:cs="Times New Roman"/>
                <w:sz w:val="24"/>
              </w:rPr>
              <w:t xml:space="preserve">4.3 </w:t>
            </w:r>
          </w:p>
        </w:tc>
        <w:tc>
          <w:tcPr>
            <w:tcW w:w="850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Прогнозирование содержание текста для чтения на основе заголовка </w:t>
            </w:r>
          </w:p>
        </w:tc>
      </w:tr>
      <w:tr w:rsidR="00457CE2" w:rsidTr="00193BE8">
        <w:trPr>
          <w:trHeight w:val="981"/>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
              <w:jc w:val="center"/>
            </w:pPr>
            <w:r>
              <w:rPr>
                <w:rFonts w:ascii="Times New Roman" w:eastAsia="Times New Roman" w:hAnsi="Times New Roman" w:cs="Times New Roman"/>
                <w:sz w:val="24"/>
              </w:rPr>
              <w:t xml:space="preserve">4.4 </w:t>
            </w:r>
          </w:p>
        </w:tc>
        <w:tc>
          <w:tcPr>
            <w:tcW w:w="850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96" w:firstLine="139"/>
              <w:jc w:val="both"/>
            </w:pPr>
            <w:r>
              <w:rPr>
                <w:rFonts w:ascii="Times New Roman" w:eastAsia="Times New Roman" w:hAnsi="Times New Roman" w:cs="Times New Roman"/>
                <w:sz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tc>
      </w:tr>
      <w:tr w:rsidR="00457CE2" w:rsidTr="00193BE8">
        <w:trPr>
          <w:trHeight w:val="332"/>
        </w:trPr>
        <w:tc>
          <w:tcPr>
            <w:tcW w:w="10209" w:type="dxa"/>
            <w:gridSpan w:val="2"/>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Тематическое содержание речи </w:t>
            </w:r>
          </w:p>
        </w:tc>
      </w:tr>
      <w:tr w:rsidR="00457CE2" w:rsidTr="00193BE8">
        <w:trPr>
          <w:trHeight w:val="678"/>
        </w:trPr>
        <w:tc>
          <w:tcPr>
            <w:tcW w:w="1701"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66"/>
              <w:jc w:val="center"/>
            </w:pPr>
            <w:r>
              <w:rPr>
                <w:rFonts w:ascii="Times New Roman" w:eastAsia="Times New Roman" w:hAnsi="Times New Roman" w:cs="Times New Roman"/>
                <w:sz w:val="24"/>
              </w:rPr>
              <w:t xml:space="preserve">А </w:t>
            </w:r>
          </w:p>
        </w:tc>
        <w:tc>
          <w:tcPr>
            <w:tcW w:w="8508" w:type="dxa"/>
            <w:tcBorders>
              <w:top w:val="single" w:sz="4" w:space="0" w:color="000000"/>
              <w:left w:val="single" w:sz="4" w:space="0" w:color="000000"/>
              <w:bottom w:val="single" w:sz="8"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Мир моего "я". Моя семья. Мой день рождения, подарки. Моя любимая еда. Мой день (распорядок дня, домашние обязанности) </w:t>
            </w:r>
          </w:p>
        </w:tc>
      </w:tr>
      <w:tr w:rsidR="00457CE2" w:rsidTr="00193BE8">
        <w:trPr>
          <w:trHeight w:val="577"/>
        </w:trPr>
        <w:tc>
          <w:tcPr>
            <w:tcW w:w="1701"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60"/>
              <w:jc w:val="center"/>
            </w:pPr>
            <w:r>
              <w:rPr>
                <w:rFonts w:ascii="Times New Roman" w:eastAsia="Times New Roman" w:hAnsi="Times New Roman" w:cs="Times New Roman"/>
                <w:sz w:val="24"/>
              </w:rPr>
              <w:t xml:space="preserve">Б </w:t>
            </w:r>
          </w:p>
        </w:tc>
        <w:tc>
          <w:tcPr>
            <w:tcW w:w="8508" w:type="dxa"/>
            <w:tcBorders>
              <w:top w:val="single" w:sz="8"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Мир моих увлечений. Любимая игрушка, игра. Мой питомец. Любимые занятия. Занятия спортом. Любимая сказка (история, рассказ). Выходной день. Каникулы </w:t>
            </w:r>
          </w:p>
        </w:tc>
      </w:tr>
      <w:tr w:rsidR="00457CE2" w:rsidTr="00193BE8">
        <w:trPr>
          <w:trHeight w:val="111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3"/>
              <w:jc w:val="center"/>
            </w:pPr>
            <w:r>
              <w:rPr>
                <w:rFonts w:ascii="Times New Roman" w:eastAsia="Times New Roman" w:hAnsi="Times New Roman" w:cs="Times New Roman"/>
                <w:sz w:val="24"/>
              </w:rPr>
              <w:t xml:space="preserve">В </w:t>
            </w:r>
          </w:p>
        </w:tc>
        <w:tc>
          <w:tcPr>
            <w:tcW w:w="8508"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pPr>
            <w:r>
              <w:rPr>
                <w:rFonts w:ascii="Times New Roman" w:eastAsia="Times New Roman" w:hAnsi="Times New Roman" w:cs="Times New Roman"/>
                <w:sz w:val="24"/>
              </w:rPr>
              <w:t xml:space="preserve">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и другие). Путешествия. Дикие и домашние животные. Погода. Времена года (месяцы). Покупки </w:t>
            </w:r>
          </w:p>
        </w:tc>
      </w:tr>
      <w:tr w:rsidR="00457CE2" w:rsidTr="00193BE8">
        <w:trPr>
          <w:trHeight w:val="139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1"/>
              <w:jc w:val="center"/>
            </w:pPr>
            <w:r>
              <w:rPr>
                <w:rFonts w:ascii="Times New Roman" w:eastAsia="Times New Roman" w:hAnsi="Times New Roman" w:cs="Times New Roman"/>
                <w:sz w:val="24"/>
              </w:rPr>
              <w:t xml:space="preserve">Г </w:t>
            </w:r>
          </w:p>
        </w:tc>
        <w:tc>
          <w:tcPr>
            <w:tcW w:w="8508"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29" w:line="258" w:lineRule="auto"/>
              <w:ind w:right="513" w:firstLine="139"/>
              <w:jc w:val="both"/>
            </w:pPr>
            <w:r>
              <w:rPr>
                <w:rFonts w:ascii="Times New Roman" w:eastAsia="Times New Roman" w:hAnsi="Times New Roman" w:cs="Times New Roman"/>
                <w:sz w:val="24"/>
              </w:rPr>
              <w:t xml:space="preserve">Родная страна и страны изучаемого языка. Россия и страна (страны) изучаемого языка. Их столицы, основные достопримечательности и некоторые интересные факты. Произведения детского фольклора. </w:t>
            </w:r>
          </w:p>
          <w:p w:rsidR="00457CE2" w:rsidRDefault="00457CE2" w:rsidP="00673DE4">
            <w:pPr>
              <w:ind w:firstLine="139"/>
              <w:jc w:val="both"/>
            </w:pPr>
            <w:r>
              <w:rPr>
                <w:rFonts w:ascii="Times New Roman" w:eastAsia="Times New Roman" w:hAnsi="Times New Roman" w:cs="Times New Roman"/>
                <w:sz w:val="24"/>
              </w:rPr>
              <w:t xml:space="preserve">Литературные персонажи детских книг. Праздники родной страны и страны (стран) изучаемого языка </w:t>
            </w:r>
          </w:p>
        </w:tc>
      </w:tr>
    </w:tbl>
    <w:p w:rsidR="00193BE8" w:rsidRDefault="00193BE8" w:rsidP="00457CE2">
      <w:pPr>
        <w:spacing w:after="0"/>
        <w:ind w:left="10" w:right="519" w:hanging="10"/>
        <w:jc w:val="right"/>
        <w:rPr>
          <w:rFonts w:ascii="Times New Roman" w:eastAsia="Times New Roman" w:hAnsi="Times New Roman" w:cs="Times New Roman"/>
          <w:sz w:val="24"/>
        </w:rPr>
      </w:pPr>
    </w:p>
    <w:p w:rsidR="00457CE2" w:rsidRDefault="00457CE2" w:rsidP="00457CE2">
      <w:pPr>
        <w:spacing w:after="0"/>
        <w:ind w:left="10" w:right="519" w:hanging="10"/>
        <w:jc w:val="right"/>
      </w:pPr>
      <w:r>
        <w:rPr>
          <w:rFonts w:ascii="Times New Roman" w:eastAsia="Times New Roman" w:hAnsi="Times New Roman" w:cs="Times New Roman"/>
          <w:sz w:val="24"/>
        </w:rPr>
        <w:t xml:space="preserve">Таблица </w:t>
      </w:r>
      <w:r w:rsidR="00193BE8">
        <w:rPr>
          <w:rFonts w:ascii="Times New Roman" w:eastAsia="Times New Roman" w:hAnsi="Times New Roman" w:cs="Times New Roman"/>
          <w:sz w:val="24"/>
        </w:rPr>
        <w:t>40</w:t>
      </w:r>
    </w:p>
    <w:p w:rsidR="00457CE2" w:rsidRDefault="00457CE2" w:rsidP="00193BE8">
      <w:pPr>
        <w:spacing w:after="3" w:line="271" w:lineRule="auto"/>
        <w:ind w:right="706"/>
        <w:jc w:val="center"/>
      </w:pPr>
      <w:r>
        <w:rPr>
          <w:rFonts w:ascii="Times New Roman" w:eastAsia="Times New Roman" w:hAnsi="Times New Roman" w:cs="Times New Roman"/>
          <w:b/>
          <w:sz w:val="24"/>
        </w:rPr>
        <w:t>Проверяемые требования к результатам освоения основной образовательной программы начального общего образования и элементов содержания по математике (1 класс)</w:t>
      </w:r>
    </w:p>
    <w:tbl>
      <w:tblPr>
        <w:tblStyle w:val="TableGrid"/>
        <w:tblW w:w="10164" w:type="dxa"/>
        <w:tblInd w:w="-5" w:type="dxa"/>
        <w:tblCellMar>
          <w:top w:w="31" w:type="dxa"/>
          <w:left w:w="19" w:type="dxa"/>
        </w:tblCellMar>
        <w:tblLook w:val="04A0"/>
      </w:tblPr>
      <w:tblGrid>
        <w:gridCol w:w="1757"/>
        <w:gridCol w:w="8407"/>
      </w:tblGrid>
      <w:tr w:rsidR="00457CE2" w:rsidTr="00193BE8">
        <w:trPr>
          <w:trHeight w:val="845"/>
        </w:trPr>
        <w:tc>
          <w:tcPr>
            <w:tcW w:w="158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22" w:firstLine="504"/>
            </w:pPr>
            <w:r>
              <w:rPr>
                <w:rFonts w:ascii="Times New Roman" w:eastAsia="Times New Roman" w:hAnsi="Times New Roman" w:cs="Times New Roman"/>
                <w:sz w:val="24"/>
              </w:rPr>
              <w:t xml:space="preserve">Код проверяемого результата </w:t>
            </w:r>
          </w:p>
        </w:tc>
        <w:tc>
          <w:tcPr>
            <w:tcW w:w="8575" w:type="dxa"/>
            <w:tcBorders>
              <w:top w:val="single" w:sz="12" w:space="0" w:color="000000"/>
              <w:left w:val="single" w:sz="4" w:space="0" w:color="000000"/>
              <w:bottom w:val="single" w:sz="4" w:space="0" w:color="000000"/>
              <w:right w:val="single" w:sz="4" w:space="0" w:color="000000"/>
            </w:tcBorders>
          </w:tcPr>
          <w:p w:rsidR="00457CE2" w:rsidRDefault="00457CE2" w:rsidP="00673DE4">
            <w:pPr>
              <w:ind w:right="576" w:firstLine="139"/>
              <w:jc w:val="both"/>
            </w:pPr>
            <w:r>
              <w:rPr>
                <w:rFonts w:ascii="Times New Roman" w:eastAsia="Times New Roman" w:hAnsi="Times New Roman" w:cs="Times New Roman"/>
                <w:sz w:val="24"/>
              </w:rPr>
              <w:t xml:space="preserve">Проверяемые предметные результаты освоения основной образовательной программы начального общего образования </w:t>
            </w:r>
          </w:p>
        </w:tc>
      </w:tr>
      <w:tr w:rsidR="00457CE2" w:rsidTr="00193BE8">
        <w:trPr>
          <w:trHeight w:val="557"/>
        </w:trPr>
        <w:tc>
          <w:tcPr>
            <w:tcW w:w="158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
              <w:jc w:val="center"/>
            </w:pPr>
            <w:r>
              <w:rPr>
                <w:rFonts w:ascii="Times New Roman" w:eastAsia="Times New Roman" w:hAnsi="Times New Roman" w:cs="Times New Roman"/>
                <w:sz w:val="24"/>
              </w:rPr>
              <w:t xml:space="preserve">1.1 </w:t>
            </w:r>
          </w:p>
        </w:tc>
        <w:tc>
          <w:tcPr>
            <w:tcW w:w="8575"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0"/>
              <w:ind w:left="139"/>
            </w:pPr>
            <w:r>
              <w:rPr>
                <w:rFonts w:ascii="Times New Roman" w:eastAsia="Times New Roman" w:hAnsi="Times New Roman" w:cs="Times New Roman"/>
                <w:sz w:val="24"/>
              </w:rPr>
              <w:t xml:space="preserve">читать, записывать, сравнивать, упорядочивать числа от 0 до 20, различать </w:t>
            </w:r>
          </w:p>
          <w:p w:rsidR="00457CE2" w:rsidRDefault="00457CE2" w:rsidP="00673DE4">
            <w:r>
              <w:rPr>
                <w:rFonts w:ascii="Times New Roman" w:eastAsia="Times New Roman" w:hAnsi="Times New Roman" w:cs="Times New Roman"/>
                <w:sz w:val="24"/>
              </w:rPr>
              <w:t xml:space="preserve">число и цифру </w:t>
            </w:r>
          </w:p>
        </w:tc>
      </w:tr>
      <w:tr w:rsidR="00457CE2" w:rsidTr="00193BE8">
        <w:trPr>
          <w:trHeight w:val="314"/>
        </w:trPr>
        <w:tc>
          <w:tcPr>
            <w:tcW w:w="158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
              <w:jc w:val="center"/>
            </w:pPr>
            <w:r>
              <w:rPr>
                <w:rFonts w:ascii="Times New Roman" w:eastAsia="Times New Roman" w:hAnsi="Times New Roman" w:cs="Times New Roman"/>
                <w:sz w:val="24"/>
              </w:rPr>
              <w:t xml:space="preserve">1.2 </w:t>
            </w:r>
          </w:p>
        </w:tc>
        <w:tc>
          <w:tcPr>
            <w:tcW w:w="857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пересчитывать различные объекты, устанавливать порядковый номер объекта </w:t>
            </w:r>
          </w:p>
        </w:tc>
      </w:tr>
      <w:tr w:rsidR="00457CE2" w:rsidTr="00193BE8">
        <w:trPr>
          <w:trHeight w:val="319"/>
        </w:trPr>
        <w:tc>
          <w:tcPr>
            <w:tcW w:w="158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
              <w:jc w:val="center"/>
            </w:pPr>
            <w:r>
              <w:rPr>
                <w:rFonts w:ascii="Times New Roman" w:eastAsia="Times New Roman" w:hAnsi="Times New Roman" w:cs="Times New Roman"/>
                <w:sz w:val="24"/>
              </w:rPr>
              <w:t xml:space="preserve">1.3 </w:t>
            </w:r>
          </w:p>
        </w:tc>
        <w:tc>
          <w:tcPr>
            <w:tcW w:w="857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находить числа, большие или меньшие данного числа на заданное число </w:t>
            </w:r>
          </w:p>
        </w:tc>
      </w:tr>
      <w:tr w:rsidR="00457CE2" w:rsidTr="00193BE8">
        <w:trPr>
          <w:trHeight w:val="653"/>
        </w:trPr>
        <w:tc>
          <w:tcPr>
            <w:tcW w:w="158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
              <w:jc w:val="center"/>
            </w:pPr>
            <w:r>
              <w:rPr>
                <w:rFonts w:ascii="Times New Roman" w:eastAsia="Times New Roman" w:hAnsi="Times New Roman" w:cs="Times New Roman"/>
                <w:sz w:val="24"/>
              </w:rPr>
              <w:lastRenderedPageBreak/>
              <w:t xml:space="preserve">1.4 </w:t>
            </w:r>
          </w:p>
        </w:tc>
        <w:tc>
          <w:tcPr>
            <w:tcW w:w="8575"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56"/>
              <w:ind w:left="139"/>
            </w:pPr>
            <w:r>
              <w:rPr>
                <w:rFonts w:ascii="Times New Roman" w:eastAsia="Times New Roman" w:hAnsi="Times New Roman" w:cs="Times New Roman"/>
                <w:sz w:val="24"/>
              </w:rPr>
              <w:t xml:space="preserve">выполнять арифметические действия сложения и вычитания в пределах 20 </w:t>
            </w:r>
          </w:p>
          <w:p w:rsidR="00457CE2" w:rsidRDefault="00457CE2" w:rsidP="00673DE4">
            <w:r>
              <w:rPr>
                <w:rFonts w:ascii="Times New Roman" w:eastAsia="Times New Roman" w:hAnsi="Times New Roman" w:cs="Times New Roman"/>
                <w:sz w:val="24"/>
              </w:rPr>
              <w:t xml:space="preserve">(устно и письменно) без перехода через десяток </w:t>
            </w:r>
          </w:p>
        </w:tc>
      </w:tr>
      <w:tr w:rsidR="00457CE2" w:rsidTr="00193BE8">
        <w:trPr>
          <w:trHeight w:val="333"/>
        </w:trPr>
        <w:tc>
          <w:tcPr>
            <w:tcW w:w="158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
              <w:jc w:val="center"/>
            </w:pPr>
            <w:r>
              <w:rPr>
                <w:rFonts w:ascii="Times New Roman" w:eastAsia="Times New Roman" w:hAnsi="Times New Roman" w:cs="Times New Roman"/>
                <w:sz w:val="24"/>
              </w:rPr>
              <w:t xml:space="preserve">1.5 </w:t>
            </w:r>
          </w:p>
        </w:tc>
        <w:tc>
          <w:tcPr>
            <w:tcW w:w="857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называть и различать компоненты действий сложения и вычитания </w:t>
            </w:r>
          </w:p>
        </w:tc>
      </w:tr>
      <w:tr w:rsidR="00457CE2" w:rsidTr="00193BE8">
        <w:trPr>
          <w:trHeight w:val="653"/>
        </w:trPr>
        <w:tc>
          <w:tcPr>
            <w:tcW w:w="158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
              <w:jc w:val="center"/>
            </w:pPr>
            <w:r>
              <w:rPr>
                <w:rFonts w:ascii="Times New Roman" w:eastAsia="Times New Roman" w:hAnsi="Times New Roman" w:cs="Times New Roman"/>
                <w:sz w:val="24"/>
              </w:rPr>
              <w:t xml:space="preserve">1.6 </w:t>
            </w:r>
          </w:p>
        </w:tc>
        <w:tc>
          <w:tcPr>
            <w:tcW w:w="8575"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решать текстовые задачи в одно действие на сложение и вычитание: выделять условие и требование (вопрос) </w:t>
            </w:r>
          </w:p>
        </w:tc>
      </w:tr>
      <w:tr w:rsidR="00457CE2" w:rsidTr="00193BE8">
        <w:trPr>
          <w:trHeight w:val="643"/>
        </w:trPr>
        <w:tc>
          <w:tcPr>
            <w:tcW w:w="158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
              <w:jc w:val="center"/>
            </w:pPr>
            <w:r>
              <w:rPr>
                <w:rFonts w:ascii="Times New Roman" w:eastAsia="Times New Roman" w:hAnsi="Times New Roman" w:cs="Times New Roman"/>
                <w:sz w:val="24"/>
              </w:rPr>
              <w:t xml:space="preserve">1.7 </w:t>
            </w:r>
          </w:p>
        </w:tc>
        <w:tc>
          <w:tcPr>
            <w:tcW w:w="8575"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 w:firstLine="139"/>
              <w:jc w:val="both"/>
            </w:pPr>
            <w:r>
              <w:rPr>
                <w:rFonts w:ascii="Times New Roman" w:eastAsia="Times New Roman" w:hAnsi="Times New Roman" w:cs="Times New Roman"/>
                <w:sz w:val="24"/>
              </w:rPr>
              <w:t xml:space="preserve">сравнивать объекты по длине, измерять длину отрезка, чертить отрезок заданной длины (см, дм) </w:t>
            </w:r>
          </w:p>
        </w:tc>
      </w:tr>
      <w:tr w:rsidR="00457CE2" w:rsidTr="00193BE8">
        <w:trPr>
          <w:trHeight w:val="657"/>
        </w:trPr>
        <w:tc>
          <w:tcPr>
            <w:tcW w:w="158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
              <w:jc w:val="center"/>
            </w:pPr>
            <w:r>
              <w:rPr>
                <w:rFonts w:ascii="Times New Roman" w:eastAsia="Times New Roman" w:hAnsi="Times New Roman" w:cs="Times New Roman"/>
                <w:sz w:val="24"/>
              </w:rPr>
              <w:t xml:space="preserve">1.8 </w:t>
            </w:r>
          </w:p>
        </w:tc>
        <w:tc>
          <w:tcPr>
            <w:tcW w:w="8575"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62"/>
              <w:ind w:left="139"/>
            </w:pPr>
            <w:r>
              <w:rPr>
                <w:rFonts w:ascii="Times New Roman" w:eastAsia="Times New Roman" w:hAnsi="Times New Roman" w:cs="Times New Roman"/>
                <w:sz w:val="24"/>
              </w:rPr>
              <w:t xml:space="preserve">распознавать геометрические фигуры: круг, треугольник, прямоугольник </w:t>
            </w:r>
          </w:p>
          <w:p w:rsidR="00457CE2" w:rsidRDefault="00457CE2" w:rsidP="00673DE4">
            <w:pPr>
              <w:ind w:left="139"/>
            </w:pPr>
            <w:r>
              <w:rPr>
                <w:rFonts w:ascii="Times New Roman" w:eastAsia="Times New Roman" w:hAnsi="Times New Roman" w:cs="Times New Roman"/>
                <w:sz w:val="24"/>
              </w:rPr>
              <w:t xml:space="preserve">(квадрат), отрезок </w:t>
            </w:r>
          </w:p>
        </w:tc>
      </w:tr>
      <w:tr w:rsidR="00457CE2" w:rsidTr="00193BE8">
        <w:trPr>
          <w:trHeight w:val="663"/>
        </w:trPr>
        <w:tc>
          <w:tcPr>
            <w:tcW w:w="158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
              <w:jc w:val="center"/>
            </w:pPr>
            <w:r>
              <w:rPr>
                <w:rFonts w:ascii="Times New Roman" w:eastAsia="Times New Roman" w:hAnsi="Times New Roman" w:cs="Times New Roman"/>
                <w:sz w:val="24"/>
              </w:rPr>
              <w:t xml:space="preserve">1.9 </w:t>
            </w:r>
          </w:p>
        </w:tc>
        <w:tc>
          <w:tcPr>
            <w:tcW w:w="8575"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устанавливать между объектами соотношения: "слева - справа", "спереди - сзади", "между" </w:t>
            </w:r>
          </w:p>
        </w:tc>
      </w:tr>
      <w:tr w:rsidR="00457CE2" w:rsidTr="00193BE8">
        <w:trPr>
          <w:trHeight w:val="319"/>
        </w:trPr>
        <w:tc>
          <w:tcPr>
            <w:tcW w:w="1589"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center"/>
            </w:pPr>
            <w:r>
              <w:rPr>
                <w:rFonts w:ascii="Times New Roman" w:eastAsia="Times New Roman" w:hAnsi="Times New Roman" w:cs="Times New Roman"/>
                <w:sz w:val="24"/>
              </w:rPr>
              <w:t xml:space="preserve">1.10 </w:t>
            </w:r>
          </w:p>
        </w:tc>
        <w:tc>
          <w:tcPr>
            <w:tcW w:w="857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распознавать верные (истинные) и неверные (ложные) утверждения </w:t>
            </w:r>
          </w:p>
        </w:tc>
      </w:tr>
      <w:tr w:rsidR="00457CE2" w:rsidTr="00193BE8">
        <w:trPr>
          <w:trHeight w:val="648"/>
        </w:trPr>
        <w:tc>
          <w:tcPr>
            <w:tcW w:w="1589"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center"/>
            </w:pPr>
            <w:r>
              <w:rPr>
                <w:rFonts w:ascii="Times New Roman" w:eastAsia="Times New Roman" w:hAnsi="Times New Roman" w:cs="Times New Roman"/>
                <w:sz w:val="24"/>
              </w:rPr>
              <w:t xml:space="preserve">1.11 </w:t>
            </w:r>
          </w:p>
        </w:tc>
        <w:tc>
          <w:tcPr>
            <w:tcW w:w="8575"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группировать объекты по заданному признаку, находить и называть закономерности в ряду объектов повседневной жизни </w:t>
            </w:r>
          </w:p>
        </w:tc>
      </w:tr>
      <w:tr w:rsidR="00457CE2" w:rsidTr="00193BE8">
        <w:trPr>
          <w:trHeight w:val="663"/>
        </w:trPr>
        <w:tc>
          <w:tcPr>
            <w:tcW w:w="1589" w:type="dxa"/>
            <w:tcBorders>
              <w:top w:val="single" w:sz="4" w:space="0" w:color="000000"/>
              <w:left w:val="single" w:sz="4" w:space="0" w:color="000000"/>
              <w:bottom w:val="single" w:sz="8" w:space="0" w:color="000000"/>
              <w:right w:val="single" w:sz="4" w:space="0" w:color="000000"/>
            </w:tcBorders>
          </w:tcPr>
          <w:p w:rsidR="00457CE2" w:rsidRDefault="00457CE2" w:rsidP="00673DE4">
            <w:pPr>
              <w:jc w:val="center"/>
            </w:pPr>
            <w:r>
              <w:rPr>
                <w:rFonts w:ascii="Times New Roman" w:eastAsia="Times New Roman" w:hAnsi="Times New Roman" w:cs="Times New Roman"/>
                <w:sz w:val="24"/>
              </w:rPr>
              <w:t xml:space="preserve">1.12 </w:t>
            </w:r>
          </w:p>
        </w:tc>
        <w:tc>
          <w:tcPr>
            <w:tcW w:w="8575" w:type="dxa"/>
            <w:tcBorders>
              <w:top w:val="single" w:sz="4" w:space="0" w:color="000000"/>
              <w:left w:val="single" w:sz="4" w:space="0" w:color="000000"/>
              <w:bottom w:val="single" w:sz="8" w:space="0" w:color="000000"/>
              <w:right w:val="single" w:sz="4" w:space="0" w:color="000000"/>
            </w:tcBorders>
          </w:tcPr>
          <w:p w:rsidR="00457CE2" w:rsidRDefault="00457CE2" w:rsidP="00673DE4">
            <w:pPr>
              <w:ind w:firstLine="139"/>
            </w:pPr>
            <w:r>
              <w:rPr>
                <w:rFonts w:ascii="Times New Roman" w:eastAsia="Times New Roman" w:hAnsi="Times New Roman" w:cs="Times New Roman"/>
                <w:sz w:val="24"/>
              </w:rPr>
              <w:t xml:space="preserve">различать строки и столбцы таблицы, вносить и извлекать данное или данные из таблицы </w:t>
            </w:r>
          </w:p>
        </w:tc>
      </w:tr>
      <w:tr w:rsidR="00457CE2" w:rsidTr="00193BE8">
        <w:trPr>
          <w:trHeight w:val="343"/>
        </w:trPr>
        <w:tc>
          <w:tcPr>
            <w:tcW w:w="1589" w:type="dxa"/>
            <w:tcBorders>
              <w:top w:val="single" w:sz="8" w:space="0" w:color="000000"/>
              <w:left w:val="single" w:sz="4" w:space="0" w:color="000000"/>
              <w:bottom w:val="single" w:sz="4" w:space="0" w:color="000000"/>
              <w:right w:val="single" w:sz="4" w:space="0" w:color="000000"/>
            </w:tcBorders>
          </w:tcPr>
          <w:p w:rsidR="00457CE2" w:rsidRDefault="00457CE2" w:rsidP="00673DE4">
            <w:pPr>
              <w:jc w:val="center"/>
            </w:pPr>
            <w:r>
              <w:rPr>
                <w:rFonts w:ascii="Times New Roman" w:eastAsia="Times New Roman" w:hAnsi="Times New Roman" w:cs="Times New Roman"/>
                <w:sz w:val="24"/>
              </w:rPr>
              <w:t xml:space="preserve">1.13 </w:t>
            </w:r>
          </w:p>
        </w:tc>
        <w:tc>
          <w:tcPr>
            <w:tcW w:w="8575" w:type="dxa"/>
            <w:tcBorders>
              <w:top w:val="single" w:sz="8"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сравнивать два объекта (числа, геометрические фигуры) </w:t>
            </w:r>
          </w:p>
        </w:tc>
      </w:tr>
      <w:tr w:rsidR="00457CE2" w:rsidTr="00193BE8">
        <w:trPr>
          <w:trHeight w:val="347"/>
        </w:trPr>
        <w:tc>
          <w:tcPr>
            <w:tcW w:w="1589"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center"/>
            </w:pPr>
            <w:r>
              <w:rPr>
                <w:rFonts w:ascii="Times New Roman" w:eastAsia="Times New Roman" w:hAnsi="Times New Roman" w:cs="Times New Roman"/>
                <w:sz w:val="24"/>
              </w:rPr>
              <w:t xml:space="preserve">1.14 </w:t>
            </w:r>
          </w:p>
        </w:tc>
        <w:tc>
          <w:tcPr>
            <w:tcW w:w="857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распределять объекты на две группы по заданному основанию </w:t>
            </w:r>
          </w:p>
        </w:tc>
      </w:tr>
    </w:tbl>
    <w:p w:rsidR="00193BE8" w:rsidRDefault="00193BE8" w:rsidP="00193BE8">
      <w:pPr>
        <w:spacing w:after="3" w:line="271" w:lineRule="auto"/>
        <w:ind w:left="8456" w:right="24" w:firstLine="40"/>
        <w:jc w:val="both"/>
        <w:rPr>
          <w:rFonts w:ascii="Times New Roman" w:eastAsia="Times New Roman" w:hAnsi="Times New Roman" w:cs="Times New Roman"/>
          <w:sz w:val="24"/>
        </w:rPr>
      </w:pPr>
    </w:p>
    <w:p w:rsidR="00193BE8" w:rsidRDefault="00457CE2" w:rsidP="00193BE8">
      <w:pPr>
        <w:spacing w:after="3" w:line="271" w:lineRule="auto"/>
        <w:ind w:left="8456" w:right="24" w:firstLine="40"/>
        <w:jc w:val="both"/>
        <w:rPr>
          <w:rFonts w:ascii="Times New Roman" w:eastAsia="Times New Roman" w:hAnsi="Times New Roman" w:cs="Times New Roman"/>
          <w:sz w:val="24"/>
        </w:rPr>
      </w:pPr>
      <w:r>
        <w:rPr>
          <w:rFonts w:ascii="Times New Roman" w:eastAsia="Times New Roman" w:hAnsi="Times New Roman" w:cs="Times New Roman"/>
          <w:sz w:val="24"/>
        </w:rPr>
        <w:t xml:space="preserve">Таблица </w:t>
      </w:r>
      <w:r w:rsidR="00193BE8">
        <w:rPr>
          <w:rFonts w:ascii="Times New Roman" w:eastAsia="Times New Roman" w:hAnsi="Times New Roman" w:cs="Times New Roman"/>
          <w:sz w:val="24"/>
        </w:rPr>
        <w:t>41</w:t>
      </w:r>
    </w:p>
    <w:p w:rsidR="00457CE2" w:rsidRDefault="00457CE2" w:rsidP="00193BE8">
      <w:pPr>
        <w:spacing w:after="3" w:line="271" w:lineRule="auto"/>
        <w:ind w:right="24"/>
        <w:jc w:val="center"/>
        <w:rPr>
          <w:rFonts w:ascii="Times New Roman" w:eastAsia="Times New Roman" w:hAnsi="Times New Roman" w:cs="Times New Roman"/>
          <w:b/>
          <w:sz w:val="24"/>
        </w:rPr>
      </w:pPr>
      <w:r>
        <w:rPr>
          <w:rFonts w:ascii="Times New Roman" w:eastAsia="Times New Roman" w:hAnsi="Times New Roman" w:cs="Times New Roman"/>
          <w:b/>
          <w:sz w:val="24"/>
        </w:rPr>
        <w:t>Проверяемые элементы содержания (1 класс)</w:t>
      </w:r>
    </w:p>
    <w:p w:rsidR="00193BE8" w:rsidRDefault="00193BE8" w:rsidP="00193BE8">
      <w:pPr>
        <w:spacing w:after="3" w:line="271" w:lineRule="auto"/>
        <w:ind w:left="3500" w:right="24"/>
        <w:jc w:val="both"/>
      </w:pPr>
    </w:p>
    <w:tbl>
      <w:tblPr>
        <w:tblStyle w:val="TableGrid"/>
        <w:tblW w:w="10226" w:type="dxa"/>
        <w:tblInd w:w="-5" w:type="dxa"/>
        <w:tblCellMar>
          <w:top w:w="21" w:type="dxa"/>
          <w:left w:w="19" w:type="dxa"/>
          <w:right w:w="124" w:type="dxa"/>
        </w:tblCellMar>
        <w:tblLook w:val="04A0"/>
      </w:tblPr>
      <w:tblGrid>
        <w:gridCol w:w="1548"/>
        <w:gridCol w:w="8678"/>
      </w:tblGrid>
      <w:tr w:rsidR="00457CE2" w:rsidTr="00193BE8">
        <w:trPr>
          <w:trHeight w:val="344"/>
        </w:trPr>
        <w:tc>
          <w:tcPr>
            <w:tcW w:w="154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25"/>
              <w:jc w:val="center"/>
            </w:pPr>
            <w:r>
              <w:rPr>
                <w:rFonts w:ascii="Times New Roman" w:eastAsia="Times New Roman" w:hAnsi="Times New Roman" w:cs="Times New Roman"/>
                <w:sz w:val="24"/>
              </w:rPr>
              <w:t xml:space="preserve">Код </w:t>
            </w:r>
          </w:p>
        </w:tc>
        <w:tc>
          <w:tcPr>
            <w:tcW w:w="867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27"/>
              <w:jc w:val="center"/>
            </w:pPr>
            <w:r>
              <w:rPr>
                <w:rFonts w:ascii="Times New Roman" w:eastAsia="Times New Roman" w:hAnsi="Times New Roman" w:cs="Times New Roman"/>
                <w:sz w:val="24"/>
              </w:rPr>
              <w:t xml:space="preserve">Проверяемый элемент содержания </w:t>
            </w:r>
          </w:p>
        </w:tc>
      </w:tr>
      <w:tr w:rsidR="00457CE2" w:rsidTr="00193BE8">
        <w:trPr>
          <w:trHeight w:val="339"/>
        </w:trPr>
        <w:tc>
          <w:tcPr>
            <w:tcW w:w="154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6"/>
              <w:jc w:val="center"/>
            </w:pPr>
            <w:r>
              <w:rPr>
                <w:rFonts w:ascii="Times New Roman" w:eastAsia="Times New Roman" w:hAnsi="Times New Roman" w:cs="Times New Roman"/>
                <w:sz w:val="24"/>
              </w:rPr>
              <w:t xml:space="preserve">1 </w:t>
            </w:r>
          </w:p>
        </w:tc>
        <w:tc>
          <w:tcPr>
            <w:tcW w:w="8678"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Числа и величины </w:t>
            </w:r>
          </w:p>
        </w:tc>
      </w:tr>
      <w:tr w:rsidR="00457CE2" w:rsidTr="00193BE8">
        <w:trPr>
          <w:trHeight w:val="663"/>
        </w:trPr>
        <w:tc>
          <w:tcPr>
            <w:tcW w:w="154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5"/>
              <w:jc w:val="center"/>
            </w:pPr>
            <w:r>
              <w:rPr>
                <w:rFonts w:ascii="Times New Roman" w:eastAsia="Times New Roman" w:hAnsi="Times New Roman" w:cs="Times New Roman"/>
                <w:sz w:val="24"/>
              </w:rPr>
              <w:t xml:space="preserve">1.1 </w:t>
            </w:r>
          </w:p>
        </w:tc>
        <w:tc>
          <w:tcPr>
            <w:tcW w:w="8678"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Числа от 1 до 9: различение, чтение, запись. Единица счёта. Десяток. Счёт предметов, запись результата цифрами. Число и цифра 0 </w:t>
            </w:r>
          </w:p>
        </w:tc>
      </w:tr>
      <w:tr w:rsidR="00457CE2" w:rsidTr="00193BE8">
        <w:trPr>
          <w:trHeight w:val="667"/>
        </w:trPr>
        <w:tc>
          <w:tcPr>
            <w:tcW w:w="154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5"/>
              <w:jc w:val="center"/>
            </w:pPr>
            <w:r>
              <w:rPr>
                <w:rFonts w:ascii="Times New Roman" w:eastAsia="Times New Roman" w:hAnsi="Times New Roman" w:cs="Times New Roman"/>
                <w:sz w:val="24"/>
              </w:rPr>
              <w:t xml:space="preserve">1.2 </w:t>
            </w:r>
          </w:p>
        </w:tc>
        <w:tc>
          <w:tcPr>
            <w:tcW w:w="8678"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Числа в пределах 20: чтение, запись, сравнение. Однозначные и двузначные числа. Увеличение (уменьшение) числа на несколько единиц </w:t>
            </w:r>
          </w:p>
        </w:tc>
      </w:tr>
      <w:tr w:rsidR="00457CE2" w:rsidTr="00193BE8">
        <w:trPr>
          <w:trHeight w:val="338"/>
        </w:trPr>
        <w:tc>
          <w:tcPr>
            <w:tcW w:w="154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5"/>
              <w:jc w:val="center"/>
            </w:pPr>
            <w:r>
              <w:rPr>
                <w:rFonts w:ascii="Times New Roman" w:eastAsia="Times New Roman" w:hAnsi="Times New Roman" w:cs="Times New Roman"/>
                <w:sz w:val="24"/>
              </w:rPr>
              <w:t xml:space="preserve">1.3 </w:t>
            </w:r>
          </w:p>
        </w:tc>
        <w:tc>
          <w:tcPr>
            <w:tcW w:w="8678"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Длина и её измерение. Единицы длины и соотношения между ними </w:t>
            </w:r>
          </w:p>
        </w:tc>
      </w:tr>
      <w:tr w:rsidR="00457CE2" w:rsidTr="00193BE8">
        <w:trPr>
          <w:trHeight w:val="338"/>
        </w:trPr>
        <w:tc>
          <w:tcPr>
            <w:tcW w:w="154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6"/>
              <w:jc w:val="center"/>
            </w:pPr>
            <w:r>
              <w:rPr>
                <w:rFonts w:ascii="Times New Roman" w:eastAsia="Times New Roman" w:hAnsi="Times New Roman" w:cs="Times New Roman"/>
                <w:sz w:val="24"/>
              </w:rPr>
              <w:t xml:space="preserve">2 </w:t>
            </w:r>
          </w:p>
        </w:tc>
        <w:tc>
          <w:tcPr>
            <w:tcW w:w="8678"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Арифметические действия </w:t>
            </w:r>
          </w:p>
        </w:tc>
      </w:tr>
      <w:tr w:rsidR="00457CE2" w:rsidTr="00193BE8">
        <w:trPr>
          <w:trHeight w:val="663"/>
        </w:trPr>
        <w:tc>
          <w:tcPr>
            <w:tcW w:w="154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5"/>
              <w:jc w:val="center"/>
            </w:pPr>
            <w:r>
              <w:rPr>
                <w:rFonts w:ascii="Times New Roman" w:eastAsia="Times New Roman" w:hAnsi="Times New Roman" w:cs="Times New Roman"/>
                <w:sz w:val="24"/>
              </w:rPr>
              <w:t xml:space="preserve">2.1 </w:t>
            </w:r>
          </w:p>
        </w:tc>
        <w:tc>
          <w:tcPr>
            <w:tcW w:w="8678"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Сложение и вычитание чисел в пределах 20. Названия компонентов действий, результатов действий сложения, вычитания </w:t>
            </w:r>
          </w:p>
        </w:tc>
      </w:tr>
      <w:tr w:rsidR="00457CE2" w:rsidTr="00193BE8">
        <w:trPr>
          <w:trHeight w:val="328"/>
        </w:trPr>
        <w:tc>
          <w:tcPr>
            <w:tcW w:w="154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5"/>
              <w:jc w:val="center"/>
            </w:pPr>
            <w:r>
              <w:rPr>
                <w:rFonts w:ascii="Times New Roman" w:eastAsia="Times New Roman" w:hAnsi="Times New Roman" w:cs="Times New Roman"/>
                <w:sz w:val="24"/>
              </w:rPr>
              <w:t xml:space="preserve">2.2 </w:t>
            </w:r>
          </w:p>
        </w:tc>
        <w:tc>
          <w:tcPr>
            <w:tcW w:w="8678"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Вычитание как действие, обратное сложению </w:t>
            </w:r>
          </w:p>
        </w:tc>
      </w:tr>
      <w:tr w:rsidR="00457CE2" w:rsidTr="00193BE8">
        <w:trPr>
          <w:trHeight w:val="338"/>
        </w:trPr>
        <w:tc>
          <w:tcPr>
            <w:tcW w:w="154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6"/>
              <w:jc w:val="center"/>
            </w:pPr>
            <w:r>
              <w:rPr>
                <w:rFonts w:ascii="Times New Roman" w:eastAsia="Times New Roman" w:hAnsi="Times New Roman" w:cs="Times New Roman"/>
                <w:sz w:val="24"/>
              </w:rPr>
              <w:t xml:space="preserve">3 </w:t>
            </w:r>
          </w:p>
        </w:tc>
        <w:tc>
          <w:tcPr>
            <w:tcW w:w="8678"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Текстовые задачи </w:t>
            </w:r>
          </w:p>
        </w:tc>
      </w:tr>
      <w:tr w:rsidR="00457CE2" w:rsidTr="00193BE8">
        <w:trPr>
          <w:trHeight w:val="663"/>
        </w:trPr>
        <w:tc>
          <w:tcPr>
            <w:tcW w:w="154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5"/>
              <w:jc w:val="center"/>
            </w:pPr>
            <w:r>
              <w:rPr>
                <w:rFonts w:ascii="Times New Roman" w:eastAsia="Times New Roman" w:hAnsi="Times New Roman" w:cs="Times New Roman"/>
                <w:sz w:val="24"/>
              </w:rPr>
              <w:t xml:space="preserve">3.1 </w:t>
            </w:r>
          </w:p>
        </w:tc>
        <w:tc>
          <w:tcPr>
            <w:tcW w:w="8678"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w:t>
            </w:r>
          </w:p>
        </w:tc>
      </w:tr>
      <w:tr w:rsidR="00457CE2" w:rsidTr="00193BE8">
        <w:trPr>
          <w:trHeight w:val="333"/>
        </w:trPr>
        <w:tc>
          <w:tcPr>
            <w:tcW w:w="154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5"/>
              <w:jc w:val="center"/>
            </w:pPr>
            <w:r>
              <w:rPr>
                <w:rFonts w:ascii="Times New Roman" w:eastAsia="Times New Roman" w:hAnsi="Times New Roman" w:cs="Times New Roman"/>
                <w:sz w:val="24"/>
              </w:rPr>
              <w:t xml:space="preserve">3.2 </w:t>
            </w:r>
          </w:p>
        </w:tc>
        <w:tc>
          <w:tcPr>
            <w:tcW w:w="8678"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Решение задач в одно действие </w:t>
            </w:r>
          </w:p>
        </w:tc>
      </w:tr>
      <w:tr w:rsidR="00457CE2" w:rsidTr="00193BE8">
        <w:trPr>
          <w:trHeight w:val="338"/>
        </w:trPr>
        <w:tc>
          <w:tcPr>
            <w:tcW w:w="154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6"/>
              <w:jc w:val="center"/>
            </w:pPr>
            <w:r>
              <w:rPr>
                <w:rFonts w:ascii="Times New Roman" w:eastAsia="Times New Roman" w:hAnsi="Times New Roman" w:cs="Times New Roman"/>
                <w:sz w:val="24"/>
              </w:rPr>
              <w:t xml:space="preserve">4 </w:t>
            </w:r>
          </w:p>
        </w:tc>
        <w:tc>
          <w:tcPr>
            <w:tcW w:w="8678"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Пространственные отношения и геометрические фигуры </w:t>
            </w:r>
          </w:p>
        </w:tc>
      </w:tr>
      <w:tr w:rsidR="00457CE2" w:rsidTr="00193BE8">
        <w:trPr>
          <w:trHeight w:val="658"/>
        </w:trPr>
        <w:tc>
          <w:tcPr>
            <w:tcW w:w="154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5"/>
              <w:jc w:val="center"/>
            </w:pPr>
            <w:r>
              <w:rPr>
                <w:rFonts w:ascii="Times New Roman" w:eastAsia="Times New Roman" w:hAnsi="Times New Roman" w:cs="Times New Roman"/>
                <w:sz w:val="24"/>
              </w:rPr>
              <w:t xml:space="preserve">4.1 </w:t>
            </w:r>
          </w:p>
        </w:tc>
        <w:tc>
          <w:tcPr>
            <w:tcW w:w="8678"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Расположение предметов и объектов на плоскости, в пространстве, установление пространственных отношений: "слева - справа", "сверху - снизу", "между" </w:t>
            </w:r>
          </w:p>
        </w:tc>
      </w:tr>
      <w:tr w:rsidR="00457CE2" w:rsidTr="00193BE8">
        <w:trPr>
          <w:trHeight w:val="982"/>
        </w:trPr>
        <w:tc>
          <w:tcPr>
            <w:tcW w:w="154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5"/>
              <w:jc w:val="center"/>
            </w:pPr>
            <w:r>
              <w:rPr>
                <w:rFonts w:ascii="Times New Roman" w:eastAsia="Times New Roman" w:hAnsi="Times New Roman" w:cs="Times New Roman"/>
                <w:sz w:val="24"/>
              </w:rPr>
              <w:t xml:space="preserve">4.2 </w:t>
            </w:r>
          </w:p>
        </w:tc>
        <w:tc>
          <w:tcPr>
            <w:tcW w:w="867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30" w:firstLine="139"/>
              <w:jc w:val="both"/>
            </w:pPr>
            <w:r>
              <w:rPr>
                <w:rFonts w:ascii="Times New Roman" w:eastAsia="Times New Roman" w:hAnsi="Times New Roman" w:cs="Times New Roman"/>
                <w:sz w:val="24"/>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tc>
      </w:tr>
      <w:tr w:rsidR="00457CE2" w:rsidTr="00193BE8">
        <w:trPr>
          <w:trHeight w:val="338"/>
        </w:trPr>
        <w:tc>
          <w:tcPr>
            <w:tcW w:w="154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6"/>
              <w:jc w:val="center"/>
            </w:pPr>
            <w:r>
              <w:rPr>
                <w:rFonts w:ascii="Times New Roman" w:eastAsia="Times New Roman" w:hAnsi="Times New Roman" w:cs="Times New Roman"/>
                <w:sz w:val="24"/>
              </w:rPr>
              <w:t xml:space="preserve">5 </w:t>
            </w:r>
          </w:p>
        </w:tc>
        <w:tc>
          <w:tcPr>
            <w:tcW w:w="8678"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Математическая информация </w:t>
            </w:r>
          </w:p>
        </w:tc>
      </w:tr>
      <w:tr w:rsidR="00457CE2" w:rsidTr="00193BE8">
        <w:trPr>
          <w:trHeight w:val="566"/>
        </w:trPr>
        <w:tc>
          <w:tcPr>
            <w:tcW w:w="154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5"/>
              <w:jc w:val="center"/>
            </w:pPr>
            <w:r>
              <w:rPr>
                <w:rFonts w:ascii="Times New Roman" w:eastAsia="Times New Roman" w:hAnsi="Times New Roman" w:cs="Times New Roman"/>
                <w:sz w:val="24"/>
              </w:rPr>
              <w:lastRenderedPageBreak/>
              <w:t xml:space="preserve">5.1 </w:t>
            </w:r>
          </w:p>
        </w:tc>
        <w:tc>
          <w:tcPr>
            <w:tcW w:w="8678"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tc>
      </w:tr>
      <w:tr w:rsidR="00457CE2" w:rsidTr="00193BE8">
        <w:trPr>
          <w:trHeight w:val="338"/>
        </w:trPr>
        <w:tc>
          <w:tcPr>
            <w:tcW w:w="154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5"/>
              <w:jc w:val="center"/>
            </w:pPr>
            <w:r>
              <w:rPr>
                <w:rFonts w:ascii="Times New Roman" w:eastAsia="Times New Roman" w:hAnsi="Times New Roman" w:cs="Times New Roman"/>
                <w:sz w:val="24"/>
              </w:rPr>
              <w:t xml:space="preserve">5.2 </w:t>
            </w:r>
          </w:p>
        </w:tc>
        <w:tc>
          <w:tcPr>
            <w:tcW w:w="867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Закономерность в ряду заданных объектов: её обнаружение, продолжение ряда </w:t>
            </w:r>
          </w:p>
        </w:tc>
      </w:tr>
      <w:tr w:rsidR="00457CE2" w:rsidTr="00193BE8">
        <w:trPr>
          <w:trHeight w:val="333"/>
        </w:trPr>
        <w:tc>
          <w:tcPr>
            <w:tcW w:w="154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5"/>
              <w:jc w:val="center"/>
            </w:pPr>
            <w:r>
              <w:rPr>
                <w:rFonts w:ascii="Times New Roman" w:eastAsia="Times New Roman" w:hAnsi="Times New Roman" w:cs="Times New Roman"/>
                <w:sz w:val="24"/>
              </w:rPr>
              <w:t xml:space="preserve">5.3 </w:t>
            </w:r>
          </w:p>
        </w:tc>
        <w:tc>
          <w:tcPr>
            <w:tcW w:w="8678"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Верные (истинные) и неверные (ложные) предложения </w:t>
            </w:r>
          </w:p>
        </w:tc>
      </w:tr>
      <w:tr w:rsidR="00457CE2" w:rsidTr="00193BE8">
        <w:trPr>
          <w:trHeight w:val="619"/>
        </w:trPr>
        <w:tc>
          <w:tcPr>
            <w:tcW w:w="154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5"/>
              <w:jc w:val="center"/>
            </w:pPr>
            <w:r>
              <w:rPr>
                <w:rFonts w:ascii="Times New Roman" w:eastAsia="Times New Roman" w:hAnsi="Times New Roman" w:cs="Times New Roman"/>
                <w:sz w:val="24"/>
              </w:rPr>
              <w:t xml:space="preserve">5.4 </w:t>
            </w:r>
          </w:p>
        </w:tc>
        <w:tc>
          <w:tcPr>
            <w:tcW w:w="8678"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503" w:firstLine="139"/>
            </w:pPr>
            <w:r>
              <w:rPr>
                <w:rFonts w:ascii="Times New Roman" w:eastAsia="Times New Roman" w:hAnsi="Times New Roman" w:cs="Times New Roman"/>
                <w:sz w:val="24"/>
              </w:rPr>
              <w:t xml:space="preserve">Чтение таблицы. Извлечение, внесение данных в таблицу. Чтение рисунка, схемы с одним-двумя числовыми данными (значениями данных величин) </w:t>
            </w:r>
          </w:p>
        </w:tc>
      </w:tr>
      <w:tr w:rsidR="00457CE2" w:rsidTr="00193BE8">
        <w:trPr>
          <w:trHeight w:val="678"/>
        </w:trPr>
        <w:tc>
          <w:tcPr>
            <w:tcW w:w="154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5"/>
              <w:jc w:val="center"/>
            </w:pPr>
            <w:r>
              <w:rPr>
                <w:rFonts w:ascii="Times New Roman" w:eastAsia="Times New Roman" w:hAnsi="Times New Roman" w:cs="Times New Roman"/>
                <w:sz w:val="24"/>
              </w:rPr>
              <w:t xml:space="preserve">5.5 </w:t>
            </w:r>
          </w:p>
        </w:tc>
        <w:tc>
          <w:tcPr>
            <w:tcW w:w="8678"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proofErr w:type="spellStart"/>
            <w:r>
              <w:rPr>
                <w:rFonts w:ascii="Times New Roman" w:eastAsia="Times New Roman" w:hAnsi="Times New Roman" w:cs="Times New Roman"/>
                <w:sz w:val="24"/>
              </w:rPr>
              <w:t>Двух-трёхшаговые</w:t>
            </w:r>
            <w:proofErr w:type="spellEnd"/>
            <w:r>
              <w:rPr>
                <w:rFonts w:ascii="Times New Roman" w:eastAsia="Times New Roman" w:hAnsi="Times New Roman" w:cs="Times New Roman"/>
                <w:sz w:val="24"/>
              </w:rPr>
              <w:t xml:space="preserve"> инструкции, связанные с вычислением, измерением длины, изображением геометрической фигуры </w:t>
            </w:r>
          </w:p>
        </w:tc>
      </w:tr>
    </w:tbl>
    <w:p w:rsidR="00193BE8" w:rsidRDefault="00193BE8" w:rsidP="00457CE2">
      <w:pPr>
        <w:spacing w:after="37"/>
        <w:ind w:left="10" w:right="609" w:hanging="10"/>
        <w:jc w:val="right"/>
        <w:rPr>
          <w:rFonts w:ascii="Times New Roman" w:eastAsia="Times New Roman" w:hAnsi="Times New Roman" w:cs="Times New Roman"/>
          <w:sz w:val="24"/>
        </w:rPr>
      </w:pPr>
    </w:p>
    <w:p w:rsidR="00193BE8" w:rsidRDefault="00193BE8" w:rsidP="00457CE2">
      <w:pPr>
        <w:spacing w:after="37"/>
        <w:ind w:left="10" w:right="609" w:hanging="10"/>
        <w:jc w:val="right"/>
        <w:rPr>
          <w:rFonts w:ascii="Times New Roman" w:eastAsia="Times New Roman" w:hAnsi="Times New Roman" w:cs="Times New Roman"/>
          <w:sz w:val="24"/>
        </w:rPr>
      </w:pPr>
    </w:p>
    <w:p w:rsidR="00457CE2" w:rsidRDefault="00457CE2" w:rsidP="00457CE2">
      <w:pPr>
        <w:spacing w:after="37"/>
        <w:ind w:left="10" w:right="609" w:hanging="10"/>
        <w:jc w:val="right"/>
      </w:pPr>
      <w:r>
        <w:rPr>
          <w:rFonts w:ascii="Times New Roman" w:eastAsia="Times New Roman" w:hAnsi="Times New Roman" w:cs="Times New Roman"/>
          <w:sz w:val="24"/>
        </w:rPr>
        <w:t xml:space="preserve">Таблица </w:t>
      </w:r>
      <w:r w:rsidR="00193BE8">
        <w:rPr>
          <w:rFonts w:ascii="Times New Roman" w:eastAsia="Times New Roman" w:hAnsi="Times New Roman" w:cs="Times New Roman"/>
          <w:sz w:val="24"/>
        </w:rPr>
        <w:t>42</w:t>
      </w:r>
    </w:p>
    <w:p w:rsidR="00457CE2" w:rsidRDefault="00457CE2" w:rsidP="00193BE8">
      <w:pPr>
        <w:spacing w:after="3" w:line="271" w:lineRule="auto"/>
        <w:ind w:right="24"/>
        <w:jc w:val="center"/>
      </w:pPr>
      <w:r>
        <w:rPr>
          <w:rFonts w:ascii="Times New Roman" w:eastAsia="Times New Roman" w:hAnsi="Times New Roman" w:cs="Times New Roman"/>
          <w:b/>
          <w:sz w:val="24"/>
        </w:rPr>
        <w:t>Проверяемые требования к результатам освоения основной образовательной программы (2 класс)</w:t>
      </w:r>
    </w:p>
    <w:tbl>
      <w:tblPr>
        <w:tblStyle w:val="TableGrid"/>
        <w:tblW w:w="10149" w:type="dxa"/>
        <w:tblInd w:w="-5" w:type="dxa"/>
        <w:tblCellMar>
          <w:top w:w="7" w:type="dxa"/>
          <w:left w:w="19" w:type="dxa"/>
          <w:right w:w="3" w:type="dxa"/>
        </w:tblCellMar>
        <w:tblLook w:val="04A0"/>
      </w:tblPr>
      <w:tblGrid>
        <w:gridCol w:w="1560"/>
        <w:gridCol w:w="8589"/>
      </w:tblGrid>
      <w:tr w:rsidR="00457CE2" w:rsidTr="002F610E">
        <w:trPr>
          <w:trHeight w:val="840"/>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193BE8">
            <w:r>
              <w:rPr>
                <w:rFonts w:ascii="Times New Roman" w:eastAsia="Times New Roman" w:hAnsi="Times New Roman" w:cs="Times New Roman"/>
                <w:sz w:val="24"/>
              </w:rPr>
              <w:t xml:space="preserve">Код проверяемого требования </w:t>
            </w:r>
          </w:p>
        </w:tc>
        <w:tc>
          <w:tcPr>
            <w:tcW w:w="858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62" w:hanging="572"/>
              <w:jc w:val="both"/>
            </w:pPr>
            <w:r>
              <w:rPr>
                <w:rFonts w:ascii="Times New Roman" w:eastAsia="Times New Roman" w:hAnsi="Times New Roman" w:cs="Times New Roman"/>
                <w:sz w:val="24"/>
              </w:rPr>
              <w:t xml:space="preserve">Проверяемые требования к предметным результатам освоения основной образовательной программы начального общего образования </w:t>
            </w:r>
          </w:p>
        </w:tc>
      </w:tr>
      <w:tr w:rsidR="00457CE2" w:rsidTr="002F610E">
        <w:trPr>
          <w:trHeight w:val="844"/>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2"/>
              <w:jc w:val="center"/>
            </w:pPr>
            <w:r>
              <w:rPr>
                <w:rFonts w:ascii="Times New Roman" w:eastAsia="Times New Roman" w:hAnsi="Times New Roman" w:cs="Times New Roman"/>
                <w:sz w:val="24"/>
              </w:rPr>
              <w:t xml:space="preserve">1.1 </w:t>
            </w:r>
          </w:p>
        </w:tc>
        <w:tc>
          <w:tcPr>
            <w:tcW w:w="8589"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9"/>
              <w:ind w:left="139"/>
            </w:pPr>
            <w:r>
              <w:rPr>
                <w:rFonts w:ascii="Times New Roman" w:eastAsia="Times New Roman" w:hAnsi="Times New Roman" w:cs="Times New Roman"/>
                <w:sz w:val="24"/>
              </w:rPr>
              <w:t xml:space="preserve">читать, записывать, сравнивать, упорядочивать числа в пределах 100; </w:t>
            </w:r>
          </w:p>
          <w:p w:rsidR="00457CE2" w:rsidRDefault="00457CE2" w:rsidP="00673DE4">
            <w:pPr>
              <w:jc w:val="both"/>
            </w:pPr>
            <w:r>
              <w:rPr>
                <w:rFonts w:ascii="Times New Roman" w:eastAsia="Times New Roman" w:hAnsi="Times New Roman" w:cs="Times New Roman"/>
                <w:sz w:val="24"/>
              </w:rPr>
              <w:t xml:space="preserve">находить число, большее или меньшее данного числа на заданное число в пределах 100, большее данного числа в заданное число раз (в пределах 20) </w:t>
            </w:r>
          </w:p>
        </w:tc>
      </w:tr>
      <w:tr w:rsidR="00457CE2" w:rsidTr="002F610E">
        <w:trPr>
          <w:trHeight w:val="844"/>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2"/>
              <w:jc w:val="center"/>
            </w:pPr>
            <w:r>
              <w:rPr>
                <w:rFonts w:ascii="Times New Roman" w:eastAsia="Times New Roman" w:hAnsi="Times New Roman" w:cs="Times New Roman"/>
                <w:sz w:val="24"/>
              </w:rPr>
              <w:t xml:space="preserve">1.2 </w:t>
            </w:r>
          </w:p>
        </w:tc>
        <w:tc>
          <w:tcPr>
            <w:tcW w:w="8589"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8"/>
              <w:ind w:left="139"/>
            </w:pPr>
            <w:r>
              <w:rPr>
                <w:rFonts w:ascii="Times New Roman" w:eastAsia="Times New Roman" w:hAnsi="Times New Roman" w:cs="Times New Roman"/>
                <w:sz w:val="24"/>
              </w:rPr>
              <w:t xml:space="preserve">устанавливать и соблюдать порядок при вычислении значения </w:t>
            </w:r>
          </w:p>
          <w:p w:rsidR="00457CE2" w:rsidRDefault="00457CE2" w:rsidP="00673DE4">
            <w:r>
              <w:rPr>
                <w:rFonts w:ascii="Times New Roman" w:eastAsia="Times New Roman" w:hAnsi="Times New Roman" w:cs="Times New Roman"/>
                <w:sz w:val="24"/>
              </w:rPr>
              <w:t xml:space="preserve">числового выражения, содержащего действия сложения и вычитания в пределах </w:t>
            </w:r>
          </w:p>
          <w:p w:rsidR="00457CE2" w:rsidRDefault="00457CE2" w:rsidP="00673DE4">
            <w:r>
              <w:rPr>
                <w:rFonts w:ascii="Times New Roman" w:eastAsia="Times New Roman" w:hAnsi="Times New Roman" w:cs="Times New Roman"/>
                <w:sz w:val="24"/>
              </w:rPr>
              <w:t xml:space="preserve">100 </w:t>
            </w:r>
          </w:p>
        </w:tc>
      </w:tr>
      <w:tr w:rsidR="00457CE2" w:rsidTr="002F610E">
        <w:trPr>
          <w:trHeight w:val="989"/>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2"/>
              <w:jc w:val="center"/>
            </w:pPr>
            <w:r>
              <w:rPr>
                <w:rFonts w:ascii="Times New Roman" w:eastAsia="Times New Roman" w:hAnsi="Times New Roman" w:cs="Times New Roman"/>
                <w:sz w:val="24"/>
              </w:rPr>
              <w:t xml:space="preserve">1.3 </w:t>
            </w:r>
          </w:p>
        </w:tc>
        <w:tc>
          <w:tcPr>
            <w:tcW w:w="8589"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73"/>
              <w:ind w:left="139"/>
            </w:pPr>
            <w:r>
              <w:rPr>
                <w:rFonts w:ascii="Times New Roman" w:eastAsia="Times New Roman" w:hAnsi="Times New Roman" w:cs="Times New Roman"/>
                <w:sz w:val="24"/>
              </w:rPr>
              <w:t xml:space="preserve">выполнять арифметические действия: сложение и вычитание, в пределах 100 - </w:t>
            </w:r>
          </w:p>
          <w:p w:rsidR="00457CE2" w:rsidRDefault="00457CE2" w:rsidP="00673DE4">
            <w:pPr>
              <w:jc w:val="both"/>
            </w:pPr>
            <w:r>
              <w:rPr>
                <w:rFonts w:ascii="Times New Roman" w:eastAsia="Times New Roman" w:hAnsi="Times New Roman" w:cs="Times New Roman"/>
                <w:sz w:val="24"/>
              </w:rPr>
              <w:t xml:space="preserve">устно и письменно, умножение и деление в пределах 50 с использованием таблицы умножения </w:t>
            </w:r>
          </w:p>
        </w:tc>
      </w:tr>
      <w:tr w:rsidR="00457CE2" w:rsidTr="002F610E">
        <w:trPr>
          <w:trHeight w:val="338"/>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2"/>
              <w:jc w:val="center"/>
            </w:pPr>
            <w:r>
              <w:rPr>
                <w:rFonts w:ascii="Times New Roman" w:eastAsia="Times New Roman" w:hAnsi="Times New Roman" w:cs="Times New Roman"/>
                <w:sz w:val="24"/>
              </w:rPr>
              <w:t xml:space="preserve">1.4 </w:t>
            </w:r>
          </w:p>
        </w:tc>
        <w:tc>
          <w:tcPr>
            <w:tcW w:w="8589"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называть и различать компоненты действий умножения, деления </w:t>
            </w:r>
          </w:p>
        </w:tc>
      </w:tr>
      <w:tr w:rsidR="00457CE2" w:rsidTr="002F610E">
        <w:trPr>
          <w:trHeight w:val="337"/>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2"/>
              <w:jc w:val="center"/>
            </w:pPr>
            <w:r>
              <w:rPr>
                <w:rFonts w:ascii="Times New Roman" w:eastAsia="Times New Roman" w:hAnsi="Times New Roman" w:cs="Times New Roman"/>
                <w:sz w:val="24"/>
              </w:rPr>
              <w:t xml:space="preserve">1.5 </w:t>
            </w:r>
          </w:p>
        </w:tc>
        <w:tc>
          <w:tcPr>
            <w:tcW w:w="8589"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находить неизвестный компонент сложения, вычитания </w:t>
            </w:r>
          </w:p>
        </w:tc>
      </w:tr>
      <w:tr w:rsidR="00457CE2" w:rsidTr="002F610E">
        <w:trPr>
          <w:trHeight w:val="1119"/>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2"/>
              <w:jc w:val="center"/>
            </w:pPr>
            <w:r>
              <w:rPr>
                <w:rFonts w:ascii="Times New Roman" w:eastAsia="Times New Roman" w:hAnsi="Times New Roman" w:cs="Times New Roman"/>
                <w:sz w:val="24"/>
              </w:rPr>
              <w:t xml:space="preserve">1.6 </w:t>
            </w:r>
          </w:p>
        </w:tc>
        <w:tc>
          <w:tcPr>
            <w:tcW w:w="8589"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005" w:firstLine="139"/>
              <w:jc w:val="both"/>
            </w:pPr>
            <w:r>
              <w:rPr>
                <w:rFonts w:ascii="Times New Roman" w:eastAsia="Times New Roman" w:hAnsi="Times New Roman" w:cs="Times New Roman"/>
                <w:sz w:val="24"/>
              </w:rPr>
              <w:t xml:space="preserve">использовать при выполнении практических заданий единицы длины (сантиметр, дециметр, метр), массы (килограмм), времени (минута, час), стоимости (рубль, копейка); определять с помощью измерительных инструментов длину, определять время с помощью часов </w:t>
            </w:r>
          </w:p>
        </w:tc>
      </w:tr>
      <w:tr w:rsidR="00457CE2" w:rsidTr="002F610E">
        <w:trPr>
          <w:trHeight w:val="656"/>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2"/>
              <w:jc w:val="center"/>
            </w:pPr>
            <w:r>
              <w:rPr>
                <w:rFonts w:ascii="Times New Roman" w:eastAsia="Times New Roman" w:hAnsi="Times New Roman" w:cs="Times New Roman"/>
                <w:sz w:val="24"/>
              </w:rPr>
              <w:t xml:space="preserve">1.7 </w:t>
            </w:r>
          </w:p>
        </w:tc>
        <w:tc>
          <w:tcPr>
            <w:tcW w:w="8589"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pPr>
            <w:r>
              <w:rPr>
                <w:rFonts w:ascii="Times New Roman" w:eastAsia="Times New Roman" w:hAnsi="Times New Roman" w:cs="Times New Roman"/>
                <w:sz w:val="24"/>
              </w:rPr>
              <w:t xml:space="preserve">сравнивать величины длины, массы, времени, стоимости, устанавливая между ними соотношение "больше или меньше на" </w:t>
            </w:r>
          </w:p>
        </w:tc>
      </w:tr>
      <w:tr w:rsidR="00457CE2" w:rsidTr="002F610E">
        <w:trPr>
          <w:trHeight w:val="1327"/>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2"/>
              <w:jc w:val="center"/>
            </w:pPr>
            <w:r>
              <w:rPr>
                <w:rFonts w:ascii="Times New Roman" w:eastAsia="Times New Roman" w:hAnsi="Times New Roman" w:cs="Times New Roman"/>
                <w:sz w:val="24"/>
              </w:rPr>
              <w:t xml:space="preserve">1.8 </w:t>
            </w:r>
          </w:p>
        </w:tc>
        <w:tc>
          <w:tcPr>
            <w:tcW w:w="8589"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68"/>
              <w:ind w:left="139"/>
            </w:pPr>
            <w:r>
              <w:rPr>
                <w:rFonts w:ascii="Times New Roman" w:eastAsia="Times New Roman" w:hAnsi="Times New Roman" w:cs="Times New Roman"/>
                <w:sz w:val="24"/>
              </w:rPr>
              <w:t xml:space="preserve">решать текстовые задачи в одно-два действия: представлять задачу (краткая </w:t>
            </w:r>
          </w:p>
          <w:p w:rsidR="00457CE2" w:rsidRDefault="00457CE2" w:rsidP="00673DE4">
            <w:pPr>
              <w:ind w:right="968"/>
              <w:jc w:val="both"/>
            </w:pPr>
            <w:r>
              <w:rPr>
                <w:rFonts w:ascii="Times New Roman" w:eastAsia="Times New Roman" w:hAnsi="Times New Roman" w:cs="Times New Roman"/>
                <w:sz w:val="24"/>
              </w:rPr>
              <w:t xml:space="preserve">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 </w:t>
            </w:r>
          </w:p>
        </w:tc>
      </w:tr>
      <w:tr w:rsidR="00457CE2" w:rsidTr="002F610E">
        <w:trPr>
          <w:trHeight w:val="665"/>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2"/>
              <w:jc w:val="center"/>
            </w:pPr>
            <w:r>
              <w:rPr>
                <w:rFonts w:ascii="Times New Roman" w:eastAsia="Times New Roman" w:hAnsi="Times New Roman" w:cs="Times New Roman"/>
                <w:sz w:val="24"/>
              </w:rPr>
              <w:t xml:space="preserve">1.9 </w:t>
            </w:r>
          </w:p>
        </w:tc>
        <w:tc>
          <w:tcPr>
            <w:tcW w:w="8589"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pPr>
            <w:r>
              <w:rPr>
                <w:rFonts w:ascii="Times New Roman" w:eastAsia="Times New Roman" w:hAnsi="Times New Roman" w:cs="Times New Roman"/>
                <w:sz w:val="24"/>
              </w:rPr>
              <w:t xml:space="preserve">различать и называть геометрические фигуры: прямой угол, ломаную, многоугольник </w:t>
            </w:r>
          </w:p>
        </w:tc>
      </w:tr>
      <w:tr w:rsidR="00457CE2" w:rsidTr="002F610E">
        <w:trPr>
          <w:trHeight w:val="985"/>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
              <w:jc w:val="center"/>
            </w:pPr>
            <w:r>
              <w:rPr>
                <w:rFonts w:ascii="Times New Roman" w:eastAsia="Times New Roman" w:hAnsi="Times New Roman" w:cs="Times New Roman"/>
                <w:sz w:val="24"/>
              </w:rPr>
              <w:t xml:space="preserve">1.10 </w:t>
            </w:r>
          </w:p>
        </w:tc>
        <w:tc>
          <w:tcPr>
            <w:tcW w:w="8589"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61"/>
              <w:ind w:left="139"/>
            </w:pPr>
            <w:r>
              <w:rPr>
                <w:rFonts w:ascii="Times New Roman" w:eastAsia="Times New Roman" w:hAnsi="Times New Roman" w:cs="Times New Roman"/>
                <w:sz w:val="24"/>
              </w:rPr>
              <w:t xml:space="preserve">на бумаге в клетку изображать ломаную, многоугольник, чертить с помощью </w:t>
            </w:r>
          </w:p>
          <w:p w:rsidR="00457CE2" w:rsidRDefault="00457CE2" w:rsidP="00673DE4">
            <w:r>
              <w:rPr>
                <w:rFonts w:ascii="Times New Roman" w:eastAsia="Times New Roman" w:hAnsi="Times New Roman" w:cs="Times New Roman"/>
                <w:sz w:val="24"/>
              </w:rPr>
              <w:t xml:space="preserve">линейки или угольника прямой угол, прямоугольник с заданными длинами сторон </w:t>
            </w:r>
          </w:p>
        </w:tc>
      </w:tr>
      <w:tr w:rsidR="00457CE2" w:rsidTr="002F610E">
        <w:trPr>
          <w:trHeight w:val="926"/>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
              <w:jc w:val="center"/>
            </w:pPr>
            <w:r>
              <w:rPr>
                <w:rFonts w:ascii="Times New Roman" w:eastAsia="Times New Roman" w:hAnsi="Times New Roman" w:cs="Times New Roman"/>
                <w:sz w:val="24"/>
              </w:rPr>
              <w:t xml:space="preserve">1.11 </w:t>
            </w:r>
          </w:p>
        </w:tc>
        <w:tc>
          <w:tcPr>
            <w:tcW w:w="8589"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43"/>
              <w:ind w:left="139"/>
            </w:pPr>
            <w:r>
              <w:rPr>
                <w:rFonts w:ascii="Times New Roman" w:eastAsia="Times New Roman" w:hAnsi="Times New Roman" w:cs="Times New Roman"/>
                <w:sz w:val="24"/>
              </w:rPr>
              <w:t xml:space="preserve">выполнять измерение длин реальных объектов с помощью линейки; </w:t>
            </w:r>
          </w:p>
          <w:p w:rsidR="00457CE2" w:rsidRDefault="00457CE2" w:rsidP="00673DE4">
            <w:r>
              <w:rPr>
                <w:rFonts w:ascii="Times New Roman" w:eastAsia="Times New Roman" w:hAnsi="Times New Roman" w:cs="Times New Roman"/>
                <w:sz w:val="24"/>
              </w:rPr>
              <w:t xml:space="preserve">находить длину ломаной, состоящей из двух-трёх звеньев, периметр прямоугольника (квадрата) </w:t>
            </w:r>
          </w:p>
        </w:tc>
      </w:tr>
      <w:tr w:rsidR="00457CE2" w:rsidTr="002F610E">
        <w:trPr>
          <w:trHeight w:val="849"/>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
              <w:jc w:val="center"/>
            </w:pPr>
            <w:r>
              <w:rPr>
                <w:rFonts w:ascii="Times New Roman" w:eastAsia="Times New Roman" w:hAnsi="Times New Roman" w:cs="Times New Roman"/>
                <w:sz w:val="24"/>
              </w:rPr>
              <w:t xml:space="preserve">1.12 </w:t>
            </w:r>
          </w:p>
        </w:tc>
        <w:tc>
          <w:tcPr>
            <w:tcW w:w="8589"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pPr>
            <w:r>
              <w:rPr>
                <w:rFonts w:ascii="Times New Roman" w:eastAsia="Times New Roman" w:hAnsi="Times New Roman" w:cs="Times New Roman"/>
                <w:sz w:val="24"/>
              </w:rPr>
              <w:t xml:space="preserve">распознавать верные (истинные) и неверные (ложные) утверждения со словами "все", "каждый"; проводить одно- </w:t>
            </w:r>
            <w:proofErr w:type="spellStart"/>
            <w:r>
              <w:rPr>
                <w:rFonts w:ascii="Times New Roman" w:eastAsia="Times New Roman" w:hAnsi="Times New Roman" w:cs="Times New Roman"/>
                <w:sz w:val="24"/>
              </w:rPr>
              <w:t>двухшаговые</w:t>
            </w:r>
            <w:proofErr w:type="spellEnd"/>
            <w:r>
              <w:rPr>
                <w:rFonts w:ascii="Times New Roman" w:eastAsia="Times New Roman" w:hAnsi="Times New Roman" w:cs="Times New Roman"/>
                <w:sz w:val="24"/>
              </w:rPr>
              <w:t xml:space="preserve"> логические рассуждения и делать выводы </w:t>
            </w:r>
          </w:p>
        </w:tc>
      </w:tr>
      <w:tr w:rsidR="00457CE2" w:rsidTr="002F610E">
        <w:trPr>
          <w:trHeight w:val="661"/>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
              <w:jc w:val="center"/>
            </w:pPr>
            <w:r>
              <w:rPr>
                <w:rFonts w:ascii="Times New Roman" w:eastAsia="Times New Roman" w:hAnsi="Times New Roman" w:cs="Times New Roman"/>
                <w:sz w:val="24"/>
              </w:rPr>
              <w:lastRenderedPageBreak/>
              <w:t xml:space="preserve">1.13 </w:t>
            </w:r>
          </w:p>
        </w:tc>
        <w:tc>
          <w:tcPr>
            <w:tcW w:w="8589"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pPr>
            <w:r>
              <w:rPr>
                <w:rFonts w:ascii="Times New Roman" w:eastAsia="Times New Roman" w:hAnsi="Times New Roman" w:cs="Times New Roman"/>
                <w:sz w:val="24"/>
              </w:rPr>
              <w:t xml:space="preserve">находить общий признак группы математических объектов (чисел, величин, геометрических фигур) </w:t>
            </w:r>
          </w:p>
        </w:tc>
      </w:tr>
      <w:tr w:rsidR="00457CE2" w:rsidTr="002F610E">
        <w:trPr>
          <w:trHeight w:val="361"/>
        </w:trPr>
        <w:tc>
          <w:tcPr>
            <w:tcW w:w="1560"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3"/>
              <w:jc w:val="center"/>
            </w:pPr>
            <w:r>
              <w:rPr>
                <w:rFonts w:ascii="Times New Roman" w:eastAsia="Times New Roman" w:hAnsi="Times New Roman" w:cs="Times New Roman"/>
                <w:sz w:val="24"/>
              </w:rPr>
              <w:t xml:space="preserve">1.14 </w:t>
            </w:r>
          </w:p>
        </w:tc>
        <w:tc>
          <w:tcPr>
            <w:tcW w:w="8589"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находить закономерность в ряду объектов (чисел, геометрических фигур) </w:t>
            </w:r>
          </w:p>
        </w:tc>
      </w:tr>
      <w:tr w:rsidR="00457CE2" w:rsidTr="002F610E">
        <w:trPr>
          <w:trHeight w:val="666"/>
        </w:trPr>
        <w:tc>
          <w:tcPr>
            <w:tcW w:w="1560"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3"/>
              <w:jc w:val="center"/>
            </w:pPr>
            <w:r>
              <w:rPr>
                <w:rFonts w:ascii="Times New Roman" w:eastAsia="Times New Roman" w:hAnsi="Times New Roman" w:cs="Times New Roman"/>
                <w:sz w:val="24"/>
              </w:rPr>
              <w:t xml:space="preserve">1.15 </w:t>
            </w:r>
          </w:p>
        </w:tc>
        <w:tc>
          <w:tcPr>
            <w:tcW w:w="8589"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39"/>
              <w:jc w:val="both"/>
            </w:pPr>
            <w:r>
              <w:rPr>
                <w:rFonts w:ascii="Times New Roman" w:eastAsia="Times New Roman" w:hAnsi="Times New Roman" w:cs="Times New Roman"/>
                <w:sz w:val="24"/>
              </w:rPr>
              <w:t xml:space="preserve">представлять информацию в заданной форме: дополнять текст задачи числами, заполнять строку или столбец таблицы, указывать числовые данные на рисунке </w:t>
            </w:r>
          </w:p>
        </w:tc>
      </w:tr>
      <w:tr w:rsidR="00457CE2" w:rsidTr="002F610E">
        <w:trPr>
          <w:trHeight w:val="327"/>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
              <w:jc w:val="center"/>
            </w:pPr>
            <w:r>
              <w:rPr>
                <w:rFonts w:ascii="Times New Roman" w:eastAsia="Times New Roman" w:hAnsi="Times New Roman" w:cs="Times New Roman"/>
                <w:sz w:val="24"/>
              </w:rPr>
              <w:t xml:space="preserve">1.16 </w:t>
            </w:r>
          </w:p>
        </w:tc>
        <w:tc>
          <w:tcPr>
            <w:tcW w:w="858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сравнивать группы объектов (находить общее, различное) </w:t>
            </w:r>
          </w:p>
        </w:tc>
      </w:tr>
      <w:tr w:rsidR="00457CE2" w:rsidTr="002F610E">
        <w:trPr>
          <w:trHeight w:val="337"/>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
              <w:jc w:val="center"/>
            </w:pPr>
            <w:r>
              <w:rPr>
                <w:rFonts w:ascii="Times New Roman" w:eastAsia="Times New Roman" w:hAnsi="Times New Roman" w:cs="Times New Roman"/>
                <w:sz w:val="24"/>
              </w:rPr>
              <w:t xml:space="preserve">1.17 </w:t>
            </w:r>
          </w:p>
        </w:tc>
        <w:tc>
          <w:tcPr>
            <w:tcW w:w="858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обнаруживать модели геометрических фигур в окружающем мире </w:t>
            </w:r>
          </w:p>
        </w:tc>
      </w:tr>
      <w:tr w:rsidR="00457CE2" w:rsidTr="002F610E">
        <w:trPr>
          <w:trHeight w:val="337"/>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
              <w:jc w:val="center"/>
            </w:pPr>
            <w:r>
              <w:rPr>
                <w:rFonts w:ascii="Times New Roman" w:eastAsia="Times New Roman" w:hAnsi="Times New Roman" w:cs="Times New Roman"/>
                <w:sz w:val="24"/>
              </w:rPr>
              <w:t xml:space="preserve">1.18 </w:t>
            </w:r>
          </w:p>
        </w:tc>
        <w:tc>
          <w:tcPr>
            <w:tcW w:w="858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подбирать примеры, подтверждающие суждение, ответ </w:t>
            </w:r>
          </w:p>
        </w:tc>
      </w:tr>
      <w:tr w:rsidR="00457CE2" w:rsidTr="002F610E">
        <w:trPr>
          <w:trHeight w:val="337"/>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
              <w:jc w:val="center"/>
            </w:pPr>
            <w:r>
              <w:rPr>
                <w:rFonts w:ascii="Times New Roman" w:eastAsia="Times New Roman" w:hAnsi="Times New Roman" w:cs="Times New Roman"/>
                <w:sz w:val="24"/>
              </w:rPr>
              <w:t xml:space="preserve">1.19 </w:t>
            </w:r>
          </w:p>
        </w:tc>
        <w:tc>
          <w:tcPr>
            <w:tcW w:w="858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составлять (дополнять) текстовую задачу </w:t>
            </w:r>
          </w:p>
        </w:tc>
      </w:tr>
      <w:tr w:rsidR="00457CE2" w:rsidTr="002F610E">
        <w:trPr>
          <w:trHeight w:val="342"/>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24"/>
              <w:jc w:val="center"/>
            </w:pPr>
            <w:r>
              <w:rPr>
                <w:rFonts w:ascii="Times New Roman" w:eastAsia="Times New Roman" w:hAnsi="Times New Roman" w:cs="Times New Roman"/>
                <w:sz w:val="24"/>
              </w:rPr>
              <w:t xml:space="preserve">1.20 </w:t>
            </w:r>
          </w:p>
        </w:tc>
        <w:tc>
          <w:tcPr>
            <w:tcW w:w="8589"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проверять правильность вычисления, измерения </w:t>
            </w:r>
          </w:p>
        </w:tc>
      </w:tr>
    </w:tbl>
    <w:p w:rsidR="002F610E" w:rsidRDefault="002F610E" w:rsidP="002F610E">
      <w:pPr>
        <w:spacing w:after="0"/>
        <w:ind w:left="3500"/>
        <w:rPr>
          <w:rFonts w:ascii="Times New Roman" w:eastAsia="Times New Roman" w:hAnsi="Times New Roman" w:cs="Times New Roman"/>
          <w:sz w:val="24"/>
        </w:rPr>
      </w:pPr>
    </w:p>
    <w:p w:rsidR="002F610E" w:rsidRDefault="00457CE2" w:rsidP="002F610E">
      <w:pPr>
        <w:spacing w:after="0"/>
        <w:ind w:left="8456" w:firstLine="40"/>
        <w:rPr>
          <w:rFonts w:ascii="Times New Roman" w:eastAsia="Times New Roman" w:hAnsi="Times New Roman" w:cs="Times New Roman"/>
          <w:sz w:val="24"/>
        </w:rPr>
      </w:pPr>
      <w:r>
        <w:rPr>
          <w:rFonts w:ascii="Times New Roman" w:eastAsia="Times New Roman" w:hAnsi="Times New Roman" w:cs="Times New Roman"/>
          <w:sz w:val="24"/>
        </w:rPr>
        <w:t xml:space="preserve">Таблица </w:t>
      </w:r>
      <w:r w:rsidR="002F610E">
        <w:rPr>
          <w:rFonts w:ascii="Times New Roman" w:eastAsia="Times New Roman" w:hAnsi="Times New Roman" w:cs="Times New Roman"/>
          <w:sz w:val="24"/>
        </w:rPr>
        <w:t>43</w:t>
      </w:r>
    </w:p>
    <w:p w:rsidR="00457CE2" w:rsidRDefault="00457CE2" w:rsidP="002F610E">
      <w:pPr>
        <w:spacing w:after="0"/>
        <w:ind w:left="3500"/>
      </w:pPr>
      <w:r>
        <w:rPr>
          <w:rFonts w:ascii="Times New Roman" w:eastAsia="Times New Roman" w:hAnsi="Times New Roman" w:cs="Times New Roman"/>
          <w:b/>
          <w:sz w:val="24"/>
          <w:u w:val="single" w:color="000000"/>
        </w:rPr>
        <w:t>Проверяемые элементы содержания (2 класс)</w:t>
      </w:r>
    </w:p>
    <w:tbl>
      <w:tblPr>
        <w:tblStyle w:val="TableGrid"/>
        <w:tblW w:w="10302" w:type="dxa"/>
        <w:tblInd w:w="-5" w:type="dxa"/>
        <w:tblCellMar>
          <w:top w:w="26" w:type="dxa"/>
          <w:left w:w="19" w:type="dxa"/>
          <w:right w:w="70" w:type="dxa"/>
        </w:tblCellMar>
        <w:tblLook w:val="04A0"/>
      </w:tblPr>
      <w:tblGrid>
        <w:gridCol w:w="1560"/>
        <w:gridCol w:w="8742"/>
      </w:tblGrid>
      <w:tr w:rsidR="00457CE2" w:rsidTr="002F610E">
        <w:trPr>
          <w:trHeight w:val="339"/>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7"/>
              <w:jc w:val="center"/>
            </w:pPr>
            <w:r>
              <w:rPr>
                <w:rFonts w:ascii="Times New Roman" w:eastAsia="Times New Roman" w:hAnsi="Times New Roman" w:cs="Times New Roman"/>
                <w:sz w:val="24"/>
              </w:rPr>
              <w:t xml:space="preserve">Код </w:t>
            </w:r>
          </w:p>
        </w:tc>
        <w:tc>
          <w:tcPr>
            <w:tcW w:w="874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0"/>
              <w:jc w:val="center"/>
            </w:pPr>
            <w:r>
              <w:rPr>
                <w:rFonts w:ascii="Times New Roman" w:eastAsia="Times New Roman" w:hAnsi="Times New Roman" w:cs="Times New Roman"/>
                <w:sz w:val="24"/>
              </w:rPr>
              <w:t xml:space="preserve">Проверяемый элемент содержания </w:t>
            </w:r>
          </w:p>
        </w:tc>
      </w:tr>
      <w:tr w:rsidR="00457CE2" w:rsidTr="002F610E">
        <w:trPr>
          <w:trHeight w:val="329"/>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0"/>
              <w:jc w:val="center"/>
            </w:pPr>
            <w:r>
              <w:rPr>
                <w:rFonts w:ascii="Times New Roman" w:eastAsia="Times New Roman" w:hAnsi="Times New Roman" w:cs="Times New Roman"/>
                <w:sz w:val="24"/>
              </w:rPr>
              <w:t xml:space="preserve">1 </w:t>
            </w:r>
          </w:p>
        </w:tc>
        <w:tc>
          <w:tcPr>
            <w:tcW w:w="874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Числа и величины </w:t>
            </w:r>
          </w:p>
        </w:tc>
      </w:tr>
      <w:tr w:rsidR="00457CE2" w:rsidTr="002F610E">
        <w:trPr>
          <w:trHeight w:val="659"/>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0"/>
              <w:jc w:val="center"/>
            </w:pPr>
            <w:r>
              <w:rPr>
                <w:rFonts w:ascii="Times New Roman" w:eastAsia="Times New Roman" w:hAnsi="Times New Roman" w:cs="Times New Roman"/>
                <w:sz w:val="24"/>
              </w:rPr>
              <w:t xml:space="preserve">1.1 </w:t>
            </w:r>
          </w:p>
        </w:tc>
        <w:tc>
          <w:tcPr>
            <w:tcW w:w="8742"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Числа в пределах 100: чтение, запись, десятичный состав, сравнение. Запись равенства, неравенства </w:t>
            </w:r>
          </w:p>
        </w:tc>
      </w:tr>
      <w:tr w:rsidR="00457CE2" w:rsidTr="002F610E">
        <w:trPr>
          <w:trHeight w:val="655"/>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1"/>
              <w:jc w:val="center"/>
            </w:pPr>
            <w:r>
              <w:rPr>
                <w:rFonts w:ascii="Times New Roman" w:eastAsia="Times New Roman" w:hAnsi="Times New Roman" w:cs="Times New Roman"/>
                <w:sz w:val="24"/>
              </w:rPr>
              <w:t xml:space="preserve">1.2 </w:t>
            </w:r>
          </w:p>
        </w:tc>
        <w:tc>
          <w:tcPr>
            <w:tcW w:w="8742"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Увеличение, уменьшение числа на несколько единиц, десятков. Разностное сравнение чисел </w:t>
            </w:r>
          </w:p>
        </w:tc>
      </w:tr>
      <w:tr w:rsidR="00457CE2" w:rsidTr="002F610E">
        <w:trPr>
          <w:trHeight w:val="975"/>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0"/>
              <w:jc w:val="center"/>
            </w:pPr>
            <w:r>
              <w:rPr>
                <w:rFonts w:ascii="Times New Roman" w:eastAsia="Times New Roman" w:hAnsi="Times New Roman" w:cs="Times New Roman"/>
                <w:sz w:val="24"/>
              </w:rPr>
              <w:t xml:space="preserve">1.3 </w:t>
            </w:r>
          </w:p>
        </w:tc>
        <w:tc>
          <w:tcPr>
            <w:tcW w:w="8742"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63"/>
              <w:ind w:left="139"/>
            </w:pPr>
            <w:r>
              <w:rPr>
                <w:rFonts w:ascii="Times New Roman" w:eastAsia="Times New Roman" w:hAnsi="Times New Roman" w:cs="Times New Roman"/>
                <w:sz w:val="24"/>
              </w:rPr>
              <w:t xml:space="preserve">Величины: сравнение по массе, времени, измерение длины. </w:t>
            </w:r>
          </w:p>
          <w:p w:rsidR="00457CE2" w:rsidRDefault="00457CE2" w:rsidP="00673DE4">
            <w:pPr>
              <w:jc w:val="both"/>
            </w:pPr>
            <w:r>
              <w:rPr>
                <w:rFonts w:ascii="Times New Roman" w:eastAsia="Times New Roman" w:hAnsi="Times New Roman" w:cs="Times New Roman"/>
                <w:sz w:val="24"/>
              </w:rPr>
              <w:t xml:space="preserve">Соотношение между единицами величины (в пределах 100), его применение для решения практических задач </w:t>
            </w:r>
          </w:p>
        </w:tc>
      </w:tr>
      <w:tr w:rsidR="00457CE2" w:rsidTr="002F610E">
        <w:trPr>
          <w:trHeight w:val="334"/>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0"/>
              <w:jc w:val="center"/>
            </w:pPr>
            <w:r>
              <w:rPr>
                <w:rFonts w:ascii="Times New Roman" w:eastAsia="Times New Roman" w:hAnsi="Times New Roman" w:cs="Times New Roman"/>
                <w:sz w:val="24"/>
              </w:rPr>
              <w:t xml:space="preserve">2 </w:t>
            </w:r>
          </w:p>
        </w:tc>
        <w:tc>
          <w:tcPr>
            <w:tcW w:w="874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Арифметические действия </w:t>
            </w:r>
          </w:p>
        </w:tc>
      </w:tr>
      <w:tr w:rsidR="00457CE2" w:rsidTr="002F610E">
        <w:trPr>
          <w:trHeight w:val="329"/>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1"/>
              <w:jc w:val="center"/>
            </w:pPr>
            <w:r>
              <w:rPr>
                <w:rFonts w:ascii="Times New Roman" w:eastAsia="Times New Roman" w:hAnsi="Times New Roman" w:cs="Times New Roman"/>
                <w:sz w:val="24"/>
              </w:rPr>
              <w:t xml:space="preserve">2.1 </w:t>
            </w:r>
          </w:p>
        </w:tc>
        <w:tc>
          <w:tcPr>
            <w:tcW w:w="874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Устное и письменное сложение и вычитание чисел в пределах 100 </w:t>
            </w:r>
          </w:p>
        </w:tc>
      </w:tr>
      <w:tr w:rsidR="00457CE2" w:rsidTr="002F610E">
        <w:trPr>
          <w:trHeight w:val="832"/>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0"/>
              <w:jc w:val="center"/>
            </w:pPr>
            <w:r>
              <w:rPr>
                <w:rFonts w:ascii="Times New Roman" w:eastAsia="Times New Roman" w:hAnsi="Times New Roman" w:cs="Times New Roman"/>
                <w:sz w:val="24"/>
              </w:rPr>
              <w:t xml:space="preserve">2.2 </w:t>
            </w:r>
          </w:p>
        </w:tc>
        <w:tc>
          <w:tcPr>
            <w:tcW w:w="8742"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5" w:firstLine="139"/>
              <w:jc w:val="both"/>
            </w:pPr>
            <w:r>
              <w:rPr>
                <w:rFonts w:ascii="Times New Roman" w:eastAsia="Times New Roman" w:hAnsi="Times New Roman" w:cs="Times New Roman"/>
                <w:sz w:val="24"/>
              </w:rPr>
              <w:t xml:space="preserve">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w:t>
            </w:r>
          </w:p>
        </w:tc>
      </w:tr>
      <w:tr w:rsidR="00457CE2" w:rsidTr="002F610E">
        <w:trPr>
          <w:trHeight w:val="655"/>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0"/>
              <w:jc w:val="center"/>
            </w:pPr>
            <w:r>
              <w:rPr>
                <w:rFonts w:ascii="Times New Roman" w:eastAsia="Times New Roman" w:hAnsi="Times New Roman" w:cs="Times New Roman"/>
                <w:sz w:val="24"/>
              </w:rPr>
              <w:t xml:space="preserve">2.3 </w:t>
            </w:r>
          </w:p>
        </w:tc>
        <w:tc>
          <w:tcPr>
            <w:tcW w:w="8742"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Действия умножения и деления чисел в практических и учебных ситуациях. Названия компонентов действий умножения, деления </w:t>
            </w:r>
          </w:p>
        </w:tc>
      </w:tr>
      <w:tr w:rsidR="00457CE2" w:rsidTr="002F610E">
        <w:trPr>
          <w:trHeight w:val="976"/>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0"/>
              <w:jc w:val="center"/>
            </w:pPr>
            <w:r>
              <w:rPr>
                <w:rFonts w:ascii="Times New Roman" w:eastAsia="Times New Roman" w:hAnsi="Times New Roman" w:cs="Times New Roman"/>
                <w:sz w:val="24"/>
              </w:rPr>
              <w:t xml:space="preserve">2.4 </w:t>
            </w:r>
          </w:p>
        </w:tc>
        <w:tc>
          <w:tcPr>
            <w:tcW w:w="8742"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00" w:firstLine="139"/>
              <w:jc w:val="both"/>
            </w:pPr>
            <w:r>
              <w:rPr>
                <w:rFonts w:ascii="Times New Roman" w:eastAsia="Times New Roman" w:hAnsi="Times New Roman" w:cs="Times New Roman"/>
                <w:sz w:val="24"/>
              </w:rPr>
              <w:t xml:space="preserve">Табличное умножение в пределах 50 при вычислениях и решении задач. Переместительное свойство умножения. Взаимосвязь компонентов и результата действия умножения, действия деления </w:t>
            </w:r>
          </w:p>
        </w:tc>
      </w:tr>
      <w:tr w:rsidR="00457CE2" w:rsidTr="002F610E">
        <w:trPr>
          <w:trHeight w:val="655"/>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0"/>
              <w:jc w:val="center"/>
            </w:pPr>
            <w:r>
              <w:rPr>
                <w:rFonts w:ascii="Times New Roman" w:eastAsia="Times New Roman" w:hAnsi="Times New Roman" w:cs="Times New Roman"/>
                <w:sz w:val="24"/>
              </w:rPr>
              <w:t xml:space="preserve">2.5 </w:t>
            </w:r>
          </w:p>
        </w:tc>
        <w:tc>
          <w:tcPr>
            <w:tcW w:w="8742"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both"/>
            </w:pPr>
            <w:r>
              <w:rPr>
                <w:rFonts w:ascii="Times New Roman" w:eastAsia="Times New Roman" w:hAnsi="Times New Roman" w:cs="Times New Roman"/>
                <w:sz w:val="24"/>
              </w:rPr>
              <w:t xml:space="preserve">Неизвестный компонент действия сложения, действия вычитания. Нахождение неизвестного компонента сложения, вычитания </w:t>
            </w:r>
          </w:p>
        </w:tc>
      </w:tr>
      <w:tr w:rsidR="00457CE2" w:rsidTr="002F610E">
        <w:trPr>
          <w:trHeight w:val="1043"/>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0"/>
              <w:jc w:val="center"/>
            </w:pPr>
            <w:r>
              <w:rPr>
                <w:rFonts w:ascii="Times New Roman" w:eastAsia="Times New Roman" w:hAnsi="Times New Roman" w:cs="Times New Roman"/>
                <w:sz w:val="24"/>
              </w:rPr>
              <w:t xml:space="preserve">2.6 </w:t>
            </w:r>
          </w:p>
        </w:tc>
        <w:tc>
          <w:tcPr>
            <w:tcW w:w="8742"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82" w:firstLine="139"/>
              <w:jc w:val="both"/>
            </w:pPr>
            <w:r>
              <w:rPr>
                <w:rFonts w:ascii="Times New Roman" w:eastAsia="Times New Roman" w:hAnsi="Times New Roman" w:cs="Times New Roman"/>
                <w:sz w:val="24"/>
              </w:rPr>
              <w:t xml:space="preserve">Числовое выражение: чтение, запись, вычисление значения, использование переместительного свойства.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w:t>
            </w:r>
          </w:p>
        </w:tc>
      </w:tr>
      <w:tr w:rsidR="00457CE2" w:rsidTr="002F610E">
        <w:trPr>
          <w:trHeight w:val="329"/>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0"/>
              <w:jc w:val="center"/>
            </w:pPr>
            <w:r>
              <w:rPr>
                <w:rFonts w:ascii="Times New Roman" w:eastAsia="Times New Roman" w:hAnsi="Times New Roman" w:cs="Times New Roman"/>
                <w:sz w:val="24"/>
              </w:rPr>
              <w:t xml:space="preserve">3 </w:t>
            </w:r>
          </w:p>
        </w:tc>
        <w:tc>
          <w:tcPr>
            <w:tcW w:w="874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Текстовые задачи </w:t>
            </w:r>
          </w:p>
        </w:tc>
      </w:tr>
      <w:tr w:rsidR="00457CE2" w:rsidTr="002F610E">
        <w:trPr>
          <w:trHeight w:val="976"/>
        </w:trPr>
        <w:tc>
          <w:tcPr>
            <w:tcW w:w="1560"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90"/>
              <w:jc w:val="center"/>
            </w:pPr>
            <w:r>
              <w:rPr>
                <w:rFonts w:ascii="Times New Roman" w:eastAsia="Times New Roman" w:hAnsi="Times New Roman" w:cs="Times New Roman"/>
                <w:sz w:val="24"/>
              </w:rPr>
              <w:t xml:space="preserve">3.1 </w:t>
            </w:r>
          </w:p>
        </w:tc>
        <w:tc>
          <w:tcPr>
            <w:tcW w:w="8742" w:type="dxa"/>
            <w:tcBorders>
              <w:top w:val="single" w:sz="4" w:space="0" w:color="000000"/>
              <w:left w:val="single" w:sz="4" w:space="0" w:color="000000"/>
              <w:bottom w:val="single" w:sz="8" w:space="0" w:color="000000"/>
              <w:right w:val="single" w:sz="4" w:space="0" w:color="000000"/>
            </w:tcBorders>
          </w:tcPr>
          <w:p w:rsidR="00457CE2" w:rsidRDefault="00457CE2" w:rsidP="00673DE4">
            <w:pPr>
              <w:ind w:right="173" w:firstLine="139"/>
              <w:jc w:val="both"/>
            </w:pPr>
            <w:r>
              <w:rPr>
                <w:rFonts w:ascii="Times New Roman" w:eastAsia="Times New Roman" w:hAnsi="Times New Roman" w:cs="Times New Roman"/>
                <w:sz w:val="24"/>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w:t>
            </w:r>
          </w:p>
        </w:tc>
      </w:tr>
      <w:tr w:rsidR="00457CE2" w:rsidTr="002F610E">
        <w:trPr>
          <w:trHeight w:val="846"/>
        </w:trPr>
        <w:tc>
          <w:tcPr>
            <w:tcW w:w="1560"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90"/>
              <w:jc w:val="center"/>
            </w:pPr>
            <w:r>
              <w:rPr>
                <w:rFonts w:ascii="Times New Roman" w:eastAsia="Times New Roman" w:hAnsi="Times New Roman" w:cs="Times New Roman"/>
                <w:sz w:val="24"/>
              </w:rPr>
              <w:t xml:space="preserve">3.2 </w:t>
            </w:r>
          </w:p>
        </w:tc>
        <w:tc>
          <w:tcPr>
            <w:tcW w:w="8742" w:type="dxa"/>
            <w:tcBorders>
              <w:top w:val="single" w:sz="8" w:space="0" w:color="000000"/>
              <w:left w:val="single" w:sz="4" w:space="0" w:color="000000"/>
              <w:bottom w:val="single" w:sz="4" w:space="0" w:color="000000"/>
              <w:right w:val="single" w:sz="4" w:space="0" w:color="000000"/>
            </w:tcBorders>
          </w:tcPr>
          <w:p w:rsidR="00457CE2" w:rsidRDefault="00457CE2" w:rsidP="00673DE4">
            <w:pPr>
              <w:ind w:right="61" w:firstLine="139"/>
              <w:jc w:val="both"/>
            </w:pPr>
            <w:r>
              <w:rPr>
                <w:rFonts w:ascii="Times New Roman" w:eastAsia="Times New Roman" w:hAnsi="Times New Roman" w:cs="Times New Roman"/>
                <w:sz w:val="24"/>
              </w:rPr>
              <w:t xml:space="preserve">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Фиксация ответа к задаче и его проверка </w:t>
            </w:r>
          </w:p>
        </w:tc>
      </w:tr>
      <w:tr w:rsidR="00457CE2" w:rsidTr="002F610E">
        <w:trPr>
          <w:trHeight w:val="334"/>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0"/>
              <w:jc w:val="center"/>
            </w:pPr>
            <w:r>
              <w:rPr>
                <w:rFonts w:ascii="Times New Roman" w:eastAsia="Times New Roman" w:hAnsi="Times New Roman" w:cs="Times New Roman"/>
                <w:sz w:val="24"/>
              </w:rPr>
              <w:t xml:space="preserve">4 </w:t>
            </w:r>
          </w:p>
        </w:tc>
        <w:tc>
          <w:tcPr>
            <w:tcW w:w="874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Пространственные отношения и геометрические фигуры </w:t>
            </w:r>
          </w:p>
        </w:tc>
      </w:tr>
      <w:tr w:rsidR="00457CE2" w:rsidTr="002F610E">
        <w:trPr>
          <w:trHeight w:val="650"/>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0"/>
              <w:jc w:val="center"/>
            </w:pPr>
            <w:r>
              <w:rPr>
                <w:rFonts w:ascii="Times New Roman" w:eastAsia="Times New Roman" w:hAnsi="Times New Roman" w:cs="Times New Roman"/>
                <w:sz w:val="24"/>
              </w:rPr>
              <w:lastRenderedPageBreak/>
              <w:t xml:space="preserve">4.1 </w:t>
            </w:r>
          </w:p>
        </w:tc>
        <w:tc>
          <w:tcPr>
            <w:tcW w:w="8742"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Распознавание и изображение геометрических фигур: точка, прямая, прямой угол, ломаная, многоугольник </w:t>
            </w:r>
          </w:p>
        </w:tc>
      </w:tr>
      <w:tr w:rsidR="00457CE2" w:rsidTr="002F610E">
        <w:trPr>
          <w:trHeight w:val="1113"/>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0"/>
              <w:jc w:val="center"/>
            </w:pPr>
            <w:r>
              <w:rPr>
                <w:rFonts w:ascii="Times New Roman" w:eastAsia="Times New Roman" w:hAnsi="Times New Roman" w:cs="Times New Roman"/>
                <w:sz w:val="24"/>
              </w:rPr>
              <w:t xml:space="preserve">4.2 </w:t>
            </w:r>
          </w:p>
        </w:tc>
        <w:tc>
          <w:tcPr>
            <w:tcW w:w="8742"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205" w:firstLine="139"/>
              <w:jc w:val="both"/>
            </w:pPr>
            <w:r>
              <w:rPr>
                <w:rFonts w:ascii="Times New Roman" w:eastAsia="Times New Roman" w:hAnsi="Times New Roman" w:cs="Times New Roman"/>
                <w:sz w:val="24"/>
              </w:rPr>
              <w:t xml:space="preserve">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w:t>
            </w:r>
          </w:p>
        </w:tc>
      </w:tr>
      <w:tr w:rsidR="00457CE2" w:rsidTr="002F610E">
        <w:trPr>
          <w:trHeight w:val="330"/>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0"/>
              <w:jc w:val="center"/>
            </w:pPr>
            <w:r>
              <w:rPr>
                <w:rFonts w:ascii="Times New Roman" w:eastAsia="Times New Roman" w:hAnsi="Times New Roman" w:cs="Times New Roman"/>
                <w:sz w:val="24"/>
              </w:rPr>
              <w:t xml:space="preserve">5 </w:t>
            </w:r>
          </w:p>
        </w:tc>
        <w:tc>
          <w:tcPr>
            <w:tcW w:w="874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Математическая информация </w:t>
            </w:r>
          </w:p>
        </w:tc>
      </w:tr>
      <w:tr w:rsidR="00457CE2" w:rsidTr="002F610E">
        <w:trPr>
          <w:trHeight w:val="1377"/>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4"/>
              <w:jc w:val="center"/>
            </w:pPr>
            <w:r>
              <w:rPr>
                <w:rFonts w:ascii="Times New Roman" w:eastAsia="Times New Roman" w:hAnsi="Times New Roman" w:cs="Times New Roman"/>
                <w:sz w:val="24"/>
              </w:rPr>
              <w:t xml:space="preserve">5.1 </w:t>
            </w:r>
          </w:p>
        </w:tc>
        <w:tc>
          <w:tcPr>
            <w:tcW w:w="8742"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line="277" w:lineRule="auto"/>
              <w:ind w:firstLine="139"/>
              <w:jc w:val="both"/>
            </w:pPr>
            <w:r>
              <w:rPr>
                <w:rFonts w:ascii="Times New Roman" w:eastAsia="Times New Roman" w:hAnsi="Times New Roman" w:cs="Times New Roman"/>
                <w:sz w:val="24"/>
              </w:rPr>
              <w:t xml:space="preserve">Нахождение, формулирование одного-двух общих признаков набора математических объектов: чисел, величин, геометрических фигур. </w:t>
            </w:r>
          </w:p>
          <w:p w:rsidR="00457CE2" w:rsidRDefault="00457CE2" w:rsidP="00673DE4">
            <w:pPr>
              <w:ind w:right="666"/>
              <w:jc w:val="both"/>
            </w:pPr>
            <w:r>
              <w:rPr>
                <w:rFonts w:ascii="Times New Roman" w:eastAsia="Times New Roman" w:hAnsi="Times New Roman" w:cs="Times New Roman"/>
                <w:sz w:val="24"/>
              </w:rPr>
              <w:t xml:space="preserve">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tc>
      </w:tr>
      <w:tr w:rsidR="00457CE2" w:rsidTr="002F610E">
        <w:trPr>
          <w:trHeight w:val="1109"/>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4"/>
              <w:jc w:val="center"/>
            </w:pPr>
            <w:r>
              <w:rPr>
                <w:rFonts w:ascii="Times New Roman" w:eastAsia="Times New Roman" w:hAnsi="Times New Roman" w:cs="Times New Roman"/>
                <w:sz w:val="24"/>
              </w:rPr>
              <w:t xml:space="preserve">5.2 </w:t>
            </w:r>
          </w:p>
        </w:tc>
        <w:tc>
          <w:tcPr>
            <w:tcW w:w="8742"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47" w:firstLine="139"/>
              <w:jc w:val="both"/>
            </w:pPr>
            <w:r>
              <w:rPr>
                <w:rFonts w:ascii="Times New Roman" w:eastAsia="Times New Roman" w:hAnsi="Times New Roman" w:cs="Times New Roman"/>
                <w:sz w:val="24"/>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tc>
      </w:tr>
      <w:tr w:rsidR="00457CE2" w:rsidTr="002F610E">
        <w:trPr>
          <w:trHeight w:val="655"/>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4"/>
              <w:jc w:val="center"/>
            </w:pPr>
            <w:r>
              <w:rPr>
                <w:rFonts w:ascii="Times New Roman" w:eastAsia="Times New Roman" w:hAnsi="Times New Roman" w:cs="Times New Roman"/>
                <w:sz w:val="24"/>
              </w:rPr>
              <w:t xml:space="preserve">5.3 </w:t>
            </w:r>
          </w:p>
        </w:tc>
        <w:tc>
          <w:tcPr>
            <w:tcW w:w="8742"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Работа с таблицами: извлечение и использование для ответа на вопрос информации, представленной в таблице </w:t>
            </w:r>
          </w:p>
        </w:tc>
      </w:tr>
      <w:tr w:rsidR="00457CE2" w:rsidTr="002F610E">
        <w:trPr>
          <w:trHeight w:val="664"/>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4"/>
              <w:jc w:val="center"/>
            </w:pPr>
            <w:r>
              <w:rPr>
                <w:rFonts w:ascii="Times New Roman" w:eastAsia="Times New Roman" w:hAnsi="Times New Roman" w:cs="Times New Roman"/>
                <w:sz w:val="24"/>
              </w:rPr>
              <w:t xml:space="preserve">5.4 </w:t>
            </w:r>
          </w:p>
        </w:tc>
        <w:tc>
          <w:tcPr>
            <w:tcW w:w="8742"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Внесение данных в таблицу, дополнение моделей (схем, изображений) готовыми числовыми данными </w:t>
            </w:r>
          </w:p>
        </w:tc>
      </w:tr>
      <w:tr w:rsidR="00457CE2" w:rsidTr="002F610E">
        <w:trPr>
          <w:trHeight w:val="621"/>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4"/>
              <w:jc w:val="center"/>
            </w:pPr>
            <w:r>
              <w:rPr>
                <w:rFonts w:ascii="Times New Roman" w:eastAsia="Times New Roman" w:hAnsi="Times New Roman" w:cs="Times New Roman"/>
                <w:sz w:val="24"/>
              </w:rPr>
              <w:t xml:space="preserve">5.5 </w:t>
            </w:r>
          </w:p>
        </w:tc>
        <w:tc>
          <w:tcPr>
            <w:tcW w:w="8742"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434" w:firstLine="139"/>
              <w:jc w:val="both"/>
            </w:pPr>
            <w:r>
              <w:rPr>
                <w:rFonts w:ascii="Times New Roman" w:eastAsia="Times New Roman" w:hAnsi="Times New Roman" w:cs="Times New Roman"/>
                <w:sz w:val="24"/>
              </w:rPr>
              <w:t xml:space="preserve">Алгоритмы (приёмы, правила) устных и письменных вычислений, измерений и построения геометрических фигур </w:t>
            </w:r>
          </w:p>
        </w:tc>
      </w:tr>
      <w:tr w:rsidR="00457CE2" w:rsidTr="002F610E">
        <w:trPr>
          <w:trHeight w:val="349"/>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4"/>
              <w:jc w:val="center"/>
            </w:pPr>
            <w:r>
              <w:rPr>
                <w:rFonts w:ascii="Times New Roman" w:eastAsia="Times New Roman" w:hAnsi="Times New Roman" w:cs="Times New Roman"/>
                <w:sz w:val="24"/>
              </w:rPr>
              <w:t xml:space="preserve">5.6 </w:t>
            </w:r>
          </w:p>
        </w:tc>
        <w:tc>
          <w:tcPr>
            <w:tcW w:w="8742"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Правила работы с электронными средствами обучения </w:t>
            </w:r>
          </w:p>
        </w:tc>
      </w:tr>
    </w:tbl>
    <w:p w:rsidR="002F610E" w:rsidRDefault="002F610E" w:rsidP="00457CE2">
      <w:pPr>
        <w:spacing w:after="37"/>
        <w:ind w:left="10" w:right="609" w:hanging="10"/>
        <w:jc w:val="right"/>
        <w:rPr>
          <w:rFonts w:ascii="Times New Roman" w:eastAsia="Times New Roman" w:hAnsi="Times New Roman" w:cs="Times New Roman"/>
          <w:sz w:val="24"/>
        </w:rPr>
      </w:pPr>
    </w:p>
    <w:p w:rsidR="00457CE2" w:rsidRDefault="00457CE2" w:rsidP="00457CE2">
      <w:pPr>
        <w:spacing w:after="37"/>
        <w:ind w:left="10" w:right="609" w:hanging="10"/>
        <w:jc w:val="right"/>
      </w:pPr>
      <w:r>
        <w:rPr>
          <w:rFonts w:ascii="Times New Roman" w:eastAsia="Times New Roman" w:hAnsi="Times New Roman" w:cs="Times New Roman"/>
          <w:sz w:val="24"/>
        </w:rPr>
        <w:t xml:space="preserve">Таблица </w:t>
      </w:r>
      <w:r w:rsidR="002F610E">
        <w:rPr>
          <w:rFonts w:ascii="Times New Roman" w:eastAsia="Times New Roman" w:hAnsi="Times New Roman" w:cs="Times New Roman"/>
          <w:sz w:val="24"/>
        </w:rPr>
        <w:t>44</w:t>
      </w:r>
    </w:p>
    <w:p w:rsidR="00457CE2" w:rsidRDefault="00457CE2" w:rsidP="002F610E">
      <w:pPr>
        <w:spacing w:after="3" w:line="271" w:lineRule="auto"/>
        <w:ind w:right="24"/>
        <w:jc w:val="center"/>
      </w:pPr>
      <w:r>
        <w:rPr>
          <w:rFonts w:ascii="Times New Roman" w:eastAsia="Times New Roman" w:hAnsi="Times New Roman" w:cs="Times New Roman"/>
          <w:b/>
          <w:sz w:val="24"/>
        </w:rPr>
        <w:t>Проверяемые требования к результатам освоения основной образовательной программы (3 класс)</w:t>
      </w:r>
    </w:p>
    <w:tbl>
      <w:tblPr>
        <w:tblStyle w:val="TableGrid"/>
        <w:tblW w:w="10210" w:type="dxa"/>
        <w:tblInd w:w="-5" w:type="dxa"/>
        <w:tblCellMar>
          <w:top w:w="7" w:type="dxa"/>
          <w:left w:w="19" w:type="dxa"/>
        </w:tblCellMar>
        <w:tblLook w:val="04A0"/>
      </w:tblPr>
      <w:tblGrid>
        <w:gridCol w:w="1560"/>
        <w:gridCol w:w="8650"/>
      </w:tblGrid>
      <w:tr w:rsidR="00457CE2" w:rsidTr="002F610E">
        <w:trPr>
          <w:trHeight w:val="960"/>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2F610E">
            <w:r>
              <w:rPr>
                <w:rFonts w:ascii="Times New Roman" w:eastAsia="Times New Roman" w:hAnsi="Times New Roman" w:cs="Times New Roman"/>
                <w:sz w:val="24"/>
              </w:rPr>
              <w:t xml:space="preserve">Код проверяемого результата </w:t>
            </w:r>
          </w:p>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54" w:firstLine="221"/>
            </w:pPr>
            <w:r>
              <w:rPr>
                <w:rFonts w:ascii="Times New Roman" w:eastAsia="Times New Roman" w:hAnsi="Times New Roman" w:cs="Times New Roman"/>
                <w:sz w:val="24"/>
              </w:rPr>
              <w:t xml:space="preserve">Проверяемые предметные результаты освоения основной образовательной программы начального общего образования </w:t>
            </w:r>
          </w:p>
        </w:tc>
      </w:tr>
      <w:tr w:rsidR="00457CE2" w:rsidTr="002F610E">
        <w:trPr>
          <w:trHeight w:val="843"/>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7"/>
              <w:jc w:val="center"/>
            </w:pPr>
            <w:r>
              <w:rPr>
                <w:rFonts w:ascii="Times New Roman" w:eastAsia="Times New Roman" w:hAnsi="Times New Roman" w:cs="Times New Roman"/>
                <w:sz w:val="24"/>
              </w:rPr>
              <w:t xml:space="preserve">1.1 </w:t>
            </w:r>
          </w:p>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right="61"/>
              <w:jc w:val="both"/>
            </w:pPr>
            <w:r>
              <w:rPr>
                <w:rFonts w:ascii="Times New Roman" w:eastAsia="Times New Roman" w:hAnsi="Times New Roman" w:cs="Times New Roman"/>
                <w:sz w:val="24"/>
              </w:rPr>
              <w:t xml:space="preserve">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 </w:t>
            </w:r>
          </w:p>
        </w:tc>
      </w:tr>
      <w:tr w:rsidR="00457CE2" w:rsidTr="002F610E">
        <w:trPr>
          <w:trHeight w:val="868"/>
        </w:trPr>
        <w:tc>
          <w:tcPr>
            <w:tcW w:w="1560"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37"/>
              <w:jc w:val="center"/>
            </w:pPr>
            <w:r>
              <w:rPr>
                <w:rFonts w:ascii="Times New Roman" w:eastAsia="Times New Roman" w:hAnsi="Times New Roman" w:cs="Times New Roman"/>
                <w:sz w:val="24"/>
              </w:rPr>
              <w:t xml:space="preserve">1.2 </w:t>
            </w:r>
          </w:p>
        </w:tc>
        <w:tc>
          <w:tcPr>
            <w:tcW w:w="8650"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выполнять арифметические действия: сложение и вычитание, умножение и деление на однозначное число, деление с остатком; выполнять действия умножения и деления с числами 0 и 1 </w:t>
            </w:r>
          </w:p>
        </w:tc>
      </w:tr>
      <w:tr w:rsidR="00457CE2" w:rsidTr="002F610E">
        <w:trPr>
          <w:trHeight w:val="1403"/>
        </w:trPr>
        <w:tc>
          <w:tcPr>
            <w:tcW w:w="1560"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37"/>
              <w:jc w:val="center"/>
            </w:pPr>
            <w:r>
              <w:rPr>
                <w:rFonts w:ascii="Times New Roman" w:eastAsia="Times New Roman" w:hAnsi="Times New Roman" w:cs="Times New Roman"/>
                <w:sz w:val="24"/>
              </w:rPr>
              <w:t xml:space="preserve">1.3 </w:t>
            </w:r>
          </w:p>
        </w:tc>
        <w:tc>
          <w:tcPr>
            <w:tcW w:w="8650" w:type="dxa"/>
            <w:tcBorders>
              <w:top w:val="single" w:sz="8" w:space="0" w:color="000000"/>
              <w:left w:val="single" w:sz="4" w:space="0" w:color="000000"/>
              <w:bottom w:val="single" w:sz="4" w:space="0" w:color="000000"/>
              <w:right w:val="single" w:sz="4" w:space="0" w:color="000000"/>
            </w:tcBorders>
          </w:tcPr>
          <w:p w:rsidR="00457CE2" w:rsidRDefault="00457CE2" w:rsidP="00673DE4">
            <w:pPr>
              <w:spacing w:after="6" w:line="278" w:lineRule="auto"/>
              <w:ind w:right="819" w:firstLine="139"/>
              <w:jc w:val="both"/>
            </w:pPr>
            <w:r>
              <w:rPr>
                <w:rFonts w:ascii="Times New Roman" w:eastAsia="Times New Roman" w:hAnsi="Times New Roman" w:cs="Times New Roman"/>
                <w:sz w:val="24"/>
              </w:rPr>
              <w:t xml:space="preserve">устанавливать и соблюдать порядок действий при вычислении значения числового выражения, содержащего арифметические действия сложения, вычитания, умножения и деления; </w:t>
            </w:r>
          </w:p>
          <w:p w:rsidR="00457CE2" w:rsidRDefault="00457CE2" w:rsidP="00673DE4">
            <w:pPr>
              <w:ind w:firstLine="139"/>
            </w:pPr>
            <w:r>
              <w:rPr>
                <w:rFonts w:ascii="Times New Roman" w:eastAsia="Times New Roman" w:hAnsi="Times New Roman" w:cs="Times New Roman"/>
                <w:sz w:val="24"/>
              </w:rPr>
              <w:t xml:space="preserve">использовать при вычислениях переместительное и сочетательное свойства сложения </w:t>
            </w:r>
          </w:p>
        </w:tc>
      </w:tr>
      <w:tr w:rsidR="00457CE2" w:rsidTr="002F610E">
        <w:trPr>
          <w:trHeight w:val="337"/>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7"/>
              <w:jc w:val="center"/>
            </w:pPr>
            <w:r>
              <w:rPr>
                <w:rFonts w:ascii="Times New Roman" w:eastAsia="Times New Roman" w:hAnsi="Times New Roman" w:cs="Times New Roman"/>
                <w:sz w:val="24"/>
              </w:rPr>
              <w:t xml:space="preserve">1.4 </w:t>
            </w:r>
          </w:p>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находить неизвестный компонент арифметического действия </w:t>
            </w:r>
          </w:p>
        </w:tc>
      </w:tr>
      <w:tr w:rsidR="00457CE2" w:rsidTr="002F610E">
        <w:trPr>
          <w:trHeight w:val="1673"/>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7"/>
              <w:jc w:val="center"/>
            </w:pPr>
            <w:r>
              <w:rPr>
                <w:rFonts w:ascii="Times New Roman" w:eastAsia="Times New Roman" w:hAnsi="Times New Roman" w:cs="Times New Roman"/>
                <w:sz w:val="24"/>
              </w:rPr>
              <w:t xml:space="preserve">1.5 </w:t>
            </w:r>
          </w:p>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23"/>
              <w:ind w:left="139"/>
            </w:pPr>
            <w:r>
              <w:rPr>
                <w:rFonts w:ascii="Times New Roman" w:eastAsia="Times New Roman" w:hAnsi="Times New Roman" w:cs="Times New Roman"/>
                <w:sz w:val="24"/>
              </w:rPr>
              <w:t xml:space="preserve">использовать при выполнении практических заданий и решении задач </w:t>
            </w:r>
          </w:p>
          <w:p w:rsidR="00457CE2" w:rsidRDefault="00457CE2" w:rsidP="00673DE4">
            <w:pPr>
              <w:ind w:right="676"/>
              <w:jc w:val="both"/>
            </w:pPr>
            <w:r>
              <w:rPr>
                <w:rFonts w:ascii="Times New Roman" w:eastAsia="Times New Roman" w:hAnsi="Times New Roman" w:cs="Times New Roman"/>
                <w:sz w:val="24"/>
              </w:rPr>
              <w:t xml:space="preserve">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 </w:t>
            </w:r>
          </w:p>
        </w:tc>
      </w:tr>
      <w:tr w:rsidR="00457CE2" w:rsidTr="002F610E">
        <w:trPr>
          <w:trHeight w:val="564"/>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7"/>
              <w:jc w:val="center"/>
            </w:pPr>
            <w:r>
              <w:rPr>
                <w:rFonts w:ascii="Times New Roman" w:eastAsia="Times New Roman" w:hAnsi="Times New Roman" w:cs="Times New Roman"/>
                <w:sz w:val="24"/>
              </w:rPr>
              <w:t xml:space="preserve">1.6 </w:t>
            </w:r>
          </w:p>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7"/>
              <w:ind w:left="158"/>
            </w:pPr>
            <w:r>
              <w:rPr>
                <w:rFonts w:ascii="Times New Roman" w:eastAsia="Times New Roman" w:hAnsi="Times New Roman" w:cs="Times New Roman"/>
                <w:sz w:val="24"/>
              </w:rPr>
              <w:t xml:space="preserve">сравнивать величины длины, площади, массы, времени, стоимости, </w:t>
            </w:r>
          </w:p>
          <w:p w:rsidR="00457CE2" w:rsidRDefault="00457CE2" w:rsidP="00673DE4">
            <w:pPr>
              <w:ind w:left="19"/>
            </w:pPr>
            <w:r>
              <w:rPr>
                <w:rFonts w:ascii="Times New Roman" w:eastAsia="Times New Roman" w:hAnsi="Times New Roman" w:cs="Times New Roman"/>
                <w:sz w:val="24"/>
              </w:rPr>
              <w:t xml:space="preserve">устанавливая между ними соотношение "больше или меньше на или в" </w:t>
            </w:r>
          </w:p>
        </w:tc>
      </w:tr>
      <w:tr w:rsidR="00457CE2" w:rsidTr="002F610E">
        <w:trPr>
          <w:trHeight w:val="332"/>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7"/>
              <w:jc w:val="center"/>
            </w:pPr>
            <w:r>
              <w:rPr>
                <w:rFonts w:ascii="Times New Roman" w:eastAsia="Times New Roman" w:hAnsi="Times New Roman" w:cs="Times New Roman"/>
                <w:sz w:val="24"/>
              </w:rPr>
              <w:t xml:space="preserve">1.7 </w:t>
            </w:r>
          </w:p>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называть, находить долю величины; сравнивать величины, выраженные долями </w:t>
            </w:r>
          </w:p>
        </w:tc>
      </w:tr>
      <w:tr w:rsidR="00457CE2" w:rsidTr="002F610E">
        <w:trPr>
          <w:trHeight w:val="564"/>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7"/>
              <w:jc w:val="center"/>
            </w:pPr>
            <w:r>
              <w:rPr>
                <w:rFonts w:ascii="Times New Roman" w:eastAsia="Times New Roman" w:hAnsi="Times New Roman" w:cs="Times New Roman"/>
                <w:sz w:val="24"/>
              </w:rPr>
              <w:lastRenderedPageBreak/>
              <w:t xml:space="preserve">1.8 </w:t>
            </w:r>
          </w:p>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9"/>
              <w:ind w:left="139"/>
            </w:pPr>
            <w:r>
              <w:rPr>
                <w:rFonts w:ascii="Times New Roman" w:eastAsia="Times New Roman" w:hAnsi="Times New Roman" w:cs="Times New Roman"/>
                <w:sz w:val="24"/>
              </w:rPr>
              <w:t xml:space="preserve">использовать при решении задач и в практических ситуациях (покупка товара, </w:t>
            </w:r>
          </w:p>
          <w:p w:rsidR="00457CE2" w:rsidRDefault="00457CE2" w:rsidP="00673DE4">
            <w:r>
              <w:rPr>
                <w:rFonts w:ascii="Times New Roman" w:eastAsia="Times New Roman" w:hAnsi="Times New Roman" w:cs="Times New Roman"/>
                <w:sz w:val="24"/>
              </w:rPr>
              <w:t xml:space="preserve">определение времени, выполнение расчётов) соотношение между величинами </w:t>
            </w:r>
          </w:p>
        </w:tc>
      </w:tr>
      <w:tr w:rsidR="00457CE2" w:rsidTr="002F610E">
        <w:trPr>
          <w:trHeight w:val="661"/>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7"/>
              <w:jc w:val="center"/>
            </w:pPr>
            <w:r>
              <w:rPr>
                <w:rFonts w:ascii="Times New Roman" w:eastAsia="Times New Roman" w:hAnsi="Times New Roman" w:cs="Times New Roman"/>
                <w:sz w:val="24"/>
              </w:rPr>
              <w:t xml:space="preserve">1.9 </w:t>
            </w:r>
          </w:p>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при решении задач выполнять сложение и вычитание однородных величин, умножение и деление величины на однозначное число </w:t>
            </w:r>
          </w:p>
        </w:tc>
      </w:tr>
      <w:tr w:rsidR="00457CE2" w:rsidTr="002F610E">
        <w:trPr>
          <w:trHeight w:val="1114"/>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center"/>
            </w:pPr>
            <w:r>
              <w:rPr>
                <w:rFonts w:ascii="Times New Roman" w:eastAsia="Times New Roman" w:hAnsi="Times New Roman" w:cs="Times New Roman"/>
                <w:sz w:val="24"/>
              </w:rPr>
              <w:t xml:space="preserve">1.10 </w:t>
            </w:r>
          </w:p>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решать задачи в одно-два действия: представлять текст задачи, планировать ход </w:t>
            </w:r>
          </w:p>
          <w:p w:rsidR="00457CE2" w:rsidRDefault="00457CE2" w:rsidP="00673DE4">
            <w:r>
              <w:rPr>
                <w:rFonts w:ascii="Times New Roman" w:eastAsia="Times New Roman" w:hAnsi="Times New Roman" w:cs="Times New Roman"/>
                <w:sz w:val="24"/>
              </w:rPr>
              <w:t xml:space="preserve">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 </w:t>
            </w:r>
          </w:p>
        </w:tc>
      </w:tr>
      <w:tr w:rsidR="00457CE2" w:rsidTr="002F610E">
        <w:trPr>
          <w:trHeight w:val="564"/>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center"/>
            </w:pPr>
            <w:r>
              <w:rPr>
                <w:rFonts w:ascii="Times New Roman" w:eastAsia="Times New Roman" w:hAnsi="Times New Roman" w:cs="Times New Roman"/>
                <w:sz w:val="24"/>
              </w:rPr>
              <w:t xml:space="preserve">1.11 </w:t>
            </w:r>
          </w:p>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конструировать прямоугольник из данных фигур (квадратов), делить прямоугольник, многоугольник на заданные части </w:t>
            </w:r>
          </w:p>
        </w:tc>
      </w:tr>
      <w:tr w:rsidR="00457CE2" w:rsidTr="002F610E">
        <w:trPr>
          <w:trHeight w:val="332"/>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center"/>
            </w:pPr>
            <w:r>
              <w:rPr>
                <w:rFonts w:ascii="Times New Roman" w:eastAsia="Times New Roman" w:hAnsi="Times New Roman" w:cs="Times New Roman"/>
                <w:sz w:val="24"/>
              </w:rPr>
              <w:t xml:space="preserve">1.12 </w:t>
            </w:r>
          </w:p>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сравнивать фигуры по площади </w:t>
            </w:r>
          </w:p>
        </w:tc>
      </w:tr>
      <w:tr w:rsidR="00457CE2" w:rsidTr="002F610E">
        <w:trPr>
          <w:trHeight w:val="573"/>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center"/>
            </w:pPr>
            <w:r>
              <w:rPr>
                <w:rFonts w:ascii="Times New Roman" w:eastAsia="Times New Roman" w:hAnsi="Times New Roman" w:cs="Times New Roman"/>
                <w:sz w:val="24"/>
              </w:rPr>
              <w:t xml:space="preserve">1.13 </w:t>
            </w:r>
          </w:p>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pPr>
            <w:r>
              <w:rPr>
                <w:rFonts w:ascii="Times New Roman" w:eastAsia="Times New Roman" w:hAnsi="Times New Roman" w:cs="Times New Roman"/>
                <w:sz w:val="24"/>
              </w:rPr>
              <w:t xml:space="preserve">находить периметр прямоугольника (квадрата), площадь прямоугольника (квадрата) </w:t>
            </w:r>
          </w:p>
        </w:tc>
      </w:tr>
      <w:tr w:rsidR="00457CE2" w:rsidTr="002F610E">
        <w:trPr>
          <w:trHeight w:val="868"/>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center"/>
            </w:pPr>
            <w:r>
              <w:rPr>
                <w:rFonts w:ascii="Times New Roman" w:eastAsia="Times New Roman" w:hAnsi="Times New Roman" w:cs="Times New Roman"/>
                <w:sz w:val="24"/>
              </w:rPr>
              <w:t xml:space="preserve">1.14 </w:t>
            </w:r>
          </w:p>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30"/>
              <w:ind w:left="139"/>
            </w:pPr>
            <w:r>
              <w:rPr>
                <w:rFonts w:ascii="Times New Roman" w:eastAsia="Times New Roman" w:hAnsi="Times New Roman" w:cs="Times New Roman"/>
                <w:sz w:val="24"/>
              </w:rPr>
              <w:t xml:space="preserve">распознавать верные (истинные) и неверные (ложные) утверждения со словами: </w:t>
            </w:r>
          </w:p>
          <w:p w:rsidR="00457CE2" w:rsidRDefault="00457CE2" w:rsidP="00673DE4">
            <w:r>
              <w:rPr>
                <w:rFonts w:ascii="Times New Roman" w:eastAsia="Times New Roman" w:hAnsi="Times New Roman" w:cs="Times New Roman"/>
                <w:sz w:val="24"/>
              </w:rPr>
              <w:t xml:space="preserve">"все", "некоторые", "и", "каждый", "если </w:t>
            </w:r>
          </w:p>
          <w:p w:rsidR="00457CE2" w:rsidRDefault="00457CE2" w:rsidP="00673DE4">
            <w:r>
              <w:rPr>
                <w:rFonts w:ascii="Times New Roman" w:eastAsia="Times New Roman" w:hAnsi="Times New Roman" w:cs="Times New Roman"/>
                <w:sz w:val="24"/>
              </w:rPr>
              <w:t xml:space="preserve">..., то..." </w:t>
            </w:r>
          </w:p>
        </w:tc>
      </w:tr>
      <w:tr w:rsidR="00457CE2" w:rsidTr="002F610E">
        <w:trPr>
          <w:trHeight w:val="564"/>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center"/>
            </w:pPr>
            <w:r>
              <w:rPr>
                <w:rFonts w:ascii="Times New Roman" w:eastAsia="Times New Roman" w:hAnsi="Times New Roman" w:cs="Times New Roman"/>
                <w:sz w:val="24"/>
              </w:rPr>
              <w:t xml:space="preserve">1.15 </w:t>
            </w:r>
          </w:p>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8"/>
              <w:ind w:left="139"/>
            </w:pPr>
            <w:r>
              <w:rPr>
                <w:rFonts w:ascii="Times New Roman" w:eastAsia="Times New Roman" w:hAnsi="Times New Roman" w:cs="Times New Roman"/>
                <w:sz w:val="24"/>
              </w:rPr>
              <w:t>формулировать утверждение (вывод), строить логические рассуждени</w:t>
            </w:r>
            <w:proofErr w:type="gramStart"/>
            <w:r>
              <w:rPr>
                <w:rFonts w:ascii="Times New Roman" w:eastAsia="Times New Roman" w:hAnsi="Times New Roman" w:cs="Times New Roman"/>
                <w:sz w:val="24"/>
              </w:rPr>
              <w:t>я(</w:t>
            </w:r>
            <w:proofErr w:type="gramEnd"/>
            <w:r>
              <w:rPr>
                <w:rFonts w:ascii="Times New Roman" w:eastAsia="Times New Roman" w:hAnsi="Times New Roman" w:cs="Times New Roman"/>
                <w:sz w:val="24"/>
              </w:rPr>
              <w:t xml:space="preserve">одно- </w:t>
            </w:r>
          </w:p>
          <w:p w:rsidR="00457CE2" w:rsidRDefault="00457CE2" w:rsidP="00673DE4">
            <w:proofErr w:type="spellStart"/>
            <w:r>
              <w:rPr>
                <w:rFonts w:ascii="Times New Roman" w:eastAsia="Times New Roman" w:hAnsi="Times New Roman" w:cs="Times New Roman"/>
                <w:sz w:val="24"/>
              </w:rPr>
              <w:t>двухшаговые</w:t>
            </w:r>
            <w:proofErr w:type="spellEnd"/>
            <w:r>
              <w:rPr>
                <w:rFonts w:ascii="Times New Roman" w:eastAsia="Times New Roman" w:hAnsi="Times New Roman" w:cs="Times New Roman"/>
                <w:sz w:val="24"/>
              </w:rPr>
              <w:t xml:space="preserve">), в том числе с использованием изученных связок </w:t>
            </w:r>
          </w:p>
        </w:tc>
      </w:tr>
      <w:tr w:rsidR="00457CE2" w:rsidTr="002F610E">
        <w:trPr>
          <w:trHeight w:val="342"/>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center"/>
            </w:pPr>
            <w:r>
              <w:rPr>
                <w:rFonts w:ascii="Times New Roman" w:eastAsia="Times New Roman" w:hAnsi="Times New Roman" w:cs="Times New Roman"/>
                <w:sz w:val="24"/>
              </w:rPr>
              <w:t xml:space="preserve">1.16 </w:t>
            </w:r>
          </w:p>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классифицировать объекты по одному-двум признакам </w:t>
            </w:r>
          </w:p>
        </w:tc>
      </w:tr>
      <w:tr w:rsidR="00457CE2" w:rsidTr="002F610E">
        <w:trPr>
          <w:trHeight w:val="859"/>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center"/>
            </w:pPr>
            <w:r>
              <w:rPr>
                <w:rFonts w:ascii="Times New Roman" w:eastAsia="Times New Roman" w:hAnsi="Times New Roman" w:cs="Times New Roman"/>
                <w:sz w:val="24"/>
              </w:rPr>
              <w:t xml:space="preserve">1.17 </w:t>
            </w:r>
          </w:p>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извлекать, использовать информацию, представленную на простейших </w:t>
            </w:r>
          </w:p>
          <w:p w:rsidR="00457CE2" w:rsidRDefault="00457CE2" w:rsidP="00673DE4">
            <w:r>
              <w:rPr>
                <w:rFonts w:ascii="Times New Roman" w:eastAsia="Times New Roman" w:hAnsi="Times New Roman" w:cs="Times New Roman"/>
                <w:sz w:val="24"/>
              </w:rPr>
              <w:t xml:space="preserve">диаграммах, в таблицах, на предметах повседневной жизни, а также структурировать информацию: заполнять простейшие таблицы </w:t>
            </w:r>
          </w:p>
        </w:tc>
      </w:tr>
      <w:tr w:rsidR="00457CE2" w:rsidTr="002F610E">
        <w:trPr>
          <w:trHeight w:val="680"/>
        </w:trPr>
        <w:tc>
          <w:tcPr>
            <w:tcW w:w="1560" w:type="dxa"/>
            <w:tcBorders>
              <w:top w:val="single" w:sz="4" w:space="0" w:color="000000"/>
              <w:left w:val="single" w:sz="4" w:space="0" w:color="000000"/>
              <w:bottom w:val="single" w:sz="8" w:space="0" w:color="000000"/>
              <w:right w:val="single" w:sz="4" w:space="0" w:color="000000"/>
            </w:tcBorders>
          </w:tcPr>
          <w:p w:rsidR="00457CE2" w:rsidRDefault="00457CE2" w:rsidP="00673DE4">
            <w:pPr>
              <w:jc w:val="center"/>
            </w:pPr>
            <w:r>
              <w:rPr>
                <w:rFonts w:ascii="Times New Roman" w:eastAsia="Times New Roman" w:hAnsi="Times New Roman" w:cs="Times New Roman"/>
                <w:sz w:val="24"/>
              </w:rPr>
              <w:t xml:space="preserve">1.18 </w:t>
            </w:r>
          </w:p>
        </w:tc>
        <w:tc>
          <w:tcPr>
            <w:tcW w:w="8650" w:type="dxa"/>
            <w:tcBorders>
              <w:top w:val="single" w:sz="4" w:space="0" w:color="000000"/>
              <w:left w:val="single" w:sz="4" w:space="0" w:color="000000"/>
              <w:bottom w:val="single" w:sz="8"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составлять план выполнения учебного задания и следовать ему, выполнять действия по алгоритму </w:t>
            </w:r>
          </w:p>
        </w:tc>
      </w:tr>
      <w:tr w:rsidR="00457CE2" w:rsidTr="002F610E">
        <w:trPr>
          <w:trHeight w:val="332"/>
        </w:trPr>
        <w:tc>
          <w:tcPr>
            <w:tcW w:w="1560" w:type="dxa"/>
            <w:tcBorders>
              <w:top w:val="single" w:sz="8" w:space="0" w:color="000000"/>
              <w:left w:val="single" w:sz="4" w:space="0" w:color="000000"/>
              <w:bottom w:val="single" w:sz="4" w:space="0" w:color="000000"/>
              <w:right w:val="single" w:sz="4" w:space="0" w:color="000000"/>
            </w:tcBorders>
          </w:tcPr>
          <w:p w:rsidR="00457CE2" w:rsidRDefault="00457CE2" w:rsidP="00673DE4">
            <w:pPr>
              <w:jc w:val="center"/>
            </w:pPr>
            <w:r>
              <w:rPr>
                <w:rFonts w:ascii="Times New Roman" w:eastAsia="Times New Roman" w:hAnsi="Times New Roman" w:cs="Times New Roman"/>
                <w:sz w:val="24"/>
              </w:rPr>
              <w:t xml:space="preserve">1.19 </w:t>
            </w:r>
          </w:p>
        </w:tc>
        <w:tc>
          <w:tcPr>
            <w:tcW w:w="8650"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сравнивать математические объекты (находить общее, различное, уникальное) </w:t>
            </w:r>
          </w:p>
        </w:tc>
      </w:tr>
      <w:tr w:rsidR="00457CE2" w:rsidTr="002F610E">
        <w:trPr>
          <w:trHeight w:val="323"/>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center"/>
            </w:pPr>
            <w:r>
              <w:rPr>
                <w:rFonts w:ascii="Times New Roman" w:eastAsia="Times New Roman" w:hAnsi="Times New Roman" w:cs="Times New Roman"/>
                <w:sz w:val="24"/>
              </w:rPr>
              <w:t xml:space="preserve">1.20 </w:t>
            </w:r>
          </w:p>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выбирать верное решение математической задачи </w:t>
            </w:r>
          </w:p>
        </w:tc>
      </w:tr>
    </w:tbl>
    <w:p w:rsidR="002F610E" w:rsidRDefault="002F610E" w:rsidP="002F610E">
      <w:pPr>
        <w:spacing w:after="3" w:line="271" w:lineRule="auto"/>
        <w:ind w:left="3500" w:right="24"/>
        <w:jc w:val="both"/>
        <w:rPr>
          <w:rFonts w:ascii="Times New Roman" w:eastAsia="Times New Roman" w:hAnsi="Times New Roman" w:cs="Times New Roman"/>
          <w:sz w:val="24"/>
        </w:rPr>
      </w:pPr>
    </w:p>
    <w:p w:rsidR="002F610E" w:rsidRDefault="00457CE2" w:rsidP="002F610E">
      <w:pPr>
        <w:spacing w:after="3" w:line="271" w:lineRule="auto"/>
        <w:ind w:left="8456" w:right="24" w:firstLine="40"/>
        <w:jc w:val="both"/>
        <w:rPr>
          <w:rFonts w:ascii="Times New Roman" w:eastAsia="Times New Roman" w:hAnsi="Times New Roman" w:cs="Times New Roman"/>
          <w:sz w:val="24"/>
        </w:rPr>
      </w:pPr>
      <w:r>
        <w:rPr>
          <w:rFonts w:ascii="Times New Roman" w:eastAsia="Times New Roman" w:hAnsi="Times New Roman" w:cs="Times New Roman"/>
          <w:sz w:val="24"/>
        </w:rPr>
        <w:t xml:space="preserve">Таблица </w:t>
      </w:r>
      <w:r w:rsidR="002F610E">
        <w:rPr>
          <w:rFonts w:ascii="Times New Roman" w:eastAsia="Times New Roman" w:hAnsi="Times New Roman" w:cs="Times New Roman"/>
          <w:sz w:val="24"/>
        </w:rPr>
        <w:t>45</w:t>
      </w:r>
    </w:p>
    <w:p w:rsidR="00457CE2" w:rsidRDefault="00457CE2" w:rsidP="002F610E">
      <w:pPr>
        <w:spacing w:after="3" w:line="271" w:lineRule="auto"/>
        <w:ind w:right="24"/>
        <w:jc w:val="center"/>
      </w:pPr>
      <w:r>
        <w:rPr>
          <w:rFonts w:ascii="Times New Roman" w:eastAsia="Times New Roman" w:hAnsi="Times New Roman" w:cs="Times New Roman"/>
          <w:b/>
          <w:sz w:val="24"/>
        </w:rPr>
        <w:t>Проверяемые элементы содержания (3 класс)</w:t>
      </w:r>
    </w:p>
    <w:tbl>
      <w:tblPr>
        <w:tblStyle w:val="TableGrid"/>
        <w:tblW w:w="10226" w:type="dxa"/>
        <w:tblInd w:w="-5" w:type="dxa"/>
        <w:tblCellMar>
          <w:top w:w="26" w:type="dxa"/>
          <w:left w:w="19" w:type="dxa"/>
          <w:right w:w="26" w:type="dxa"/>
        </w:tblCellMar>
        <w:tblLook w:val="04A0"/>
      </w:tblPr>
      <w:tblGrid>
        <w:gridCol w:w="1560"/>
        <w:gridCol w:w="8666"/>
      </w:tblGrid>
      <w:tr w:rsidR="00457CE2" w:rsidTr="002F610E">
        <w:trPr>
          <w:trHeight w:val="334"/>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3"/>
              <w:jc w:val="center"/>
            </w:pPr>
            <w:r>
              <w:rPr>
                <w:rFonts w:ascii="Times New Roman" w:eastAsia="Times New Roman" w:hAnsi="Times New Roman" w:cs="Times New Roman"/>
                <w:sz w:val="24"/>
              </w:rPr>
              <w:t xml:space="preserve">Код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6"/>
              <w:jc w:val="center"/>
            </w:pPr>
            <w:r>
              <w:rPr>
                <w:rFonts w:ascii="Times New Roman" w:eastAsia="Times New Roman" w:hAnsi="Times New Roman" w:cs="Times New Roman"/>
                <w:sz w:val="24"/>
              </w:rPr>
              <w:t xml:space="preserve">Проверяемый элемент содержания </w:t>
            </w:r>
          </w:p>
        </w:tc>
      </w:tr>
      <w:tr w:rsidR="00457CE2" w:rsidTr="002F610E">
        <w:trPr>
          <w:trHeight w:val="334"/>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6"/>
              <w:jc w:val="center"/>
            </w:pPr>
            <w:r>
              <w:rPr>
                <w:rFonts w:ascii="Times New Roman" w:eastAsia="Times New Roman" w:hAnsi="Times New Roman" w:cs="Times New Roman"/>
                <w:sz w:val="24"/>
              </w:rPr>
              <w:t xml:space="preserve">1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Числа и величины </w:t>
            </w:r>
          </w:p>
        </w:tc>
      </w:tr>
      <w:tr w:rsidR="00457CE2" w:rsidTr="002F610E">
        <w:trPr>
          <w:trHeight w:val="836"/>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5"/>
              <w:jc w:val="center"/>
            </w:pPr>
            <w:r>
              <w:rPr>
                <w:rFonts w:ascii="Times New Roman" w:eastAsia="Times New Roman" w:hAnsi="Times New Roman" w:cs="Times New Roman"/>
                <w:sz w:val="24"/>
              </w:rPr>
              <w:t xml:space="preserve">1.1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563" w:firstLine="140"/>
              <w:jc w:val="both"/>
            </w:pPr>
            <w:r>
              <w:rPr>
                <w:rFonts w:ascii="Times New Roman" w:eastAsia="Times New Roman" w:hAnsi="Times New Roman" w:cs="Times New Roman"/>
                <w:sz w:val="24"/>
              </w:rPr>
              <w:t xml:space="preserve">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 </w:t>
            </w:r>
          </w:p>
        </w:tc>
      </w:tr>
      <w:tr w:rsidR="00457CE2" w:rsidTr="002F610E">
        <w:trPr>
          <w:trHeight w:val="650"/>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5"/>
              <w:jc w:val="center"/>
            </w:pPr>
            <w:r>
              <w:rPr>
                <w:rFonts w:ascii="Times New Roman" w:eastAsia="Times New Roman" w:hAnsi="Times New Roman" w:cs="Times New Roman"/>
                <w:sz w:val="24"/>
              </w:rPr>
              <w:t xml:space="preserve">1.2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40"/>
              <w:jc w:val="both"/>
            </w:pPr>
            <w:r>
              <w:rPr>
                <w:rFonts w:ascii="Times New Roman" w:eastAsia="Times New Roman" w:hAnsi="Times New Roman" w:cs="Times New Roman"/>
                <w:sz w:val="24"/>
              </w:rPr>
              <w:t xml:space="preserve">Масса, соотношение между килограммом и граммом, отношения "тяжелее - легче </w:t>
            </w:r>
            <w:proofErr w:type="gramStart"/>
            <w:r>
              <w:rPr>
                <w:rFonts w:ascii="Times New Roman" w:eastAsia="Times New Roman" w:hAnsi="Times New Roman" w:cs="Times New Roman"/>
                <w:sz w:val="24"/>
              </w:rPr>
              <w:t>на</w:t>
            </w:r>
            <w:proofErr w:type="gramEnd"/>
            <w:r>
              <w:rPr>
                <w:rFonts w:ascii="Times New Roman" w:eastAsia="Times New Roman" w:hAnsi="Times New Roman" w:cs="Times New Roman"/>
                <w:sz w:val="24"/>
              </w:rPr>
              <w:t xml:space="preserve">...", "тяжелее - легче в..." </w:t>
            </w:r>
          </w:p>
        </w:tc>
      </w:tr>
      <w:tr w:rsidR="00457CE2" w:rsidTr="002F610E">
        <w:trPr>
          <w:trHeight w:val="837"/>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5"/>
              <w:jc w:val="center"/>
            </w:pPr>
            <w:r>
              <w:rPr>
                <w:rFonts w:ascii="Times New Roman" w:eastAsia="Times New Roman" w:hAnsi="Times New Roman" w:cs="Times New Roman"/>
                <w:sz w:val="24"/>
              </w:rPr>
              <w:t xml:space="preserve">1.3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994" w:firstLine="140"/>
              <w:jc w:val="both"/>
            </w:pPr>
            <w:r>
              <w:rPr>
                <w:rFonts w:ascii="Times New Roman" w:eastAsia="Times New Roman" w:hAnsi="Times New Roman" w:cs="Times New Roman"/>
                <w:sz w:val="24"/>
              </w:rPr>
              <w:t xml:space="preserve">Стоимость, установление отношения "дороже - дешевле </w:t>
            </w:r>
            <w:proofErr w:type="gramStart"/>
            <w:r>
              <w:rPr>
                <w:rFonts w:ascii="Times New Roman" w:eastAsia="Times New Roman" w:hAnsi="Times New Roman" w:cs="Times New Roman"/>
                <w:sz w:val="24"/>
              </w:rPr>
              <w:t>на</w:t>
            </w:r>
            <w:proofErr w:type="gramEnd"/>
            <w:r>
              <w:rPr>
                <w:rFonts w:ascii="Times New Roman" w:eastAsia="Times New Roman" w:hAnsi="Times New Roman" w:cs="Times New Roman"/>
                <w:sz w:val="24"/>
              </w:rPr>
              <w:t xml:space="preserve">...", "дороже - дешевле в...". Соотношение "цена, количество, стоимость" в практической ситуации </w:t>
            </w:r>
          </w:p>
        </w:tc>
      </w:tr>
      <w:tr w:rsidR="00457CE2" w:rsidTr="002F610E">
        <w:trPr>
          <w:trHeight w:val="966"/>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5"/>
              <w:jc w:val="center"/>
            </w:pPr>
            <w:r>
              <w:rPr>
                <w:rFonts w:ascii="Times New Roman" w:eastAsia="Times New Roman" w:hAnsi="Times New Roman" w:cs="Times New Roman"/>
                <w:sz w:val="24"/>
              </w:rPr>
              <w:t xml:space="preserve">1.4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56"/>
              <w:ind w:left="140"/>
            </w:pPr>
            <w:r>
              <w:rPr>
                <w:rFonts w:ascii="Times New Roman" w:eastAsia="Times New Roman" w:hAnsi="Times New Roman" w:cs="Times New Roman"/>
                <w:sz w:val="24"/>
              </w:rPr>
              <w:t xml:space="preserve">Время, установление отношения "быстрее - медленнее на...", "быстрее </w:t>
            </w:r>
          </w:p>
          <w:p w:rsidR="00457CE2" w:rsidRDefault="00457CE2" w:rsidP="00673DE4">
            <w:pPr>
              <w:jc w:val="both"/>
            </w:pPr>
            <w:r>
              <w:rPr>
                <w:rFonts w:ascii="Times New Roman" w:eastAsia="Times New Roman" w:hAnsi="Times New Roman" w:cs="Times New Roman"/>
                <w:sz w:val="24"/>
              </w:rPr>
              <w:t xml:space="preserve">- медленнее в...". Соотношение "начало, окончание, продолжительность события" в практической ситуации </w:t>
            </w:r>
          </w:p>
        </w:tc>
      </w:tr>
      <w:tr w:rsidR="00457CE2" w:rsidTr="002F610E">
        <w:trPr>
          <w:trHeight w:val="660"/>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5"/>
              <w:jc w:val="center"/>
            </w:pPr>
            <w:r>
              <w:rPr>
                <w:rFonts w:ascii="Times New Roman" w:eastAsia="Times New Roman" w:hAnsi="Times New Roman" w:cs="Times New Roman"/>
                <w:sz w:val="24"/>
              </w:rPr>
              <w:t xml:space="preserve">1.5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40"/>
              <w:jc w:val="both"/>
            </w:pPr>
            <w:r>
              <w:rPr>
                <w:rFonts w:ascii="Times New Roman" w:eastAsia="Times New Roman" w:hAnsi="Times New Roman" w:cs="Times New Roman"/>
                <w:sz w:val="24"/>
              </w:rPr>
              <w:t xml:space="preserve">Длина (единицы длины - миллиметр, километр), соотношение между величинами в пределах тысячи. Сравнение объектов по длине </w:t>
            </w:r>
          </w:p>
        </w:tc>
      </w:tr>
      <w:tr w:rsidR="00457CE2" w:rsidTr="002F610E">
        <w:trPr>
          <w:trHeight w:val="334"/>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5"/>
              <w:jc w:val="center"/>
            </w:pPr>
            <w:r>
              <w:rPr>
                <w:rFonts w:ascii="Times New Roman" w:eastAsia="Times New Roman" w:hAnsi="Times New Roman" w:cs="Times New Roman"/>
                <w:sz w:val="24"/>
              </w:rPr>
              <w:t xml:space="preserve">1.6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Площадь. Сравнение объектов по площади </w:t>
            </w:r>
          </w:p>
        </w:tc>
      </w:tr>
      <w:tr w:rsidR="00457CE2" w:rsidTr="002F610E">
        <w:trPr>
          <w:trHeight w:val="334"/>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6"/>
              <w:jc w:val="center"/>
            </w:pPr>
            <w:r>
              <w:rPr>
                <w:rFonts w:ascii="Times New Roman" w:eastAsia="Times New Roman" w:hAnsi="Times New Roman" w:cs="Times New Roman"/>
                <w:sz w:val="24"/>
              </w:rPr>
              <w:t xml:space="preserve">2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Арифметические действия </w:t>
            </w:r>
          </w:p>
        </w:tc>
      </w:tr>
      <w:tr w:rsidR="00457CE2" w:rsidTr="002F610E">
        <w:trPr>
          <w:trHeight w:val="539"/>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5"/>
              <w:jc w:val="center"/>
            </w:pPr>
            <w:r>
              <w:rPr>
                <w:rFonts w:ascii="Times New Roman" w:eastAsia="Times New Roman" w:hAnsi="Times New Roman" w:cs="Times New Roman"/>
                <w:sz w:val="24"/>
              </w:rPr>
              <w:t xml:space="preserve">2.1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both"/>
            </w:pPr>
            <w:r>
              <w:rPr>
                <w:rFonts w:ascii="Times New Roman" w:eastAsia="Times New Roman" w:hAnsi="Times New Roman" w:cs="Times New Roman"/>
                <w:sz w:val="24"/>
              </w:rPr>
              <w:t xml:space="preserve">Устные вычисления, сводимые к действиям в пределах 100. Письменное сложение, вычитание чисел в пределах 1000. Действия с числами 0 и 1 </w:t>
            </w:r>
          </w:p>
        </w:tc>
      </w:tr>
      <w:tr w:rsidR="00457CE2" w:rsidTr="002F610E">
        <w:trPr>
          <w:trHeight w:val="339"/>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5"/>
              <w:jc w:val="center"/>
            </w:pPr>
            <w:r>
              <w:rPr>
                <w:rFonts w:ascii="Times New Roman" w:eastAsia="Times New Roman" w:hAnsi="Times New Roman" w:cs="Times New Roman"/>
                <w:sz w:val="24"/>
              </w:rPr>
              <w:t xml:space="preserve">2.2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Письменное умножение, деление. Проверка результата вычисления </w:t>
            </w:r>
          </w:p>
        </w:tc>
      </w:tr>
      <w:tr w:rsidR="00457CE2" w:rsidTr="002F610E">
        <w:trPr>
          <w:trHeight w:val="324"/>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5"/>
              <w:jc w:val="center"/>
            </w:pPr>
            <w:r>
              <w:rPr>
                <w:rFonts w:ascii="Times New Roman" w:eastAsia="Times New Roman" w:hAnsi="Times New Roman" w:cs="Times New Roman"/>
                <w:sz w:val="24"/>
              </w:rPr>
              <w:t xml:space="preserve">2.3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0"/>
            </w:pPr>
            <w:r>
              <w:rPr>
                <w:rFonts w:ascii="Times New Roman" w:eastAsia="Times New Roman" w:hAnsi="Times New Roman" w:cs="Times New Roman"/>
                <w:sz w:val="24"/>
              </w:rPr>
              <w:t xml:space="preserve">Переместительное, сочетательное свойства сложения, умножения при </w:t>
            </w:r>
            <w:r>
              <w:rPr>
                <w:rFonts w:ascii="Times New Roman" w:eastAsia="Times New Roman" w:hAnsi="Times New Roman" w:cs="Times New Roman"/>
                <w:sz w:val="24"/>
              </w:rPr>
              <w:lastRenderedPageBreak/>
              <w:t xml:space="preserve">вычислениях </w:t>
            </w:r>
          </w:p>
        </w:tc>
      </w:tr>
      <w:tr w:rsidR="00457CE2" w:rsidTr="002F610E">
        <w:trPr>
          <w:trHeight w:val="329"/>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5"/>
              <w:jc w:val="center"/>
            </w:pPr>
            <w:r>
              <w:rPr>
                <w:rFonts w:ascii="Times New Roman" w:eastAsia="Times New Roman" w:hAnsi="Times New Roman" w:cs="Times New Roman"/>
                <w:sz w:val="24"/>
              </w:rPr>
              <w:lastRenderedPageBreak/>
              <w:t xml:space="preserve">2.4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Нахождение неизвестного компонента арифметического действия </w:t>
            </w:r>
          </w:p>
        </w:tc>
      </w:tr>
      <w:tr w:rsidR="00457CE2" w:rsidTr="002F610E">
        <w:trPr>
          <w:trHeight w:val="655"/>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5"/>
              <w:jc w:val="center"/>
            </w:pPr>
            <w:r>
              <w:rPr>
                <w:rFonts w:ascii="Times New Roman" w:eastAsia="Times New Roman" w:hAnsi="Times New Roman" w:cs="Times New Roman"/>
                <w:sz w:val="24"/>
              </w:rPr>
              <w:t xml:space="preserve">2.5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40"/>
              <w:jc w:val="both"/>
            </w:pPr>
            <w:r>
              <w:rPr>
                <w:rFonts w:ascii="Times New Roman" w:eastAsia="Times New Roman" w:hAnsi="Times New Roman" w:cs="Times New Roman"/>
                <w:sz w:val="24"/>
              </w:rPr>
              <w:t xml:space="preserve">Порядок действий в числовом выражении, значение числового выражения, содержащего несколько действий </w:t>
            </w:r>
          </w:p>
        </w:tc>
      </w:tr>
      <w:tr w:rsidR="00457CE2" w:rsidTr="002F610E">
        <w:trPr>
          <w:trHeight w:val="344"/>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5"/>
              <w:jc w:val="center"/>
            </w:pPr>
            <w:r>
              <w:rPr>
                <w:rFonts w:ascii="Times New Roman" w:eastAsia="Times New Roman" w:hAnsi="Times New Roman" w:cs="Times New Roman"/>
                <w:sz w:val="24"/>
              </w:rPr>
              <w:t xml:space="preserve">2.6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Однородные величины: сложение и вычитание </w:t>
            </w:r>
          </w:p>
        </w:tc>
      </w:tr>
      <w:tr w:rsidR="00457CE2" w:rsidTr="002F610E">
        <w:trPr>
          <w:trHeight w:val="339"/>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2"/>
              <w:jc w:val="center"/>
            </w:pPr>
            <w:r>
              <w:rPr>
                <w:rFonts w:ascii="Times New Roman" w:eastAsia="Times New Roman" w:hAnsi="Times New Roman" w:cs="Times New Roman"/>
                <w:sz w:val="24"/>
              </w:rPr>
              <w:t xml:space="preserve">3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Текстовые задачи </w:t>
            </w:r>
          </w:p>
        </w:tc>
      </w:tr>
      <w:tr w:rsidR="00457CE2" w:rsidTr="002F610E">
        <w:trPr>
          <w:trHeight w:val="640"/>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81"/>
              <w:jc w:val="center"/>
            </w:pPr>
            <w:r>
              <w:rPr>
                <w:rFonts w:ascii="Times New Roman" w:eastAsia="Times New Roman" w:hAnsi="Times New Roman" w:cs="Times New Roman"/>
                <w:sz w:val="24"/>
              </w:rPr>
              <w:t xml:space="preserve">3.1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0"/>
              <w:jc w:val="both"/>
            </w:pPr>
            <w:r>
              <w:rPr>
                <w:rFonts w:ascii="Times New Roman" w:eastAsia="Times New Roman" w:hAnsi="Times New Roman" w:cs="Times New Roman"/>
                <w:sz w:val="24"/>
              </w:rP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w:t>
            </w:r>
          </w:p>
        </w:tc>
      </w:tr>
      <w:tr w:rsidR="00457CE2" w:rsidTr="002F610E">
        <w:trPr>
          <w:trHeight w:val="1133"/>
        </w:trPr>
        <w:tc>
          <w:tcPr>
            <w:tcW w:w="1560"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81"/>
              <w:jc w:val="center"/>
            </w:pPr>
            <w:r>
              <w:rPr>
                <w:rFonts w:ascii="Times New Roman" w:eastAsia="Times New Roman" w:hAnsi="Times New Roman" w:cs="Times New Roman"/>
                <w:sz w:val="24"/>
              </w:rPr>
              <w:t xml:space="preserve">3.2 </w:t>
            </w:r>
          </w:p>
        </w:tc>
        <w:tc>
          <w:tcPr>
            <w:tcW w:w="8666" w:type="dxa"/>
            <w:tcBorders>
              <w:top w:val="single" w:sz="4" w:space="0" w:color="000000"/>
              <w:left w:val="single" w:sz="4" w:space="0" w:color="000000"/>
              <w:bottom w:val="single" w:sz="8" w:space="0" w:color="000000"/>
              <w:right w:val="single" w:sz="4" w:space="0" w:color="000000"/>
            </w:tcBorders>
          </w:tcPr>
          <w:p w:rsidR="00457CE2" w:rsidRDefault="00457CE2" w:rsidP="00673DE4">
            <w:pPr>
              <w:spacing w:line="278" w:lineRule="auto"/>
              <w:ind w:right="500" w:firstLine="140"/>
              <w:jc w:val="both"/>
            </w:pPr>
            <w:proofErr w:type="gramStart"/>
            <w:r>
              <w:rPr>
                <w:rFonts w:ascii="Times New Roman" w:eastAsia="Times New Roman" w:hAnsi="Times New Roman" w:cs="Times New Roman"/>
                <w:sz w:val="24"/>
              </w:rPr>
              <w:t xml:space="preserve">Задачи на понимание смысла арифметических действий (в том числе деления с остатком), отношений ("больше - меньше на...", "больше - меньше в..."), зависимостей ("купля-продажа", расчёт времени, количества), на сравнение </w:t>
            </w:r>
            <w:proofErr w:type="gramEnd"/>
          </w:p>
          <w:p w:rsidR="00457CE2" w:rsidRDefault="00457CE2" w:rsidP="00673DE4">
            <w:r>
              <w:rPr>
                <w:rFonts w:ascii="Times New Roman" w:eastAsia="Times New Roman" w:hAnsi="Times New Roman" w:cs="Times New Roman"/>
                <w:sz w:val="24"/>
              </w:rPr>
              <w:t xml:space="preserve">(разностное, кратное) </w:t>
            </w:r>
          </w:p>
        </w:tc>
      </w:tr>
      <w:tr w:rsidR="00457CE2" w:rsidTr="002F610E">
        <w:trPr>
          <w:trHeight w:val="664"/>
        </w:trPr>
        <w:tc>
          <w:tcPr>
            <w:tcW w:w="1560"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19"/>
              <w:jc w:val="center"/>
            </w:pPr>
            <w:r>
              <w:rPr>
                <w:rFonts w:ascii="Times New Roman" w:eastAsia="Times New Roman" w:hAnsi="Times New Roman" w:cs="Times New Roman"/>
                <w:sz w:val="24"/>
              </w:rPr>
              <w:t xml:space="preserve">3.3 </w:t>
            </w:r>
          </w:p>
        </w:tc>
        <w:tc>
          <w:tcPr>
            <w:tcW w:w="8666" w:type="dxa"/>
            <w:tcBorders>
              <w:top w:val="single" w:sz="8" w:space="0" w:color="000000"/>
              <w:left w:val="single" w:sz="4" w:space="0" w:color="000000"/>
              <w:bottom w:val="single" w:sz="4" w:space="0" w:color="000000"/>
              <w:right w:val="single" w:sz="4" w:space="0" w:color="000000"/>
            </w:tcBorders>
          </w:tcPr>
          <w:p w:rsidR="00457CE2" w:rsidRDefault="00457CE2" w:rsidP="00673DE4">
            <w:pPr>
              <w:ind w:firstLine="140"/>
            </w:pPr>
            <w:r>
              <w:rPr>
                <w:rFonts w:ascii="Times New Roman" w:eastAsia="Times New Roman" w:hAnsi="Times New Roman" w:cs="Times New Roman"/>
                <w:sz w:val="24"/>
              </w:rPr>
              <w:t xml:space="preserve">Запись решения задачи по действиям и с помощью числового выражения. Проверка решения и оценка полученного результата </w:t>
            </w:r>
          </w:p>
        </w:tc>
      </w:tr>
      <w:tr w:rsidR="00457CE2" w:rsidTr="002F610E">
        <w:trPr>
          <w:trHeight w:val="535"/>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9"/>
              <w:jc w:val="center"/>
            </w:pPr>
            <w:r>
              <w:rPr>
                <w:rFonts w:ascii="Times New Roman" w:eastAsia="Times New Roman" w:hAnsi="Times New Roman" w:cs="Times New Roman"/>
                <w:sz w:val="24"/>
              </w:rPr>
              <w:t xml:space="preserve">3.4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40"/>
              <w:jc w:val="both"/>
            </w:pPr>
            <w:r>
              <w:rPr>
                <w:rFonts w:ascii="Times New Roman" w:eastAsia="Times New Roman" w:hAnsi="Times New Roman" w:cs="Times New Roman"/>
                <w:sz w:val="24"/>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tc>
      </w:tr>
      <w:tr w:rsidR="00457CE2" w:rsidTr="002F610E">
        <w:trPr>
          <w:trHeight w:val="329"/>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2"/>
              <w:jc w:val="center"/>
            </w:pPr>
            <w:r>
              <w:rPr>
                <w:rFonts w:ascii="Times New Roman" w:eastAsia="Times New Roman" w:hAnsi="Times New Roman" w:cs="Times New Roman"/>
                <w:sz w:val="24"/>
              </w:rPr>
              <w:t xml:space="preserve">4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Пространственные отношения и геометрические фигуры </w:t>
            </w:r>
          </w:p>
        </w:tc>
      </w:tr>
      <w:tr w:rsidR="00457CE2" w:rsidTr="002F610E">
        <w:trPr>
          <w:trHeight w:val="836"/>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9"/>
              <w:jc w:val="center"/>
            </w:pPr>
            <w:r>
              <w:rPr>
                <w:rFonts w:ascii="Times New Roman" w:eastAsia="Times New Roman" w:hAnsi="Times New Roman" w:cs="Times New Roman"/>
                <w:sz w:val="24"/>
              </w:rPr>
              <w:t xml:space="preserve">4.1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27" w:firstLine="140"/>
              <w:jc w:val="both"/>
            </w:pPr>
            <w:r>
              <w:rPr>
                <w:rFonts w:ascii="Times New Roman" w:eastAsia="Times New Roman" w:hAnsi="Times New Roman" w:cs="Times New Roman"/>
                <w:sz w:val="24"/>
              </w:rPr>
              <w:t xml:space="preserve">Конструирование геометрических фигур (разбиение фигуры на части, составление фигуры из частей). Периметр многоугольника: измерение, вычисление, запись равенства </w:t>
            </w:r>
          </w:p>
        </w:tc>
      </w:tr>
      <w:tr w:rsidR="00457CE2" w:rsidTr="002F610E">
        <w:trPr>
          <w:trHeight w:val="832"/>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9"/>
              <w:jc w:val="center"/>
            </w:pPr>
            <w:r>
              <w:rPr>
                <w:rFonts w:ascii="Times New Roman" w:eastAsia="Times New Roman" w:hAnsi="Times New Roman" w:cs="Times New Roman"/>
                <w:sz w:val="24"/>
              </w:rPr>
              <w:t xml:space="preserve">4.2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22" w:firstLine="140"/>
              <w:jc w:val="both"/>
            </w:pPr>
            <w:r>
              <w:rPr>
                <w:rFonts w:ascii="Times New Roman" w:eastAsia="Times New Roman" w:hAnsi="Times New Roman" w:cs="Times New Roman"/>
                <w:sz w:val="24"/>
              </w:rPr>
              <w:t xml:space="preserve">Измерение площади, запись результата измерения.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w:t>
            </w:r>
          </w:p>
        </w:tc>
      </w:tr>
      <w:tr w:rsidR="00457CE2" w:rsidTr="002F610E">
        <w:trPr>
          <w:trHeight w:val="334"/>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2"/>
              <w:jc w:val="center"/>
            </w:pPr>
            <w:r>
              <w:rPr>
                <w:rFonts w:ascii="Times New Roman" w:eastAsia="Times New Roman" w:hAnsi="Times New Roman" w:cs="Times New Roman"/>
                <w:sz w:val="24"/>
              </w:rPr>
              <w:t xml:space="preserve">5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Математическая информация </w:t>
            </w:r>
          </w:p>
        </w:tc>
      </w:tr>
      <w:tr w:rsidR="00457CE2" w:rsidTr="002F610E">
        <w:trPr>
          <w:trHeight w:val="334"/>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9"/>
              <w:jc w:val="center"/>
            </w:pPr>
            <w:r>
              <w:rPr>
                <w:rFonts w:ascii="Times New Roman" w:eastAsia="Times New Roman" w:hAnsi="Times New Roman" w:cs="Times New Roman"/>
                <w:sz w:val="24"/>
              </w:rPr>
              <w:t xml:space="preserve">5.1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Классификация объектов по двум признакам </w:t>
            </w:r>
          </w:p>
        </w:tc>
      </w:tr>
      <w:tr w:rsidR="00457CE2" w:rsidTr="002F610E">
        <w:trPr>
          <w:trHeight w:val="559"/>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9"/>
              <w:jc w:val="center"/>
            </w:pPr>
            <w:r>
              <w:rPr>
                <w:rFonts w:ascii="Times New Roman" w:eastAsia="Times New Roman" w:hAnsi="Times New Roman" w:cs="Times New Roman"/>
                <w:sz w:val="24"/>
              </w:rPr>
              <w:t xml:space="preserve">5.2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40"/>
              <w:jc w:val="both"/>
            </w:pPr>
            <w:r>
              <w:rPr>
                <w:rFonts w:ascii="Times New Roman" w:eastAsia="Times New Roman" w:hAnsi="Times New Roman" w:cs="Times New Roman"/>
                <w:sz w:val="24"/>
              </w:rPr>
              <w:t xml:space="preserve">Верные (истинные) и неверные (ложные) утверждения: конструирование, проверка. Логические рассуждения со связками "если ..., то...", "поэтому", "значит" </w:t>
            </w:r>
          </w:p>
        </w:tc>
      </w:tr>
      <w:tr w:rsidR="00457CE2" w:rsidTr="002F610E">
        <w:trPr>
          <w:trHeight w:val="980"/>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9"/>
              <w:jc w:val="center"/>
            </w:pPr>
            <w:r>
              <w:rPr>
                <w:rFonts w:ascii="Times New Roman" w:eastAsia="Times New Roman" w:hAnsi="Times New Roman" w:cs="Times New Roman"/>
                <w:sz w:val="24"/>
              </w:rPr>
              <w:t xml:space="preserve">5.3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99" w:firstLine="140"/>
              <w:jc w:val="both"/>
            </w:pPr>
            <w:r>
              <w:rPr>
                <w:rFonts w:ascii="Times New Roman" w:eastAsia="Times New Roman" w:hAnsi="Times New Roman" w:cs="Times New Roman"/>
                <w:sz w:val="24"/>
              </w:rPr>
              <w:t xml:space="preserve">Извлечение и использование для выполнения заданий информации, представленной в таблицах. Столбчатая диаграмма: чтение, использование данных для решения учебных и практических задач </w:t>
            </w:r>
          </w:p>
        </w:tc>
      </w:tr>
      <w:tr w:rsidR="00457CE2" w:rsidTr="002F610E">
        <w:trPr>
          <w:trHeight w:val="334"/>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9"/>
              <w:jc w:val="center"/>
            </w:pPr>
            <w:r>
              <w:rPr>
                <w:rFonts w:ascii="Times New Roman" w:eastAsia="Times New Roman" w:hAnsi="Times New Roman" w:cs="Times New Roman"/>
                <w:sz w:val="24"/>
              </w:rPr>
              <w:t xml:space="preserve">5.4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Формализованное описание последовательности действий </w:t>
            </w:r>
          </w:p>
        </w:tc>
      </w:tr>
      <w:tr w:rsidR="00457CE2" w:rsidTr="002F610E">
        <w:trPr>
          <w:trHeight w:val="665"/>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9"/>
              <w:jc w:val="center"/>
            </w:pPr>
            <w:r>
              <w:rPr>
                <w:rFonts w:ascii="Times New Roman" w:eastAsia="Times New Roman" w:hAnsi="Times New Roman" w:cs="Times New Roman"/>
                <w:sz w:val="24"/>
              </w:rPr>
              <w:t xml:space="preserve">5.5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40"/>
              <w:jc w:val="both"/>
            </w:pPr>
            <w:r>
              <w:rPr>
                <w:rFonts w:ascii="Times New Roman" w:eastAsia="Times New Roman" w:hAnsi="Times New Roman" w:cs="Times New Roman"/>
                <w:sz w:val="24"/>
              </w:rPr>
              <w:t xml:space="preserve">Алгоритмы изучения материала, выполнения обучающих и тестовых заданий на доступных электронных средствах обучения </w:t>
            </w:r>
          </w:p>
        </w:tc>
      </w:tr>
    </w:tbl>
    <w:p w:rsidR="00457CE2" w:rsidRDefault="00457CE2" w:rsidP="00457CE2">
      <w:pPr>
        <w:spacing w:after="75"/>
        <w:ind w:left="10" w:right="24" w:hanging="10"/>
        <w:jc w:val="right"/>
      </w:pPr>
      <w:r>
        <w:rPr>
          <w:rFonts w:ascii="Times New Roman" w:eastAsia="Times New Roman" w:hAnsi="Times New Roman" w:cs="Times New Roman"/>
          <w:sz w:val="24"/>
        </w:rPr>
        <w:t xml:space="preserve">Таблица </w:t>
      </w:r>
      <w:r w:rsidR="002F610E">
        <w:rPr>
          <w:rFonts w:ascii="Times New Roman" w:eastAsia="Times New Roman" w:hAnsi="Times New Roman" w:cs="Times New Roman"/>
          <w:sz w:val="24"/>
        </w:rPr>
        <w:t>46</w:t>
      </w:r>
    </w:p>
    <w:p w:rsidR="00457CE2" w:rsidRDefault="00457CE2" w:rsidP="002F610E">
      <w:pPr>
        <w:spacing w:after="3" w:line="271" w:lineRule="auto"/>
        <w:ind w:right="24"/>
        <w:jc w:val="both"/>
      </w:pPr>
      <w:r>
        <w:rPr>
          <w:rFonts w:ascii="Times New Roman" w:eastAsia="Times New Roman" w:hAnsi="Times New Roman" w:cs="Times New Roman"/>
          <w:b/>
          <w:sz w:val="24"/>
        </w:rPr>
        <w:t xml:space="preserve">Проверяемые требования к результатам освоения основной </w:t>
      </w:r>
    </w:p>
    <w:p w:rsidR="00457CE2" w:rsidRDefault="00457CE2" w:rsidP="00457CE2">
      <w:pPr>
        <w:spacing w:after="3" w:line="271" w:lineRule="auto"/>
        <w:ind w:left="5379" w:right="24" w:hanging="10"/>
        <w:jc w:val="both"/>
      </w:pPr>
      <w:r>
        <w:rPr>
          <w:rFonts w:ascii="Times New Roman" w:eastAsia="Times New Roman" w:hAnsi="Times New Roman" w:cs="Times New Roman"/>
          <w:b/>
          <w:sz w:val="24"/>
        </w:rPr>
        <w:t xml:space="preserve">образовательной программы (4 класс) </w:t>
      </w:r>
    </w:p>
    <w:tbl>
      <w:tblPr>
        <w:tblStyle w:val="TableGrid"/>
        <w:tblW w:w="10256" w:type="dxa"/>
        <w:tblInd w:w="-5" w:type="dxa"/>
        <w:tblCellMar>
          <w:top w:w="31" w:type="dxa"/>
          <w:left w:w="158" w:type="dxa"/>
          <w:bottom w:w="25" w:type="dxa"/>
          <w:right w:w="144" w:type="dxa"/>
        </w:tblCellMar>
        <w:tblLook w:val="04A0"/>
      </w:tblPr>
      <w:tblGrid>
        <w:gridCol w:w="1707"/>
        <w:gridCol w:w="8549"/>
      </w:tblGrid>
      <w:tr w:rsidR="00457CE2" w:rsidTr="002F610E">
        <w:trPr>
          <w:trHeight w:val="895"/>
        </w:trPr>
        <w:tc>
          <w:tcPr>
            <w:tcW w:w="1558" w:type="dxa"/>
            <w:tcBorders>
              <w:top w:val="single" w:sz="12" w:space="0" w:color="000000"/>
              <w:left w:val="single" w:sz="4" w:space="0" w:color="000000"/>
              <w:bottom w:val="single" w:sz="4" w:space="0" w:color="000000"/>
              <w:right w:val="single" w:sz="4" w:space="0" w:color="000000"/>
            </w:tcBorders>
          </w:tcPr>
          <w:p w:rsidR="00457CE2" w:rsidRDefault="00457CE2" w:rsidP="002F610E">
            <w:pPr>
              <w:ind w:left="-11"/>
            </w:pPr>
            <w:r>
              <w:rPr>
                <w:rFonts w:ascii="Times New Roman" w:eastAsia="Times New Roman" w:hAnsi="Times New Roman" w:cs="Times New Roman"/>
                <w:sz w:val="24"/>
              </w:rPr>
              <w:t xml:space="preserve">Код проверяемого результата </w:t>
            </w:r>
          </w:p>
        </w:tc>
        <w:tc>
          <w:tcPr>
            <w:tcW w:w="8698"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277" w:right="186"/>
              <w:jc w:val="center"/>
            </w:pPr>
            <w:r>
              <w:rPr>
                <w:rFonts w:ascii="Times New Roman" w:eastAsia="Times New Roman" w:hAnsi="Times New Roman" w:cs="Times New Roman"/>
                <w:sz w:val="24"/>
              </w:rPr>
              <w:t xml:space="preserve">Проверяемые предметные результаты освоения основной образовательной программы начального общего образования </w:t>
            </w:r>
          </w:p>
        </w:tc>
      </w:tr>
      <w:tr w:rsidR="00457CE2" w:rsidTr="002F610E">
        <w:trPr>
          <w:trHeight w:val="427"/>
        </w:trPr>
        <w:tc>
          <w:tcPr>
            <w:tcW w:w="155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4"/>
              <w:jc w:val="center"/>
            </w:pPr>
            <w:r>
              <w:rPr>
                <w:rFonts w:ascii="Times New Roman" w:eastAsia="Times New Roman" w:hAnsi="Times New Roman" w:cs="Times New Roman"/>
                <w:sz w:val="24"/>
              </w:rPr>
              <w:t xml:space="preserve">1.1 </w:t>
            </w:r>
          </w:p>
        </w:tc>
        <w:tc>
          <w:tcPr>
            <w:tcW w:w="8698" w:type="dxa"/>
            <w:tcBorders>
              <w:top w:val="single" w:sz="4" w:space="0" w:color="000000"/>
              <w:left w:val="single" w:sz="4" w:space="0" w:color="000000"/>
              <w:bottom w:val="single" w:sz="4" w:space="0" w:color="000000"/>
              <w:right w:val="single" w:sz="4" w:space="0" w:color="000000"/>
            </w:tcBorders>
            <w:vAlign w:val="bottom"/>
          </w:tcPr>
          <w:p w:rsidR="00457CE2" w:rsidRDefault="00457CE2" w:rsidP="00673DE4">
            <w:r>
              <w:rPr>
                <w:rFonts w:ascii="Times New Roman" w:eastAsia="Times New Roman" w:hAnsi="Times New Roman" w:cs="Times New Roman"/>
                <w:sz w:val="24"/>
              </w:rPr>
              <w:t xml:space="preserve">читать, записывать, сравнивать, упорядочивать многозначные числа </w:t>
            </w:r>
          </w:p>
        </w:tc>
      </w:tr>
      <w:tr w:rsidR="00457CE2" w:rsidTr="002F610E">
        <w:trPr>
          <w:trHeight w:val="562"/>
        </w:trPr>
        <w:tc>
          <w:tcPr>
            <w:tcW w:w="155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4"/>
              <w:jc w:val="center"/>
            </w:pPr>
            <w:r>
              <w:rPr>
                <w:rFonts w:ascii="Times New Roman" w:eastAsia="Times New Roman" w:hAnsi="Times New Roman" w:cs="Times New Roman"/>
                <w:sz w:val="24"/>
              </w:rPr>
              <w:t xml:space="preserve">1.2 </w:t>
            </w:r>
          </w:p>
        </w:tc>
        <w:tc>
          <w:tcPr>
            <w:tcW w:w="8698"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both"/>
            </w:pPr>
            <w:r>
              <w:rPr>
                <w:rFonts w:ascii="Times New Roman" w:eastAsia="Times New Roman" w:hAnsi="Times New Roman" w:cs="Times New Roman"/>
                <w:sz w:val="24"/>
              </w:rPr>
              <w:t xml:space="preserve">находить число, большее или меньшее данного числа на заданное число, в заданное число раз </w:t>
            </w:r>
          </w:p>
        </w:tc>
      </w:tr>
      <w:tr w:rsidR="00457CE2" w:rsidTr="002F610E">
        <w:trPr>
          <w:trHeight w:val="1109"/>
        </w:trPr>
        <w:tc>
          <w:tcPr>
            <w:tcW w:w="155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4"/>
              <w:jc w:val="center"/>
            </w:pPr>
            <w:r>
              <w:rPr>
                <w:rFonts w:ascii="Times New Roman" w:eastAsia="Times New Roman" w:hAnsi="Times New Roman" w:cs="Times New Roman"/>
                <w:sz w:val="24"/>
              </w:rPr>
              <w:t xml:space="preserve">1.3 </w:t>
            </w:r>
          </w:p>
        </w:tc>
        <w:tc>
          <w:tcPr>
            <w:tcW w:w="8698"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5"/>
            </w:pPr>
            <w:r>
              <w:rPr>
                <w:rFonts w:ascii="Times New Roman" w:eastAsia="Times New Roman" w:hAnsi="Times New Roman" w:cs="Times New Roman"/>
                <w:sz w:val="24"/>
              </w:rPr>
              <w:t xml:space="preserve">выполнять арифметические действия: сложение и вычитание с </w:t>
            </w:r>
          </w:p>
          <w:p w:rsidR="00457CE2" w:rsidRDefault="00457CE2" w:rsidP="00673DE4">
            <w:pPr>
              <w:ind w:right="113"/>
              <w:jc w:val="both"/>
            </w:pPr>
            <w:r>
              <w:rPr>
                <w:rFonts w:ascii="Times New Roman" w:eastAsia="Times New Roman" w:hAnsi="Times New Roman" w:cs="Times New Roman"/>
                <w:sz w:val="24"/>
              </w:rPr>
              <w:t xml:space="preserve">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 </w:t>
            </w:r>
          </w:p>
        </w:tc>
      </w:tr>
      <w:tr w:rsidR="00457CE2" w:rsidTr="002F610E">
        <w:trPr>
          <w:trHeight w:val="999"/>
        </w:trPr>
        <w:tc>
          <w:tcPr>
            <w:tcW w:w="155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4"/>
              <w:jc w:val="center"/>
            </w:pPr>
            <w:r>
              <w:rPr>
                <w:rFonts w:ascii="Times New Roman" w:eastAsia="Times New Roman" w:hAnsi="Times New Roman" w:cs="Times New Roman"/>
                <w:sz w:val="24"/>
              </w:rPr>
              <w:lastRenderedPageBreak/>
              <w:t xml:space="preserve">1.4 </w:t>
            </w:r>
          </w:p>
        </w:tc>
        <w:tc>
          <w:tcPr>
            <w:tcW w:w="8698"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вычислять значение числового выражения, содержащего 2-4 арифметических действия, использовать при вычислениях изученные свойства арифметических действий </w:t>
            </w:r>
          </w:p>
        </w:tc>
      </w:tr>
    </w:tbl>
    <w:p w:rsidR="00457CE2" w:rsidRDefault="00457CE2" w:rsidP="00457CE2">
      <w:pPr>
        <w:spacing w:after="0"/>
        <w:ind w:left="-360" w:right="67"/>
      </w:pPr>
    </w:p>
    <w:tbl>
      <w:tblPr>
        <w:tblStyle w:val="TableGrid"/>
        <w:tblW w:w="10210" w:type="dxa"/>
        <w:tblInd w:w="-5" w:type="dxa"/>
        <w:tblCellMar>
          <w:top w:w="26" w:type="dxa"/>
          <w:left w:w="10" w:type="dxa"/>
          <w:right w:w="89" w:type="dxa"/>
        </w:tblCellMar>
        <w:tblLook w:val="04A0"/>
      </w:tblPr>
      <w:tblGrid>
        <w:gridCol w:w="1545"/>
        <w:gridCol w:w="8665"/>
      </w:tblGrid>
      <w:tr w:rsidR="00457CE2" w:rsidTr="002F610E">
        <w:trPr>
          <w:trHeight w:val="948"/>
        </w:trPr>
        <w:tc>
          <w:tcPr>
            <w:tcW w:w="154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8"/>
              <w:jc w:val="center"/>
            </w:pPr>
            <w:r>
              <w:rPr>
                <w:rFonts w:ascii="Times New Roman" w:eastAsia="Times New Roman" w:hAnsi="Times New Roman" w:cs="Times New Roman"/>
                <w:sz w:val="24"/>
              </w:rPr>
              <w:t xml:space="preserve">1.5 </w:t>
            </w:r>
          </w:p>
        </w:tc>
        <w:tc>
          <w:tcPr>
            <w:tcW w:w="8665"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57"/>
            </w:pPr>
            <w:r>
              <w:rPr>
                <w:rFonts w:ascii="Times New Roman" w:eastAsia="Times New Roman" w:hAnsi="Times New Roman" w:cs="Times New Roman"/>
                <w:sz w:val="24"/>
              </w:rPr>
              <w:t xml:space="preserve">выполнять прикидку результата вычислений, проверку полученного </w:t>
            </w:r>
          </w:p>
          <w:p w:rsidR="00457CE2" w:rsidRDefault="00457CE2" w:rsidP="00673DE4">
            <w:pPr>
              <w:spacing w:after="58"/>
              <w:ind w:left="10"/>
            </w:pPr>
            <w:r>
              <w:rPr>
                <w:rFonts w:ascii="Times New Roman" w:eastAsia="Times New Roman" w:hAnsi="Times New Roman" w:cs="Times New Roman"/>
                <w:sz w:val="24"/>
              </w:rPr>
              <w:t xml:space="preserve">ответа по критериям: достоверность (реальность), соответствие правилу </w:t>
            </w:r>
          </w:p>
          <w:p w:rsidR="00457CE2" w:rsidRDefault="00457CE2" w:rsidP="00673DE4">
            <w:pPr>
              <w:ind w:left="10"/>
            </w:pPr>
            <w:r>
              <w:rPr>
                <w:rFonts w:ascii="Times New Roman" w:eastAsia="Times New Roman" w:hAnsi="Times New Roman" w:cs="Times New Roman"/>
                <w:sz w:val="24"/>
              </w:rPr>
              <w:t xml:space="preserve">(алгоритму), а также с помощью калькулятора </w:t>
            </w:r>
          </w:p>
        </w:tc>
      </w:tr>
      <w:tr w:rsidR="00457CE2" w:rsidTr="002F610E">
        <w:trPr>
          <w:trHeight w:val="337"/>
        </w:trPr>
        <w:tc>
          <w:tcPr>
            <w:tcW w:w="154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8"/>
              <w:jc w:val="center"/>
            </w:pPr>
            <w:r>
              <w:rPr>
                <w:rFonts w:ascii="Times New Roman" w:eastAsia="Times New Roman" w:hAnsi="Times New Roman" w:cs="Times New Roman"/>
                <w:sz w:val="24"/>
              </w:rPr>
              <w:t xml:space="preserve">1.6 </w:t>
            </w:r>
          </w:p>
        </w:tc>
        <w:tc>
          <w:tcPr>
            <w:tcW w:w="866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находить долю величины, величину по её доле </w:t>
            </w:r>
          </w:p>
        </w:tc>
      </w:tr>
      <w:tr w:rsidR="00457CE2" w:rsidTr="002F610E">
        <w:trPr>
          <w:trHeight w:val="336"/>
        </w:trPr>
        <w:tc>
          <w:tcPr>
            <w:tcW w:w="154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8"/>
              <w:jc w:val="center"/>
            </w:pPr>
            <w:r>
              <w:rPr>
                <w:rFonts w:ascii="Times New Roman" w:eastAsia="Times New Roman" w:hAnsi="Times New Roman" w:cs="Times New Roman"/>
                <w:sz w:val="24"/>
              </w:rPr>
              <w:t xml:space="preserve">1.7 </w:t>
            </w:r>
          </w:p>
        </w:tc>
        <w:tc>
          <w:tcPr>
            <w:tcW w:w="866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находить неизвестный компонент арифметического действия </w:t>
            </w:r>
          </w:p>
        </w:tc>
      </w:tr>
      <w:tr w:rsidR="00457CE2" w:rsidTr="002F610E">
        <w:trPr>
          <w:trHeight w:val="1347"/>
        </w:trPr>
        <w:tc>
          <w:tcPr>
            <w:tcW w:w="154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8"/>
              <w:jc w:val="center"/>
            </w:pPr>
            <w:r>
              <w:rPr>
                <w:rFonts w:ascii="Times New Roman" w:eastAsia="Times New Roman" w:hAnsi="Times New Roman" w:cs="Times New Roman"/>
                <w:sz w:val="24"/>
              </w:rPr>
              <w:t xml:space="preserve">1.8 </w:t>
            </w:r>
          </w:p>
        </w:tc>
        <w:tc>
          <w:tcPr>
            <w:tcW w:w="866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pPr>
            <w:r>
              <w:rPr>
                <w:rFonts w:ascii="Times New Roman" w:eastAsia="Times New Roman" w:hAnsi="Times New Roman" w:cs="Times New Roman"/>
                <w:sz w:val="24"/>
              </w:rPr>
              <w:t xml:space="preserve">использовать при решении задач единицы длины (миллиметр, сантиметр, </w:t>
            </w:r>
          </w:p>
          <w:p w:rsidR="00457CE2" w:rsidRDefault="00457CE2" w:rsidP="00673DE4">
            <w:pPr>
              <w:ind w:left="10"/>
            </w:pPr>
            <w:r>
              <w:rPr>
                <w:rFonts w:ascii="Times New Roman" w:eastAsia="Times New Roman" w:hAnsi="Times New Roman" w:cs="Times New Roman"/>
                <w:sz w:val="24"/>
              </w:rPr>
              <w:t xml:space="preserve">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 </w:t>
            </w:r>
          </w:p>
        </w:tc>
      </w:tr>
      <w:tr w:rsidR="00457CE2" w:rsidTr="002F610E">
        <w:trPr>
          <w:trHeight w:val="842"/>
        </w:trPr>
        <w:tc>
          <w:tcPr>
            <w:tcW w:w="154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8"/>
              <w:jc w:val="center"/>
            </w:pPr>
            <w:r>
              <w:rPr>
                <w:rFonts w:ascii="Times New Roman" w:eastAsia="Times New Roman" w:hAnsi="Times New Roman" w:cs="Times New Roman"/>
                <w:sz w:val="24"/>
              </w:rPr>
              <w:t xml:space="preserve">1.9 </w:t>
            </w:r>
          </w:p>
        </w:tc>
        <w:tc>
          <w:tcPr>
            <w:tcW w:w="8665"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998"/>
              <w:jc w:val="both"/>
            </w:pPr>
            <w:r>
              <w:rPr>
                <w:rFonts w:ascii="Times New Roman" w:eastAsia="Times New Roman" w:hAnsi="Times New Roman" w:cs="Times New Roman"/>
                <w:sz w:val="24"/>
              </w:rPr>
              <w:t xml:space="preserve">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 </w:t>
            </w:r>
          </w:p>
        </w:tc>
      </w:tr>
      <w:tr w:rsidR="00457CE2" w:rsidTr="002F610E">
        <w:trPr>
          <w:trHeight w:val="857"/>
        </w:trPr>
        <w:tc>
          <w:tcPr>
            <w:tcW w:w="154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8"/>
              <w:jc w:val="center"/>
            </w:pPr>
            <w:r>
              <w:rPr>
                <w:rFonts w:ascii="Times New Roman" w:eastAsia="Times New Roman" w:hAnsi="Times New Roman" w:cs="Times New Roman"/>
                <w:sz w:val="24"/>
              </w:rPr>
              <w:t xml:space="preserve">1.10 </w:t>
            </w:r>
          </w:p>
        </w:tc>
        <w:tc>
          <w:tcPr>
            <w:tcW w:w="8665"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1"/>
              <w:ind w:left="149"/>
            </w:pPr>
            <w:r>
              <w:rPr>
                <w:rFonts w:ascii="Times New Roman" w:eastAsia="Times New Roman" w:hAnsi="Times New Roman" w:cs="Times New Roman"/>
                <w:sz w:val="24"/>
              </w:rPr>
              <w:t xml:space="preserve">определять с помощью цифровых и аналоговых приборов массу предмета, </w:t>
            </w:r>
          </w:p>
          <w:p w:rsidR="00457CE2" w:rsidRDefault="00457CE2" w:rsidP="00673DE4">
            <w:pPr>
              <w:ind w:left="10"/>
              <w:jc w:val="both"/>
            </w:pPr>
            <w:r>
              <w:rPr>
                <w:rFonts w:ascii="Times New Roman" w:eastAsia="Times New Roman" w:hAnsi="Times New Roman" w:cs="Times New Roman"/>
                <w:sz w:val="24"/>
              </w:rPr>
              <w:t xml:space="preserve">температуру, скорость движения транспортного средства, вместимость с помощью измерительных сосудов, прикидку и оценку результата измерений </w:t>
            </w:r>
          </w:p>
        </w:tc>
      </w:tr>
      <w:tr w:rsidR="00457CE2" w:rsidTr="002F610E">
        <w:trPr>
          <w:trHeight w:val="1347"/>
        </w:trPr>
        <w:tc>
          <w:tcPr>
            <w:tcW w:w="154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8"/>
              <w:jc w:val="center"/>
            </w:pPr>
            <w:r>
              <w:rPr>
                <w:rFonts w:ascii="Times New Roman" w:eastAsia="Times New Roman" w:hAnsi="Times New Roman" w:cs="Times New Roman"/>
                <w:sz w:val="24"/>
              </w:rPr>
              <w:t xml:space="preserve">1.11 </w:t>
            </w:r>
          </w:p>
        </w:tc>
        <w:tc>
          <w:tcPr>
            <w:tcW w:w="8665"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4"/>
              <w:ind w:left="149"/>
            </w:pPr>
            <w:r>
              <w:rPr>
                <w:rFonts w:ascii="Times New Roman" w:eastAsia="Times New Roman" w:hAnsi="Times New Roman" w:cs="Times New Roman"/>
                <w:sz w:val="24"/>
              </w:rPr>
              <w:t xml:space="preserve">решать текстовые задачи в 1 - 3 действия, выполнять преобразование </w:t>
            </w:r>
          </w:p>
          <w:p w:rsidR="00457CE2" w:rsidRDefault="00457CE2" w:rsidP="00673DE4">
            <w:pPr>
              <w:ind w:left="10" w:right="384"/>
              <w:jc w:val="both"/>
            </w:pPr>
            <w:r>
              <w:rPr>
                <w:rFonts w:ascii="Times New Roman" w:eastAsia="Times New Roman" w:hAnsi="Times New Roman" w:cs="Times New Roman"/>
                <w:sz w:val="24"/>
              </w:rPr>
              <w:t xml:space="preserve">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 </w:t>
            </w:r>
          </w:p>
        </w:tc>
      </w:tr>
      <w:tr w:rsidR="00457CE2" w:rsidTr="002F610E">
        <w:trPr>
          <w:trHeight w:val="857"/>
        </w:trPr>
        <w:tc>
          <w:tcPr>
            <w:tcW w:w="154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8"/>
              <w:jc w:val="center"/>
            </w:pPr>
            <w:r>
              <w:rPr>
                <w:rFonts w:ascii="Times New Roman" w:eastAsia="Times New Roman" w:hAnsi="Times New Roman" w:cs="Times New Roman"/>
                <w:sz w:val="24"/>
              </w:rPr>
              <w:t xml:space="preserve">1.12 </w:t>
            </w:r>
          </w:p>
        </w:tc>
        <w:tc>
          <w:tcPr>
            <w:tcW w:w="8665"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6"/>
              <w:ind w:left="149"/>
            </w:pPr>
            <w:r>
              <w:rPr>
                <w:rFonts w:ascii="Times New Roman" w:eastAsia="Times New Roman" w:hAnsi="Times New Roman" w:cs="Times New Roman"/>
                <w:sz w:val="24"/>
              </w:rPr>
              <w:t xml:space="preserve">решать практические задачи, связанные с повседневной жизнью, в том числе с </w:t>
            </w:r>
          </w:p>
          <w:p w:rsidR="00457CE2" w:rsidRDefault="00457CE2" w:rsidP="00673DE4">
            <w:pPr>
              <w:ind w:left="10"/>
              <w:jc w:val="both"/>
            </w:pPr>
            <w:r>
              <w:rPr>
                <w:rFonts w:ascii="Times New Roman" w:eastAsia="Times New Roman" w:hAnsi="Times New Roman" w:cs="Times New Roman"/>
                <w:sz w:val="24"/>
              </w:rPr>
              <w:t xml:space="preserve">избыточными данными, находить недостающую информацию (например, из таблиц, схем), находить различные способы решения </w:t>
            </w:r>
          </w:p>
        </w:tc>
      </w:tr>
      <w:tr w:rsidR="00457CE2" w:rsidTr="002F610E">
        <w:trPr>
          <w:trHeight w:val="659"/>
        </w:trPr>
        <w:tc>
          <w:tcPr>
            <w:tcW w:w="154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8"/>
              <w:jc w:val="center"/>
            </w:pPr>
            <w:r>
              <w:rPr>
                <w:rFonts w:ascii="Times New Roman" w:eastAsia="Times New Roman" w:hAnsi="Times New Roman" w:cs="Times New Roman"/>
                <w:sz w:val="24"/>
              </w:rPr>
              <w:t xml:space="preserve">1.13 </w:t>
            </w:r>
          </w:p>
        </w:tc>
        <w:tc>
          <w:tcPr>
            <w:tcW w:w="866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jc w:val="both"/>
            </w:pPr>
            <w:r>
              <w:rPr>
                <w:rFonts w:ascii="Times New Roman" w:eastAsia="Times New Roman" w:hAnsi="Times New Roman" w:cs="Times New Roman"/>
                <w:sz w:val="24"/>
              </w:rPr>
              <w:t xml:space="preserve">различать окружность и круг, изображать с помощью циркуля и линейки окружность заданного радиуса </w:t>
            </w:r>
          </w:p>
        </w:tc>
      </w:tr>
      <w:tr w:rsidR="00457CE2" w:rsidTr="002F610E">
        <w:trPr>
          <w:trHeight w:val="669"/>
        </w:trPr>
        <w:tc>
          <w:tcPr>
            <w:tcW w:w="154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8"/>
              <w:jc w:val="center"/>
            </w:pPr>
            <w:r>
              <w:rPr>
                <w:rFonts w:ascii="Times New Roman" w:eastAsia="Times New Roman" w:hAnsi="Times New Roman" w:cs="Times New Roman"/>
                <w:sz w:val="24"/>
              </w:rPr>
              <w:t xml:space="preserve">1.14 </w:t>
            </w:r>
          </w:p>
        </w:tc>
        <w:tc>
          <w:tcPr>
            <w:tcW w:w="866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jc w:val="both"/>
            </w:pPr>
            <w:r>
              <w:rPr>
                <w:rFonts w:ascii="Times New Roman" w:eastAsia="Times New Roman" w:hAnsi="Times New Roman" w:cs="Times New Roman"/>
                <w:sz w:val="24"/>
              </w:rPr>
              <w:t xml:space="preserve">Различать изображения простейших пространственных фигур, распознавать в простейших случаях проекции предметов окружающего мира на плоскость </w:t>
            </w:r>
          </w:p>
        </w:tc>
      </w:tr>
      <w:tr w:rsidR="00457CE2" w:rsidTr="002F610E">
        <w:trPr>
          <w:trHeight w:val="842"/>
        </w:trPr>
        <w:tc>
          <w:tcPr>
            <w:tcW w:w="154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8"/>
              <w:jc w:val="center"/>
            </w:pPr>
            <w:r>
              <w:rPr>
                <w:rFonts w:ascii="Times New Roman" w:eastAsia="Times New Roman" w:hAnsi="Times New Roman" w:cs="Times New Roman"/>
                <w:sz w:val="24"/>
              </w:rPr>
              <w:t xml:space="preserve">1.15 </w:t>
            </w:r>
          </w:p>
        </w:tc>
        <w:tc>
          <w:tcPr>
            <w:tcW w:w="866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right="349"/>
              <w:jc w:val="both"/>
            </w:pPr>
            <w:r>
              <w:rPr>
                <w:rFonts w:ascii="Times New Roman" w:eastAsia="Times New Roman" w:hAnsi="Times New Roman" w:cs="Times New Roman"/>
                <w:sz w:val="24"/>
              </w:rPr>
              <w:t xml:space="preserve">выполнять разбиение простейшей составной фигуры на прямоугольники (квадраты), находить периметр и площадь фигур, составленных из двух-трёх прямоугольников (квадратов) </w:t>
            </w:r>
          </w:p>
        </w:tc>
      </w:tr>
      <w:tr w:rsidR="00457CE2" w:rsidTr="002F610E">
        <w:trPr>
          <w:trHeight w:val="663"/>
        </w:trPr>
        <w:tc>
          <w:tcPr>
            <w:tcW w:w="154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8"/>
              <w:jc w:val="center"/>
            </w:pPr>
            <w:r>
              <w:rPr>
                <w:rFonts w:ascii="Times New Roman" w:eastAsia="Times New Roman" w:hAnsi="Times New Roman" w:cs="Times New Roman"/>
                <w:sz w:val="24"/>
              </w:rPr>
              <w:t xml:space="preserve">1.16 </w:t>
            </w:r>
          </w:p>
        </w:tc>
        <w:tc>
          <w:tcPr>
            <w:tcW w:w="866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jc w:val="both"/>
            </w:pPr>
            <w:r>
              <w:rPr>
                <w:rFonts w:ascii="Times New Roman" w:eastAsia="Times New Roman" w:hAnsi="Times New Roman" w:cs="Times New Roman"/>
                <w:sz w:val="24"/>
              </w:rPr>
              <w:t xml:space="preserve">распознавать верные (истинные) и неверные (ложные) утверждения, приводить пример, </w:t>
            </w:r>
            <w:proofErr w:type="spellStart"/>
            <w:r>
              <w:rPr>
                <w:rFonts w:ascii="Times New Roman" w:eastAsia="Times New Roman" w:hAnsi="Times New Roman" w:cs="Times New Roman"/>
                <w:sz w:val="24"/>
              </w:rPr>
              <w:t>контрпример</w:t>
            </w:r>
            <w:proofErr w:type="spellEnd"/>
            <w:r>
              <w:rPr>
                <w:rFonts w:ascii="Times New Roman" w:eastAsia="Times New Roman" w:hAnsi="Times New Roman" w:cs="Times New Roman"/>
                <w:sz w:val="24"/>
              </w:rPr>
              <w:t xml:space="preserve"> </w:t>
            </w:r>
          </w:p>
        </w:tc>
      </w:tr>
      <w:tr w:rsidR="00457CE2" w:rsidTr="002F610E">
        <w:trPr>
          <w:trHeight w:val="659"/>
        </w:trPr>
        <w:tc>
          <w:tcPr>
            <w:tcW w:w="154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8"/>
              <w:jc w:val="center"/>
            </w:pPr>
            <w:r>
              <w:rPr>
                <w:rFonts w:ascii="Times New Roman" w:eastAsia="Times New Roman" w:hAnsi="Times New Roman" w:cs="Times New Roman"/>
                <w:sz w:val="24"/>
              </w:rPr>
              <w:t xml:space="preserve">1.17 </w:t>
            </w:r>
          </w:p>
        </w:tc>
        <w:tc>
          <w:tcPr>
            <w:tcW w:w="866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pPr>
            <w:r>
              <w:rPr>
                <w:rFonts w:ascii="Times New Roman" w:eastAsia="Times New Roman" w:hAnsi="Times New Roman" w:cs="Times New Roman"/>
                <w:sz w:val="24"/>
              </w:rPr>
              <w:t xml:space="preserve">формулировать утверждение (вывод), строить логические рассуждения (двух- </w:t>
            </w:r>
            <w:proofErr w:type="spellStart"/>
            <w:r>
              <w:rPr>
                <w:rFonts w:ascii="Times New Roman" w:eastAsia="Times New Roman" w:hAnsi="Times New Roman" w:cs="Times New Roman"/>
                <w:sz w:val="24"/>
              </w:rPr>
              <w:t>трёхшаговые</w:t>
            </w:r>
            <w:proofErr w:type="spellEnd"/>
            <w:r>
              <w:rPr>
                <w:rFonts w:ascii="Times New Roman" w:eastAsia="Times New Roman" w:hAnsi="Times New Roman" w:cs="Times New Roman"/>
                <w:sz w:val="24"/>
              </w:rPr>
              <w:t xml:space="preserve">) </w:t>
            </w:r>
          </w:p>
        </w:tc>
      </w:tr>
      <w:tr w:rsidR="00457CE2" w:rsidTr="002F610E">
        <w:trPr>
          <w:trHeight w:val="678"/>
        </w:trPr>
        <w:tc>
          <w:tcPr>
            <w:tcW w:w="1545"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98"/>
              <w:jc w:val="center"/>
            </w:pPr>
            <w:r>
              <w:rPr>
                <w:rFonts w:ascii="Times New Roman" w:eastAsia="Times New Roman" w:hAnsi="Times New Roman" w:cs="Times New Roman"/>
                <w:sz w:val="24"/>
              </w:rPr>
              <w:t xml:space="preserve">1.18 </w:t>
            </w:r>
          </w:p>
        </w:tc>
        <w:tc>
          <w:tcPr>
            <w:tcW w:w="8665"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10" w:firstLine="139"/>
              <w:jc w:val="both"/>
            </w:pPr>
            <w:r>
              <w:rPr>
                <w:rFonts w:ascii="Times New Roman" w:eastAsia="Times New Roman" w:hAnsi="Times New Roman" w:cs="Times New Roman"/>
                <w:sz w:val="24"/>
              </w:rPr>
              <w:t xml:space="preserve">классифицировать объекты по заданным или самостоятельно установленным одному-двум признакам </w:t>
            </w:r>
          </w:p>
        </w:tc>
      </w:tr>
      <w:tr w:rsidR="00457CE2" w:rsidTr="002F610E">
        <w:trPr>
          <w:trHeight w:val="1122"/>
        </w:trPr>
        <w:tc>
          <w:tcPr>
            <w:tcW w:w="1545"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98"/>
              <w:jc w:val="center"/>
            </w:pPr>
            <w:r>
              <w:rPr>
                <w:rFonts w:ascii="Times New Roman" w:eastAsia="Times New Roman" w:hAnsi="Times New Roman" w:cs="Times New Roman"/>
                <w:sz w:val="24"/>
              </w:rPr>
              <w:t xml:space="preserve">1.19 </w:t>
            </w:r>
          </w:p>
        </w:tc>
        <w:tc>
          <w:tcPr>
            <w:tcW w:w="8665" w:type="dxa"/>
            <w:tcBorders>
              <w:top w:val="single" w:sz="8" w:space="0" w:color="000000"/>
              <w:left w:val="single" w:sz="4" w:space="0" w:color="000000"/>
              <w:bottom w:val="single" w:sz="4" w:space="0" w:color="000000"/>
              <w:right w:val="single" w:sz="4" w:space="0" w:color="000000"/>
            </w:tcBorders>
          </w:tcPr>
          <w:p w:rsidR="00457CE2" w:rsidRDefault="00457CE2" w:rsidP="00673DE4">
            <w:pPr>
              <w:spacing w:after="14"/>
              <w:ind w:left="149"/>
            </w:pPr>
            <w:r>
              <w:rPr>
                <w:rFonts w:ascii="Times New Roman" w:eastAsia="Times New Roman" w:hAnsi="Times New Roman" w:cs="Times New Roman"/>
                <w:sz w:val="24"/>
              </w:rPr>
              <w:t xml:space="preserve">извлекать и использовать для выполнения заданий и решения задач </w:t>
            </w:r>
          </w:p>
          <w:p w:rsidR="00457CE2" w:rsidRDefault="00457CE2" w:rsidP="00673DE4">
            <w:pPr>
              <w:ind w:left="10" w:right="518"/>
              <w:jc w:val="both"/>
            </w:pPr>
            <w:r>
              <w:rPr>
                <w:rFonts w:ascii="Times New Roman" w:eastAsia="Times New Roman" w:hAnsi="Times New Roman" w:cs="Times New Roman"/>
                <w:sz w:val="24"/>
              </w:rPr>
              <w:t xml:space="preserve">информацию, представленную на простейших столбчатых диаграммах, в таблицах с данными о реальных процессах и явлениях окружающего мира, в предметах повседневной жизни </w:t>
            </w:r>
          </w:p>
        </w:tc>
      </w:tr>
      <w:tr w:rsidR="00457CE2" w:rsidTr="002F610E">
        <w:trPr>
          <w:trHeight w:val="322"/>
        </w:trPr>
        <w:tc>
          <w:tcPr>
            <w:tcW w:w="154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8"/>
              <w:jc w:val="center"/>
            </w:pPr>
            <w:r>
              <w:rPr>
                <w:rFonts w:ascii="Times New Roman" w:eastAsia="Times New Roman" w:hAnsi="Times New Roman" w:cs="Times New Roman"/>
                <w:sz w:val="24"/>
              </w:rPr>
              <w:t xml:space="preserve">1.20 </w:t>
            </w:r>
          </w:p>
        </w:tc>
        <w:tc>
          <w:tcPr>
            <w:tcW w:w="866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заполнять данными предложенную таблицу, столбчатую диаграмму </w:t>
            </w:r>
          </w:p>
        </w:tc>
      </w:tr>
      <w:tr w:rsidR="00457CE2" w:rsidTr="002F610E">
        <w:trPr>
          <w:trHeight w:val="987"/>
        </w:trPr>
        <w:tc>
          <w:tcPr>
            <w:tcW w:w="154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8"/>
              <w:jc w:val="center"/>
            </w:pPr>
            <w:r>
              <w:rPr>
                <w:rFonts w:ascii="Times New Roman" w:eastAsia="Times New Roman" w:hAnsi="Times New Roman" w:cs="Times New Roman"/>
                <w:sz w:val="24"/>
              </w:rPr>
              <w:t xml:space="preserve">1.21 </w:t>
            </w:r>
          </w:p>
        </w:tc>
        <w:tc>
          <w:tcPr>
            <w:tcW w:w="866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9" w:right="739"/>
              <w:jc w:val="both"/>
            </w:pPr>
            <w:r>
              <w:rPr>
                <w:rFonts w:ascii="Times New Roman" w:eastAsia="Times New Roman" w:hAnsi="Times New Roman" w:cs="Times New Roman"/>
                <w:sz w:val="24"/>
              </w:rPr>
              <w:t xml:space="preserve">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 </w:t>
            </w:r>
          </w:p>
        </w:tc>
      </w:tr>
      <w:tr w:rsidR="00457CE2" w:rsidTr="002F610E">
        <w:trPr>
          <w:trHeight w:val="331"/>
        </w:trPr>
        <w:tc>
          <w:tcPr>
            <w:tcW w:w="154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8"/>
              <w:jc w:val="center"/>
            </w:pPr>
            <w:r>
              <w:rPr>
                <w:rFonts w:ascii="Times New Roman" w:eastAsia="Times New Roman" w:hAnsi="Times New Roman" w:cs="Times New Roman"/>
                <w:sz w:val="24"/>
              </w:rPr>
              <w:t xml:space="preserve">1.22 </w:t>
            </w:r>
          </w:p>
        </w:tc>
        <w:tc>
          <w:tcPr>
            <w:tcW w:w="866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составлять модель текстовой задачи, числовое выражение </w:t>
            </w:r>
          </w:p>
        </w:tc>
      </w:tr>
      <w:tr w:rsidR="00457CE2" w:rsidTr="002F610E">
        <w:trPr>
          <w:trHeight w:val="673"/>
        </w:trPr>
        <w:tc>
          <w:tcPr>
            <w:tcW w:w="154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8"/>
              <w:jc w:val="center"/>
            </w:pPr>
            <w:r>
              <w:rPr>
                <w:rFonts w:ascii="Times New Roman" w:eastAsia="Times New Roman" w:hAnsi="Times New Roman" w:cs="Times New Roman"/>
                <w:sz w:val="24"/>
              </w:rPr>
              <w:lastRenderedPageBreak/>
              <w:t xml:space="preserve">1.23 </w:t>
            </w:r>
          </w:p>
        </w:tc>
        <w:tc>
          <w:tcPr>
            <w:tcW w:w="866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firstLine="139"/>
            </w:pPr>
            <w:r>
              <w:rPr>
                <w:rFonts w:ascii="Times New Roman" w:eastAsia="Times New Roman" w:hAnsi="Times New Roman" w:cs="Times New Roman"/>
                <w:sz w:val="24"/>
              </w:rPr>
              <w:t xml:space="preserve">выбирать рациональное решение задачи, находить все верные решения из предложенных </w:t>
            </w:r>
          </w:p>
        </w:tc>
      </w:tr>
    </w:tbl>
    <w:p w:rsidR="002F610E" w:rsidRDefault="002F610E" w:rsidP="002F610E">
      <w:pPr>
        <w:spacing w:after="3" w:line="271" w:lineRule="auto"/>
        <w:ind w:left="3500" w:right="24"/>
        <w:jc w:val="both"/>
        <w:rPr>
          <w:rFonts w:ascii="Times New Roman" w:eastAsia="Times New Roman" w:hAnsi="Times New Roman" w:cs="Times New Roman"/>
          <w:sz w:val="24"/>
        </w:rPr>
      </w:pPr>
    </w:p>
    <w:p w:rsidR="002F610E" w:rsidRDefault="002F610E" w:rsidP="002F610E">
      <w:pPr>
        <w:spacing w:after="3" w:line="271" w:lineRule="auto"/>
        <w:ind w:left="3500" w:right="24"/>
        <w:jc w:val="both"/>
        <w:rPr>
          <w:rFonts w:ascii="Times New Roman" w:eastAsia="Times New Roman" w:hAnsi="Times New Roman" w:cs="Times New Roman"/>
          <w:sz w:val="24"/>
        </w:rPr>
      </w:pPr>
    </w:p>
    <w:p w:rsidR="002F610E" w:rsidRDefault="002F610E" w:rsidP="002F610E">
      <w:pPr>
        <w:spacing w:after="3" w:line="271" w:lineRule="auto"/>
        <w:ind w:left="3500" w:right="24"/>
        <w:jc w:val="both"/>
        <w:rPr>
          <w:rFonts w:ascii="Times New Roman" w:eastAsia="Times New Roman" w:hAnsi="Times New Roman" w:cs="Times New Roman"/>
          <w:sz w:val="24"/>
        </w:rPr>
      </w:pPr>
    </w:p>
    <w:p w:rsidR="002F610E" w:rsidRDefault="002F610E" w:rsidP="002F610E">
      <w:pPr>
        <w:spacing w:after="3" w:line="271" w:lineRule="auto"/>
        <w:ind w:left="3500" w:right="24"/>
        <w:jc w:val="both"/>
        <w:rPr>
          <w:rFonts w:ascii="Times New Roman" w:eastAsia="Times New Roman" w:hAnsi="Times New Roman" w:cs="Times New Roman"/>
          <w:sz w:val="24"/>
        </w:rPr>
      </w:pPr>
    </w:p>
    <w:p w:rsidR="002F610E" w:rsidRDefault="002F610E" w:rsidP="002F610E">
      <w:pPr>
        <w:spacing w:after="3" w:line="271" w:lineRule="auto"/>
        <w:ind w:left="3500" w:right="24"/>
        <w:jc w:val="both"/>
        <w:rPr>
          <w:rFonts w:ascii="Times New Roman" w:eastAsia="Times New Roman" w:hAnsi="Times New Roman" w:cs="Times New Roman"/>
          <w:sz w:val="24"/>
        </w:rPr>
      </w:pPr>
    </w:p>
    <w:p w:rsidR="002F610E" w:rsidRDefault="002F610E" w:rsidP="002F610E">
      <w:pPr>
        <w:spacing w:after="3" w:line="271" w:lineRule="auto"/>
        <w:ind w:left="3500" w:right="24"/>
        <w:jc w:val="both"/>
        <w:rPr>
          <w:rFonts w:ascii="Times New Roman" w:eastAsia="Times New Roman" w:hAnsi="Times New Roman" w:cs="Times New Roman"/>
          <w:sz w:val="24"/>
        </w:rPr>
      </w:pPr>
    </w:p>
    <w:p w:rsidR="002F610E" w:rsidRDefault="002F610E" w:rsidP="002F610E">
      <w:pPr>
        <w:spacing w:after="3" w:line="271" w:lineRule="auto"/>
        <w:ind w:left="3500" w:right="24"/>
        <w:jc w:val="both"/>
        <w:rPr>
          <w:rFonts w:ascii="Times New Roman" w:eastAsia="Times New Roman" w:hAnsi="Times New Roman" w:cs="Times New Roman"/>
          <w:sz w:val="24"/>
        </w:rPr>
      </w:pPr>
    </w:p>
    <w:p w:rsidR="002F610E" w:rsidRDefault="00457CE2" w:rsidP="002F610E">
      <w:pPr>
        <w:spacing w:after="3" w:line="271" w:lineRule="auto"/>
        <w:ind w:left="8456" w:right="24" w:firstLine="40"/>
        <w:jc w:val="both"/>
        <w:rPr>
          <w:rFonts w:ascii="Times New Roman" w:eastAsia="Times New Roman" w:hAnsi="Times New Roman" w:cs="Times New Roman"/>
          <w:sz w:val="24"/>
        </w:rPr>
      </w:pPr>
      <w:r>
        <w:rPr>
          <w:rFonts w:ascii="Times New Roman" w:eastAsia="Times New Roman" w:hAnsi="Times New Roman" w:cs="Times New Roman"/>
          <w:sz w:val="24"/>
        </w:rPr>
        <w:t xml:space="preserve">Таблица </w:t>
      </w:r>
      <w:r w:rsidR="002F610E">
        <w:rPr>
          <w:rFonts w:ascii="Times New Roman" w:eastAsia="Times New Roman" w:hAnsi="Times New Roman" w:cs="Times New Roman"/>
          <w:sz w:val="24"/>
        </w:rPr>
        <w:t>47</w:t>
      </w:r>
    </w:p>
    <w:p w:rsidR="00457CE2" w:rsidRDefault="00457CE2" w:rsidP="002F610E">
      <w:pPr>
        <w:spacing w:after="3" w:line="271" w:lineRule="auto"/>
        <w:ind w:right="24"/>
        <w:jc w:val="center"/>
        <w:rPr>
          <w:rFonts w:ascii="Times New Roman" w:eastAsia="Times New Roman" w:hAnsi="Times New Roman" w:cs="Times New Roman"/>
          <w:b/>
          <w:sz w:val="24"/>
        </w:rPr>
      </w:pPr>
      <w:r>
        <w:rPr>
          <w:rFonts w:ascii="Times New Roman" w:eastAsia="Times New Roman" w:hAnsi="Times New Roman" w:cs="Times New Roman"/>
          <w:b/>
          <w:sz w:val="24"/>
        </w:rPr>
        <w:t>Проверяемые элементы содержания (4 класс)</w:t>
      </w:r>
    </w:p>
    <w:p w:rsidR="002F610E" w:rsidRDefault="002F610E" w:rsidP="002F610E">
      <w:pPr>
        <w:spacing w:after="3" w:line="271" w:lineRule="auto"/>
        <w:ind w:right="24"/>
        <w:jc w:val="center"/>
      </w:pPr>
    </w:p>
    <w:tbl>
      <w:tblPr>
        <w:tblStyle w:val="TableGrid"/>
        <w:tblW w:w="10195" w:type="dxa"/>
        <w:tblInd w:w="-5" w:type="dxa"/>
        <w:tblCellMar>
          <w:top w:w="7" w:type="dxa"/>
          <w:left w:w="19" w:type="dxa"/>
          <w:right w:w="13" w:type="dxa"/>
        </w:tblCellMar>
        <w:tblLook w:val="04A0"/>
      </w:tblPr>
      <w:tblGrid>
        <w:gridCol w:w="1701"/>
        <w:gridCol w:w="8494"/>
      </w:tblGrid>
      <w:tr w:rsidR="00457CE2" w:rsidTr="002F610E">
        <w:trPr>
          <w:trHeight w:val="33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0"/>
              <w:jc w:val="center"/>
            </w:pPr>
            <w:r>
              <w:rPr>
                <w:rFonts w:ascii="Times New Roman" w:eastAsia="Times New Roman" w:hAnsi="Times New Roman" w:cs="Times New Roman"/>
                <w:sz w:val="24"/>
              </w:rPr>
              <w:t xml:space="preserve">Код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8"/>
              <w:jc w:val="center"/>
            </w:pPr>
            <w:r>
              <w:rPr>
                <w:rFonts w:ascii="Times New Roman" w:eastAsia="Times New Roman" w:hAnsi="Times New Roman" w:cs="Times New Roman"/>
                <w:sz w:val="24"/>
              </w:rPr>
              <w:t xml:space="preserve">Проверяемый элемент содержания </w:t>
            </w:r>
          </w:p>
        </w:tc>
      </w:tr>
      <w:tr w:rsidR="00457CE2" w:rsidTr="002F610E">
        <w:trPr>
          <w:trHeight w:val="33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3"/>
              <w:jc w:val="center"/>
            </w:pPr>
            <w:r>
              <w:rPr>
                <w:rFonts w:ascii="Times New Roman" w:eastAsia="Times New Roman" w:hAnsi="Times New Roman" w:cs="Times New Roman"/>
                <w:sz w:val="24"/>
              </w:rPr>
              <w:t xml:space="preserve">1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Числа и величины </w:t>
            </w:r>
          </w:p>
        </w:tc>
      </w:tr>
      <w:tr w:rsidR="00457CE2" w:rsidTr="002F610E">
        <w:trPr>
          <w:trHeight w:val="835"/>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3"/>
              <w:jc w:val="center"/>
            </w:pPr>
            <w:r>
              <w:rPr>
                <w:rFonts w:ascii="Times New Roman" w:eastAsia="Times New Roman" w:hAnsi="Times New Roman" w:cs="Times New Roman"/>
                <w:sz w:val="24"/>
              </w:rPr>
              <w:t xml:space="preserve">1.1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582" w:firstLine="139"/>
              <w:jc w:val="both"/>
            </w:pPr>
            <w:r>
              <w:rPr>
                <w:rFonts w:ascii="Times New Roman" w:eastAsia="Times New Roman" w:hAnsi="Times New Roman" w:cs="Times New Roman"/>
                <w:sz w:val="24"/>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tc>
      </w:tr>
      <w:tr w:rsidR="00457CE2" w:rsidTr="002F610E">
        <w:trPr>
          <w:trHeight w:val="32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3"/>
              <w:jc w:val="center"/>
            </w:pPr>
            <w:r>
              <w:rPr>
                <w:rFonts w:ascii="Times New Roman" w:eastAsia="Times New Roman" w:hAnsi="Times New Roman" w:cs="Times New Roman"/>
                <w:sz w:val="24"/>
              </w:rPr>
              <w:t xml:space="preserve">1.2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Величины: сравнение объектов по массе, длине, площади, вместимости </w:t>
            </w:r>
          </w:p>
        </w:tc>
      </w:tr>
      <w:tr w:rsidR="00457CE2" w:rsidTr="002F610E">
        <w:trPr>
          <w:trHeight w:val="33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3"/>
              <w:jc w:val="center"/>
            </w:pPr>
            <w:r>
              <w:rPr>
                <w:rFonts w:ascii="Times New Roman" w:eastAsia="Times New Roman" w:hAnsi="Times New Roman" w:cs="Times New Roman"/>
                <w:sz w:val="24"/>
              </w:rPr>
              <w:t xml:space="preserve">1.3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Единицы массы и соотношения между ними </w:t>
            </w:r>
          </w:p>
        </w:tc>
      </w:tr>
      <w:tr w:rsidR="00457CE2" w:rsidTr="002F610E">
        <w:trPr>
          <w:trHeight w:val="33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3"/>
              <w:jc w:val="center"/>
            </w:pPr>
            <w:r>
              <w:rPr>
                <w:rFonts w:ascii="Times New Roman" w:eastAsia="Times New Roman" w:hAnsi="Times New Roman" w:cs="Times New Roman"/>
                <w:sz w:val="24"/>
              </w:rPr>
              <w:t xml:space="preserve">1.4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Единицы времени, соотношения между ними </w:t>
            </w:r>
          </w:p>
        </w:tc>
      </w:tr>
      <w:tr w:rsidR="00457CE2" w:rsidTr="002F610E">
        <w:trPr>
          <w:trHeight w:val="66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3"/>
              <w:jc w:val="center"/>
            </w:pPr>
            <w:r>
              <w:rPr>
                <w:rFonts w:ascii="Times New Roman" w:eastAsia="Times New Roman" w:hAnsi="Times New Roman" w:cs="Times New Roman"/>
                <w:sz w:val="24"/>
              </w:rPr>
              <w:t xml:space="preserve">1.5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Единицы длины, площади, вместимости, скорости. Соотношение между единицами в пределах 100 000 </w:t>
            </w:r>
          </w:p>
        </w:tc>
      </w:tr>
      <w:tr w:rsidR="00457CE2" w:rsidTr="002F610E">
        <w:trPr>
          <w:trHeight w:val="33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3"/>
              <w:jc w:val="center"/>
            </w:pPr>
            <w:r>
              <w:rPr>
                <w:rFonts w:ascii="Times New Roman" w:eastAsia="Times New Roman" w:hAnsi="Times New Roman" w:cs="Times New Roman"/>
                <w:sz w:val="24"/>
              </w:rPr>
              <w:t xml:space="preserve">1.6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Доля величины времени, массы, длины </w:t>
            </w:r>
          </w:p>
        </w:tc>
      </w:tr>
      <w:tr w:rsidR="00457CE2" w:rsidTr="002F610E">
        <w:trPr>
          <w:trHeight w:val="341"/>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3"/>
              <w:jc w:val="center"/>
            </w:pPr>
            <w:r>
              <w:rPr>
                <w:rFonts w:ascii="Times New Roman" w:eastAsia="Times New Roman" w:hAnsi="Times New Roman" w:cs="Times New Roman"/>
                <w:sz w:val="24"/>
              </w:rPr>
              <w:t xml:space="preserve">2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Арифметические действия </w:t>
            </w:r>
          </w:p>
        </w:tc>
      </w:tr>
      <w:tr w:rsidR="00457CE2" w:rsidTr="002F610E">
        <w:trPr>
          <w:trHeight w:val="1114"/>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3"/>
              <w:jc w:val="center"/>
            </w:pPr>
            <w:r>
              <w:rPr>
                <w:rFonts w:ascii="Times New Roman" w:eastAsia="Times New Roman" w:hAnsi="Times New Roman" w:cs="Times New Roman"/>
                <w:sz w:val="24"/>
              </w:rPr>
              <w:t xml:space="preserve">2.1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Письменное сложение, вычитание многозначных чисел в пределах миллиона. </w:t>
            </w:r>
          </w:p>
          <w:p w:rsidR="00457CE2" w:rsidRDefault="00457CE2" w:rsidP="00673DE4">
            <w:pPr>
              <w:ind w:right="912"/>
              <w:jc w:val="both"/>
            </w:pPr>
            <w:r>
              <w:rPr>
                <w:rFonts w:ascii="Times New Roman" w:eastAsia="Times New Roman" w:hAnsi="Times New Roman" w:cs="Times New Roman"/>
                <w:sz w:val="24"/>
              </w:rPr>
              <w:t xml:space="preserve">Письменное умножение, деление многозначных чисел на однозначное (двузначное) число в пределах 100 000. Деление с остатком. Умножение и деление на 10, 100, 1000 </w:t>
            </w:r>
          </w:p>
        </w:tc>
      </w:tr>
      <w:tr w:rsidR="00457CE2" w:rsidTr="002F610E">
        <w:trPr>
          <w:trHeight w:val="83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3"/>
              <w:jc w:val="center"/>
            </w:pPr>
            <w:r>
              <w:rPr>
                <w:rFonts w:ascii="Times New Roman" w:eastAsia="Times New Roman" w:hAnsi="Times New Roman" w:cs="Times New Roman"/>
                <w:sz w:val="24"/>
              </w:rPr>
              <w:t xml:space="preserve">2.2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222" w:firstLine="139"/>
              <w:jc w:val="both"/>
            </w:pPr>
            <w:r>
              <w:rPr>
                <w:rFonts w:ascii="Times New Roman" w:eastAsia="Times New Roman" w:hAnsi="Times New Roman" w:cs="Times New Roman"/>
                <w:sz w:val="24"/>
              </w:rPr>
              <w:t xml:space="preserve">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 </w:t>
            </w:r>
          </w:p>
        </w:tc>
      </w:tr>
      <w:tr w:rsidR="00457CE2" w:rsidTr="002F610E">
        <w:trPr>
          <w:trHeight w:val="57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
              <w:jc w:val="center"/>
            </w:pPr>
            <w:r>
              <w:rPr>
                <w:rFonts w:ascii="Times New Roman" w:eastAsia="Times New Roman" w:hAnsi="Times New Roman" w:cs="Times New Roman"/>
                <w:sz w:val="24"/>
              </w:rPr>
              <w:t xml:space="preserve">2.3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jc w:val="both"/>
            </w:pPr>
            <w:r>
              <w:rPr>
                <w:rFonts w:ascii="Times New Roman" w:eastAsia="Times New Roman" w:hAnsi="Times New Roman" w:cs="Times New Roman"/>
                <w:sz w:val="24"/>
              </w:rPr>
              <w:t xml:space="preserve">Равенство, содержащее неизвестный компонент арифметического действия: запись, нахождение неизвестного компонента </w:t>
            </w:r>
          </w:p>
        </w:tc>
      </w:tr>
      <w:tr w:rsidR="00457CE2" w:rsidTr="002F610E">
        <w:trPr>
          <w:trHeight w:val="31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
              <w:jc w:val="center"/>
            </w:pPr>
            <w:r>
              <w:rPr>
                <w:rFonts w:ascii="Times New Roman" w:eastAsia="Times New Roman" w:hAnsi="Times New Roman" w:cs="Times New Roman"/>
                <w:sz w:val="24"/>
              </w:rPr>
              <w:t xml:space="preserve">2.4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Умножение и деление величины на однозначное число </w:t>
            </w:r>
          </w:p>
        </w:tc>
      </w:tr>
      <w:tr w:rsidR="00457CE2" w:rsidTr="002F610E">
        <w:trPr>
          <w:trHeight w:val="30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3"/>
              <w:jc w:val="center"/>
            </w:pPr>
            <w:r>
              <w:rPr>
                <w:rFonts w:ascii="Times New Roman" w:eastAsia="Times New Roman" w:hAnsi="Times New Roman" w:cs="Times New Roman"/>
                <w:sz w:val="24"/>
              </w:rPr>
              <w:t xml:space="preserve">3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Текстовые задачи </w:t>
            </w:r>
          </w:p>
        </w:tc>
      </w:tr>
      <w:tr w:rsidR="00457CE2" w:rsidTr="002F610E">
        <w:trPr>
          <w:trHeight w:val="113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
              <w:jc w:val="center"/>
            </w:pPr>
            <w:r>
              <w:rPr>
                <w:rFonts w:ascii="Times New Roman" w:eastAsia="Times New Roman" w:hAnsi="Times New Roman" w:cs="Times New Roman"/>
                <w:sz w:val="24"/>
              </w:rPr>
              <w:t xml:space="preserve">3.1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right="237"/>
              <w:jc w:val="both"/>
            </w:pPr>
            <w:r>
              <w:rPr>
                <w:rFonts w:ascii="Times New Roman" w:eastAsia="Times New Roman" w:hAnsi="Times New Roman" w:cs="Times New Roman"/>
                <w:sz w:val="24"/>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работы, купли-продажи, и решение соответствующих задач </w:t>
            </w:r>
          </w:p>
        </w:tc>
      </w:tr>
      <w:tr w:rsidR="00457CE2" w:rsidTr="002F610E">
        <w:trPr>
          <w:trHeight w:val="835"/>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3"/>
              <w:jc w:val="center"/>
            </w:pPr>
            <w:r>
              <w:rPr>
                <w:rFonts w:ascii="Times New Roman" w:eastAsia="Times New Roman" w:hAnsi="Times New Roman" w:cs="Times New Roman"/>
                <w:sz w:val="24"/>
              </w:rPr>
              <w:t xml:space="preserve">3.2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right="363"/>
              <w:jc w:val="both"/>
            </w:pPr>
            <w:r>
              <w:rPr>
                <w:rFonts w:ascii="Times New Roman" w:eastAsia="Times New Roman" w:hAnsi="Times New Roman" w:cs="Times New Roman"/>
                <w:sz w:val="24"/>
              </w:rPr>
              <w:t xml:space="preserve">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w:t>
            </w:r>
          </w:p>
        </w:tc>
      </w:tr>
      <w:tr w:rsidR="00457CE2" w:rsidTr="002F610E">
        <w:trPr>
          <w:trHeight w:val="31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3"/>
              <w:jc w:val="center"/>
            </w:pPr>
            <w:r>
              <w:rPr>
                <w:rFonts w:ascii="Times New Roman" w:eastAsia="Times New Roman" w:hAnsi="Times New Roman" w:cs="Times New Roman"/>
                <w:sz w:val="24"/>
              </w:rPr>
              <w:t xml:space="preserve">3.3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Разные способы решения некоторых видов изученных задач </w:t>
            </w:r>
          </w:p>
        </w:tc>
      </w:tr>
      <w:tr w:rsidR="00457CE2" w:rsidTr="002F610E">
        <w:trPr>
          <w:trHeight w:val="32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3"/>
              <w:jc w:val="center"/>
            </w:pPr>
            <w:r>
              <w:rPr>
                <w:rFonts w:ascii="Times New Roman" w:eastAsia="Times New Roman" w:hAnsi="Times New Roman" w:cs="Times New Roman"/>
                <w:sz w:val="24"/>
              </w:rPr>
              <w:t xml:space="preserve">4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Пространственные отношения и геометрические фигуры </w:t>
            </w:r>
          </w:p>
        </w:tc>
      </w:tr>
      <w:tr w:rsidR="00457CE2" w:rsidTr="002F610E">
        <w:trPr>
          <w:trHeight w:val="31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
              <w:jc w:val="center"/>
            </w:pPr>
            <w:r>
              <w:rPr>
                <w:rFonts w:ascii="Times New Roman" w:eastAsia="Times New Roman" w:hAnsi="Times New Roman" w:cs="Times New Roman"/>
                <w:sz w:val="24"/>
              </w:rPr>
              <w:t xml:space="preserve">4.1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Наглядные представления о симметрии </w:t>
            </w:r>
          </w:p>
        </w:tc>
      </w:tr>
      <w:tr w:rsidR="00457CE2" w:rsidTr="002F610E">
        <w:trPr>
          <w:trHeight w:val="1114"/>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
              <w:jc w:val="center"/>
            </w:pPr>
            <w:r>
              <w:rPr>
                <w:rFonts w:ascii="Times New Roman" w:eastAsia="Times New Roman" w:hAnsi="Times New Roman" w:cs="Times New Roman"/>
                <w:sz w:val="24"/>
              </w:rPr>
              <w:t xml:space="preserve">4.2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right="452"/>
              <w:jc w:val="both"/>
            </w:pPr>
            <w:r>
              <w:rPr>
                <w:rFonts w:ascii="Times New Roman" w:eastAsia="Times New Roman" w:hAnsi="Times New Roman" w:cs="Times New Roman"/>
                <w:sz w:val="24"/>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tc>
      </w:tr>
      <w:tr w:rsidR="00457CE2" w:rsidTr="002F610E">
        <w:trPr>
          <w:trHeight w:val="63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
              <w:jc w:val="center"/>
            </w:pPr>
            <w:r>
              <w:rPr>
                <w:rFonts w:ascii="Times New Roman" w:eastAsia="Times New Roman" w:hAnsi="Times New Roman" w:cs="Times New Roman"/>
                <w:sz w:val="24"/>
              </w:rPr>
              <w:lastRenderedPageBreak/>
              <w:t xml:space="preserve">4.3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jc w:val="both"/>
            </w:pPr>
            <w:r>
              <w:rPr>
                <w:rFonts w:ascii="Times New Roman" w:eastAsia="Times New Roman" w:hAnsi="Times New Roman" w:cs="Times New Roman"/>
                <w:sz w:val="24"/>
              </w:rPr>
              <w:t xml:space="preserve">Конструирование: разбиение фигуры на прямоугольники (квадраты), составление фигур из прямоугольников (квадратов) </w:t>
            </w:r>
          </w:p>
        </w:tc>
      </w:tr>
      <w:tr w:rsidR="00457CE2" w:rsidTr="002F610E">
        <w:trPr>
          <w:trHeight w:val="571"/>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
              <w:jc w:val="center"/>
            </w:pPr>
            <w:r>
              <w:rPr>
                <w:rFonts w:ascii="Times New Roman" w:eastAsia="Times New Roman" w:hAnsi="Times New Roman" w:cs="Times New Roman"/>
                <w:sz w:val="24"/>
              </w:rPr>
              <w:t xml:space="preserve">4.4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Периметр, площадь фигуры, составленной из двух-трёх прямоугольников (квадратов) </w:t>
            </w:r>
          </w:p>
        </w:tc>
      </w:tr>
      <w:tr w:rsidR="00457CE2" w:rsidTr="002F610E">
        <w:trPr>
          <w:trHeight w:val="31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3"/>
              <w:jc w:val="center"/>
            </w:pPr>
            <w:r>
              <w:rPr>
                <w:rFonts w:ascii="Times New Roman" w:eastAsia="Times New Roman" w:hAnsi="Times New Roman" w:cs="Times New Roman"/>
                <w:sz w:val="24"/>
              </w:rPr>
              <w:t xml:space="preserve">5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Математическая информация </w:t>
            </w:r>
          </w:p>
        </w:tc>
      </w:tr>
      <w:tr w:rsidR="00457CE2" w:rsidTr="002F610E">
        <w:trPr>
          <w:trHeight w:val="56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
              <w:jc w:val="center"/>
            </w:pPr>
            <w:r>
              <w:rPr>
                <w:rFonts w:ascii="Times New Roman" w:eastAsia="Times New Roman" w:hAnsi="Times New Roman" w:cs="Times New Roman"/>
                <w:sz w:val="24"/>
              </w:rPr>
              <w:t xml:space="preserve">5.1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jc w:val="both"/>
            </w:pPr>
            <w:r>
              <w:rPr>
                <w:rFonts w:ascii="Times New Roman" w:eastAsia="Times New Roman" w:hAnsi="Times New Roman" w:cs="Times New Roman"/>
                <w:sz w:val="24"/>
              </w:rPr>
              <w:t xml:space="preserve">Работа с утверждениями: конструирование, проверка истинности. Составление и проверка логических рассуждений при решении задач </w:t>
            </w:r>
          </w:p>
        </w:tc>
      </w:tr>
      <w:tr w:rsidR="00457CE2" w:rsidTr="002F610E">
        <w:trPr>
          <w:trHeight w:val="1114"/>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3"/>
              <w:jc w:val="center"/>
            </w:pPr>
            <w:r>
              <w:rPr>
                <w:rFonts w:ascii="Times New Roman" w:eastAsia="Times New Roman" w:hAnsi="Times New Roman" w:cs="Times New Roman"/>
                <w:sz w:val="24"/>
              </w:rPr>
              <w:t xml:space="preserve">5.2 </w:t>
            </w:r>
          </w:p>
        </w:tc>
        <w:tc>
          <w:tcPr>
            <w:tcW w:w="8494"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5" w:line="257" w:lineRule="auto"/>
              <w:ind w:left="139" w:right="250"/>
              <w:jc w:val="both"/>
            </w:pPr>
            <w:r>
              <w:rPr>
                <w:rFonts w:ascii="Times New Roman" w:eastAsia="Times New Roman" w:hAnsi="Times New Roman" w:cs="Times New Roman"/>
                <w:sz w:val="24"/>
              </w:rPr>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Поиск информации в справочной литературе, сети Интернет. </w:t>
            </w:r>
          </w:p>
          <w:p w:rsidR="00457CE2" w:rsidRDefault="00457CE2" w:rsidP="00673DE4">
            <w:pPr>
              <w:ind w:left="139"/>
            </w:pPr>
            <w:r>
              <w:rPr>
                <w:rFonts w:ascii="Times New Roman" w:eastAsia="Times New Roman" w:hAnsi="Times New Roman" w:cs="Times New Roman"/>
                <w:sz w:val="24"/>
              </w:rPr>
              <w:t xml:space="preserve">Запись информации в предложенной таблице, на столбчатой диаграмме </w:t>
            </w:r>
          </w:p>
        </w:tc>
      </w:tr>
      <w:tr w:rsidR="002F610E" w:rsidTr="002F610E">
        <w:trPr>
          <w:trHeight w:val="1114"/>
        </w:trPr>
        <w:tc>
          <w:tcPr>
            <w:tcW w:w="1701" w:type="dxa"/>
            <w:tcBorders>
              <w:top w:val="single" w:sz="4" w:space="0" w:color="000000"/>
              <w:left w:val="single" w:sz="4" w:space="0" w:color="000000"/>
              <w:bottom w:val="single" w:sz="4" w:space="0" w:color="000000"/>
              <w:right w:val="single" w:sz="4" w:space="0" w:color="000000"/>
            </w:tcBorders>
          </w:tcPr>
          <w:p w:rsidR="002F610E" w:rsidRDefault="002F610E" w:rsidP="00673DE4">
            <w:pPr>
              <w:ind w:left="33"/>
              <w:jc w:val="center"/>
              <w:rPr>
                <w:rFonts w:ascii="Times New Roman" w:eastAsia="Times New Roman" w:hAnsi="Times New Roman" w:cs="Times New Roman"/>
                <w:sz w:val="24"/>
              </w:rPr>
            </w:pPr>
            <w:r>
              <w:rPr>
                <w:rFonts w:ascii="Times New Roman" w:eastAsia="Times New Roman" w:hAnsi="Times New Roman" w:cs="Times New Roman"/>
                <w:sz w:val="24"/>
              </w:rPr>
              <w:t>5.3</w:t>
            </w:r>
          </w:p>
        </w:tc>
        <w:tc>
          <w:tcPr>
            <w:tcW w:w="8494" w:type="dxa"/>
            <w:tcBorders>
              <w:top w:val="single" w:sz="4" w:space="0" w:color="000000"/>
              <w:left w:val="single" w:sz="4" w:space="0" w:color="000000"/>
              <w:bottom w:val="single" w:sz="4" w:space="0" w:color="000000"/>
              <w:right w:val="single" w:sz="4" w:space="0" w:color="000000"/>
            </w:tcBorders>
          </w:tcPr>
          <w:p w:rsidR="002F610E" w:rsidRDefault="002F610E" w:rsidP="002F610E">
            <w:pPr>
              <w:spacing w:line="277" w:lineRule="auto"/>
              <w:jc w:val="both"/>
            </w:pPr>
            <w:r>
              <w:rPr>
                <w:rFonts w:ascii="Times New Roman" w:eastAsia="Times New Roman" w:hAnsi="Times New Roman" w:cs="Times New Roman"/>
                <w:sz w:val="24"/>
              </w:rPr>
              <w:t xml:space="preserve">Доступные электронные средства обучения, пособия, тренажёры, их использование под руководством педагога и самостоятельно. </w:t>
            </w:r>
          </w:p>
          <w:p w:rsidR="002F610E" w:rsidRDefault="002F610E" w:rsidP="002F610E">
            <w:pPr>
              <w:spacing w:after="15" w:line="257" w:lineRule="auto"/>
              <w:ind w:left="139" w:right="250"/>
              <w:jc w:val="both"/>
              <w:rPr>
                <w:rFonts w:ascii="Times New Roman" w:eastAsia="Times New Roman" w:hAnsi="Times New Roman" w:cs="Times New Roman"/>
                <w:sz w:val="24"/>
              </w:rPr>
            </w:pPr>
            <w:r>
              <w:rPr>
                <w:rFonts w:ascii="Times New Roman" w:eastAsia="Times New Roman" w:hAnsi="Times New Roman" w:cs="Times New Roman"/>
                <w:sz w:val="24"/>
              </w:rPr>
              <w:t>Правила безопасной работы с электронными источниками информации</w:t>
            </w:r>
          </w:p>
        </w:tc>
      </w:tr>
      <w:tr w:rsidR="002F610E" w:rsidTr="002F610E">
        <w:trPr>
          <w:trHeight w:val="1114"/>
        </w:trPr>
        <w:tc>
          <w:tcPr>
            <w:tcW w:w="1701" w:type="dxa"/>
            <w:tcBorders>
              <w:top w:val="single" w:sz="4" w:space="0" w:color="000000"/>
              <w:left w:val="single" w:sz="4" w:space="0" w:color="000000"/>
              <w:bottom w:val="single" w:sz="4" w:space="0" w:color="000000"/>
              <w:right w:val="single" w:sz="4" w:space="0" w:color="000000"/>
            </w:tcBorders>
          </w:tcPr>
          <w:p w:rsidR="002F610E" w:rsidRDefault="002F610E" w:rsidP="00673DE4">
            <w:pPr>
              <w:ind w:left="33"/>
              <w:jc w:val="center"/>
              <w:rPr>
                <w:rFonts w:ascii="Times New Roman" w:eastAsia="Times New Roman" w:hAnsi="Times New Roman" w:cs="Times New Roman"/>
                <w:sz w:val="24"/>
              </w:rPr>
            </w:pPr>
            <w:r>
              <w:rPr>
                <w:rFonts w:ascii="Times New Roman" w:eastAsia="Times New Roman" w:hAnsi="Times New Roman" w:cs="Times New Roman"/>
                <w:sz w:val="24"/>
              </w:rPr>
              <w:t>5.4</w:t>
            </w:r>
          </w:p>
        </w:tc>
        <w:tc>
          <w:tcPr>
            <w:tcW w:w="8494" w:type="dxa"/>
            <w:tcBorders>
              <w:top w:val="single" w:sz="4" w:space="0" w:color="000000"/>
              <w:left w:val="single" w:sz="4" w:space="0" w:color="000000"/>
              <w:bottom w:val="single" w:sz="4" w:space="0" w:color="000000"/>
              <w:right w:val="single" w:sz="4" w:space="0" w:color="000000"/>
            </w:tcBorders>
          </w:tcPr>
          <w:p w:rsidR="002F610E" w:rsidRDefault="002F610E" w:rsidP="002F610E">
            <w:pPr>
              <w:spacing w:line="277" w:lineRule="auto"/>
              <w:jc w:val="both"/>
            </w:pPr>
            <w:r>
              <w:rPr>
                <w:rFonts w:ascii="Times New Roman" w:eastAsia="Times New Roman" w:hAnsi="Times New Roman" w:cs="Times New Roman"/>
                <w:sz w:val="24"/>
              </w:rPr>
              <w:t xml:space="preserve">Доступные электронные средства обучения, пособия, тренажёры, их использование под руководством педагога и самостоятельно. </w:t>
            </w:r>
          </w:p>
          <w:p w:rsidR="002F610E" w:rsidRDefault="002F610E" w:rsidP="002F610E">
            <w:pPr>
              <w:spacing w:after="15" w:line="257" w:lineRule="auto"/>
              <w:ind w:left="139" w:right="250"/>
              <w:jc w:val="both"/>
              <w:rPr>
                <w:rFonts w:ascii="Times New Roman" w:eastAsia="Times New Roman" w:hAnsi="Times New Roman" w:cs="Times New Roman"/>
                <w:sz w:val="24"/>
              </w:rPr>
            </w:pPr>
            <w:r>
              <w:rPr>
                <w:rFonts w:ascii="Times New Roman" w:eastAsia="Times New Roman" w:hAnsi="Times New Roman" w:cs="Times New Roman"/>
                <w:sz w:val="24"/>
              </w:rPr>
              <w:t>Правила безопасной работы с электронными источниками информации</w:t>
            </w:r>
          </w:p>
        </w:tc>
      </w:tr>
    </w:tbl>
    <w:p w:rsidR="00457CE2" w:rsidRDefault="00457CE2" w:rsidP="00457CE2"/>
    <w:p w:rsidR="00457CE2" w:rsidRDefault="00457CE2" w:rsidP="00457CE2">
      <w:pPr>
        <w:spacing w:after="37"/>
        <w:ind w:left="10" w:right="519" w:hanging="10"/>
        <w:jc w:val="right"/>
      </w:pPr>
      <w:r>
        <w:rPr>
          <w:rFonts w:ascii="Times New Roman" w:eastAsia="Times New Roman" w:hAnsi="Times New Roman" w:cs="Times New Roman"/>
          <w:sz w:val="24"/>
        </w:rPr>
        <w:t xml:space="preserve">Таблица </w:t>
      </w:r>
      <w:r w:rsidR="002F610E">
        <w:rPr>
          <w:rFonts w:ascii="Times New Roman" w:eastAsia="Times New Roman" w:hAnsi="Times New Roman" w:cs="Times New Roman"/>
          <w:sz w:val="24"/>
        </w:rPr>
        <w:t>48</w:t>
      </w:r>
    </w:p>
    <w:p w:rsidR="00457CE2" w:rsidRDefault="00457CE2" w:rsidP="002F610E">
      <w:pPr>
        <w:pStyle w:val="3"/>
        <w:ind w:left="0" w:right="420" w:firstLine="0"/>
      </w:pPr>
      <w:r>
        <w:t xml:space="preserve">Проверяемые требования к результатам освоения основной образовательной программы по учебному предмету ’’Окружающий мир” 1 класс </w:t>
      </w:r>
    </w:p>
    <w:p w:rsidR="002F610E" w:rsidRPr="002F610E" w:rsidRDefault="002F610E" w:rsidP="002F610E"/>
    <w:tbl>
      <w:tblPr>
        <w:tblStyle w:val="TableGrid"/>
        <w:tblW w:w="10241" w:type="dxa"/>
        <w:tblInd w:w="-5" w:type="dxa"/>
        <w:tblCellMar>
          <w:top w:w="7" w:type="dxa"/>
          <w:left w:w="5" w:type="dxa"/>
          <w:right w:w="13" w:type="dxa"/>
        </w:tblCellMar>
        <w:tblLook w:val="04A0"/>
      </w:tblPr>
      <w:tblGrid>
        <w:gridCol w:w="1550"/>
        <w:gridCol w:w="8691"/>
      </w:tblGrid>
      <w:tr w:rsidR="00457CE2" w:rsidTr="002F610E">
        <w:trPr>
          <w:trHeight w:val="560"/>
        </w:trPr>
        <w:tc>
          <w:tcPr>
            <w:tcW w:w="1550" w:type="dxa"/>
            <w:tcBorders>
              <w:top w:val="single" w:sz="4" w:space="0" w:color="000000"/>
              <w:left w:val="single" w:sz="4" w:space="0" w:color="000000"/>
              <w:bottom w:val="single" w:sz="4" w:space="0" w:color="000000"/>
              <w:right w:val="single" w:sz="4" w:space="0" w:color="000000"/>
            </w:tcBorders>
          </w:tcPr>
          <w:p w:rsidR="00457CE2" w:rsidRDefault="00457CE2" w:rsidP="002F610E">
            <w:r>
              <w:rPr>
                <w:rFonts w:ascii="Times New Roman" w:eastAsia="Times New Roman" w:hAnsi="Times New Roman" w:cs="Times New Roman"/>
                <w:sz w:val="24"/>
              </w:rPr>
              <w:t xml:space="preserve">Код проверяемого результата </w:t>
            </w:r>
          </w:p>
        </w:tc>
        <w:tc>
          <w:tcPr>
            <w:tcW w:w="869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06" w:firstLine="274"/>
              <w:jc w:val="both"/>
            </w:pPr>
            <w:r>
              <w:rPr>
                <w:rFonts w:ascii="Times New Roman" w:eastAsia="Times New Roman" w:hAnsi="Times New Roman" w:cs="Times New Roman"/>
                <w:sz w:val="24"/>
              </w:rPr>
              <w:t xml:space="preserve">Проверяемые предметные результаты освоения основной образовательной программы начального общего образования </w:t>
            </w:r>
          </w:p>
        </w:tc>
      </w:tr>
      <w:tr w:rsidR="00457CE2" w:rsidTr="002F610E">
        <w:trPr>
          <w:trHeight w:val="330"/>
        </w:trPr>
        <w:tc>
          <w:tcPr>
            <w:tcW w:w="1550" w:type="dxa"/>
            <w:tcBorders>
              <w:top w:val="single" w:sz="4" w:space="0" w:color="000000"/>
              <w:left w:val="single" w:sz="4" w:space="0" w:color="000000"/>
              <w:bottom w:val="single" w:sz="4" w:space="0" w:color="000000"/>
              <w:right w:val="single" w:sz="4" w:space="0" w:color="000000"/>
            </w:tcBorders>
          </w:tcPr>
          <w:p w:rsidR="00457CE2" w:rsidRDefault="00457CE2" w:rsidP="00673DE4"/>
        </w:tc>
        <w:tc>
          <w:tcPr>
            <w:tcW w:w="869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Человек и общество </w:t>
            </w:r>
          </w:p>
        </w:tc>
      </w:tr>
      <w:tr w:rsidR="00457CE2" w:rsidTr="002F610E">
        <w:trPr>
          <w:trHeight w:val="560"/>
        </w:trPr>
        <w:tc>
          <w:tcPr>
            <w:tcW w:w="15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7"/>
              <w:jc w:val="center"/>
            </w:pPr>
            <w:r>
              <w:rPr>
                <w:rFonts w:ascii="Times New Roman" w:eastAsia="Times New Roman" w:hAnsi="Times New Roman" w:cs="Times New Roman"/>
                <w:sz w:val="24"/>
              </w:rPr>
              <w:t xml:space="preserve">1 </w:t>
            </w:r>
          </w:p>
        </w:tc>
        <w:tc>
          <w:tcPr>
            <w:tcW w:w="8691"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7"/>
              <w:ind w:left="154"/>
            </w:pPr>
            <w:r>
              <w:rPr>
                <w:rFonts w:ascii="Times New Roman" w:eastAsia="Times New Roman" w:hAnsi="Times New Roman" w:cs="Times New Roman"/>
                <w:sz w:val="24"/>
              </w:rPr>
              <w:t xml:space="preserve">называть себя и членов своей семьи по фамилии, имени, отчеству, профессии </w:t>
            </w:r>
          </w:p>
          <w:p w:rsidR="00457CE2" w:rsidRDefault="00457CE2" w:rsidP="00673DE4">
            <w:pPr>
              <w:ind w:left="14"/>
            </w:pPr>
            <w:r>
              <w:rPr>
                <w:rFonts w:ascii="Times New Roman" w:eastAsia="Times New Roman" w:hAnsi="Times New Roman" w:cs="Times New Roman"/>
                <w:sz w:val="24"/>
              </w:rPr>
              <w:t xml:space="preserve">членов своей семьи, домашний адрес и адрес своей школы </w:t>
            </w:r>
          </w:p>
        </w:tc>
      </w:tr>
      <w:tr w:rsidR="00457CE2" w:rsidTr="002F610E">
        <w:trPr>
          <w:trHeight w:val="632"/>
        </w:trPr>
        <w:tc>
          <w:tcPr>
            <w:tcW w:w="15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7"/>
              <w:jc w:val="center"/>
            </w:pPr>
            <w:r>
              <w:rPr>
                <w:rFonts w:ascii="Times New Roman" w:eastAsia="Times New Roman" w:hAnsi="Times New Roman" w:cs="Times New Roman"/>
                <w:sz w:val="24"/>
              </w:rPr>
              <w:t xml:space="preserve">2 </w:t>
            </w:r>
          </w:p>
        </w:tc>
        <w:tc>
          <w:tcPr>
            <w:tcW w:w="869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firstLine="139"/>
            </w:pPr>
            <w:r>
              <w:rPr>
                <w:rFonts w:ascii="Times New Roman" w:eastAsia="Times New Roman" w:hAnsi="Times New Roman" w:cs="Times New Roman"/>
                <w:sz w:val="24"/>
              </w:rPr>
              <w:t xml:space="preserve">проявлять уважение к семейным ценностям и традициям, соблюдать правила нравственного поведения в социуме и на природе </w:t>
            </w:r>
          </w:p>
        </w:tc>
      </w:tr>
      <w:tr w:rsidR="00457CE2" w:rsidTr="002F610E">
        <w:trPr>
          <w:trHeight w:val="330"/>
        </w:trPr>
        <w:tc>
          <w:tcPr>
            <w:tcW w:w="15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7"/>
              <w:jc w:val="center"/>
            </w:pPr>
            <w:r>
              <w:rPr>
                <w:rFonts w:ascii="Times New Roman" w:eastAsia="Times New Roman" w:hAnsi="Times New Roman" w:cs="Times New Roman"/>
                <w:sz w:val="24"/>
              </w:rPr>
              <w:t xml:space="preserve">3 </w:t>
            </w:r>
          </w:p>
        </w:tc>
        <w:tc>
          <w:tcPr>
            <w:tcW w:w="869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воспроизводить название своего населённого пункта, региона, страны </w:t>
            </w:r>
          </w:p>
        </w:tc>
      </w:tr>
      <w:tr w:rsidR="00457CE2" w:rsidTr="002F610E">
        <w:trPr>
          <w:trHeight w:val="632"/>
        </w:trPr>
        <w:tc>
          <w:tcPr>
            <w:tcW w:w="15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7"/>
              <w:jc w:val="center"/>
            </w:pPr>
            <w:r>
              <w:rPr>
                <w:rFonts w:ascii="Times New Roman" w:eastAsia="Times New Roman" w:hAnsi="Times New Roman" w:cs="Times New Roman"/>
                <w:sz w:val="24"/>
              </w:rPr>
              <w:t xml:space="preserve">4 </w:t>
            </w:r>
          </w:p>
        </w:tc>
        <w:tc>
          <w:tcPr>
            <w:tcW w:w="869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right="241" w:firstLine="139"/>
              <w:jc w:val="both"/>
            </w:pPr>
            <w:r>
              <w:rPr>
                <w:rFonts w:ascii="Times New Roman" w:eastAsia="Times New Roman" w:hAnsi="Times New Roman" w:cs="Times New Roman"/>
                <w:sz w:val="24"/>
              </w:rPr>
              <w:t xml:space="preserve">приводить примеры культурных объектов родного края, школьных традиций и праздников, традиций и ценностей своей семьи, профессий </w:t>
            </w:r>
          </w:p>
        </w:tc>
      </w:tr>
      <w:tr w:rsidR="00457CE2" w:rsidTr="002F610E">
        <w:trPr>
          <w:trHeight w:val="330"/>
        </w:trPr>
        <w:tc>
          <w:tcPr>
            <w:tcW w:w="1550" w:type="dxa"/>
            <w:tcBorders>
              <w:top w:val="single" w:sz="4" w:space="0" w:color="000000"/>
              <w:left w:val="single" w:sz="4" w:space="0" w:color="000000"/>
              <w:bottom w:val="single" w:sz="4" w:space="0" w:color="000000"/>
              <w:right w:val="single" w:sz="4" w:space="0" w:color="000000"/>
            </w:tcBorders>
          </w:tcPr>
          <w:p w:rsidR="00457CE2" w:rsidRDefault="00457CE2" w:rsidP="00673DE4"/>
        </w:tc>
        <w:tc>
          <w:tcPr>
            <w:tcW w:w="869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Человек и природа </w:t>
            </w:r>
          </w:p>
        </w:tc>
      </w:tr>
      <w:tr w:rsidR="00457CE2" w:rsidTr="002F610E">
        <w:trPr>
          <w:trHeight w:val="810"/>
        </w:trPr>
        <w:tc>
          <w:tcPr>
            <w:tcW w:w="15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7"/>
              <w:jc w:val="center"/>
            </w:pPr>
            <w:r>
              <w:rPr>
                <w:rFonts w:ascii="Times New Roman" w:eastAsia="Times New Roman" w:hAnsi="Times New Roman" w:cs="Times New Roman"/>
                <w:sz w:val="24"/>
              </w:rPr>
              <w:t xml:space="preserve">5 </w:t>
            </w:r>
          </w:p>
        </w:tc>
        <w:tc>
          <w:tcPr>
            <w:tcW w:w="8691"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1"/>
              <w:ind w:left="154"/>
            </w:pPr>
            <w:r>
              <w:rPr>
                <w:rFonts w:ascii="Times New Roman" w:eastAsia="Times New Roman" w:hAnsi="Times New Roman" w:cs="Times New Roman"/>
                <w:sz w:val="24"/>
              </w:rPr>
              <w:t xml:space="preserve">различать объекты живой и неживой природы, объекты, созданные человеком, </w:t>
            </w:r>
          </w:p>
          <w:p w:rsidR="00457CE2" w:rsidRDefault="00457CE2" w:rsidP="00673DE4">
            <w:pPr>
              <w:ind w:left="14"/>
              <w:jc w:val="both"/>
            </w:pPr>
            <w:r>
              <w:rPr>
                <w:rFonts w:ascii="Times New Roman" w:eastAsia="Times New Roman" w:hAnsi="Times New Roman" w:cs="Times New Roman"/>
                <w:sz w:val="24"/>
              </w:rPr>
              <w:t xml:space="preserve">и природные материалы, части растений (корень, стебель, лист, цветок, плод, семя), группы животных (насекомые, рыбы, птицы, звери) </w:t>
            </w:r>
          </w:p>
        </w:tc>
      </w:tr>
      <w:tr w:rsidR="00457CE2" w:rsidTr="002F610E">
        <w:trPr>
          <w:trHeight w:val="1417"/>
        </w:trPr>
        <w:tc>
          <w:tcPr>
            <w:tcW w:w="15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7"/>
              <w:jc w:val="center"/>
            </w:pPr>
            <w:r>
              <w:rPr>
                <w:rFonts w:ascii="Times New Roman" w:eastAsia="Times New Roman" w:hAnsi="Times New Roman" w:cs="Times New Roman"/>
                <w:sz w:val="24"/>
              </w:rPr>
              <w:t xml:space="preserve">6 </w:t>
            </w:r>
          </w:p>
        </w:tc>
        <w:tc>
          <w:tcPr>
            <w:tcW w:w="8691"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20"/>
              <w:ind w:left="154"/>
            </w:pPr>
            <w:r>
              <w:rPr>
                <w:rFonts w:ascii="Times New Roman" w:eastAsia="Times New Roman" w:hAnsi="Times New Roman" w:cs="Times New Roman"/>
                <w:sz w:val="24"/>
              </w:rPr>
              <w:t xml:space="preserve">описывать на основе опорных слов наиболее распространённые в родном крае </w:t>
            </w:r>
          </w:p>
          <w:p w:rsidR="00457CE2" w:rsidRDefault="00457CE2" w:rsidP="00673DE4">
            <w:pPr>
              <w:ind w:left="14"/>
            </w:pPr>
            <w:r>
              <w:rPr>
                <w:rFonts w:ascii="Times New Roman" w:eastAsia="Times New Roman" w:hAnsi="Times New Roman" w:cs="Times New Roman"/>
                <w:sz w:val="24"/>
              </w:rPr>
              <w:t xml:space="preserve">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 </w:t>
            </w:r>
          </w:p>
        </w:tc>
      </w:tr>
      <w:tr w:rsidR="00457CE2" w:rsidTr="002F610E">
        <w:trPr>
          <w:trHeight w:val="641"/>
        </w:trPr>
        <w:tc>
          <w:tcPr>
            <w:tcW w:w="15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7"/>
              <w:jc w:val="center"/>
            </w:pPr>
            <w:r>
              <w:rPr>
                <w:rFonts w:ascii="Times New Roman" w:eastAsia="Times New Roman" w:hAnsi="Times New Roman" w:cs="Times New Roman"/>
                <w:sz w:val="24"/>
              </w:rPr>
              <w:t xml:space="preserve">7 </w:t>
            </w:r>
          </w:p>
        </w:tc>
        <w:tc>
          <w:tcPr>
            <w:tcW w:w="869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применять правила ухода за комнатными растениями и домашними животными </w:t>
            </w:r>
          </w:p>
        </w:tc>
      </w:tr>
      <w:tr w:rsidR="00457CE2" w:rsidTr="002F610E">
        <w:trPr>
          <w:trHeight w:val="1111"/>
        </w:trPr>
        <w:tc>
          <w:tcPr>
            <w:tcW w:w="15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7"/>
              <w:jc w:val="center"/>
            </w:pPr>
            <w:r>
              <w:rPr>
                <w:rFonts w:ascii="Times New Roman" w:eastAsia="Times New Roman" w:hAnsi="Times New Roman" w:cs="Times New Roman"/>
                <w:sz w:val="24"/>
              </w:rPr>
              <w:t xml:space="preserve">8 </w:t>
            </w:r>
          </w:p>
        </w:tc>
        <w:tc>
          <w:tcPr>
            <w:tcW w:w="869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проводить, соблюдая правила безопасного труда, несложные групповые и </w:t>
            </w:r>
          </w:p>
          <w:p w:rsidR="00457CE2" w:rsidRDefault="00457CE2" w:rsidP="00673DE4">
            <w:pPr>
              <w:ind w:left="14" w:right="817"/>
              <w:jc w:val="both"/>
            </w:pPr>
            <w:r>
              <w:rPr>
                <w:rFonts w:ascii="Times New Roman" w:eastAsia="Times New Roman" w:hAnsi="Times New Roman" w:cs="Times New Roman"/>
                <w:sz w:val="24"/>
              </w:rPr>
              <w:t xml:space="preserve">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 </w:t>
            </w:r>
          </w:p>
        </w:tc>
      </w:tr>
      <w:tr w:rsidR="00457CE2" w:rsidTr="002F610E">
        <w:trPr>
          <w:trHeight w:val="321"/>
        </w:trPr>
        <w:tc>
          <w:tcPr>
            <w:tcW w:w="15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7"/>
              <w:jc w:val="center"/>
            </w:pPr>
            <w:r>
              <w:rPr>
                <w:rFonts w:ascii="Times New Roman" w:eastAsia="Times New Roman" w:hAnsi="Times New Roman" w:cs="Times New Roman"/>
                <w:sz w:val="24"/>
              </w:rPr>
              <w:lastRenderedPageBreak/>
              <w:t xml:space="preserve">9 </w:t>
            </w:r>
          </w:p>
        </w:tc>
        <w:tc>
          <w:tcPr>
            <w:tcW w:w="869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использовать для ответов на вопросы небольшие тексты о природе и обществе </w:t>
            </w:r>
          </w:p>
        </w:tc>
      </w:tr>
      <w:tr w:rsidR="00457CE2" w:rsidTr="002F610E">
        <w:trPr>
          <w:trHeight w:val="560"/>
        </w:trPr>
        <w:tc>
          <w:tcPr>
            <w:tcW w:w="15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8"/>
              <w:jc w:val="center"/>
            </w:pPr>
            <w:r>
              <w:rPr>
                <w:rFonts w:ascii="Times New Roman" w:eastAsia="Times New Roman" w:hAnsi="Times New Roman" w:cs="Times New Roman"/>
                <w:sz w:val="24"/>
              </w:rPr>
              <w:t xml:space="preserve">10 </w:t>
            </w:r>
          </w:p>
        </w:tc>
        <w:tc>
          <w:tcPr>
            <w:tcW w:w="8691"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2"/>
              <w:ind w:left="154"/>
            </w:pPr>
            <w:r>
              <w:rPr>
                <w:rFonts w:ascii="Times New Roman" w:eastAsia="Times New Roman" w:hAnsi="Times New Roman" w:cs="Times New Roman"/>
                <w:sz w:val="24"/>
              </w:rPr>
              <w:t xml:space="preserve">оценивать ситуации, раскрывающие положительное и негативное </w:t>
            </w:r>
          </w:p>
          <w:p w:rsidR="00457CE2" w:rsidRDefault="00457CE2" w:rsidP="00673DE4">
            <w:pPr>
              <w:ind w:left="14"/>
            </w:pPr>
            <w:r>
              <w:rPr>
                <w:rFonts w:ascii="Times New Roman" w:eastAsia="Times New Roman" w:hAnsi="Times New Roman" w:cs="Times New Roman"/>
                <w:sz w:val="24"/>
              </w:rPr>
              <w:t xml:space="preserve">отношение к природе; правила поведения в быту, в общественных местах </w:t>
            </w:r>
          </w:p>
        </w:tc>
      </w:tr>
      <w:tr w:rsidR="00457CE2" w:rsidTr="002F610E">
        <w:trPr>
          <w:trHeight w:val="335"/>
        </w:trPr>
        <w:tc>
          <w:tcPr>
            <w:tcW w:w="1550" w:type="dxa"/>
            <w:tcBorders>
              <w:top w:val="single" w:sz="4" w:space="0" w:color="000000"/>
              <w:left w:val="single" w:sz="4" w:space="0" w:color="000000"/>
              <w:bottom w:val="single" w:sz="4" w:space="0" w:color="000000"/>
              <w:right w:val="single" w:sz="4" w:space="0" w:color="000000"/>
            </w:tcBorders>
          </w:tcPr>
          <w:p w:rsidR="00457CE2" w:rsidRDefault="00457CE2" w:rsidP="00673DE4"/>
        </w:tc>
        <w:tc>
          <w:tcPr>
            <w:tcW w:w="869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Правила безопасной жизнедеятельности </w:t>
            </w:r>
          </w:p>
        </w:tc>
      </w:tr>
      <w:tr w:rsidR="00457CE2" w:rsidTr="002F610E">
        <w:trPr>
          <w:trHeight w:val="570"/>
        </w:trPr>
        <w:tc>
          <w:tcPr>
            <w:tcW w:w="1550"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43"/>
              <w:jc w:val="center"/>
            </w:pPr>
            <w:r>
              <w:rPr>
                <w:rFonts w:ascii="Times New Roman" w:eastAsia="Times New Roman" w:hAnsi="Times New Roman" w:cs="Times New Roman"/>
                <w:sz w:val="24"/>
              </w:rPr>
              <w:t xml:space="preserve">И </w:t>
            </w:r>
          </w:p>
        </w:tc>
        <w:tc>
          <w:tcPr>
            <w:tcW w:w="8691"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14" w:firstLine="139"/>
              <w:jc w:val="both"/>
            </w:pPr>
            <w:r>
              <w:rPr>
                <w:rFonts w:ascii="Times New Roman" w:eastAsia="Times New Roman" w:hAnsi="Times New Roman" w:cs="Times New Roman"/>
                <w:sz w:val="24"/>
              </w:rPr>
              <w:t xml:space="preserve">соблюдать правила безопасности на учебном месте обучающегося; во время наблюдений и опытов; </w:t>
            </w:r>
          </w:p>
        </w:tc>
      </w:tr>
      <w:tr w:rsidR="00457CE2" w:rsidTr="002F610E">
        <w:trPr>
          <w:trHeight w:val="345"/>
        </w:trPr>
        <w:tc>
          <w:tcPr>
            <w:tcW w:w="1550"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28"/>
              <w:jc w:val="center"/>
            </w:pPr>
            <w:r>
              <w:rPr>
                <w:rFonts w:ascii="Times New Roman" w:eastAsia="Times New Roman" w:hAnsi="Times New Roman" w:cs="Times New Roman"/>
                <w:sz w:val="24"/>
              </w:rPr>
              <w:t xml:space="preserve">12 </w:t>
            </w:r>
          </w:p>
        </w:tc>
        <w:tc>
          <w:tcPr>
            <w:tcW w:w="8691"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соблюдать правила здорового питания и личной гигиены; </w:t>
            </w:r>
          </w:p>
        </w:tc>
      </w:tr>
      <w:tr w:rsidR="00457CE2" w:rsidTr="002F610E">
        <w:trPr>
          <w:trHeight w:val="670"/>
        </w:trPr>
        <w:tc>
          <w:tcPr>
            <w:tcW w:w="15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8"/>
              <w:jc w:val="center"/>
            </w:pPr>
            <w:r>
              <w:rPr>
                <w:rFonts w:ascii="Times New Roman" w:eastAsia="Times New Roman" w:hAnsi="Times New Roman" w:cs="Times New Roman"/>
                <w:sz w:val="24"/>
              </w:rPr>
              <w:t xml:space="preserve">13 </w:t>
            </w:r>
          </w:p>
        </w:tc>
        <w:tc>
          <w:tcPr>
            <w:tcW w:w="869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firstLine="139"/>
              <w:jc w:val="both"/>
            </w:pPr>
            <w:r>
              <w:rPr>
                <w:rFonts w:ascii="Times New Roman" w:eastAsia="Times New Roman" w:hAnsi="Times New Roman" w:cs="Times New Roman"/>
                <w:sz w:val="24"/>
              </w:rPr>
              <w:t xml:space="preserve">соблюдать правила безопасного поведения пешехода; соблюдать правила безопасного поведения в природе </w:t>
            </w:r>
          </w:p>
        </w:tc>
      </w:tr>
      <w:tr w:rsidR="00457CE2" w:rsidTr="002F610E">
        <w:trPr>
          <w:trHeight w:val="1111"/>
        </w:trPr>
        <w:tc>
          <w:tcPr>
            <w:tcW w:w="15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8"/>
              <w:jc w:val="center"/>
            </w:pPr>
            <w:r>
              <w:rPr>
                <w:rFonts w:ascii="Times New Roman" w:eastAsia="Times New Roman" w:hAnsi="Times New Roman" w:cs="Times New Roman"/>
                <w:sz w:val="24"/>
              </w:rPr>
              <w:t xml:space="preserve">14 </w:t>
            </w:r>
          </w:p>
        </w:tc>
        <w:tc>
          <w:tcPr>
            <w:tcW w:w="869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безопасно пользоваться бытовыми электроприборами; соблюдать правила </w:t>
            </w:r>
          </w:p>
          <w:p w:rsidR="00457CE2" w:rsidRDefault="00457CE2" w:rsidP="00673DE4">
            <w:pPr>
              <w:ind w:left="14" w:right="883"/>
              <w:jc w:val="both"/>
            </w:pPr>
            <w:r>
              <w:rPr>
                <w:rFonts w:ascii="Times New Roman" w:eastAsia="Times New Roman" w:hAnsi="Times New Roman" w:cs="Times New Roman"/>
                <w:sz w:val="24"/>
              </w:rPr>
              <w:t xml:space="preserve">использования электронных средств, оснащенных экраном; с помощью взрослых (учителя, родителей) пользоваться электронным дневником и электронными образовательными и информационными ресурсами. </w:t>
            </w:r>
          </w:p>
        </w:tc>
      </w:tr>
    </w:tbl>
    <w:p w:rsidR="002F610E" w:rsidRDefault="002F610E" w:rsidP="002F610E">
      <w:pPr>
        <w:spacing w:after="0"/>
        <w:ind w:left="3500"/>
        <w:rPr>
          <w:rFonts w:ascii="Times New Roman" w:eastAsia="Times New Roman" w:hAnsi="Times New Roman" w:cs="Times New Roman"/>
          <w:sz w:val="24"/>
        </w:rPr>
      </w:pPr>
    </w:p>
    <w:p w:rsidR="002F610E" w:rsidRDefault="00457CE2" w:rsidP="002F610E">
      <w:pPr>
        <w:spacing w:after="0"/>
        <w:ind w:left="8456" w:firstLine="40"/>
        <w:rPr>
          <w:rFonts w:ascii="Times New Roman" w:eastAsia="Times New Roman" w:hAnsi="Times New Roman" w:cs="Times New Roman"/>
          <w:sz w:val="24"/>
        </w:rPr>
      </w:pPr>
      <w:r>
        <w:rPr>
          <w:rFonts w:ascii="Times New Roman" w:eastAsia="Times New Roman" w:hAnsi="Times New Roman" w:cs="Times New Roman"/>
          <w:sz w:val="24"/>
        </w:rPr>
        <w:t xml:space="preserve">Таблица </w:t>
      </w:r>
      <w:r w:rsidR="002F610E">
        <w:rPr>
          <w:rFonts w:ascii="Times New Roman" w:eastAsia="Times New Roman" w:hAnsi="Times New Roman" w:cs="Times New Roman"/>
          <w:sz w:val="24"/>
        </w:rPr>
        <w:t>49</w:t>
      </w:r>
    </w:p>
    <w:p w:rsidR="00457CE2" w:rsidRDefault="00457CE2" w:rsidP="002F610E">
      <w:pPr>
        <w:spacing w:after="0"/>
        <w:ind w:left="3500"/>
        <w:rPr>
          <w:rFonts w:ascii="Times New Roman" w:eastAsia="Times New Roman" w:hAnsi="Times New Roman" w:cs="Times New Roman"/>
          <w:b/>
          <w:sz w:val="24"/>
        </w:rPr>
      </w:pPr>
      <w:r>
        <w:rPr>
          <w:rFonts w:ascii="Times New Roman" w:eastAsia="Times New Roman" w:hAnsi="Times New Roman" w:cs="Times New Roman"/>
          <w:b/>
          <w:sz w:val="24"/>
          <w:u w:val="single" w:color="000000"/>
        </w:rPr>
        <w:t>Проверяемые элементы содержания (1 класс)</w:t>
      </w:r>
    </w:p>
    <w:p w:rsidR="002F610E" w:rsidRDefault="002F610E" w:rsidP="002F610E">
      <w:pPr>
        <w:spacing w:after="0"/>
        <w:ind w:left="3500"/>
      </w:pPr>
    </w:p>
    <w:tbl>
      <w:tblPr>
        <w:tblStyle w:val="TableGrid"/>
        <w:tblW w:w="10255" w:type="dxa"/>
        <w:tblInd w:w="-5" w:type="dxa"/>
        <w:tblCellMar>
          <w:top w:w="7" w:type="dxa"/>
          <w:left w:w="5" w:type="dxa"/>
          <w:right w:w="103" w:type="dxa"/>
        </w:tblCellMar>
        <w:tblLook w:val="04A0"/>
      </w:tblPr>
      <w:tblGrid>
        <w:gridCol w:w="1560"/>
        <w:gridCol w:w="8695"/>
      </w:tblGrid>
      <w:tr w:rsidR="00457CE2" w:rsidTr="002F610E">
        <w:trPr>
          <w:trHeight w:val="341"/>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2"/>
              <w:jc w:val="center"/>
            </w:pPr>
            <w:r>
              <w:rPr>
                <w:rFonts w:ascii="Times New Roman" w:eastAsia="Times New Roman" w:hAnsi="Times New Roman" w:cs="Times New Roman"/>
                <w:sz w:val="24"/>
              </w:rPr>
              <w:t xml:space="preserve">Код </w:t>
            </w:r>
          </w:p>
        </w:tc>
        <w:tc>
          <w:tcPr>
            <w:tcW w:w="869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24"/>
              <w:jc w:val="center"/>
            </w:pPr>
            <w:r>
              <w:rPr>
                <w:rFonts w:ascii="Times New Roman" w:eastAsia="Times New Roman" w:hAnsi="Times New Roman" w:cs="Times New Roman"/>
                <w:sz w:val="24"/>
              </w:rPr>
              <w:t xml:space="preserve">Проверяемый элемент содержания </w:t>
            </w:r>
          </w:p>
        </w:tc>
      </w:tr>
      <w:tr w:rsidR="00457CE2" w:rsidTr="002F610E">
        <w:trPr>
          <w:trHeight w:val="336"/>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5"/>
              <w:jc w:val="center"/>
            </w:pPr>
            <w:r>
              <w:rPr>
                <w:rFonts w:ascii="Times New Roman" w:eastAsia="Times New Roman" w:hAnsi="Times New Roman" w:cs="Times New Roman"/>
                <w:sz w:val="24"/>
              </w:rPr>
              <w:t xml:space="preserve">1 </w:t>
            </w:r>
          </w:p>
        </w:tc>
        <w:tc>
          <w:tcPr>
            <w:tcW w:w="8695"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Человек и общество </w:t>
            </w:r>
          </w:p>
        </w:tc>
      </w:tr>
      <w:tr w:rsidR="00457CE2" w:rsidTr="002F610E">
        <w:trPr>
          <w:trHeight w:val="562"/>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4"/>
              <w:jc w:val="center"/>
            </w:pPr>
            <w:r>
              <w:rPr>
                <w:rFonts w:ascii="Times New Roman" w:eastAsia="Times New Roman" w:hAnsi="Times New Roman" w:cs="Times New Roman"/>
                <w:sz w:val="24"/>
              </w:rPr>
              <w:t xml:space="preserve">1.1 </w:t>
            </w:r>
          </w:p>
        </w:tc>
        <w:tc>
          <w:tcPr>
            <w:tcW w:w="8695"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20" w:firstLine="139"/>
            </w:pPr>
            <w:r>
              <w:rPr>
                <w:rFonts w:ascii="Times New Roman" w:eastAsia="Times New Roman" w:hAnsi="Times New Roman" w:cs="Times New Roman"/>
                <w:sz w:val="24"/>
              </w:rPr>
              <w:t xml:space="preserve">Школа. Школьные традиции и праздники. Адрес школы. Классный, школьный коллектив </w:t>
            </w:r>
          </w:p>
        </w:tc>
      </w:tr>
      <w:tr w:rsidR="00457CE2" w:rsidTr="002F610E">
        <w:trPr>
          <w:trHeight w:val="562"/>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25"/>
              <w:jc w:val="center"/>
            </w:pPr>
            <w:r>
              <w:rPr>
                <w:rFonts w:ascii="Times New Roman" w:eastAsia="Times New Roman" w:hAnsi="Times New Roman" w:cs="Times New Roman"/>
                <w:sz w:val="24"/>
              </w:rPr>
              <w:t xml:space="preserve">1.2 </w:t>
            </w:r>
          </w:p>
        </w:tc>
        <w:tc>
          <w:tcPr>
            <w:tcW w:w="8695"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pPr>
            <w:r>
              <w:rPr>
                <w:rFonts w:ascii="Times New Roman" w:eastAsia="Times New Roman" w:hAnsi="Times New Roman" w:cs="Times New Roman"/>
                <w:sz w:val="24"/>
              </w:rPr>
              <w:t xml:space="preserve">Друзья, взаимоотношения между ними; ценность дружбы, согласия, взаимной помощи </w:t>
            </w:r>
          </w:p>
        </w:tc>
      </w:tr>
      <w:tr w:rsidR="00457CE2" w:rsidTr="002F610E">
        <w:trPr>
          <w:trHeight w:val="336"/>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7"/>
              <w:jc w:val="center"/>
            </w:pPr>
            <w:r>
              <w:rPr>
                <w:rFonts w:ascii="Times New Roman" w:eastAsia="Times New Roman" w:hAnsi="Times New Roman" w:cs="Times New Roman"/>
                <w:sz w:val="24"/>
              </w:rPr>
              <w:t xml:space="preserve">1.3 </w:t>
            </w:r>
          </w:p>
        </w:tc>
        <w:tc>
          <w:tcPr>
            <w:tcW w:w="869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Совместная деятельность с одноклассниками - учёба, игры, отдых </w:t>
            </w:r>
          </w:p>
        </w:tc>
      </w:tr>
      <w:tr w:rsidR="00457CE2" w:rsidTr="002F610E">
        <w:trPr>
          <w:trHeight w:val="830"/>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27"/>
              <w:jc w:val="center"/>
            </w:pPr>
            <w:r>
              <w:rPr>
                <w:rFonts w:ascii="Times New Roman" w:eastAsia="Times New Roman" w:hAnsi="Times New Roman" w:cs="Times New Roman"/>
                <w:sz w:val="24"/>
              </w:rPr>
              <w:t xml:space="preserve">1.4 </w:t>
            </w:r>
          </w:p>
        </w:tc>
        <w:tc>
          <w:tcPr>
            <w:tcW w:w="869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right="322" w:firstLine="139"/>
              <w:jc w:val="both"/>
            </w:pPr>
            <w:r>
              <w:rPr>
                <w:rFonts w:ascii="Times New Roman" w:eastAsia="Times New Roman" w:hAnsi="Times New Roman" w:cs="Times New Roman"/>
                <w:sz w:val="24"/>
              </w:rPr>
              <w:t xml:space="preserve">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w:t>
            </w:r>
          </w:p>
        </w:tc>
      </w:tr>
      <w:tr w:rsidR="00457CE2" w:rsidTr="002F610E">
        <w:trPr>
          <w:trHeight w:val="332"/>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7"/>
              <w:jc w:val="center"/>
            </w:pPr>
            <w:r>
              <w:rPr>
                <w:rFonts w:ascii="Times New Roman" w:eastAsia="Times New Roman" w:hAnsi="Times New Roman" w:cs="Times New Roman"/>
                <w:sz w:val="24"/>
              </w:rPr>
              <w:t xml:space="preserve">1.5 </w:t>
            </w:r>
          </w:p>
        </w:tc>
        <w:tc>
          <w:tcPr>
            <w:tcW w:w="869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Режим труда и отдыха </w:t>
            </w:r>
          </w:p>
        </w:tc>
      </w:tr>
      <w:tr w:rsidR="00457CE2" w:rsidTr="002F610E">
        <w:trPr>
          <w:trHeight w:val="562"/>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7"/>
              <w:jc w:val="center"/>
            </w:pPr>
            <w:r>
              <w:rPr>
                <w:rFonts w:ascii="Times New Roman" w:eastAsia="Times New Roman" w:hAnsi="Times New Roman" w:cs="Times New Roman"/>
                <w:sz w:val="24"/>
              </w:rPr>
              <w:t xml:space="preserve">1.6 </w:t>
            </w:r>
          </w:p>
        </w:tc>
        <w:tc>
          <w:tcPr>
            <w:tcW w:w="869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firstLine="139"/>
              <w:jc w:val="both"/>
            </w:pPr>
            <w:r>
              <w:rPr>
                <w:rFonts w:ascii="Times New Roman" w:eastAsia="Times New Roman" w:hAnsi="Times New Roman" w:cs="Times New Roman"/>
                <w:sz w:val="24"/>
              </w:rPr>
              <w:t xml:space="preserve">Семья. Моя семья в прошлом и настоящем. Имена и фамилии членов семьи, их профессии. Домашний адрес </w:t>
            </w:r>
          </w:p>
        </w:tc>
      </w:tr>
      <w:tr w:rsidR="00457CE2" w:rsidTr="002F610E">
        <w:trPr>
          <w:trHeight w:val="331"/>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7"/>
              <w:jc w:val="center"/>
            </w:pPr>
            <w:r>
              <w:rPr>
                <w:rFonts w:ascii="Times New Roman" w:eastAsia="Times New Roman" w:hAnsi="Times New Roman" w:cs="Times New Roman"/>
                <w:sz w:val="24"/>
              </w:rPr>
              <w:t xml:space="preserve">1.7 </w:t>
            </w:r>
          </w:p>
        </w:tc>
        <w:tc>
          <w:tcPr>
            <w:tcW w:w="869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Взаимоотношения и взаимопомощь в семье. Совместный труд и отдых </w:t>
            </w:r>
          </w:p>
        </w:tc>
      </w:tr>
      <w:tr w:rsidR="00457CE2" w:rsidTr="002F610E">
        <w:trPr>
          <w:trHeight w:val="567"/>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7"/>
              <w:jc w:val="center"/>
            </w:pPr>
            <w:r>
              <w:rPr>
                <w:rFonts w:ascii="Times New Roman" w:eastAsia="Times New Roman" w:hAnsi="Times New Roman" w:cs="Times New Roman"/>
                <w:sz w:val="24"/>
              </w:rPr>
              <w:t xml:space="preserve">1.8 </w:t>
            </w:r>
          </w:p>
        </w:tc>
        <w:tc>
          <w:tcPr>
            <w:tcW w:w="869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firstLine="139"/>
              <w:jc w:val="both"/>
            </w:pPr>
            <w:r>
              <w:rPr>
                <w:rFonts w:ascii="Times New Roman" w:eastAsia="Times New Roman" w:hAnsi="Times New Roman" w:cs="Times New Roman"/>
                <w:sz w:val="24"/>
              </w:rPr>
              <w:t xml:space="preserve">Россия - наша Родина. Москва - столица России. Символы России (герб, флаг, гимн). Народы России </w:t>
            </w:r>
          </w:p>
        </w:tc>
      </w:tr>
      <w:tr w:rsidR="00457CE2" w:rsidTr="002F610E">
        <w:trPr>
          <w:trHeight w:val="590"/>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7"/>
              <w:jc w:val="center"/>
            </w:pPr>
            <w:r>
              <w:rPr>
                <w:rFonts w:ascii="Times New Roman" w:eastAsia="Times New Roman" w:hAnsi="Times New Roman" w:cs="Times New Roman"/>
                <w:sz w:val="24"/>
              </w:rPr>
              <w:t xml:space="preserve">1.9 </w:t>
            </w:r>
          </w:p>
        </w:tc>
        <w:tc>
          <w:tcPr>
            <w:tcW w:w="869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right="272" w:firstLine="139"/>
              <w:jc w:val="both"/>
            </w:pPr>
            <w:r>
              <w:rPr>
                <w:rFonts w:ascii="Times New Roman" w:eastAsia="Times New Roman" w:hAnsi="Times New Roman" w:cs="Times New Roman"/>
                <w:sz w:val="24"/>
              </w:rPr>
              <w:t xml:space="preserve">Первоначальные сведения о родном крае. Название своего населённого пункта (города, села), региона. Культурные объекты родного края </w:t>
            </w:r>
          </w:p>
        </w:tc>
      </w:tr>
      <w:tr w:rsidR="00457CE2" w:rsidTr="002F610E">
        <w:trPr>
          <w:trHeight w:val="326"/>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18"/>
              <w:jc w:val="center"/>
            </w:pPr>
            <w:r>
              <w:rPr>
                <w:rFonts w:ascii="Times New Roman" w:eastAsia="Times New Roman" w:hAnsi="Times New Roman" w:cs="Times New Roman"/>
                <w:sz w:val="24"/>
              </w:rPr>
              <w:t xml:space="preserve">1.10 </w:t>
            </w:r>
          </w:p>
        </w:tc>
        <w:tc>
          <w:tcPr>
            <w:tcW w:w="869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Ценность и красота рукотворного мира. Правила поведения в социуме </w:t>
            </w:r>
          </w:p>
        </w:tc>
      </w:tr>
      <w:tr w:rsidR="00457CE2" w:rsidTr="002F610E">
        <w:trPr>
          <w:trHeight w:val="336"/>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7"/>
              <w:jc w:val="center"/>
            </w:pPr>
            <w:r>
              <w:rPr>
                <w:rFonts w:ascii="Times New Roman" w:eastAsia="Times New Roman" w:hAnsi="Times New Roman" w:cs="Times New Roman"/>
                <w:sz w:val="24"/>
              </w:rPr>
              <w:t xml:space="preserve">2 </w:t>
            </w:r>
          </w:p>
        </w:tc>
        <w:tc>
          <w:tcPr>
            <w:tcW w:w="869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Человек и природа </w:t>
            </w:r>
          </w:p>
        </w:tc>
      </w:tr>
      <w:tr w:rsidR="00457CE2" w:rsidTr="002F610E">
        <w:trPr>
          <w:trHeight w:val="336"/>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27"/>
              <w:jc w:val="center"/>
            </w:pPr>
            <w:r>
              <w:rPr>
                <w:rFonts w:ascii="Times New Roman" w:eastAsia="Times New Roman" w:hAnsi="Times New Roman" w:cs="Times New Roman"/>
                <w:sz w:val="24"/>
              </w:rPr>
              <w:t xml:space="preserve">2.1 </w:t>
            </w:r>
          </w:p>
        </w:tc>
        <w:tc>
          <w:tcPr>
            <w:tcW w:w="869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Природа - среда обитания человека. Неживая и живая природа </w:t>
            </w:r>
          </w:p>
        </w:tc>
      </w:tr>
      <w:tr w:rsidR="00457CE2" w:rsidTr="002F610E">
        <w:trPr>
          <w:trHeight w:val="653"/>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7"/>
              <w:jc w:val="center"/>
            </w:pPr>
            <w:r>
              <w:rPr>
                <w:rFonts w:ascii="Times New Roman" w:eastAsia="Times New Roman" w:hAnsi="Times New Roman" w:cs="Times New Roman"/>
                <w:sz w:val="24"/>
              </w:rPr>
              <w:t xml:space="preserve">2.2 </w:t>
            </w:r>
          </w:p>
        </w:tc>
        <w:tc>
          <w:tcPr>
            <w:tcW w:w="869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firstLine="139"/>
              <w:jc w:val="both"/>
            </w:pPr>
            <w:r>
              <w:rPr>
                <w:rFonts w:ascii="Times New Roman" w:eastAsia="Times New Roman" w:hAnsi="Times New Roman" w:cs="Times New Roman"/>
                <w:sz w:val="24"/>
              </w:rPr>
              <w:t xml:space="preserve">Природа и предметы, созданные человеком. Природные материалы. Бережное отношение к предметам, вещам, уход за ними </w:t>
            </w:r>
          </w:p>
        </w:tc>
      </w:tr>
      <w:tr w:rsidR="00457CE2" w:rsidTr="002F610E">
        <w:trPr>
          <w:trHeight w:val="662"/>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7"/>
              <w:jc w:val="center"/>
            </w:pPr>
            <w:r>
              <w:rPr>
                <w:rFonts w:ascii="Times New Roman" w:eastAsia="Times New Roman" w:hAnsi="Times New Roman" w:cs="Times New Roman"/>
                <w:sz w:val="24"/>
              </w:rPr>
              <w:t xml:space="preserve">2.3 </w:t>
            </w:r>
          </w:p>
        </w:tc>
        <w:tc>
          <w:tcPr>
            <w:tcW w:w="869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firstLine="139"/>
              <w:jc w:val="both"/>
            </w:pPr>
            <w:r>
              <w:rPr>
                <w:rFonts w:ascii="Times New Roman" w:eastAsia="Times New Roman" w:hAnsi="Times New Roman" w:cs="Times New Roman"/>
                <w:sz w:val="24"/>
              </w:rPr>
              <w:t xml:space="preserve">Наблюдение за погодой своего края. Погода и термометр. Определение температуры воздуха (воды) по термометру </w:t>
            </w:r>
          </w:p>
        </w:tc>
      </w:tr>
      <w:tr w:rsidR="00457CE2" w:rsidTr="002F610E">
        <w:trPr>
          <w:trHeight w:val="336"/>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7"/>
              <w:jc w:val="center"/>
            </w:pPr>
            <w:r>
              <w:rPr>
                <w:rFonts w:ascii="Times New Roman" w:eastAsia="Times New Roman" w:hAnsi="Times New Roman" w:cs="Times New Roman"/>
                <w:sz w:val="24"/>
              </w:rPr>
              <w:t xml:space="preserve">2.4 </w:t>
            </w:r>
          </w:p>
        </w:tc>
        <w:tc>
          <w:tcPr>
            <w:tcW w:w="869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Сезонные изменения в природе </w:t>
            </w:r>
          </w:p>
        </w:tc>
      </w:tr>
      <w:tr w:rsidR="00457CE2" w:rsidTr="002F610E">
        <w:trPr>
          <w:trHeight w:val="658"/>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7"/>
              <w:jc w:val="center"/>
            </w:pPr>
            <w:r>
              <w:rPr>
                <w:rFonts w:ascii="Times New Roman" w:eastAsia="Times New Roman" w:hAnsi="Times New Roman" w:cs="Times New Roman"/>
                <w:sz w:val="24"/>
              </w:rPr>
              <w:t xml:space="preserve">2.5 </w:t>
            </w:r>
          </w:p>
        </w:tc>
        <w:tc>
          <w:tcPr>
            <w:tcW w:w="869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firstLine="139"/>
              <w:jc w:val="both"/>
            </w:pPr>
            <w:r>
              <w:rPr>
                <w:rFonts w:ascii="Times New Roman" w:eastAsia="Times New Roman" w:hAnsi="Times New Roman" w:cs="Times New Roman"/>
                <w:sz w:val="24"/>
              </w:rPr>
              <w:t xml:space="preserve">Взаимосвязи между человеком и природой. Правила нравственного и безопасного поведения в природе </w:t>
            </w:r>
          </w:p>
        </w:tc>
      </w:tr>
      <w:tr w:rsidR="00457CE2" w:rsidTr="002F610E">
        <w:trPr>
          <w:trHeight w:val="658"/>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7"/>
              <w:jc w:val="center"/>
            </w:pPr>
            <w:r>
              <w:rPr>
                <w:rFonts w:ascii="Times New Roman" w:eastAsia="Times New Roman" w:hAnsi="Times New Roman" w:cs="Times New Roman"/>
                <w:sz w:val="24"/>
              </w:rPr>
              <w:t xml:space="preserve">2.6 </w:t>
            </w:r>
          </w:p>
        </w:tc>
        <w:tc>
          <w:tcPr>
            <w:tcW w:w="869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firstLine="139"/>
              <w:jc w:val="both"/>
            </w:pPr>
            <w:r>
              <w:rPr>
                <w:rFonts w:ascii="Times New Roman" w:eastAsia="Times New Roman" w:hAnsi="Times New Roman" w:cs="Times New Roman"/>
                <w:sz w:val="24"/>
              </w:rPr>
              <w:t xml:space="preserve">Растительный мир. Растения ближайшего окружения (узнавание, называние, краткое описание). Лиственные и хвойные растения. </w:t>
            </w:r>
          </w:p>
        </w:tc>
      </w:tr>
      <w:tr w:rsidR="00457CE2" w:rsidTr="002F610E">
        <w:trPr>
          <w:trHeight w:val="331"/>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tc>
        <w:tc>
          <w:tcPr>
            <w:tcW w:w="869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Дикорастущие и культурные растения </w:t>
            </w:r>
          </w:p>
        </w:tc>
      </w:tr>
      <w:tr w:rsidR="00457CE2" w:rsidTr="002F610E">
        <w:trPr>
          <w:trHeight w:val="356"/>
        </w:trPr>
        <w:tc>
          <w:tcPr>
            <w:tcW w:w="1560" w:type="dxa"/>
            <w:tcBorders>
              <w:top w:val="single" w:sz="4" w:space="0" w:color="000000"/>
              <w:left w:val="single" w:sz="4" w:space="0" w:color="000000"/>
              <w:bottom w:val="double" w:sz="4" w:space="0" w:color="000000"/>
              <w:right w:val="single" w:sz="4" w:space="0" w:color="000000"/>
            </w:tcBorders>
          </w:tcPr>
          <w:p w:rsidR="00457CE2" w:rsidRDefault="00457CE2" w:rsidP="00673DE4">
            <w:pPr>
              <w:ind w:left="137"/>
              <w:jc w:val="center"/>
            </w:pPr>
            <w:r>
              <w:rPr>
                <w:rFonts w:ascii="Times New Roman" w:eastAsia="Times New Roman" w:hAnsi="Times New Roman" w:cs="Times New Roman"/>
                <w:sz w:val="24"/>
              </w:rPr>
              <w:t xml:space="preserve">2.7 </w:t>
            </w:r>
          </w:p>
        </w:tc>
        <w:tc>
          <w:tcPr>
            <w:tcW w:w="8695" w:type="dxa"/>
            <w:tcBorders>
              <w:top w:val="single" w:sz="4" w:space="0" w:color="000000"/>
              <w:left w:val="single" w:sz="4" w:space="0" w:color="000000"/>
              <w:bottom w:val="doub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Части растения (название, краткая характеристика значения для </w:t>
            </w:r>
          </w:p>
        </w:tc>
      </w:tr>
      <w:tr w:rsidR="00457CE2" w:rsidTr="002F610E">
        <w:trPr>
          <w:trHeight w:val="346"/>
        </w:trPr>
        <w:tc>
          <w:tcPr>
            <w:tcW w:w="1560" w:type="dxa"/>
            <w:tcBorders>
              <w:top w:val="double" w:sz="4" w:space="0" w:color="000000"/>
              <w:left w:val="single" w:sz="4" w:space="0" w:color="000000"/>
              <w:bottom w:val="single" w:sz="4" w:space="0" w:color="000000"/>
              <w:right w:val="single" w:sz="4" w:space="0" w:color="000000"/>
            </w:tcBorders>
          </w:tcPr>
          <w:p w:rsidR="00457CE2" w:rsidRDefault="00457CE2" w:rsidP="00673DE4"/>
        </w:tc>
        <w:tc>
          <w:tcPr>
            <w:tcW w:w="8695" w:type="dxa"/>
            <w:tcBorders>
              <w:top w:val="doub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жизни растения): корень, стебель, лист, цветок, плод, семя </w:t>
            </w:r>
          </w:p>
        </w:tc>
      </w:tr>
      <w:tr w:rsidR="00457CE2" w:rsidTr="002F610E">
        <w:trPr>
          <w:trHeight w:val="336"/>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14"/>
            </w:pPr>
            <w:r>
              <w:rPr>
                <w:rFonts w:ascii="Times New Roman" w:eastAsia="Times New Roman" w:hAnsi="Times New Roman" w:cs="Times New Roman"/>
                <w:sz w:val="24"/>
              </w:rPr>
              <w:t xml:space="preserve">2.8 </w:t>
            </w:r>
          </w:p>
        </w:tc>
        <w:tc>
          <w:tcPr>
            <w:tcW w:w="869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Комнатные растения, правила содержания и ухода </w:t>
            </w:r>
          </w:p>
        </w:tc>
      </w:tr>
      <w:tr w:rsidR="00457CE2" w:rsidTr="002F610E">
        <w:trPr>
          <w:trHeight w:val="865"/>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14"/>
            </w:pPr>
            <w:r>
              <w:rPr>
                <w:rFonts w:ascii="Times New Roman" w:eastAsia="Times New Roman" w:hAnsi="Times New Roman" w:cs="Times New Roman"/>
                <w:sz w:val="24"/>
              </w:rPr>
              <w:t xml:space="preserve">2.9 </w:t>
            </w:r>
          </w:p>
        </w:tc>
        <w:tc>
          <w:tcPr>
            <w:tcW w:w="869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right="310"/>
              <w:jc w:val="both"/>
            </w:pPr>
            <w:r>
              <w:rPr>
                <w:rFonts w:ascii="Times New Roman" w:eastAsia="Times New Roman" w:hAnsi="Times New Roman" w:cs="Times New Roman"/>
                <w:sz w:val="24"/>
              </w:rPr>
              <w:t xml:space="preserve">Мир животных. Разные группы животных (звери, насекомые, птицы, рыбы и другие). Домашние и дикие животные (различия в условиях жизни). Забота о домашних питомцах </w:t>
            </w:r>
          </w:p>
        </w:tc>
      </w:tr>
      <w:tr w:rsidR="00457CE2" w:rsidTr="002F610E">
        <w:trPr>
          <w:trHeight w:val="331"/>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35"/>
            </w:pPr>
            <w:r>
              <w:rPr>
                <w:rFonts w:ascii="Times New Roman" w:eastAsia="Times New Roman" w:hAnsi="Times New Roman" w:cs="Times New Roman"/>
                <w:sz w:val="24"/>
              </w:rPr>
              <w:t xml:space="preserve">3 </w:t>
            </w:r>
          </w:p>
        </w:tc>
        <w:tc>
          <w:tcPr>
            <w:tcW w:w="869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Правила безопасной жизнедеятельности </w:t>
            </w:r>
          </w:p>
        </w:tc>
      </w:tr>
      <w:tr w:rsidR="00457CE2" w:rsidTr="002F610E">
        <w:trPr>
          <w:trHeight w:val="562"/>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14"/>
            </w:pPr>
            <w:r>
              <w:rPr>
                <w:rFonts w:ascii="Times New Roman" w:eastAsia="Times New Roman" w:hAnsi="Times New Roman" w:cs="Times New Roman"/>
                <w:sz w:val="24"/>
              </w:rPr>
              <w:t xml:space="preserve">3.1 </w:t>
            </w:r>
          </w:p>
        </w:tc>
        <w:tc>
          <w:tcPr>
            <w:tcW w:w="869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firstLine="139"/>
              <w:jc w:val="both"/>
            </w:pPr>
            <w:r>
              <w:rPr>
                <w:rFonts w:ascii="Times New Roman" w:eastAsia="Times New Roman" w:hAnsi="Times New Roman" w:cs="Times New Roman"/>
                <w:sz w:val="24"/>
              </w:rPr>
              <w:t xml:space="preserve">Понимание необходимости соблюдения режима дня, правил здорового питания и личной гигиены </w:t>
            </w:r>
          </w:p>
        </w:tc>
      </w:tr>
      <w:tr w:rsidR="00457CE2" w:rsidTr="002F610E">
        <w:trPr>
          <w:trHeight w:val="571"/>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14"/>
            </w:pPr>
            <w:r>
              <w:rPr>
                <w:rFonts w:ascii="Times New Roman" w:eastAsia="Times New Roman" w:hAnsi="Times New Roman" w:cs="Times New Roman"/>
                <w:sz w:val="24"/>
              </w:rPr>
              <w:t xml:space="preserve">3.2 </w:t>
            </w:r>
          </w:p>
        </w:tc>
        <w:tc>
          <w:tcPr>
            <w:tcW w:w="869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firstLine="139"/>
              <w:jc w:val="both"/>
            </w:pPr>
            <w:r>
              <w:rPr>
                <w:rFonts w:ascii="Times New Roman" w:eastAsia="Times New Roman" w:hAnsi="Times New Roman" w:cs="Times New Roman"/>
                <w:sz w:val="24"/>
              </w:rPr>
              <w:t xml:space="preserve">Правила безопасности в быту: пользование бытовыми электроприборами, газовыми плитами </w:t>
            </w:r>
          </w:p>
        </w:tc>
      </w:tr>
      <w:tr w:rsidR="00457CE2" w:rsidTr="002F610E">
        <w:trPr>
          <w:trHeight w:val="562"/>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14"/>
            </w:pPr>
            <w:r>
              <w:rPr>
                <w:rFonts w:ascii="Times New Roman" w:eastAsia="Times New Roman" w:hAnsi="Times New Roman" w:cs="Times New Roman"/>
                <w:sz w:val="24"/>
              </w:rPr>
              <w:t xml:space="preserve">3.3 </w:t>
            </w:r>
          </w:p>
        </w:tc>
        <w:tc>
          <w:tcPr>
            <w:tcW w:w="869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firstLine="139"/>
              <w:jc w:val="both"/>
            </w:pPr>
            <w:r>
              <w:rPr>
                <w:rFonts w:ascii="Times New Roman" w:eastAsia="Times New Roman" w:hAnsi="Times New Roman" w:cs="Times New Roman"/>
                <w:sz w:val="24"/>
              </w:rPr>
              <w:t xml:space="preserve">Дорога от дома до школы. Правила безопасного поведения пешехода (дорожные знаки, дорожная разметка, дорожные сигналы) </w:t>
            </w:r>
          </w:p>
        </w:tc>
      </w:tr>
      <w:tr w:rsidR="00457CE2" w:rsidTr="002F610E">
        <w:trPr>
          <w:trHeight w:val="840"/>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14"/>
            </w:pPr>
            <w:r>
              <w:rPr>
                <w:rFonts w:ascii="Times New Roman" w:eastAsia="Times New Roman" w:hAnsi="Times New Roman" w:cs="Times New Roman"/>
                <w:sz w:val="24"/>
              </w:rPr>
              <w:t xml:space="preserve">3.4 </w:t>
            </w:r>
          </w:p>
        </w:tc>
        <w:tc>
          <w:tcPr>
            <w:tcW w:w="8695"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right="336" w:firstLine="139"/>
              <w:jc w:val="both"/>
            </w:pPr>
            <w:r>
              <w:rPr>
                <w:rFonts w:ascii="Times New Roman" w:eastAsia="Times New Roman" w:hAnsi="Times New Roman" w:cs="Times New Roman"/>
                <w:sz w:val="24"/>
              </w:rPr>
              <w:t xml:space="preserve">Безопасность в сети Интернет (электронный дневник и электронные ресурсы школы) в условиях контролируемого доступа в информационно- телекоммуникационную сеть Интернет </w:t>
            </w:r>
          </w:p>
        </w:tc>
      </w:tr>
    </w:tbl>
    <w:p w:rsidR="00457CE2" w:rsidRDefault="00457CE2" w:rsidP="00457CE2">
      <w:pPr>
        <w:spacing w:after="37"/>
        <w:ind w:left="10" w:right="609" w:hanging="10"/>
        <w:jc w:val="right"/>
      </w:pPr>
      <w:r>
        <w:rPr>
          <w:rFonts w:ascii="Times New Roman" w:eastAsia="Times New Roman" w:hAnsi="Times New Roman" w:cs="Times New Roman"/>
          <w:sz w:val="24"/>
        </w:rPr>
        <w:t xml:space="preserve">Таблица </w:t>
      </w:r>
      <w:r w:rsidR="002F610E">
        <w:rPr>
          <w:rFonts w:ascii="Times New Roman" w:eastAsia="Times New Roman" w:hAnsi="Times New Roman" w:cs="Times New Roman"/>
          <w:sz w:val="24"/>
        </w:rPr>
        <w:t>50</w:t>
      </w:r>
    </w:p>
    <w:p w:rsidR="00457CE2" w:rsidRDefault="00457CE2" w:rsidP="002F610E">
      <w:pPr>
        <w:spacing w:after="3" w:line="271" w:lineRule="auto"/>
        <w:ind w:right="24"/>
        <w:jc w:val="center"/>
      </w:pPr>
      <w:r>
        <w:rPr>
          <w:rFonts w:ascii="Times New Roman" w:eastAsia="Times New Roman" w:hAnsi="Times New Roman" w:cs="Times New Roman"/>
          <w:b/>
          <w:sz w:val="24"/>
        </w:rPr>
        <w:t>Проверяемые требования к результатам освоения основной образовательной программы (2 класс)</w:t>
      </w:r>
    </w:p>
    <w:tbl>
      <w:tblPr>
        <w:tblStyle w:val="TableGrid"/>
        <w:tblW w:w="10255" w:type="dxa"/>
        <w:tblInd w:w="-5" w:type="dxa"/>
        <w:tblCellMar>
          <w:left w:w="5" w:type="dxa"/>
        </w:tblCellMar>
        <w:tblLook w:val="04A0"/>
      </w:tblPr>
      <w:tblGrid>
        <w:gridCol w:w="1426"/>
        <w:gridCol w:w="8829"/>
      </w:tblGrid>
      <w:tr w:rsidR="00457CE2" w:rsidTr="002F610E">
        <w:trPr>
          <w:trHeight w:val="833"/>
        </w:trPr>
        <w:tc>
          <w:tcPr>
            <w:tcW w:w="1423" w:type="dxa"/>
            <w:tcBorders>
              <w:top w:val="single" w:sz="4" w:space="0" w:color="000000"/>
              <w:left w:val="single" w:sz="4" w:space="0" w:color="000000"/>
              <w:bottom w:val="single" w:sz="4" w:space="0" w:color="000000"/>
              <w:right w:val="single" w:sz="4" w:space="0" w:color="000000"/>
            </w:tcBorders>
          </w:tcPr>
          <w:p w:rsidR="00457CE2" w:rsidRDefault="00457CE2" w:rsidP="002F610E">
            <w:r>
              <w:rPr>
                <w:rFonts w:ascii="Times New Roman" w:eastAsia="Times New Roman" w:hAnsi="Times New Roman" w:cs="Times New Roman"/>
                <w:sz w:val="24"/>
              </w:rPr>
              <w:t xml:space="preserve">Код проверяемого результата </w:t>
            </w:r>
          </w:p>
        </w:tc>
        <w:tc>
          <w:tcPr>
            <w:tcW w:w="883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31" w:right="215"/>
              <w:jc w:val="center"/>
            </w:pPr>
            <w:r>
              <w:rPr>
                <w:rFonts w:ascii="Times New Roman" w:eastAsia="Times New Roman" w:hAnsi="Times New Roman" w:cs="Times New Roman"/>
                <w:sz w:val="24"/>
              </w:rPr>
              <w:t xml:space="preserve">Проверяемые предметные результаты освоения основной образовательной программы начального общего образования </w:t>
            </w:r>
          </w:p>
        </w:tc>
      </w:tr>
      <w:tr w:rsidR="00457CE2" w:rsidTr="002F610E">
        <w:trPr>
          <w:trHeight w:val="340"/>
        </w:trPr>
        <w:tc>
          <w:tcPr>
            <w:tcW w:w="1423" w:type="dxa"/>
            <w:tcBorders>
              <w:top w:val="single" w:sz="4" w:space="0" w:color="000000"/>
              <w:left w:val="single" w:sz="4" w:space="0" w:color="000000"/>
              <w:bottom w:val="single" w:sz="4" w:space="0" w:color="000000"/>
              <w:right w:val="single" w:sz="4" w:space="0" w:color="000000"/>
            </w:tcBorders>
          </w:tcPr>
          <w:p w:rsidR="00457CE2" w:rsidRDefault="00457CE2" w:rsidP="00673DE4"/>
        </w:tc>
        <w:tc>
          <w:tcPr>
            <w:tcW w:w="883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Человек и общество </w:t>
            </w:r>
          </w:p>
        </w:tc>
      </w:tr>
      <w:tr w:rsidR="00457CE2" w:rsidTr="002F610E">
        <w:trPr>
          <w:trHeight w:val="651"/>
        </w:trPr>
        <w:tc>
          <w:tcPr>
            <w:tcW w:w="142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4"/>
              <w:jc w:val="center"/>
            </w:pPr>
            <w:r>
              <w:rPr>
                <w:rFonts w:ascii="Times New Roman" w:eastAsia="Times New Roman" w:hAnsi="Times New Roman" w:cs="Times New Roman"/>
                <w:sz w:val="24"/>
              </w:rPr>
              <w:t xml:space="preserve">1 </w:t>
            </w:r>
          </w:p>
        </w:tc>
        <w:tc>
          <w:tcPr>
            <w:tcW w:w="883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firstLine="139"/>
              <w:jc w:val="both"/>
            </w:pPr>
            <w:r>
              <w:rPr>
                <w:rFonts w:ascii="Times New Roman" w:eastAsia="Times New Roman" w:hAnsi="Times New Roman" w:cs="Times New Roman"/>
                <w:sz w:val="24"/>
              </w:rPr>
              <w:t xml:space="preserve">находить Россию на карте мира, на карте России - Москву, свой регион и его главный город </w:t>
            </w:r>
          </w:p>
        </w:tc>
      </w:tr>
      <w:tr w:rsidR="00457CE2" w:rsidTr="002F610E">
        <w:trPr>
          <w:trHeight w:val="560"/>
        </w:trPr>
        <w:tc>
          <w:tcPr>
            <w:tcW w:w="142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4"/>
              <w:jc w:val="center"/>
            </w:pPr>
            <w:r>
              <w:rPr>
                <w:rFonts w:ascii="Times New Roman" w:eastAsia="Times New Roman" w:hAnsi="Times New Roman" w:cs="Times New Roman"/>
                <w:sz w:val="24"/>
              </w:rPr>
              <w:t xml:space="preserve">2 </w:t>
            </w:r>
          </w:p>
        </w:tc>
        <w:tc>
          <w:tcPr>
            <w:tcW w:w="8832"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8"/>
              <w:ind w:left="154"/>
            </w:pPr>
            <w:r>
              <w:rPr>
                <w:rFonts w:ascii="Times New Roman" w:eastAsia="Times New Roman" w:hAnsi="Times New Roman" w:cs="Times New Roman"/>
                <w:sz w:val="24"/>
              </w:rPr>
              <w:t xml:space="preserve">узнавать государственную символику Российской Федерации (гимн, герб, флаг) </w:t>
            </w:r>
          </w:p>
          <w:p w:rsidR="00457CE2" w:rsidRDefault="00457CE2" w:rsidP="00673DE4">
            <w:pPr>
              <w:ind w:left="14"/>
            </w:pPr>
            <w:r>
              <w:rPr>
                <w:rFonts w:ascii="Times New Roman" w:eastAsia="Times New Roman" w:hAnsi="Times New Roman" w:cs="Times New Roman"/>
                <w:sz w:val="24"/>
              </w:rPr>
              <w:t xml:space="preserve">и своего региона </w:t>
            </w:r>
          </w:p>
        </w:tc>
      </w:tr>
      <w:tr w:rsidR="00457CE2" w:rsidTr="002F610E">
        <w:trPr>
          <w:trHeight w:val="834"/>
        </w:trPr>
        <w:tc>
          <w:tcPr>
            <w:tcW w:w="142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4"/>
              <w:jc w:val="center"/>
            </w:pPr>
            <w:r>
              <w:rPr>
                <w:rFonts w:ascii="Times New Roman" w:eastAsia="Times New Roman" w:hAnsi="Times New Roman" w:cs="Times New Roman"/>
                <w:sz w:val="24"/>
              </w:rPr>
              <w:t xml:space="preserve">3 </w:t>
            </w:r>
          </w:p>
        </w:tc>
        <w:tc>
          <w:tcPr>
            <w:tcW w:w="8832"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23"/>
              <w:ind w:left="5"/>
            </w:pPr>
            <w:r>
              <w:rPr>
                <w:rFonts w:ascii="Times New Roman" w:eastAsia="Times New Roman" w:hAnsi="Times New Roman" w:cs="Times New Roman"/>
                <w:sz w:val="24"/>
              </w:rPr>
              <w:t xml:space="preserve">проявлять уважение к семейным ценностям и традициям, традициям </w:t>
            </w:r>
          </w:p>
          <w:p w:rsidR="00457CE2" w:rsidRDefault="00457CE2" w:rsidP="00673DE4">
            <w:pPr>
              <w:ind w:left="14"/>
              <w:jc w:val="both"/>
            </w:pPr>
            <w:r>
              <w:rPr>
                <w:rFonts w:ascii="Times New Roman" w:eastAsia="Times New Roman" w:hAnsi="Times New Roman" w:cs="Times New Roman"/>
                <w:sz w:val="24"/>
              </w:rPr>
              <w:t xml:space="preserve">своего народа и других народов, государственным символам России; соблюдать правила нравственного поведения в социуме и на природе </w:t>
            </w:r>
          </w:p>
        </w:tc>
      </w:tr>
      <w:tr w:rsidR="00457CE2" w:rsidTr="002F610E">
        <w:trPr>
          <w:trHeight w:val="838"/>
        </w:trPr>
        <w:tc>
          <w:tcPr>
            <w:tcW w:w="142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4"/>
              <w:jc w:val="center"/>
            </w:pPr>
            <w:r>
              <w:rPr>
                <w:rFonts w:ascii="Times New Roman" w:eastAsia="Times New Roman" w:hAnsi="Times New Roman" w:cs="Times New Roman"/>
                <w:sz w:val="24"/>
              </w:rPr>
              <w:t xml:space="preserve">4 </w:t>
            </w:r>
          </w:p>
        </w:tc>
        <w:tc>
          <w:tcPr>
            <w:tcW w:w="8832"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8"/>
              <w:ind w:left="154"/>
            </w:pPr>
            <w:r>
              <w:rPr>
                <w:rFonts w:ascii="Times New Roman" w:eastAsia="Times New Roman" w:hAnsi="Times New Roman" w:cs="Times New Roman"/>
                <w:sz w:val="24"/>
              </w:rPr>
              <w:t xml:space="preserve">приводить примеры изученных традиций, обычаев и праздников народов </w:t>
            </w:r>
          </w:p>
          <w:p w:rsidR="00457CE2" w:rsidRDefault="00457CE2" w:rsidP="00673DE4">
            <w:pPr>
              <w:ind w:left="14"/>
              <w:jc w:val="both"/>
            </w:pPr>
            <w:r>
              <w:rPr>
                <w:rFonts w:ascii="Times New Roman" w:eastAsia="Times New Roman" w:hAnsi="Times New Roman" w:cs="Times New Roman"/>
                <w:sz w:val="24"/>
              </w:rPr>
              <w:t xml:space="preserve">родного края; важных событий прошлого и настоящего родного края; трудовой деятельности и профессий жителей родного края </w:t>
            </w:r>
          </w:p>
        </w:tc>
      </w:tr>
      <w:tr w:rsidR="00457CE2" w:rsidTr="002F610E">
        <w:trPr>
          <w:trHeight w:val="1111"/>
        </w:trPr>
        <w:tc>
          <w:tcPr>
            <w:tcW w:w="142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4"/>
              <w:jc w:val="center"/>
            </w:pPr>
            <w:r>
              <w:rPr>
                <w:rFonts w:ascii="Times New Roman" w:eastAsia="Times New Roman" w:hAnsi="Times New Roman" w:cs="Times New Roman"/>
                <w:sz w:val="24"/>
              </w:rPr>
              <w:t xml:space="preserve">5 </w:t>
            </w:r>
          </w:p>
        </w:tc>
        <w:tc>
          <w:tcPr>
            <w:tcW w:w="883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описывать на основе предложенного плана или опорных слов изученные </w:t>
            </w:r>
          </w:p>
          <w:p w:rsidR="00457CE2" w:rsidRDefault="00457CE2" w:rsidP="00673DE4">
            <w:pPr>
              <w:ind w:left="14"/>
            </w:pPr>
            <w:r>
              <w:rPr>
                <w:rFonts w:ascii="Times New Roman" w:eastAsia="Times New Roman" w:hAnsi="Times New Roman" w:cs="Times New Roman"/>
                <w:sz w:val="24"/>
              </w:rPr>
              <w:t xml:space="preserve">культурные объекты (достопримечательности родного края, музейные экспонаты); создавать по заданному плану развёрнутые высказывания об обществе </w:t>
            </w:r>
          </w:p>
        </w:tc>
      </w:tr>
      <w:tr w:rsidR="00457CE2" w:rsidTr="002F610E">
        <w:trPr>
          <w:trHeight w:val="564"/>
        </w:trPr>
        <w:tc>
          <w:tcPr>
            <w:tcW w:w="1423"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34"/>
              <w:jc w:val="center"/>
            </w:pPr>
            <w:r>
              <w:rPr>
                <w:rFonts w:ascii="Times New Roman" w:eastAsia="Times New Roman" w:hAnsi="Times New Roman" w:cs="Times New Roman"/>
                <w:sz w:val="24"/>
              </w:rPr>
              <w:t xml:space="preserve">6 </w:t>
            </w:r>
          </w:p>
        </w:tc>
        <w:tc>
          <w:tcPr>
            <w:tcW w:w="8832" w:type="dxa"/>
            <w:tcBorders>
              <w:top w:val="single" w:sz="4" w:space="0" w:color="000000"/>
              <w:left w:val="single" w:sz="4" w:space="0" w:color="000000"/>
              <w:bottom w:val="single" w:sz="8" w:space="0" w:color="000000"/>
              <w:right w:val="single" w:sz="4" w:space="0" w:color="000000"/>
            </w:tcBorders>
          </w:tcPr>
          <w:p w:rsidR="00457CE2" w:rsidRDefault="00457CE2" w:rsidP="00673DE4">
            <w:pPr>
              <w:spacing w:after="8"/>
              <w:ind w:left="154"/>
            </w:pPr>
            <w:r>
              <w:rPr>
                <w:rFonts w:ascii="Times New Roman" w:eastAsia="Times New Roman" w:hAnsi="Times New Roman" w:cs="Times New Roman"/>
                <w:sz w:val="24"/>
              </w:rPr>
              <w:t xml:space="preserve">использовать для ответов на вопросы небольшие тексты о природе и </w:t>
            </w:r>
          </w:p>
          <w:p w:rsidR="00457CE2" w:rsidRDefault="00457CE2" w:rsidP="00673DE4">
            <w:pPr>
              <w:ind w:left="14"/>
            </w:pPr>
            <w:r>
              <w:rPr>
                <w:rFonts w:ascii="Times New Roman" w:eastAsia="Times New Roman" w:hAnsi="Times New Roman" w:cs="Times New Roman"/>
                <w:sz w:val="24"/>
              </w:rPr>
              <w:t xml:space="preserve">обществе </w:t>
            </w:r>
          </w:p>
        </w:tc>
      </w:tr>
      <w:tr w:rsidR="00457CE2" w:rsidTr="002F610E">
        <w:trPr>
          <w:trHeight w:val="565"/>
        </w:trPr>
        <w:tc>
          <w:tcPr>
            <w:tcW w:w="1423"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34"/>
              <w:jc w:val="center"/>
            </w:pPr>
            <w:r>
              <w:rPr>
                <w:rFonts w:ascii="Times New Roman" w:eastAsia="Times New Roman" w:hAnsi="Times New Roman" w:cs="Times New Roman"/>
                <w:sz w:val="24"/>
              </w:rPr>
              <w:t xml:space="preserve">7 </w:t>
            </w:r>
          </w:p>
        </w:tc>
        <w:tc>
          <w:tcPr>
            <w:tcW w:w="8832" w:type="dxa"/>
            <w:tcBorders>
              <w:top w:val="single" w:sz="8" w:space="0" w:color="000000"/>
              <w:left w:val="single" w:sz="4" w:space="0" w:color="000000"/>
              <w:bottom w:val="single" w:sz="4" w:space="0" w:color="000000"/>
              <w:right w:val="single" w:sz="4" w:space="0" w:color="000000"/>
            </w:tcBorders>
          </w:tcPr>
          <w:p w:rsidR="00457CE2" w:rsidRDefault="00457CE2" w:rsidP="00673DE4">
            <w:pPr>
              <w:spacing w:after="13"/>
              <w:ind w:left="154"/>
            </w:pPr>
            <w:r>
              <w:rPr>
                <w:rFonts w:ascii="Times New Roman" w:eastAsia="Times New Roman" w:hAnsi="Times New Roman" w:cs="Times New Roman"/>
                <w:sz w:val="24"/>
              </w:rPr>
              <w:t xml:space="preserve">соблюдать правила нравственного поведения в социуме, оценивать примеры </w:t>
            </w:r>
          </w:p>
          <w:p w:rsidR="00457CE2" w:rsidRDefault="00457CE2" w:rsidP="00673DE4">
            <w:pPr>
              <w:ind w:left="14"/>
            </w:pPr>
            <w:r>
              <w:rPr>
                <w:rFonts w:ascii="Times New Roman" w:eastAsia="Times New Roman" w:hAnsi="Times New Roman" w:cs="Times New Roman"/>
                <w:sz w:val="24"/>
              </w:rPr>
              <w:t xml:space="preserve">проявления внимания, помощи людям, нуждающимся в ней </w:t>
            </w:r>
          </w:p>
        </w:tc>
      </w:tr>
      <w:tr w:rsidR="00457CE2" w:rsidTr="002F610E">
        <w:trPr>
          <w:trHeight w:val="340"/>
        </w:trPr>
        <w:tc>
          <w:tcPr>
            <w:tcW w:w="1423" w:type="dxa"/>
            <w:tcBorders>
              <w:top w:val="single" w:sz="4" w:space="0" w:color="000000"/>
              <w:left w:val="single" w:sz="4" w:space="0" w:color="000000"/>
              <w:bottom w:val="single" w:sz="4" w:space="0" w:color="000000"/>
              <w:right w:val="single" w:sz="4" w:space="0" w:color="000000"/>
            </w:tcBorders>
          </w:tcPr>
          <w:p w:rsidR="00457CE2" w:rsidRDefault="00457CE2" w:rsidP="00673DE4"/>
        </w:tc>
        <w:tc>
          <w:tcPr>
            <w:tcW w:w="883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Человек и природа </w:t>
            </w:r>
          </w:p>
        </w:tc>
      </w:tr>
      <w:tr w:rsidR="00457CE2" w:rsidTr="002F610E">
        <w:trPr>
          <w:trHeight w:val="598"/>
        </w:trPr>
        <w:tc>
          <w:tcPr>
            <w:tcW w:w="142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4"/>
              <w:jc w:val="center"/>
            </w:pPr>
            <w:r>
              <w:rPr>
                <w:rFonts w:ascii="Times New Roman" w:eastAsia="Times New Roman" w:hAnsi="Times New Roman" w:cs="Times New Roman"/>
                <w:sz w:val="24"/>
              </w:rPr>
              <w:t xml:space="preserve">8 </w:t>
            </w:r>
          </w:p>
        </w:tc>
        <w:tc>
          <w:tcPr>
            <w:tcW w:w="883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right="36" w:firstLine="139"/>
              <w:jc w:val="both"/>
            </w:pPr>
            <w:r>
              <w:rPr>
                <w:rFonts w:ascii="Times New Roman" w:eastAsia="Times New Roman" w:hAnsi="Times New Roman" w:cs="Times New Roman"/>
                <w:sz w:val="24"/>
              </w:rPr>
              <w:t xml:space="preserve">распознавать изученные объекты окружающего мира по их описанию, рисункам и фотографиям, различать их в окружающем мире </w:t>
            </w:r>
          </w:p>
        </w:tc>
      </w:tr>
      <w:tr w:rsidR="00457CE2" w:rsidTr="002F610E">
        <w:trPr>
          <w:trHeight w:val="656"/>
        </w:trPr>
        <w:tc>
          <w:tcPr>
            <w:tcW w:w="142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34"/>
              <w:jc w:val="center"/>
            </w:pPr>
            <w:r>
              <w:rPr>
                <w:rFonts w:ascii="Times New Roman" w:eastAsia="Times New Roman" w:hAnsi="Times New Roman" w:cs="Times New Roman"/>
                <w:sz w:val="24"/>
              </w:rPr>
              <w:t xml:space="preserve">9 </w:t>
            </w:r>
          </w:p>
        </w:tc>
        <w:tc>
          <w:tcPr>
            <w:tcW w:w="883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firstLine="139"/>
            </w:pPr>
            <w:r>
              <w:rPr>
                <w:rFonts w:ascii="Times New Roman" w:eastAsia="Times New Roman" w:hAnsi="Times New Roman" w:cs="Times New Roman"/>
                <w:sz w:val="24"/>
              </w:rPr>
              <w:t xml:space="preserve">группировать изученные объекты живой и неживой природы по предложенным признакам </w:t>
            </w:r>
          </w:p>
        </w:tc>
      </w:tr>
      <w:tr w:rsidR="00457CE2" w:rsidTr="002F610E">
        <w:trPr>
          <w:trHeight w:val="306"/>
        </w:trPr>
        <w:tc>
          <w:tcPr>
            <w:tcW w:w="142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
              <w:jc w:val="center"/>
            </w:pPr>
            <w:r>
              <w:rPr>
                <w:rFonts w:ascii="Times New Roman" w:eastAsia="Times New Roman" w:hAnsi="Times New Roman" w:cs="Times New Roman"/>
                <w:sz w:val="24"/>
              </w:rPr>
              <w:t xml:space="preserve">10 </w:t>
            </w:r>
          </w:p>
        </w:tc>
        <w:tc>
          <w:tcPr>
            <w:tcW w:w="883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сравнивать объекты живой и неживой природы на основе внешних признаков </w:t>
            </w:r>
          </w:p>
        </w:tc>
      </w:tr>
      <w:tr w:rsidR="00457CE2" w:rsidTr="002F610E">
        <w:trPr>
          <w:trHeight w:val="560"/>
        </w:trPr>
        <w:tc>
          <w:tcPr>
            <w:tcW w:w="142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9"/>
              <w:jc w:val="center"/>
            </w:pPr>
            <w:r>
              <w:rPr>
                <w:rFonts w:ascii="Times New Roman" w:eastAsia="Times New Roman" w:hAnsi="Times New Roman" w:cs="Times New Roman"/>
                <w:sz w:val="24"/>
              </w:rPr>
              <w:t xml:space="preserve">И </w:t>
            </w:r>
          </w:p>
        </w:tc>
        <w:tc>
          <w:tcPr>
            <w:tcW w:w="8832"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8"/>
              <w:ind w:left="154"/>
            </w:pPr>
            <w:r>
              <w:rPr>
                <w:rFonts w:ascii="Times New Roman" w:eastAsia="Times New Roman" w:hAnsi="Times New Roman" w:cs="Times New Roman"/>
                <w:sz w:val="24"/>
              </w:rPr>
              <w:t xml:space="preserve">описывать на основе предложенного плана или опорных слов изученные </w:t>
            </w:r>
          </w:p>
          <w:p w:rsidR="00457CE2" w:rsidRDefault="00457CE2" w:rsidP="00673DE4">
            <w:pPr>
              <w:ind w:left="14"/>
            </w:pPr>
            <w:r>
              <w:rPr>
                <w:rFonts w:ascii="Times New Roman" w:eastAsia="Times New Roman" w:hAnsi="Times New Roman" w:cs="Times New Roman"/>
                <w:sz w:val="24"/>
              </w:rPr>
              <w:t xml:space="preserve">природные объекты и явления, в том числе звёзды, созвездия, планеты </w:t>
            </w:r>
          </w:p>
        </w:tc>
      </w:tr>
      <w:tr w:rsidR="00457CE2" w:rsidTr="002F610E">
        <w:trPr>
          <w:trHeight w:val="579"/>
        </w:trPr>
        <w:tc>
          <w:tcPr>
            <w:tcW w:w="142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
              <w:jc w:val="center"/>
            </w:pPr>
            <w:r>
              <w:rPr>
                <w:rFonts w:ascii="Times New Roman" w:eastAsia="Times New Roman" w:hAnsi="Times New Roman" w:cs="Times New Roman"/>
                <w:sz w:val="24"/>
              </w:rPr>
              <w:t xml:space="preserve">12 </w:t>
            </w:r>
          </w:p>
        </w:tc>
        <w:tc>
          <w:tcPr>
            <w:tcW w:w="883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firstLine="139"/>
            </w:pPr>
            <w:r>
              <w:rPr>
                <w:rFonts w:ascii="Times New Roman" w:eastAsia="Times New Roman" w:hAnsi="Times New Roman" w:cs="Times New Roman"/>
                <w:sz w:val="24"/>
              </w:rPr>
              <w:t xml:space="preserve">ориентироваться на местности по местным природным признакам, Солнцу, компасу </w:t>
            </w:r>
          </w:p>
        </w:tc>
      </w:tr>
      <w:tr w:rsidR="00457CE2" w:rsidTr="002F610E">
        <w:trPr>
          <w:trHeight w:val="574"/>
        </w:trPr>
        <w:tc>
          <w:tcPr>
            <w:tcW w:w="142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
              <w:jc w:val="center"/>
            </w:pPr>
            <w:r>
              <w:rPr>
                <w:rFonts w:ascii="Times New Roman" w:eastAsia="Times New Roman" w:hAnsi="Times New Roman" w:cs="Times New Roman"/>
                <w:sz w:val="24"/>
              </w:rPr>
              <w:t xml:space="preserve">13 </w:t>
            </w:r>
          </w:p>
        </w:tc>
        <w:tc>
          <w:tcPr>
            <w:tcW w:w="883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firstLine="139"/>
            </w:pPr>
            <w:r>
              <w:rPr>
                <w:rFonts w:ascii="Times New Roman" w:eastAsia="Times New Roman" w:hAnsi="Times New Roman" w:cs="Times New Roman"/>
                <w:sz w:val="24"/>
              </w:rPr>
              <w:t xml:space="preserve">проводить, </w:t>
            </w:r>
            <w:r>
              <w:rPr>
                <w:rFonts w:ascii="Times New Roman" w:eastAsia="Times New Roman" w:hAnsi="Times New Roman" w:cs="Times New Roman"/>
                <w:sz w:val="24"/>
              </w:rPr>
              <w:tab/>
              <w:t xml:space="preserve">соблюдая </w:t>
            </w:r>
            <w:r>
              <w:rPr>
                <w:rFonts w:ascii="Times New Roman" w:eastAsia="Times New Roman" w:hAnsi="Times New Roman" w:cs="Times New Roman"/>
                <w:sz w:val="24"/>
              </w:rPr>
              <w:tab/>
              <w:t xml:space="preserve">правила </w:t>
            </w:r>
            <w:r>
              <w:rPr>
                <w:rFonts w:ascii="Times New Roman" w:eastAsia="Times New Roman" w:hAnsi="Times New Roman" w:cs="Times New Roman"/>
                <w:sz w:val="24"/>
              </w:rPr>
              <w:tab/>
              <w:t xml:space="preserve">безопасного </w:t>
            </w:r>
            <w:r>
              <w:rPr>
                <w:rFonts w:ascii="Times New Roman" w:eastAsia="Times New Roman" w:hAnsi="Times New Roman" w:cs="Times New Roman"/>
                <w:sz w:val="24"/>
              </w:rPr>
              <w:tab/>
              <w:t xml:space="preserve">труда, </w:t>
            </w:r>
            <w:r>
              <w:rPr>
                <w:rFonts w:ascii="Times New Roman" w:eastAsia="Times New Roman" w:hAnsi="Times New Roman" w:cs="Times New Roman"/>
                <w:sz w:val="24"/>
              </w:rPr>
              <w:tab/>
              <w:t xml:space="preserve">несложные наблюдения и опыты с природными объектами, измерения </w:t>
            </w:r>
          </w:p>
        </w:tc>
      </w:tr>
      <w:tr w:rsidR="00457CE2" w:rsidTr="002F610E">
        <w:trPr>
          <w:trHeight w:val="560"/>
        </w:trPr>
        <w:tc>
          <w:tcPr>
            <w:tcW w:w="142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
              <w:jc w:val="center"/>
            </w:pPr>
            <w:r>
              <w:rPr>
                <w:rFonts w:ascii="Times New Roman" w:eastAsia="Times New Roman" w:hAnsi="Times New Roman" w:cs="Times New Roman"/>
                <w:sz w:val="24"/>
              </w:rPr>
              <w:lastRenderedPageBreak/>
              <w:t xml:space="preserve">14 </w:t>
            </w:r>
          </w:p>
        </w:tc>
        <w:tc>
          <w:tcPr>
            <w:tcW w:w="883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
              <w:jc w:val="both"/>
            </w:pPr>
            <w:r>
              <w:rPr>
                <w:rFonts w:ascii="Times New Roman" w:eastAsia="Times New Roman" w:hAnsi="Times New Roman" w:cs="Times New Roman"/>
                <w:sz w:val="24"/>
              </w:rPr>
              <w:t xml:space="preserve">приводить примеры изученных взаимосвязей в природе, примеры, иллюстрирующие значение природы в жизни человека </w:t>
            </w:r>
          </w:p>
        </w:tc>
      </w:tr>
      <w:tr w:rsidR="00457CE2" w:rsidTr="002F610E">
        <w:trPr>
          <w:trHeight w:val="282"/>
        </w:trPr>
        <w:tc>
          <w:tcPr>
            <w:tcW w:w="142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
              <w:jc w:val="center"/>
            </w:pPr>
            <w:r>
              <w:rPr>
                <w:rFonts w:ascii="Times New Roman" w:eastAsia="Times New Roman" w:hAnsi="Times New Roman" w:cs="Times New Roman"/>
                <w:sz w:val="24"/>
              </w:rPr>
              <w:t xml:space="preserve">15 </w:t>
            </w:r>
          </w:p>
        </w:tc>
        <w:tc>
          <w:tcPr>
            <w:tcW w:w="883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
            </w:pPr>
            <w:r>
              <w:rPr>
                <w:rFonts w:ascii="Times New Roman" w:eastAsia="Times New Roman" w:hAnsi="Times New Roman" w:cs="Times New Roman"/>
                <w:sz w:val="24"/>
              </w:rPr>
              <w:t xml:space="preserve">создавать по заданному плану развёрнутые высказывания о природе </w:t>
            </w:r>
          </w:p>
        </w:tc>
      </w:tr>
      <w:tr w:rsidR="00457CE2" w:rsidTr="002F610E">
        <w:trPr>
          <w:trHeight w:val="283"/>
        </w:trPr>
        <w:tc>
          <w:tcPr>
            <w:tcW w:w="142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
              <w:jc w:val="center"/>
            </w:pPr>
            <w:r>
              <w:rPr>
                <w:rFonts w:ascii="Times New Roman" w:eastAsia="Times New Roman" w:hAnsi="Times New Roman" w:cs="Times New Roman"/>
                <w:sz w:val="24"/>
              </w:rPr>
              <w:t xml:space="preserve">16 </w:t>
            </w:r>
          </w:p>
        </w:tc>
        <w:tc>
          <w:tcPr>
            <w:tcW w:w="883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
            </w:pPr>
            <w:r>
              <w:rPr>
                <w:rFonts w:ascii="Times New Roman" w:eastAsia="Times New Roman" w:hAnsi="Times New Roman" w:cs="Times New Roman"/>
                <w:sz w:val="24"/>
              </w:rPr>
              <w:t xml:space="preserve">использовать для ответов на вопросы небольшие тексты о природе </w:t>
            </w:r>
          </w:p>
        </w:tc>
      </w:tr>
      <w:tr w:rsidR="00457CE2" w:rsidTr="002F610E">
        <w:trPr>
          <w:trHeight w:val="838"/>
        </w:trPr>
        <w:tc>
          <w:tcPr>
            <w:tcW w:w="142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
              <w:jc w:val="center"/>
            </w:pPr>
            <w:r>
              <w:rPr>
                <w:rFonts w:ascii="Times New Roman" w:eastAsia="Times New Roman" w:hAnsi="Times New Roman" w:cs="Times New Roman"/>
                <w:sz w:val="24"/>
              </w:rPr>
              <w:t xml:space="preserve">17 </w:t>
            </w:r>
          </w:p>
        </w:tc>
        <w:tc>
          <w:tcPr>
            <w:tcW w:w="8832"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25"/>
              <w:ind w:left="154"/>
            </w:pPr>
            <w:r>
              <w:rPr>
                <w:rFonts w:ascii="Times New Roman" w:eastAsia="Times New Roman" w:hAnsi="Times New Roman" w:cs="Times New Roman"/>
                <w:sz w:val="24"/>
              </w:rPr>
              <w:t xml:space="preserve">соблюдать правила нравственного поведения в природе, оценивать примеры </w:t>
            </w:r>
          </w:p>
          <w:p w:rsidR="00457CE2" w:rsidRDefault="00457CE2" w:rsidP="00673DE4">
            <w:pPr>
              <w:ind w:left="14" w:right="944"/>
              <w:jc w:val="both"/>
            </w:pPr>
            <w:r>
              <w:rPr>
                <w:rFonts w:ascii="Times New Roman" w:eastAsia="Times New Roman" w:hAnsi="Times New Roman" w:cs="Times New Roman"/>
                <w:sz w:val="24"/>
              </w:rPr>
              <w:t xml:space="preserve">положительного и негативного отношения к объектам природы Правила безопасной жизнедеятельности </w:t>
            </w:r>
          </w:p>
        </w:tc>
      </w:tr>
      <w:tr w:rsidR="00457CE2" w:rsidTr="002F610E">
        <w:trPr>
          <w:trHeight w:val="282"/>
        </w:trPr>
        <w:tc>
          <w:tcPr>
            <w:tcW w:w="142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
              <w:jc w:val="center"/>
            </w:pPr>
            <w:r>
              <w:rPr>
                <w:rFonts w:ascii="Times New Roman" w:eastAsia="Times New Roman" w:hAnsi="Times New Roman" w:cs="Times New Roman"/>
                <w:sz w:val="24"/>
              </w:rPr>
              <w:t xml:space="preserve">16 </w:t>
            </w:r>
          </w:p>
        </w:tc>
        <w:tc>
          <w:tcPr>
            <w:tcW w:w="883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соблюдать правила безопасного поведения в школе, режим дня и питания </w:t>
            </w:r>
          </w:p>
        </w:tc>
      </w:tr>
      <w:tr w:rsidR="00457CE2" w:rsidTr="002F610E">
        <w:trPr>
          <w:trHeight w:val="574"/>
        </w:trPr>
        <w:tc>
          <w:tcPr>
            <w:tcW w:w="142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
              <w:jc w:val="center"/>
            </w:pPr>
            <w:r>
              <w:rPr>
                <w:rFonts w:ascii="Times New Roman" w:eastAsia="Times New Roman" w:hAnsi="Times New Roman" w:cs="Times New Roman"/>
                <w:sz w:val="24"/>
              </w:rPr>
              <w:t xml:space="preserve">17 </w:t>
            </w:r>
          </w:p>
        </w:tc>
        <w:tc>
          <w:tcPr>
            <w:tcW w:w="8832"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7"/>
              <w:ind w:left="154"/>
            </w:pPr>
            <w:r>
              <w:rPr>
                <w:rFonts w:ascii="Times New Roman" w:eastAsia="Times New Roman" w:hAnsi="Times New Roman" w:cs="Times New Roman"/>
                <w:sz w:val="24"/>
              </w:rPr>
              <w:t xml:space="preserve">соблюдать правила безопасного поведения пассажира наземного транспорта и </w:t>
            </w:r>
          </w:p>
          <w:p w:rsidR="00457CE2" w:rsidRDefault="00457CE2" w:rsidP="00673DE4">
            <w:pPr>
              <w:ind w:left="14"/>
            </w:pPr>
            <w:r>
              <w:rPr>
                <w:rFonts w:ascii="Times New Roman" w:eastAsia="Times New Roman" w:hAnsi="Times New Roman" w:cs="Times New Roman"/>
                <w:sz w:val="24"/>
              </w:rPr>
              <w:t xml:space="preserve">метро; </w:t>
            </w:r>
          </w:p>
        </w:tc>
      </w:tr>
      <w:tr w:rsidR="00457CE2" w:rsidTr="002F610E">
        <w:trPr>
          <w:trHeight w:val="1111"/>
        </w:trPr>
        <w:tc>
          <w:tcPr>
            <w:tcW w:w="1423"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
              <w:jc w:val="center"/>
            </w:pPr>
            <w:r>
              <w:rPr>
                <w:rFonts w:ascii="Times New Roman" w:eastAsia="Times New Roman" w:hAnsi="Times New Roman" w:cs="Times New Roman"/>
                <w:sz w:val="24"/>
              </w:rPr>
              <w:t xml:space="preserve">18 </w:t>
            </w:r>
          </w:p>
        </w:tc>
        <w:tc>
          <w:tcPr>
            <w:tcW w:w="883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
            </w:pPr>
            <w:r>
              <w:rPr>
                <w:rFonts w:ascii="Times New Roman" w:eastAsia="Times New Roman" w:hAnsi="Times New Roman" w:cs="Times New Roman"/>
                <w:sz w:val="24"/>
              </w:rPr>
              <w:t xml:space="preserve">безопасно использовать </w:t>
            </w:r>
            <w:proofErr w:type="spellStart"/>
            <w:r>
              <w:rPr>
                <w:rFonts w:ascii="Times New Roman" w:eastAsia="Times New Roman" w:hAnsi="Times New Roman" w:cs="Times New Roman"/>
                <w:sz w:val="24"/>
              </w:rPr>
              <w:t>мессенджеры</w:t>
            </w:r>
            <w:proofErr w:type="spellEnd"/>
            <w:r>
              <w:rPr>
                <w:rFonts w:ascii="Times New Roman" w:eastAsia="Times New Roman" w:hAnsi="Times New Roman" w:cs="Times New Roman"/>
                <w:sz w:val="24"/>
              </w:rPr>
              <w:t xml:space="preserve"> в условиях контролируемого доступа в информационно-коммуникационную сеть Интернет; безопасно осуществлять коммуникацию в школьных сообществах с помощью учителя (при необходимости). </w:t>
            </w:r>
          </w:p>
        </w:tc>
      </w:tr>
    </w:tbl>
    <w:p w:rsidR="002F610E" w:rsidRDefault="002F610E" w:rsidP="002F610E">
      <w:pPr>
        <w:spacing w:after="3" w:line="271" w:lineRule="auto"/>
        <w:ind w:left="3500" w:right="24"/>
        <w:jc w:val="both"/>
        <w:rPr>
          <w:rFonts w:ascii="Times New Roman" w:eastAsia="Times New Roman" w:hAnsi="Times New Roman" w:cs="Times New Roman"/>
          <w:sz w:val="24"/>
        </w:rPr>
      </w:pPr>
    </w:p>
    <w:p w:rsidR="002F610E" w:rsidRDefault="00457CE2" w:rsidP="002F610E">
      <w:pPr>
        <w:spacing w:after="3" w:line="271" w:lineRule="auto"/>
        <w:ind w:left="8496" w:right="24"/>
        <w:jc w:val="both"/>
        <w:rPr>
          <w:rFonts w:ascii="Times New Roman" w:eastAsia="Times New Roman" w:hAnsi="Times New Roman" w:cs="Times New Roman"/>
          <w:sz w:val="24"/>
        </w:rPr>
      </w:pPr>
      <w:r>
        <w:rPr>
          <w:rFonts w:ascii="Times New Roman" w:eastAsia="Times New Roman" w:hAnsi="Times New Roman" w:cs="Times New Roman"/>
          <w:sz w:val="24"/>
        </w:rPr>
        <w:t xml:space="preserve">Таблица </w:t>
      </w:r>
      <w:r w:rsidR="002F610E">
        <w:rPr>
          <w:rFonts w:ascii="Times New Roman" w:eastAsia="Times New Roman" w:hAnsi="Times New Roman" w:cs="Times New Roman"/>
          <w:sz w:val="24"/>
        </w:rPr>
        <w:t>51</w:t>
      </w:r>
    </w:p>
    <w:p w:rsidR="00457CE2" w:rsidRDefault="00457CE2" w:rsidP="002F610E">
      <w:pPr>
        <w:spacing w:after="3" w:line="271" w:lineRule="auto"/>
        <w:ind w:left="3500" w:right="24"/>
        <w:jc w:val="both"/>
      </w:pPr>
      <w:r>
        <w:rPr>
          <w:rFonts w:ascii="Times New Roman" w:eastAsia="Times New Roman" w:hAnsi="Times New Roman" w:cs="Times New Roman"/>
          <w:b/>
          <w:sz w:val="24"/>
        </w:rPr>
        <w:t xml:space="preserve">Проверяемые элементы содержания (2 класс) </w:t>
      </w:r>
    </w:p>
    <w:tbl>
      <w:tblPr>
        <w:tblStyle w:val="TableGrid"/>
        <w:tblW w:w="10272" w:type="dxa"/>
        <w:tblInd w:w="-5" w:type="dxa"/>
        <w:tblCellMar>
          <w:top w:w="41" w:type="dxa"/>
          <w:left w:w="106" w:type="dxa"/>
          <w:right w:w="115" w:type="dxa"/>
        </w:tblCellMar>
        <w:tblLook w:val="04A0"/>
      </w:tblPr>
      <w:tblGrid>
        <w:gridCol w:w="1418"/>
        <w:gridCol w:w="3222"/>
        <w:gridCol w:w="5632"/>
      </w:tblGrid>
      <w:tr w:rsidR="00457CE2" w:rsidTr="0047229F">
        <w:trPr>
          <w:trHeight w:val="334"/>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5"/>
              <w:jc w:val="center"/>
            </w:pPr>
            <w:r>
              <w:rPr>
                <w:rFonts w:ascii="Times New Roman" w:eastAsia="Times New Roman" w:hAnsi="Times New Roman" w:cs="Times New Roman"/>
                <w:sz w:val="24"/>
              </w:rPr>
              <w:t xml:space="preserve">Код </w:t>
            </w:r>
          </w:p>
        </w:tc>
        <w:tc>
          <w:tcPr>
            <w:tcW w:w="3222" w:type="dxa"/>
            <w:tcBorders>
              <w:top w:val="single" w:sz="4" w:space="0" w:color="000000"/>
              <w:left w:val="single" w:sz="4" w:space="0" w:color="000000"/>
              <w:bottom w:val="single" w:sz="4" w:space="0" w:color="000000"/>
              <w:right w:val="nil"/>
            </w:tcBorders>
          </w:tcPr>
          <w:p w:rsidR="00457CE2" w:rsidRDefault="00457CE2" w:rsidP="00673DE4"/>
        </w:tc>
        <w:tc>
          <w:tcPr>
            <w:tcW w:w="5632" w:type="dxa"/>
            <w:tcBorders>
              <w:top w:val="single" w:sz="4" w:space="0" w:color="000000"/>
              <w:left w:val="nil"/>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Проверяемый элемент содержания </w:t>
            </w:r>
          </w:p>
        </w:tc>
      </w:tr>
      <w:tr w:rsidR="00457CE2" w:rsidTr="0047229F">
        <w:trPr>
          <w:trHeight w:val="339"/>
        </w:trPr>
        <w:tc>
          <w:tcPr>
            <w:tcW w:w="141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8"/>
              <w:jc w:val="center"/>
            </w:pPr>
            <w:r>
              <w:rPr>
                <w:rFonts w:ascii="Times New Roman" w:eastAsia="Times New Roman" w:hAnsi="Times New Roman" w:cs="Times New Roman"/>
                <w:sz w:val="24"/>
              </w:rPr>
              <w:t xml:space="preserve">1 </w:t>
            </w:r>
          </w:p>
        </w:tc>
        <w:tc>
          <w:tcPr>
            <w:tcW w:w="3222" w:type="dxa"/>
            <w:tcBorders>
              <w:top w:val="single" w:sz="4" w:space="0" w:color="000000"/>
              <w:left w:val="single" w:sz="4" w:space="0" w:color="000000"/>
              <w:bottom w:val="single" w:sz="4" w:space="0" w:color="000000"/>
              <w:right w:val="nil"/>
            </w:tcBorders>
          </w:tcPr>
          <w:p w:rsidR="00457CE2" w:rsidRDefault="00457CE2" w:rsidP="00673DE4">
            <w:pPr>
              <w:ind w:left="53"/>
            </w:pPr>
            <w:r>
              <w:rPr>
                <w:rFonts w:ascii="Times New Roman" w:eastAsia="Times New Roman" w:hAnsi="Times New Roman" w:cs="Times New Roman"/>
                <w:sz w:val="24"/>
              </w:rPr>
              <w:t xml:space="preserve">Человек и общество </w:t>
            </w:r>
          </w:p>
        </w:tc>
        <w:tc>
          <w:tcPr>
            <w:tcW w:w="5632" w:type="dxa"/>
            <w:tcBorders>
              <w:top w:val="single" w:sz="4" w:space="0" w:color="000000"/>
              <w:left w:val="nil"/>
              <w:bottom w:val="single" w:sz="4" w:space="0" w:color="000000"/>
              <w:right w:val="single" w:sz="4" w:space="0" w:color="000000"/>
            </w:tcBorders>
          </w:tcPr>
          <w:p w:rsidR="00457CE2" w:rsidRDefault="00457CE2" w:rsidP="00673DE4"/>
        </w:tc>
      </w:tr>
    </w:tbl>
    <w:p w:rsidR="00457CE2" w:rsidRDefault="00457CE2" w:rsidP="00457CE2">
      <w:pPr>
        <w:spacing w:after="0"/>
        <w:ind w:left="-360" w:right="67"/>
      </w:pPr>
    </w:p>
    <w:tbl>
      <w:tblPr>
        <w:tblStyle w:val="TableGrid"/>
        <w:tblW w:w="10241" w:type="dxa"/>
        <w:tblInd w:w="-5" w:type="dxa"/>
        <w:tblCellMar>
          <w:top w:w="31" w:type="dxa"/>
          <w:left w:w="19" w:type="dxa"/>
          <w:right w:w="57" w:type="dxa"/>
        </w:tblCellMar>
        <w:tblLook w:val="04A0"/>
      </w:tblPr>
      <w:tblGrid>
        <w:gridCol w:w="1560"/>
        <w:gridCol w:w="8681"/>
      </w:tblGrid>
      <w:tr w:rsidR="00457CE2" w:rsidTr="0047229F">
        <w:trPr>
          <w:trHeight w:val="657"/>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6"/>
              <w:jc w:val="center"/>
            </w:pPr>
            <w:r>
              <w:rPr>
                <w:rFonts w:ascii="Times New Roman" w:eastAsia="Times New Roman" w:hAnsi="Times New Roman" w:cs="Times New Roman"/>
                <w:sz w:val="24"/>
              </w:rPr>
              <w:t xml:space="preserve">1.1 </w:t>
            </w:r>
          </w:p>
        </w:tc>
        <w:tc>
          <w:tcPr>
            <w:tcW w:w="8681"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both"/>
            </w:pPr>
            <w:r>
              <w:rPr>
                <w:rFonts w:ascii="Times New Roman" w:eastAsia="Times New Roman" w:hAnsi="Times New Roman" w:cs="Times New Roman"/>
                <w:sz w:val="24"/>
              </w:rPr>
              <w:t xml:space="preserve">Наша Родина - Россия, Российская Федерация. Россия и её столица на карте. Государственные символы России </w:t>
            </w:r>
          </w:p>
        </w:tc>
      </w:tr>
      <w:tr w:rsidR="00457CE2" w:rsidTr="0047229F">
        <w:trPr>
          <w:trHeight w:val="1118"/>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6"/>
              <w:jc w:val="center"/>
            </w:pPr>
            <w:r>
              <w:rPr>
                <w:rFonts w:ascii="Times New Roman" w:eastAsia="Times New Roman" w:hAnsi="Times New Roman" w:cs="Times New Roman"/>
                <w:sz w:val="24"/>
              </w:rPr>
              <w:t xml:space="preserve">1.2 </w:t>
            </w:r>
          </w:p>
        </w:tc>
        <w:tc>
          <w:tcPr>
            <w:tcW w:w="868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251" w:firstLine="139"/>
              <w:jc w:val="both"/>
            </w:pPr>
            <w:r>
              <w:rPr>
                <w:rFonts w:ascii="Times New Roman" w:eastAsia="Times New Roman" w:hAnsi="Times New Roman" w:cs="Times New Roman"/>
                <w:sz w:val="24"/>
              </w:rPr>
              <w:t xml:space="preserve">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w:t>
            </w:r>
          </w:p>
        </w:tc>
      </w:tr>
      <w:tr w:rsidR="00457CE2" w:rsidTr="0047229F">
        <w:trPr>
          <w:trHeight w:val="330"/>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6"/>
              <w:jc w:val="center"/>
            </w:pPr>
            <w:r>
              <w:rPr>
                <w:rFonts w:ascii="Times New Roman" w:eastAsia="Times New Roman" w:hAnsi="Times New Roman" w:cs="Times New Roman"/>
                <w:sz w:val="24"/>
              </w:rPr>
              <w:t xml:space="preserve">1.3 </w:t>
            </w:r>
          </w:p>
        </w:tc>
        <w:tc>
          <w:tcPr>
            <w:tcW w:w="8681"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Города России </w:t>
            </w:r>
          </w:p>
        </w:tc>
      </w:tr>
      <w:tr w:rsidR="00457CE2" w:rsidTr="0047229F">
        <w:trPr>
          <w:trHeight w:val="652"/>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6"/>
              <w:jc w:val="center"/>
            </w:pPr>
            <w:r>
              <w:rPr>
                <w:rFonts w:ascii="Times New Roman" w:eastAsia="Times New Roman" w:hAnsi="Times New Roman" w:cs="Times New Roman"/>
                <w:sz w:val="24"/>
              </w:rPr>
              <w:t xml:space="preserve">1.4 </w:t>
            </w:r>
          </w:p>
        </w:tc>
        <w:tc>
          <w:tcPr>
            <w:tcW w:w="8681"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pPr>
            <w:r>
              <w:rPr>
                <w:rFonts w:ascii="Times New Roman" w:eastAsia="Times New Roman" w:hAnsi="Times New Roman" w:cs="Times New Roman"/>
                <w:sz w:val="24"/>
              </w:rPr>
              <w:t xml:space="preserve">Россия - многонациональное государство. Народы России, их традиции, обычаи, праздники </w:t>
            </w:r>
          </w:p>
        </w:tc>
      </w:tr>
      <w:tr w:rsidR="00457CE2" w:rsidTr="0047229F">
        <w:trPr>
          <w:trHeight w:val="561"/>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6"/>
              <w:jc w:val="center"/>
            </w:pPr>
            <w:r>
              <w:rPr>
                <w:rFonts w:ascii="Times New Roman" w:eastAsia="Times New Roman" w:hAnsi="Times New Roman" w:cs="Times New Roman"/>
                <w:sz w:val="24"/>
              </w:rPr>
              <w:t xml:space="preserve">1.5 </w:t>
            </w:r>
          </w:p>
        </w:tc>
        <w:tc>
          <w:tcPr>
            <w:tcW w:w="8681"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Родной край, его природные и культурные достопримечательности. Значимые события истории родного края </w:t>
            </w:r>
          </w:p>
        </w:tc>
      </w:tr>
      <w:tr w:rsidR="00457CE2" w:rsidTr="0047229F">
        <w:trPr>
          <w:trHeight w:val="565"/>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6"/>
              <w:jc w:val="center"/>
            </w:pPr>
            <w:r>
              <w:rPr>
                <w:rFonts w:ascii="Times New Roman" w:eastAsia="Times New Roman" w:hAnsi="Times New Roman" w:cs="Times New Roman"/>
                <w:sz w:val="24"/>
              </w:rPr>
              <w:t xml:space="preserve">1.6 </w:t>
            </w:r>
          </w:p>
        </w:tc>
        <w:tc>
          <w:tcPr>
            <w:tcW w:w="8681"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pPr>
            <w:r>
              <w:rPr>
                <w:rFonts w:ascii="Times New Roman" w:eastAsia="Times New Roman" w:hAnsi="Times New Roman" w:cs="Times New Roman"/>
                <w:sz w:val="24"/>
              </w:rPr>
              <w:t xml:space="preserve">Свой регион и его главный город на карте; символика своего региона. Хозяйственные занятия, профессии жителей родного края </w:t>
            </w:r>
          </w:p>
        </w:tc>
      </w:tr>
      <w:tr w:rsidR="00457CE2" w:rsidTr="0047229F">
        <w:trPr>
          <w:trHeight w:val="335"/>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6"/>
              <w:jc w:val="center"/>
            </w:pPr>
            <w:r>
              <w:rPr>
                <w:rFonts w:ascii="Times New Roman" w:eastAsia="Times New Roman" w:hAnsi="Times New Roman" w:cs="Times New Roman"/>
                <w:sz w:val="24"/>
              </w:rPr>
              <w:t xml:space="preserve">1.7 </w:t>
            </w:r>
          </w:p>
        </w:tc>
        <w:tc>
          <w:tcPr>
            <w:tcW w:w="8681"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Значение труда в жизни человека и общества </w:t>
            </w:r>
          </w:p>
        </w:tc>
      </w:tr>
      <w:tr w:rsidR="00457CE2" w:rsidTr="0047229F">
        <w:trPr>
          <w:trHeight w:val="561"/>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6"/>
              <w:jc w:val="center"/>
            </w:pPr>
            <w:r>
              <w:rPr>
                <w:rFonts w:ascii="Times New Roman" w:eastAsia="Times New Roman" w:hAnsi="Times New Roman" w:cs="Times New Roman"/>
                <w:sz w:val="24"/>
              </w:rPr>
              <w:t xml:space="preserve">1.8 </w:t>
            </w:r>
          </w:p>
        </w:tc>
        <w:tc>
          <w:tcPr>
            <w:tcW w:w="8681"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Семья. Семейные ценности и традиции. Родословная. Составление схемы родословного древа, истории семьи </w:t>
            </w:r>
          </w:p>
        </w:tc>
      </w:tr>
      <w:tr w:rsidR="00457CE2" w:rsidTr="0047229F">
        <w:trPr>
          <w:trHeight w:val="335"/>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6"/>
              <w:jc w:val="center"/>
            </w:pPr>
            <w:r>
              <w:rPr>
                <w:rFonts w:ascii="Times New Roman" w:eastAsia="Times New Roman" w:hAnsi="Times New Roman" w:cs="Times New Roman"/>
                <w:sz w:val="24"/>
              </w:rPr>
              <w:t xml:space="preserve">1.9 </w:t>
            </w:r>
          </w:p>
        </w:tc>
        <w:tc>
          <w:tcPr>
            <w:tcW w:w="8681"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Правила культурного поведения в общественных местах </w:t>
            </w:r>
          </w:p>
        </w:tc>
      </w:tr>
      <w:tr w:rsidR="00457CE2" w:rsidTr="0047229F">
        <w:trPr>
          <w:trHeight w:val="565"/>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7"/>
              <w:jc w:val="center"/>
            </w:pPr>
            <w:r>
              <w:rPr>
                <w:rFonts w:ascii="Times New Roman" w:eastAsia="Times New Roman" w:hAnsi="Times New Roman" w:cs="Times New Roman"/>
                <w:sz w:val="24"/>
              </w:rPr>
              <w:t xml:space="preserve">1.10 </w:t>
            </w:r>
          </w:p>
        </w:tc>
        <w:tc>
          <w:tcPr>
            <w:tcW w:w="8681"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Доброта, справедливость, честность, уважение к чужому мнению и особенностям других людей - главные правила взаимоотношений членов общества </w:t>
            </w:r>
          </w:p>
        </w:tc>
      </w:tr>
      <w:tr w:rsidR="00457CE2" w:rsidTr="0047229F">
        <w:trPr>
          <w:trHeight w:val="335"/>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6"/>
              <w:jc w:val="center"/>
            </w:pPr>
            <w:r>
              <w:rPr>
                <w:rFonts w:ascii="Times New Roman" w:eastAsia="Times New Roman" w:hAnsi="Times New Roman" w:cs="Times New Roman"/>
                <w:sz w:val="24"/>
              </w:rPr>
              <w:t xml:space="preserve">2 </w:t>
            </w:r>
          </w:p>
        </w:tc>
        <w:tc>
          <w:tcPr>
            <w:tcW w:w="8681"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Человек и природа </w:t>
            </w:r>
          </w:p>
        </w:tc>
      </w:tr>
      <w:tr w:rsidR="00457CE2" w:rsidTr="0047229F">
        <w:trPr>
          <w:trHeight w:val="335"/>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6"/>
              <w:jc w:val="center"/>
            </w:pPr>
            <w:r>
              <w:rPr>
                <w:rFonts w:ascii="Times New Roman" w:eastAsia="Times New Roman" w:hAnsi="Times New Roman" w:cs="Times New Roman"/>
                <w:sz w:val="24"/>
              </w:rPr>
              <w:t xml:space="preserve">2.1 </w:t>
            </w:r>
          </w:p>
        </w:tc>
        <w:tc>
          <w:tcPr>
            <w:tcW w:w="8681"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Методы познания природы: наблюдения, опыты, измерения </w:t>
            </w:r>
          </w:p>
        </w:tc>
      </w:tr>
      <w:tr w:rsidR="00457CE2" w:rsidTr="0047229F">
        <w:trPr>
          <w:trHeight w:val="561"/>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6"/>
              <w:jc w:val="center"/>
            </w:pPr>
            <w:r>
              <w:rPr>
                <w:rFonts w:ascii="Times New Roman" w:eastAsia="Times New Roman" w:hAnsi="Times New Roman" w:cs="Times New Roman"/>
                <w:sz w:val="24"/>
              </w:rPr>
              <w:t xml:space="preserve">2.2 </w:t>
            </w:r>
          </w:p>
        </w:tc>
        <w:tc>
          <w:tcPr>
            <w:tcW w:w="8681"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Звёзды и созвездия, наблюдения звёздного неба. Планеты. Чем Земля отличается от других планет; условия жизни на Земле </w:t>
            </w:r>
          </w:p>
        </w:tc>
      </w:tr>
      <w:tr w:rsidR="00457CE2" w:rsidTr="0047229F">
        <w:trPr>
          <w:trHeight w:val="335"/>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6"/>
              <w:jc w:val="center"/>
            </w:pPr>
            <w:r>
              <w:rPr>
                <w:rFonts w:ascii="Times New Roman" w:eastAsia="Times New Roman" w:hAnsi="Times New Roman" w:cs="Times New Roman"/>
                <w:sz w:val="24"/>
              </w:rPr>
              <w:t xml:space="preserve">2.3 </w:t>
            </w:r>
          </w:p>
        </w:tc>
        <w:tc>
          <w:tcPr>
            <w:tcW w:w="8681"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Изображения Земли: глобус, карта, план. Карта мира </w:t>
            </w:r>
          </w:p>
        </w:tc>
      </w:tr>
      <w:tr w:rsidR="00457CE2" w:rsidTr="0047229F">
        <w:trPr>
          <w:trHeight w:val="335"/>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6"/>
              <w:jc w:val="center"/>
            </w:pPr>
            <w:r>
              <w:rPr>
                <w:rFonts w:ascii="Times New Roman" w:eastAsia="Times New Roman" w:hAnsi="Times New Roman" w:cs="Times New Roman"/>
                <w:sz w:val="24"/>
              </w:rPr>
              <w:t xml:space="preserve">2.4 </w:t>
            </w:r>
          </w:p>
        </w:tc>
        <w:tc>
          <w:tcPr>
            <w:tcW w:w="8681"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Материки, океаны </w:t>
            </w:r>
          </w:p>
        </w:tc>
      </w:tr>
      <w:tr w:rsidR="00457CE2" w:rsidTr="0047229F">
        <w:trPr>
          <w:trHeight w:val="839"/>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6"/>
              <w:jc w:val="center"/>
            </w:pPr>
            <w:r>
              <w:rPr>
                <w:rFonts w:ascii="Times New Roman" w:eastAsia="Times New Roman" w:hAnsi="Times New Roman" w:cs="Times New Roman"/>
                <w:sz w:val="24"/>
              </w:rPr>
              <w:t xml:space="preserve">2.5 </w:t>
            </w:r>
          </w:p>
        </w:tc>
        <w:tc>
          <w:tcPr>
            <w:tcW w:w="868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728"/>
              <w:jc w:val="both"/>
            </w:pPr>
            <w:r>
              <w:rPr>
                <w:rFonts w:ascii="Times New Roman" w:eastAsia="Times New Roman" w:hAnsi="Times New Roman" w:cs="Times New Roman"/>
                <w:sz w:val="24"/>
              </w:rPr>
              <w:t xml:space="preserve">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 </w:t>
            </w:r>
          </w:p>
        </w:tc>
      </w:tr>
      <w:tr w:rsidR="00457CE2" w:rsidTr="0047229F">
        <w:trPr>
          <w:trHeight w:val="618"/>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6"/>
              <w:jc w:val="center"/>
            </w:pPr>
            <w:r>
              <w:rPr>
                <w:rFonts w:ascii="Times New Roman" w:eastAsia="Times New Roman" w:hAnsi="Times New Roman" w:cs="Times New Roman"/>
                <w:sz w:val="24"/>
              </w:rPr>
              <w:t xml:space="preserve">2.6 </w:t>
            </w:r>
          </w:p>
        </w:tc>
        <w:tc>
          <w:tcPr>
            <w:tcW w:w="8681"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Многообразие растений. Деревья, кустарники, травы. Дикорастущие и культурные растения </w:t>
            </w:r>
          </w:p>
        </w:tc>
      </w:tr>
      <w:tr w:rsidR="00457CE2" w:rsidTr="0047229F">
        <w:trPr>
          <w:trHeight w:val="330"/>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6"/>
              <w:jc w:val="center"/>
            </w:pPr>
            <w:r>
              <w:rPr>
                <w:rFonts w:ascii="Times New Roman" w:eastAsia="Times New Roman" w:hAnsi="Times New Roman" w:cs="Times New Roman"/>
                <w:sz w:val="24"/>
              </w:rPr>
              <w:lastRenderedPageBreak/>
              <w:t xml:space="preserve">2.7 </w:t>
            </w:r>
          </w:p>
        </w:tc>
        <w:tc>
          <w:tcPr>
            <w:tcW w:w="8681"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Связи в природе. Годовой ход изменений в жизни растений </w:t>
            </w:r>
          </w:p>
        </w:tc>
      </w:tr>
      <w:tr w:rsidR="00457CE2" w:rsidTr="0047229F">
        <w:trPr>
          <w:trHeight w:val="571"/>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6"/>
              <w:jc w:val="center"/>
            </w:pPr>
            <w:r>
              <w:rPr>
                <w:rFonts w:ascii="Times New Roman" w:eastAsia="Times New Roman" w:hAnsi="Times New Roman" w:cs="Times New Roman"/>
                <w:sz w:val="24"/>
              </w:rPr>
              <w:t xml:space="preserve">2.8 </w:t>
            </w:r>
          </w:p>
        </w:tc>
        <w:tc>
          <w:tcPr>
            <w:tcW w:w="8681"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Многообразие животных. Насекомые, рыбы, птицы, звери, земноводные, пресмыкающиеся: общая характеристика внешних признаков </w:t>
            </w:r>
          </w:p>
        </w:tc>
      </w:tr>
      <w:tr w:rsidR="00457CE2" w:rsidTr="0047229F">
        <w:trPr>
          <w:trHeight w:val="335"/>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6"/>
              <w:jc w:val="center"/>
            </w:pPr>
            <w:r>
              <w:rPr>
                <w:rFonts w:ascii="Times New Roman" w:eastAsia="Times New Roman" w:hAnsi="Times New Roman" w:cs="Times New Roman"/>
                <w:sz w:val="24"/>
              </w:rPr>
              <w:t xml:space="preserve">2.9 </w:t>
            </w:r>
          </w:p>
        </w:tc>
        <w:tc>
          <w:tcPr>
            <w:tcW w:w="8681"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Связи в природе. Годовой ход изменений в жизни животных </w:t>
            </w:r>
          </w:p>
        </w:tc>
      </w:tr>
      <w:tr w:rsidR="00457CE2" w:rsidTr="0047229F">
        <w:trPr>
          <w:trHeight w:val="839"/>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7"/>
              <w:jc w:val="center"/>
            </w:pPr>
            <w:r>
              <w:rPr>
                <w:rFonts w:ascii="Times New Roman" w:eastAsia="Times New Roman" w:hAnsi="Times New Roman" w:cs="Times New Roman"/>
                <w:sz w:val="24"/>
              </w:rPr>
              <w:t xml:space="preserve">2.10 </w:t>
            </w:r>
          </w:p>
        </w:tc>
        <w:tc>
          <w:tcPr>
            <w:tcW w:w="8681"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line="275" w:lineRule="auto"/>
              <w:ind w:left="139"/>
              <w:jc w:val="both"/>
            </w:pPr>
            <w:r>
              <w:rPr>
                <w:rFonts w:ascii="Times New Roman" w:eastAsia="Times New Roman" w:hAnsi="Times New Roman" w:cs="Times New Roman"/>
                <w:sz w:val="24"/>
              </w:rPr>
              <w:t xml:space="preserve">Красная книга России, её значение, отдельные представители растений и животных Красной книги. Заповедники, природные парки. Охрана природы. </w:t>
            </w:r>
          </w:p>
          <w:p w:rsidR="00457CE2" w:rsidRDefault="00457CE2" w:rsidP="00673DE4">
            <w:pPr>
              <w:ind w:left="139"/>
            </w:pPr>
            <w:r>
              <w:rPr>
                <w:rFonts w:ascii="Times New Roman" w:eastAsia="Times New Roman" w:hAnsi="Times New Roman" w:cs="Times New Roman"/>
                <w:sz w:val="24"/>
              </w:rPr>
              <w:t xml:space="preserve">Правила нравственного поведения на природе </w:t>
            </w:r>
          </w:p>
        </w:tc>
      </w:tr>
      <w:tr w:rsidR="00457CE2" w:rsidTr="0047229F">
        <w:trPr>
          <w:trHeight w:val="350"/>
        </w:trPr>
        <w:tc>
          <w:tcPr>
            <w:tcW w:w="1560"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76"/>
              <w:jc w:val="center"/>
            </w:pPr>
            <w:r>
              <w:rPr>
                <w:rFonts w:ascii="Times New Roman" w:eastAsia="Times New Roman" w:hAnsi="Times New Roman" w:cs="Times New Roman"/>
                <w:sz w:val="24"/>
              </w:rPr>
              <w:t xml:space="preserve">3 </w:t>
            </w:r>
          </w:p>
        </w:tc>
        <w:tc>
          <w:tcPr>
            <w:tcW w:w="8681" w:type="dxa"/>
            <w:tcBorders>
              <w:top w:val="single" w:sz="4" w:space="0" w:color="000000"/>
              <w:left w:val="single" w:sz="4" w:space="0" w:color="000000"/>
              <w:bottom w:val="single" w:sz="8" w:space="0" w:color="000000"/>
              <w:right w:val="single" w:sz="4" w:space="0" w:color="000000"/>
            </w:tcBorders>
          </w:tcPr>
          <w:p w:rsidR="00457CE2" w:rsidRDefault="00457CE2" w:rsidP="00673DE4">
            <w:r>
              <w:rPr>
                <w:rFonts w:ascii="Times New Roman" w:eastAsia="Times New Roman" w:hAnsi="Times New Roman" w:cs="Times New Roman"/>
                <w:sz w:val="24"/>
              </w:rPr>
              <w:t xml:space="preserve">Правила безопасной жизнедеятельности </w:t>
            </w:r>
          </w:p>
        </w:tc>
      </w:tr>
      <w:tr w:rsidR="00457CE2" w:rsidTr="0047229F">
        <w:trPr>
          <w:trHeight w:val="1122"/>
        </w:trPr>
        <w:tc>
          <w:tcPr>
            <w:tcW w:w="1560"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76"/>
              <w:jc w:val="center"/>
            </w:pPr>
            <w:r>
              <w:rPr>
                <w:rFonts w:ascii="Times New Roman" w:eastAsia="Times New Roman" w:hAnsi="Times New Roman" w:cs="Times New Roman"/>
                <w:sz w:val="24"/>
              </w:rPr>
              <w:t xml:space="preserve">3.1 </w:t>
            </w:r>
          </w:p>
        </w:tc>
        <w:tc>
          <w:tcPr>
            <w:tcW w:w="8681"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39" w:right="146"/>
              <w:jc w:val="both"/>
            </w:pPr>
            <w:r>
              <w:rPr>
                <w:rFonts w:ascii="Times New Roman" w:eastAsia="Times New Roman" w:hAnsi="Times New Roman" w:cs="Times New Roman"/>
                <w:sz w:val="24"/>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tc>
      </w:tr>
      <w:tr w:rsidR="00457CE2" w:rsidTr="0047229F">
        <w:trPr>
          <w:trHeight w:val="777"/>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6"/>
              <w:jc w:val="center"/>
            </w:pPr>
            <w:r>
              <w:rPr>
                <w:rFonts w:ascii="Times New Roman" w:eastAsia="Times New Roman" w:hAnsi="Times New Roman" w:cs="Times New Roman"/>
                <w:sz w:val="24"/>
              </w:rPr>
              <w:t xml:space="preserve">3.2 </w:t>
            </w:r>
          </w:p>
        </w:tc>
        <w:tc>
          <w:tcPr>
            <w:tcW w:w="868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right="177"/>
              <w:jc w:val="both"/>
            </w:pPr>
            <w:r>
              <w:rPr>
                <w:rFonts w:ascii="Times New Roman" w:eastAsia="Times New Roman" w:hAnsi="Times New Roman" w:cs="Times New Roman"/>
                <w:sz w:val="24"/>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tc>
      </w:tr>
      <w:tr w:rsidR="00457CE2" w:rsidTr="0047229F">
        <w:trPr>
          <w:trHeight w:val="1113"/>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6"/>
              <w:jc w:val="center"/>
            </w:pPr>
            <w:r>
              <w:rPr>
                <w:rFonts w:ascii="Times New Roman" w:eastAsia="Times New Roman" w:hAnsi="Times New Roman" w:cs="Times New Roman"/>
                <w:sz w:val="24"/>
              </w:rPr>
              <w:t xml:space="preserve">3.3 </w:t>
            </w:r>
          </w:p>
        </w:tc>
        <w:tc>
          <w:tcPr>
            <w:tcW w:w="8681"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line="280" w:lineRule="auto"/>
              <w:ind w:left="139" w:right="585"/>
              <w:jc w:val="both"/>
            </w:pPr>
            <w:r>
              <w:rPr>
                <w:rFonts w:ascii="Times New Roman" w:eastAsia="Times New Roman" w:hAnsi="Times New Roman" w:cs="Times New Roman"/>
                <w:sz w:val="24"/>
              </w:rPr>
              <w:t xml:space="preserve">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w:t>
            </w:r>
          </w:p>
          <w:p w:rsidR="00457CE2" w:rsidRDefault="00457CE2" w:rsidP="00673DE4">
            <w:pPr>
              <w:ind w:left="139"/>
            </w:pPr>
            <w:r>
              <w:rPr>
                <w:rFonts w:ascii="Times New Roman" w:eastAsia="Times New Roman" w:hAnsi="Times New Roman" w:cs="Times New Roman"/>
                <w:sz w:val="24"/>
              </w:rPr>
              <w:t xml:space="preserve">Номера телефонов экстренной помощи </w:t>
            </w:r>
          </w:p>
        </w:tc>
      </w:tr>
      <w:tr w:rsidR="00457CE2" w:rsidTr="0047229F">
        <w:trPr>
          <w:trHeight w:val="1155"/>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12"/>
              <w:jc w:val="center"/>
            </w:pPr>
            <w:r>
              <w:rPr>
                <w:rFonts w:ascii="Times New Roman" w:eastAsia="Times New Roman" w:hAnsi="Times New Roman" w:cs="Times New Roman"/>
                <w:sz w:val="24"/>
              </w:rPr>
              <w:t xml:space="preserve">3.4 </w:t>
            </w:r>
          </w:p>
        </w:tc>
        <w:tc>
          <w:tcPr>
            <w:tcW w:w="868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43"/>
              <w:jc w:val="both"/>
            </w:pPr>
            <w:r>
              <w:rPr>
                <w:rFonts w:ascii="Times New Roman" w:eastAsia="Times New Roman" w:hAnsi="Times New Roman" w:cs="Times New Roman"/>
                <w:sz w:val="24"/>
              </w:rPr>
              <w:t xml:space="preserve">Правила поведения при пользовании компьютером. Безопасность в информационно-коммуникационной сети Интернет (коммуникация в </w:t>
            </w:r>
            <w:proofErr w:type="spellStart"/>
            <w:r>
              <w:rPr>
                <w:rFonts w:ascii="Times New Roman" w:eastAsia="Times New Roman" w:hAnsi="Times New Roman" w:cs="Times New Roman"/>
                <w:sz w:val="24"/>
              </w:rPr>
              <w:t>мессенджерах</w:t>
            </w:r>
            <w:proofErr w:type="spellEnd"/>
            <w:r>
              <w:rPr>
                <w:rFonts w:ascii="Times New Roman" w:eastAsia="Times New Roman" w:hAnsi="Times New Roman" w:cs="Times New Roman"/>
                <w:sz w:val="24"/>
              </w:rPr>
              <w:t xml:space="preserve"> и социальных группах) в условиях контролируемого доступа в информационно-телекоммуникационную сеть Интернет </w:t>
            </w:r>
          </w:p>
        </w:tc>
      </w:tr>
    </w:tbl>
    <w:p w:rsidR="0047229F" w:rsidRDefault="0047229F" w:rsidP="00457CE2">
      <w:pPr>
        <w:spacing w:after="37"/>
        <w:ind w:left="10" w:right="609" w:hanging="10"/>
        <w:jc w:val="right"/>
        <w:rPr>
          <w:rFonts w:ascii="Times New Roman" w:eastAsia="Times New Roman" w:hAnsi="Times New Roman" w:cs="Times New Roman"/>
          <w:sz w:val="24"/>
        </w:rPr>
      </w:pPr>
    </w:p>
    <w:p w:rsidR="00457CE2" w:rsidRDefault="00457CE2" w:rsidP="00457CE2">
      <w:pPr>
        <w:spacing w:after="37"/>
        <w:ind w:left="10" w:right="609" w:hanging="10"/>
        <w:jc w:val="right"/>
      </w:pPr>
      <w:r>
        <w:rPr>
          <w:rFonts w:ascii="Times New Roman" w:eastAsia="Times New Roman" w:hAnsi="Times New Roman" w:cs="Times New Roman"/>
          <w:sz w:val="24"/>
        </w:rPr>
        <w:t xml:space="preserve">Таблица </w:t>
      </w:r>
      <w:r w:rsidR="0047229F">
        <w:rPr>
          <w:rFonts w:ascii="Times New Roman" w:eastAsia="Times New Roman" w:hAnsi="Times New Roman" w:cs="Times New Roman"/>
          <w:sz w:val="24"/>
        </w:rPr>
        <w:t>52</w:t>
      </w:r>
    </w:p>
    <w:p w:rsidR="00457CE2" w:rsidRDefault="00457CE2" w:rsidP="0047229F">
      <w:pPr>
        <w:spacing w:after="3" w:line="271" w:lineRule="auto"/>
        <w:ind w:right="755"/>
        <w:jc w:val="center"/>
      </w:pPr>
      <w:r>
        <w:rPr>
          <w:rFonts w:ascii="Times New Roman" w:eastAsia="Times New Roman" w:hAnsi="Times New Roman" w:cs="Times New Roman"/>
          <w:b/>
          <w:sz w:val="24"/>
        </w:rPr>
        <w:t>Проверяемые требования к результатам освоения основной образовательной программы (3 класс)</w:t>
      </w:r>
    </w:p>
    <w:tbl>
      <w:tblPr>
        <w:tblStyle w:val="TableGrid"/>
        <w:tblW w:w="10210" w:type="dxa"/>
        <w:tblInd w:w="-5" w:type="dxa"/>
        <w:tblCellMar>
          <w:top w:w="7" w:type="dxa"/>
          <w:left w:w="5" w:type="dxa"/>
          <w:right w:w="2" w:type="dxa"/>
        </w:tblCellMar>
        <w:tblLook w:val="04A0"/>
      </w:tblPr>
      <w:tblGrid>
        <w:gridCol w:w="1560"/>
        <w:gridCol w:w="8650"/>
      </w:tblGrid>
      <w:tr w:rsidR="00457CE2" w:rsidTr="0047229F">
        <w:trPr>
          <w:trHeight w:val="838"/>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47229F">
            <w:r>
              <w:rPr>
                <w:rFonts w:ascii="Times New Roman" w:eastAsia="Times New Roman" w:hAnsi="Times New Roman" w:cs="Times New Roman"/>
                <w:sz w:val="24"/>
              </w:rPr>
              <w:t xml:space="preserve">Код проверяемого результата </w:t>
            </w:r>
          </w:p>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31" w:right="328"/>
              <w:jc w:val="center"/>
            </w:pPr>
            <w:r>
              <w:rPr>
                <w:rFonts w:ascii="Times New Roman" w:eastAsia="Times New Roman" w:hAnsi="Times New Roman" w:cs="Times New Roman"/>
                <w:sz w:val="24"/>
              </w:rPr>
              <w:t xml:space="preserve">Проверяемые предметные результаты освоения основной образовательной программы начального общего образования </w:t>
            </w:r>
          </w:p>
        </w:tc>
      </w:tr>
      <w:tr w:rsidR="00457CE2" w:rsidTr="0047229F">
        <w:trPr>
          <w:trHeight w:val="335"/>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Человек и общество </w:t>
            </w:r>
          </w:p>
        </w:tc>
      </w:tr>
      <w:tr w:rsidR="00457CE2" w:rsidTr="0047229F">
        <w:trPr>
          <w:trHeight w:val="651"/>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5"/>
              <w:jc w:val="center"/>
            </w:pPr>
            <w:r>
              <w:rPr>
                <w:rFonts w:ascii="Times New Roman" w:eastAsia="Times New Roman" w:hAnsi="Times New Roman" w:cs="Times New Roman"/>
                <w:sz w:val="24"/>
              </w:rPr>
              <w:t xml:space="preserve">1 </w:t>
            </w:r>
          </w:p>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right="21"/>
            </w:pPr>
            <w:r>
              <w:rPr>
                <w:rFonts w:ascii="Times New Roman" w:eastAsia="Times New Roman" w:hAnsi="Times New Roman" w:cs="Times New Roman"/>
                <w:sz w:val="24"/>
              </w:rPr>
              <w:t xml:space="preserve">различать государственную символику Российской Федерации (гимн, герб, флаг); проявлять уважение к государственным символам России и своего региона </w:t>
            </w:r>
          </w:p>
        </w:tc>
      </w:tr>
      <w:tr w:rsidR="00457CE2" w:rsidTr="0047229F">
        <w:trPr>
          <w:trHeight w:val="839"/>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5"/>
              <w:jc w:val="center"/>
            </w:pPr>
            <w:r>
              <w:rPr>
                <w:rFonts w:ascii="Times New Roman" w:eastAsia="Times New Roman" w:hAnsi="Times New Roman" w:cs="Times New Roman"/>
                <w:sz w:val="24"/>
              </w:rPr>
              <w:t xml:space="preserve">2 </w:t>
            </w:r>
          </w:p>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проявлять уважение к семейным ценностям и традициям, традициям своего народа и других народов; соблюдать правила нравственного поведения в социуме </w:t>
            </w:r>
          </w:p>
        </w:tc>
      </w:tr>
      <w:tr w:rsidR="00457CE2" w:rsidTr="0047229F">
        <w:trPr>
          <w:trHeight w:val="1432"/>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5"/>
              <w:jc w:val="center"/>
            </w:pPr>
            <w:r>
              <w:rPr>
                <w:rFonts w:ascii="Times New Roman" w:eastAsia="Times New Roman" w:hAnsi="Times New Roman" w:cs="Times New Roman"/>
                <w:sz w:val="24"/>
              </w:rPr>
              <w:t xml:space="preserve">3 </w:t>
            </w:r>
          </w:p>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приводить примеры памятников природы, культурных объектов и </w:t>
            </w:r>
          </w:p>
          <w:p w:rsidR="00457CE2" w:rsidRDefault="00457CE2" w:rsidP="00673DE4">
            <w:pPr>
              <w:spacing w:after="30" w:line="277" w:lineRule="auto"/>
              <w:ind w:left="14" w:right="345"/>
              <w:jc w:val="both"/>
            </w:pPr>
            <w:r>
              <w:rPr>
                <w:rFonts w:ascii="Times New Roman" w:eastAsia="Times New Roman" w:hAnsi="Times New Roman" w:cs="Times New Roman"/>
                <w:sz w:val="24"/>
              </w:rPr>
              <w:t xml:space="preserve">достопримечательностей родного края; столицы России, городов Российской Федерации с богатой историей и культурой; российских центров декоративно- прикладного искусства; </w:t>
            </w:r>
          </w:p>
          <w:p w:rsidR="00457CE2" w:rsidRDefault="00457CE2" w:rsidP="00673DE4">
            <w:pPr>
              <w:ind w:left="154"/>
            </w:pPr>
            <w:r>
              <w:rPr>
                <w:rFonts w:ascii="Times New Roman" w:eastAsia="Times New Roman" w:hAnsi="Times New Roman" w:cs="Times New Roman"/>
                <w:sz w:val="24"/>
              </w:rPr>
              <w:t xml:space="preserve">проявлять интерес и уважение к истории и культуре народов России </w:t>
            </w:r>
          </w:p>
        </w:tc>
      </w:tr>
      <w:tr w:rsidR="00457CE2" w:rsidTr="0047229F">
        <w:trPr>
          <w:trHeight w:val="335"/>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5"/>
              <w:jc w:val="center"/>
            </w:pPr>
            <w:r>
              <w:rPr>
                <w:rFonts w:ascii="Times New Roman" w:eastAsia="Times New Roman" w:hAnsi="Times New Roman" w:cs="Times New Roman"/>
                <w:sz w:val="24"/>
              </w:rPr>
              <w:t xml:space="preserve">4 </w:t>
            </w:r>
          </w:p>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различать расходы и доходы семейного бюджета </w:t>
            </w:r>
          </w:p>
        </w:tc>
      </w:tr>
      <w:tr w:rsidR="00457CE2" w:rsidTr="0047229F">
        <w:trPr>
          <w:trHeight w:val="541"/>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5"/>
              <w:jc w:val="center"/>
            </w:pPr>
            <w:r>
              <w:rPr>
                <w:rFonts w:ascii="Times New Roman" w:eastAsia="Times New Roman" w:hAnsi="Times New Roman" w:cs="Times New Roman"/>
                <w:sz w:val="24"/>
              </w:rPr>
              <w:t xml:space="preserve">5 </w:t>
            </w:r>
          </w:p>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firstLine="139"/>
              <w:jc w:val="both"/>
            </w:pPr>
            <w:r>
              <w:rPr>
                <w:rFonts w:ascii="Times New Roman" w:eastAsia="Times New Roman" w:hAnsi="Times New Roman" w:cs="Times New Roman"/>
                <w:sz w:val="24"/>
              </w:rPr>
              <w:t xml:space="preserve">создавать по заданному плану собственные развёрнутые высказывания о человеке и обществе, сопровождая выступление иллюстрациями (презентацией) </w:t>
            </w:r>
          </w:p>
        </w:tc>
      </w:tr>
      <w:tr w:rsidR="00457CE2" w:rsidTr="0047229F">
        <w:trPr>
          <w:trHeight w:val="436"/>
        </w:trPr>
        <w:tc>
          <w:tcPr>
            <w:tcW w:w="10210" w:type="dxa"/>
            <w:gridSpan w:val="2"/>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Человек и природа </w:t>
            </w:r>
          </w:p>
        </w:tc>
      </w:tr>
      <w:tr w:rsidR="00457CE2" w:rsidTr="0047229F">
        <w:trPr>
          <w:trHeight w:val="608"/>
        </w:trPr>
        <w:tc>
          <w:tcPr>
            <w:tcW w:w="1560"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55"/>
              <w:jc w:val="center"/>
            </w:pPr>
            <w:r>
              <w:rPr>
                <w:rFonts w:ascii="Times New Roman" w:eastAsia="Times New Roman" w:hAnsi="Times New Roman" w:cs="Times New Roman"/>
                <w:sz w:val="24"/>
              </w:rPr>
              <w:t xml:space="preserve">6 </w:t>
            </w:r>
          </w:p>
        </w:tc>
        <w:tc>
          <w:tcPr>
            <w:tcW w:w="8650"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14" w:firstLine="139"/>
              <w:jc w:val="both"/>
            </w:pPr>
            <w:r>
              <w:rPr>
                <w:rFonts w:ascii="Times New Roman" w:eastAsia="Times New Roman" w:hAnsi="Times New Roman" w:cs="Times New Roman"/>
                <w:sz w:val="24"/>
              </w:rPr>
              <w:t xml:space="preserve">распознавать изученные объекты природы по их описанию, рисункам и фотографиям, различать их в окружающем мире </w:t>
            </w:r>
          </w:p>
        </w:tc>
      </w:tr>
      <w:tr w:rsidR="00457CE2" w:rsidTr="0047229F">
        <w:trPr>
          <w:trHeight w:val="598"/>
        </w:trPr>
        <w:tc>
          <w:tcPr>
            <w:tcW w:w="1560"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55"/>
              <w:jc w:val="center"/>
            </w:pPr>
            <w:r>
              <w:rPr>
                <w:rFonts w:ascii="Times New Roman" w:eastAsia="Times New Roman" w:hAnsi="Times New Roman" w:cs="Times New Roman"/>
                <w:sz w:val="24"/>
              </w:rPr>
              <w:t xml:space="preserve">7 </w:t>
            </w:r>
          </w:p>
        </w:tc>
        <w:tc>
          <w:tcPr>
            <w:tcW w:w="8650"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54"/>
              <w:jc w:val="both"/>
            </w:pPr>
            <w:r>
              <w:rPr>
                <w:rFonts w:ascii="Times New Roman" w:eastAsia="Times New Roman" w:hAnsi="Times New Roman" w:cs="Times New Roman"/>
                <w:sz w:val="24"/>
              </w:rPr>
              <w:t xml:space="preserve">группировать изученные объекты живой и неживой природы, проводить простейшую классификацию </w:t>
            </w:r>
          </w:p>
        </w:tc>
      </w:tr>
      <w:tr w:rsidR="00457CE2" w:rsidTr="0047229F">
        <w:trPr>
          <w:trHeight w:val="564"/>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5"/>
              <w:jc w:val="center"/>
            </w:pPr>
            <w:r>
              <w:rPr>
                <w:rFonts w:ascii="Times New Roman" w:eastAsia="Times New Roman" w:hAnsi="Times New Roman" w:cs="Times New Roman"/>
                <w:sz w:val="24"/>
              </w:rPr>
              <w:lastRenderedPageBreak/>
              <w:t xml:space="preserve">8 </w:t>
            </w:r>
          </w:p>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сравнивать по заданному количеству признаков объекты живой и неживой природы </w:t>
            </w:r>
          </w:p>
        </w:tc>
      </w:tr>
      <w:tr w:rsidR="00457CE2" w:rsidTr="0047229F">
        <w:trPr>
          <w:trHeight w:val="560"/>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5"/>
              <w:jc w:val="center"/>
            </w:pPr>
            <w:r>
              <w:rPr>
                <w:rFonts w:ascii="Times New Roman" w:eastAsia="Times New Roman" w:hAnsi="Times New Roman" w:cs="Times New Roman"/>
                <w:sz w:val="24"/>
              </w:rPr>
              <w:t xml:space="preserve">9 </w:t>
            </w:r>
          </w:p>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jc w:val="both"/>
            </w:pPr>
            <w:r>
              <w:rPr>
                <w:rFonts w:ascii="Times New Roman" w:eastAsia="Times New Roman" w:hAnsi="Times New Roman" w:cs="Times New Roman"/>
                <w:sz w:val="24"/>
              </w:rPr>
              <w:t xml:space="preserve">описывать на основе предложенного плана изученные объекты и явления природы, выделяя их существенные признаки и характерные свойства </w:t>
            </w:r>
          </w:p>
        </w:tc>
      </w:tr>
      <w:tr w:rsidR="00457CE2" w:rsidTr="0047229F">
        <w:trPr>
          <w:trHeight w:val="1139"/>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72"/>
            </w:pPr>
            <w:r>
              <w:rPr>
                <w:rFonts w:ascii="Times New Roman" w:eastAsia="Times New Roman" w:hAnsi="Times New Roman" w:cs="Times New Roman"/>
                <w:sz w:val="24"/>
              </w:rPr>
              <w:t xml:space="preserve">10 </w:t>
            </w:r>
          </w:p>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right="519"/>
              <w:jc w:val="both"/>
            </w:pPr>
            <w:r>
              <w:rPr>
                <w:rFonts w:ascii="Times New Roman" w:eastAsia="Times New Roman" w:hAnsi="Times New Roman" w:cs="Times New Roman"/>
                <w:sz w:val="24"/>
              </w:rPr>
              <w:t xml:space="preserve">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 </w:t>
            </w:r>
          </w:p>
        </w:tc>
      </w:tr>
      <w:tr w:rsidR="00457CE2" w:rsidTr="0047229F">
        <w:trPr>
          <w:trHeight w:val="335"/>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72"/>
            </w:pPr>
            <w:r>
              <w:rPr>
                <w:rFonts w:ascii="Times New Roman" w:eastAsia="Times New Roman" w:hAnsi="Times New Roman" w:cs="Times New Roman"/>
                <w:sz w:val="24"/>
              </w:rPr>
              <w:t xml:space="preserve">11 </w:t>
            </w:r>
          </w:p>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показывать на карте мира материки, изученные страны мира </w:t>
            </w:r>
          </w:p>
        </w:tc>
      </w:tr>
      <w:tr w:rsidR="00457CE2" w:rsidTr="0047229F">
        <w:trPr>
          <w:trHeight w:val="656"/>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72"/>
            </w:pPr>
            <w:r>
              <w:rPr>
                <w:rFonts w:ascii="Times New Roman" w:eastAsia="Times New Roman" w:hAnsi="Times New Roman" w:cs="Times New Roman"/>
                <w:sz w:val="24"/>
              </w:rPr>
              <w:t xml:space="preserve">12 </w:t>
            </w:r>
          </w:p>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62"/>
              <w:ind w:left="154"/>
            </w:pPr>
            <w:r>
              <w:rPr>
                <w:rFonts w:ascii="Times New Roman" w:eastAsia="Times New Roman" w:hAnsi="Times New Roman" w:cs="Times New Roman"/>
                <w:sz w:val="24"/>
              </w:rPr>
              <w:t xml:space="preserve">фиксировать результаты наблюдений, опытной работы, в процессе </w:t>
            </w:r>
          </w:p>
          <w:p w:rsidR="00457CE2" w:rsidRDefault="00457CE2" w:rsidP="00673DE4">
            <w:pPr>
              <w:ind w:left="154"/>
            </w:pPr>
            <w:r>
              <w:rPr>
                <w:rFonts w:ascii="Times New Roman" w:eastAsia="Times New Roman" w:hAnsi="Times New Roman" w:cs="Times New Roman"/>
                <w:sz w:val="24"/>
              </w:rPr>
              <w:t xml:space="preserve">коллективной деятельности обобщать полученные результаты и делать выводы </w:t>
            </w:r>
          </w:p>
        </w:tc>
      </w:tr>
      <w:tr w:rsidR="00457CE2" w:rsidTr="0047229F">
        <w:trPr>
          <w:trHeight w:val="651"/>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72"/>
            </w:pPr>
            <w:r>
              <w:rPr>
                <w:rFonts w:ascii="Times New Roman" w:eastAsia="Times New Roman" w:hAnsi="Times New Roman" w:cs="Times New Roman"/>
                <w:sz w:val="24"/>
              </w:rPr>
              <w:t xml:space="preserve">13 </w:t>
            </w:r>
          </w:p>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использовать различные источники информации о природе и обществе для поиска и извлечения информации, ответов на вопросы </w:t>
            </w:r>
          </w:p>
        </w:tc>
      </w:tr>
      <w:tr w:rsidR="00457CE2" w:rsidTr="0047229F">
        <w:trPr>
          <w:trHeight w:val="560"/>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72"/>
            </w:pPr>
            <w:r>
              <w:rPr>
                <w:rFonts w:ascii="Times New Roman" w:eastAsia="Times New Roman" w:hAnsi="Times New Roman" w:cs="Times New Roman"/>
                <w:sz w:val="24"/>
              </w:rPr>
              <w:t xml:space="preserve">14 </w:t>
            </w:r>
          </w:p>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jc w:val="both"/>
            </w:pPr>
            <w:r>
              <w:rPr>
                <w:rFonts w:ascii="Times New Roman" w:eastAsia="Times New Roman" w:hAnsi="Times New Roman" w:cs="Times New Roman"/>
                <w:sz w:val="24"/>
              </w:rPr>
              <w:t xml:space="preserve">использовать знания о взаимосвязях в природе, связи человека и природы для объяснения простейших явлений и процессов в природе, организме человека </w:t>
            </w:r>
          </w:p>
        </w:tc>
      </w:tr>
      <w:tr w:rsidR="00457CE2" w:rsidTr="0047229F">
        <w:trPr>
          <w:trHeight w:val="641"/>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72"/>
            </w:pPr>
            <w:r>
              <w:rPr>
                <w:rFonts w:ascii="Times New Roman" w:eastAsia="Times New Roman" w:hAnsi="Times New Roman" w:cs="Times New Roman"/>
                <w:sz w:val="24"/>
              </w:rPr>
              <w:t xml:space="preserve">15 </w:t>
            </w:r>
          </w:p>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jc w:val="both"/>
            </w:pPr>
            <w:r>
              <w:rPr>
                <w:rFonts w:ascii="Times New Roman" w:eastAsia="Times New Roman" w:hAnsi="Times New Roman" w:cs="Times New Roman"/>
                <w:sz w:val="24"/>
              </w:rPr>
              <w:t xml:space="preserve">создавать по заданному плану собственные развёрнутые высказывания о природе, сопровождая выступление иллюстрациями (презентацией) </w:t>
            </w:r>
          </w:p>
        </w:tc>
      </w:tr>
      <w:tr w:rsidR="00457CE2" w:rsidTr="0047229F">
        <w:trPr>
          <w:trHeight w:val="340"/>
        </w:trPr>
        <w:tc>
          <w:tcPr>
            <w:tcW w:w="10210" w:type="dxa"/>
            <w:gridSpan w:val="2"/>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Правила безопасной жизнедеятельности </w:t>
            </w:r>
          </w:p>
        </w:tc>
      </w:tr>
      <w:tr w:rsidR="00457CE2" w:rsidTr="0047229F">
        <w:trPr>
          <w:trHeight w:val="828"/>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6"/>
              <w:jc w:val="center"/>
            </w:pPr>
            <w:r>
              <w:rPr>
                <w:rFonts w:ascii="Times New Roman" w:eastAsia="Times New Roman" w:hAnsi="Times New Roman" w:cs="Times New Roman"/>
                <w:sz w:val="24"/>
              </w:rPr>
              <w:t xml:space="preserve">16 </w:t>
            </w:r>
          </w:p>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245"/>
              <w:jc w:val="both"/>
            </w:pPr>
            <w:r>
              <w:rPr>
                <w:rFonts w:ascii="Times New Roman" w:eastAsia="Times New Roman" w:hAnsi="Times New Roman" w:cs="Times New Roman"/>
                <w:sz w:val="24"/>
              </w:rPr>
              <w:t xml:space="preserve">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 </w:t>
            </w:r>
          </w:p>
        </w:tc>
      </w:tr>
      <w:tr w:rsidR="00457CE2" w:rsidTr="0047229F">
        <w:trPr>
          <w:trHeight w:val="839"/>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6"/>
              <w:jc w:val="center"/>
            </w:pPr>
            <w:r>
              <w:rPr>
                <w:rFonts w:ascii="Times New Roman" w:eastAsia="Times New Roman" w:hAnsi="Times New Roman" w:cs="Times New Roman"/>
                <w:sz w:val="24"/>
              </w:rPr>
              <w:t xml:space="preserve">17 </w:t>
            </w:r>
          </w:p>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59"/>
              <w:jc w:val="both"/>
            </w:pPr>
            <w:r>
              <w:rPr>
                <w:rFonts w:ascii="Times New Roman" w:eastAsia="Times New Roman" w:hAnsi="Times New Roman" w:cs="Times New Roman"/>
                <w:sz w:val="24"/>
              </w:rPr>
              <w:t xml:space="preserve">соблюдать правила безопасного поведения пассажира железнодорожного, водного и авиатранспорта; соблюдать правила безопасного поведения во дворе жилого дома </w:t>
            </w:r>
          </w:p>
        </w:tc>
      </w:tr>
      <w:tr w:rsidR="00457CE2" w:rsidTr="0047229F">
        <w:trPr>
          <w:trHeight w:val="340"/>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6"/>
              <w:jc w:val="center"/>
            </w:pPr>
            <w:r>
              <w:rPr>
                <w:rFonts w:ascii="Times New Roman" w:eastAsia="Times New Roman" w:hAnsi="Times New Roman" w:cs="Times New Roman"/>
                <w:sz w:val="24"/>
              </w:rPr>
              <w:t xml:space="preserve">18 </w:t>
            </w:r>
          </w:p>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соблюдать правила нравственного поведения на природе </w:t>
            </w:r>
          </w:p>
        </w:tc>
      </w:tr>
      <w:tr w:rsidR="00457CE2" w:rsidTr="0047229F">
        <w:trPr>
          <w:trHeight w:val="833"/>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6"/>
              <w:jc w:val="center"/>
            </w:pPr>
            <w:r>
              <w:rPr>
                <w:rFonts w:ascii="Times New Roman" w:eastAsia="Times New Roman" w:hAnsi="Times New Roman" w:cs="Times New Roman"/>
                <w:sz w:val="24"/>
              </w:rPr>
              <w:t xml:space="preserve">19 </w:t>
            </w:r>
          </w:p>
        </w:tc>
        <w:tc>
          <w:tcPr>
            <w:tcW w:w="865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74"/>
              <w:jc w:val="both"/>
            </w:pPr>
            <w:r>
              <w:rPr>
                <w:rFonts w:ascii="Times New Roman" w:eastAsia="Times New Roman" w:hAnsi="Times New Roman" w:cs="Times New Roman"/>
                <w:sz w:val="24"/>
              </w:rPr>
              <w:t xml:space="preserve">безопасно использовать персональные данные в условиях контролируемого доступа в сеть Интернет; ориентироваться в возможных мошеннических действиях при общении в </w:t>
            </w:r>
            <w:proofErr w:type="spellStart"/>
            <w:r>
              <w:rPr>
                <w:rFonts w:ascii="Times New Roman" w:eastAsia="Times New Roman" w:hAnsi="Times New Roman" w:cs="Times New Roman"/>
                <w:sz w:val="24"/>
              </w:rPr>
              <w:t>мессенджерах</w:t>
            </w:r>
            <w:proofErr w:type="spellEnd"/>
            <w:r>
              <w:rPr>
                <w:rFonts w:ascii="Times New Roman" w:eastAsia="Times New Roman" w:hAnsi="Times New Roman" w:cs="Times New Roman"/>
                <w:sz w:val="24"/>
              </w:rPr>
              <w:t xml:space="preserve"> </w:t>
            </w:r>
          </w:p>
        </w:tc>
      </w:tr>
    </w:tbl>
    <w:p w:rsidR="0047229F" w:rsidRDefault="0047229F" w:rsidP="0047229F">
      <w:pPr>
        <w:spacing w:after="3" w:line="271" w:lineRule="auto"/>
        <w:ind w:right="24"/>
        <w:jc w:val="both"/>
        <w:rPr>
          <w:rFonts w:ascii="Times New Roman" w:eastAsia="Times New Roman" w:hAnsi="Times New Roman" w:cs="Times New Roman"/>
          <w:sz w:val="24"/>
        </w:rPr>
      </w:pPr>
    </w:p>
    <w:p w:rsidR="0047229F" w:rsidRDefault="00457CE2" w:rsidP="0047229F">
      <w:pPr>
        <w:spacing w:after="3" w:line="271" w:lineRule="auto"/>
        <w:ind w:left="8496" w:right="24"/>
        <w:jc w:val="both"/>
        <w:rPr>
          <w:rFonts w:ascii="Times New Roman" w:eastAsia="Times New Roman" w:hAnsi="Times New Roman" w:cs="Times New Roman"/>
          <w:sz w:val="24"/>
        </w:rPr>
      </w:pPr>
      <w:r>
        <w:rPr>
          <w:rFonts w:ascii="Times New Roman" w:eastAsia="Times New Roman" w:hAnsi="Times New Roman" w:cs="Times New Roman"/>
          <w:sz w:val="24"/>
        </w:rPr>
        <w:t xml:space="preserve">Таблица </w:t>
      </w:r>
      <w:r w:rsidR="0047229F">
        <w:rPr>
          <w:rFonts w:ascii="Times New Roman" w:eastAsia="Times New Roman" w:hAnsi="Times New Roman" w:cs="Times New Roman"/>
          <w:sz w:val="24"/>
        </w:rPr>
        <w:t>53</w:t>
      </w:r>
    </w:p>
    <w:p w:rsidR="00457CE2" w:rsidRDefault="00457CE2" w:rsidP="0047229F">
      <w:pPr>
        <w:spacing w:after="3" w:line="271" w:lineRule="auto"/>
        <w:ind w:right="24"/>
        <w:jc w:val="center"/>
        <w:rPr>
          <w:rFonts w:ascii="Times New Roman" w:eastAsia="Times New Roman" w:hAnsi="Times New Roman" w:cs="Times New Roman"/>
          <w:b/>
          <w:sz w:val="24"/>
        </w:rPr>
      </w:pPr>
      <w:r>
        <w:rPr>
          <w:rFonts w:ascii="Times New Roman" w:eastAsia="Times New Roman" w:hAnsi="Times New Roman" w:cs="Times New Roman"/>
          <w:b/>
          <w:sz w:val="24"/>
        </w:rPr>
        <w:t>Проверяемые элементы содержания (3 класс)</w:t>
      </w:r>
    </w:p>
    <w:p w:rsidR="0047229F" w:rsidRDefault="0047229F" w:rsidP="0047229F">
      <w:pPr>
        <w:spacing w:after="3" w:line="271" w:lineRule="auto"/>
        <w:ind w:right="24"/>
        <w:jc w:val="center"/>
      </w:pPr>
    </w:p>
    <w:tbl>
      <w:tblPr>
        <w:tblStyle w:val="TableGrid"/>
        <w:tblW w:w="10287" w:type="dxa"/>
        <w:tblInd w:w="-5" w:type="dxa"/>
        <w:tblCellMar>
          <w:top w:w="26" w:type="dxa"/>
          <w:left w:w="19" w:type="dxa"/>
          <w:right w:w="80" w:type="dxa"/>
        </w:tblCellMar>
        <w:tblLook w:val="04A0"/>
      </w:tblPr>
      <w:tblGrid>
        <w:gridCol w:w="1428"/>
        <w:gridCol w:w="8859"/>
      </w:tblGrid>
      <w:tr w:rsidR="00457CE2" w:rsidTr="0047229F">
        <w:trPr>
          <w:trHeight w:val="342"/>
        </w:trPr>
        <w:tc>
          <w:tcPr>
            <w:tcW w:w="14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82"/>
              <w:jc w:val="center"/>
            </w:pPr>
            <w:r>
              <w:rPr>
                <w:rFonts w:ascii="Times New Roman" w:eastAsia="Times New Roman" w:hAnsi="Times New Roman" w:cs="Times New Roman"/>
                <w:sz w:val="24"/>
              </w:rPr>
              <w:t xml:space="preserve">Код </w:t>
            </w:r>
          </w:p>
        </w:tc>
        <w:tc>
          <w:tcPr>
            <w:tcW w:w="8859"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396"/>
              <w:jc w:val="center"/>
            </w:pPr>
            <w:r>
              <w:rPr>
                <w:rFonts w:ascii="Times New Roman" w:eastAsia="Times New Roman" w:hAnsi="Times New Roman" w:cs="Times New Roman"/>
                <w:sz w:val="24"/>
              </w:rPr>
              <w:t xml:space="preserve">Проверяемый элемент содержания </w:t>
            </w:r>
          </w:p>
        </w:tc>
      </w:tr>
      <w:tr w:rsidR="00457CE2" w:rsidTr="0047229F">
        <w:trPr>
          <w:trHeight w:val="337"/>
        </w:trPr>
        <w:tc>
          <w:tcPr>
            <w:tcW w:w="14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86"/>
              <w:jc w:val="center"/>
            </w:pPr>
            <w:r>
              <w:rPr>
                <w:rFonts w:ascii="Times New Roman" w:eastAsia="Times New Roman" w:hAnsi="Times New Roman" w:cs="Times New Roman"/>
                <w:sz w:val="24"/>
              </w:rPr>
              <w:t xml:space="preserve">1 </w:t>
            </w:r>
          </w:p>
        </w:tc>
        <w:tc>
          <w:tcPr>
            <w:tcW w:w="885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Человек и общество </w:t>
            </w:r>
          </w:p>
        </w:tc>
      </w:tr>
      <w:tr w:rsidR="00457CE2" w:rsidTr="0047229F">
        <w:trPr>
          <w:trHeight w:val="544"/>
        </w:trPr>
        <w:tc>
          <w:tcPr>
            <w:tcW w:w="1428"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86"/>
              <w:jc w:val="center"/>
            </w:pPr>
            <w:r>
              <w:rPr>
                <w:rFonts w:ascii="Times New Roman" w:eastAsia="Times New Roman" w:hAnsi="Times New Roman" w:cs="Times New Roman"/>
                <w:sz w:val="24"/>
              </w:rPr>
              <w:t xml:space="preserve">1.1 </w:t>
            </w:r>
          </w:p>
        </w:tc>
        <w:tc>
          <w:tcPr>
            <w:tcW w:w="8859"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139"/>
              <w:jc w:val="both"/>
            </w:pPr>
            <w:r>
              <w:rPr>
                <w:rFonts w:ascii="Times New Roman" w:eastAsia="Times New Roman" w:hAnsi="Times New Roman" w:cs="Times New Roman"/>
                <w:sz w:val="24"/>
              </w:rPr>
              <w:t xml:space="preserve">Общество как совокупность людей, которые объединены общей культурой и связаны друг с другом совместной деятельностью во имя общей цели </w:t>
            </w:r>
          </w:p>
        </w:tc>
      </w:tr>
      <w:tr w:rsidR="00457CE2" w:rsidTr="0047229F">
        <w:trPr>
          <w:trHeight w:val="674"/>
        </w:trPr>
        <w:tc>
          <w:tcPr>
            <w:tcW w:w="1428"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24"/>
              <w:jc w:val="center"/>
            </w:pPr>
            <w:r>
              <w:rPr>
                <w:rFonts w:ascii="Times New Roman" w:eastAsia="Times New Roman" w:hAnsi="Times New Roman" w:cs="Times New Roman"/>
                <w:sz w:val="24"/>
              </w:rPr>
              <w:t xml:space="preserve">1.2 </w:t>
            </w:r>
          </w:p>
        </w:tc>
        <w:tc>
          <w:tcPr>
            <w:tcW w:w="8859" w:type="dxa"/>
            <w:tcBorders>
              <w:top w:val="single" w:sz="8"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Наша Родина - Российская Федерация. Государственная символика Российской Федерации и своего региона </w:t>
            </w:r>
          </w:p>
        </w:tc>
      </w:tr>
      <w:tr w:rsidR="00457CE2" w:rsidTr="0047229F">
        <w:trPr>
          <w:trHeight w:val="655"/>
        </w:trPr>
        <w:tc>
          <w:tcPr>
            <w:tcW w:w="14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24"/>
              <w:jc w:val="center"/>
            </w:pPr>
            <w:r>
              <w:rPr>
                <w:rFonts w:ascii="Times New Roman" w:eastAsia="Times New Roman" w:hAnsi="Times New Roman" w:cs="Times New Roman"/>
                <w:sz w:val="24"/>
              </w:rPr>
              <w:t xml:space="preserve">1.3 </w:t>
            </w:r>
          </w:p>
        </w:tc>
        <w:tc>
          <w:tcPr>
            <w:tcW w:w="8859"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pPr>
            <w:r>
              <w:rPr>
                <w:rFonts w:ascii="Times New Roman" w:eastAsia="Times New Roman" w:hAnsi="Times New Roman" w:cs="Times New Roman"/>
                <w:sz w:val="24"/>
              </w:rPr>
              <w:t xml:space="preserve">Уникальные памятники культуры России, родного края. Города Золотого кольца России </w:t>
            </w:r>
          </w:p>
        </w:tc>
      </w:tr>
      <w:tr w:rsidR="00457CE2" w:rsidTr="0047229F">
        <w:trPr>
          <w:trHeight w:val="670"/>
        </w:trPr>
        <w:tc>
          <w:tcPr>
            <w:tcW w:w="14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24"/>
              <w:jc w:val="center"/>
            </w:pPr>
            <w:r>
              <w:rPr>
                <w:rFonts w:ascii="Times New Roman" w:eastAsia="Times New Roman" w:hAnsi="Times New Roman" w:cs="Times New Roman"/>
                <w:sz w:val="24"/>
              </w:rPr>
              <w:t xml:space="preserve">1.4 </w:t>
            </w:r>
          </w:p>
        </w:tc>
        <w:tc>
          <w:tcPr>
            <w:tcW w:w="8859"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Народы России. Уважение к культуре, традициям своего народа и других народов, государственным символам России </w:t>
            </w:r>
          </w:p>
        </w:tc>
      </w:tr>
      <w:tr w:rsidR="00457CE2" w:rsidTr="0047229F">
        <w:trPr>
          <w:trHeight w:val="669"/>
        </w:trPr>
        <w:tc>
          <w:tcPr>
            <w:tcW w:w="14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24"/>
              <w:jc w:val="center"/>
            </w:pPr>
            <w:r>
              <w:rPr>
                <w:rFonts w:ascii="Times New Roman" w:eastAsia="Times New Roman" w:hAnsi="Times New Roman" w:cs="Times New Roman"/>
                <w:sz w:val="24"/>
              </w:rPr>
              <w:t xml:space="preserve">1.5 </w:t>
            </w:r>
          </w:p>
        </w:tc>
        <w:tc>
          <w:tcPr>
            <w:tcW w:w="8859"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Семья - коллектив близких, родных людей. Семейный бюджет, доходы и расходы семьи. Уважение к семейным ценностям </w:t>
            </w:r>
          </w:p>
        </w:tc>
      </w:tr>
      <w:tr w:rsidR="00457CE2" w:rsidTr="0047229F">
        <w:trPr>
          <w:trHeight w:val="543"/>
        </w:trPr>
        <w:tc>
          <w:tcPr>
            <w:tcW w:w="14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24"/>
              <w:jc w:val="center"/>
            </w:pPr>
            <w:r>
              <w:rPr>
                <w:rFonts w:ascii="Times New Roman" w:eastAsia="Times New Roman" w:hAnsi="Times New Roman" w:cs="Times New Roman"/>
                <w:sz w:val="24"/>
              </w:rPr>
              <w:t xml:space="preserve">1.6 </w:t>
            </w:r>
          </w:p>
        </w:tc>
        <w:tc>
          <w:tcPr>
            <w:tcW w:w="8859"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Правила нравственного поведения в социуме. Внимание, уважительное отношение к людям с ограниченными возможностями здоровья, забота о них </w:t>
            </w:r>
          </w:p>
        </w:tc>
      </w:tr>
      <w:tr w:rsidR="00457CE2" w:rsidTr="0047229F">
        <w:trPr>
          <w:trHeight w:val="876"/>
        </w:trPr>
        <w:tc>
          <w:tcPr>
            <w:tcW w:w="14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24"/>
              <w:jc w:val="center"/>
            </w:pPr>
            <w:r>
              <w:rPr>
                <w:rFonts w:ascii="Times New Roman" w:eastAsia="Times New Roman" w:hAnsi="Times New Roman" w:cs="Times New Roman"/>
                <w:sz w:val="24"/>
              </w:rPr>
              <w:t xml:space="preserve">1.7 </w:t>
            </w:r>
          </w:p>
        </w:tc>
        <w:tc>
          <w:tcPr>
            <w:tcW w:w="8859"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915" w:firstLine="139"/>
              <w:jc w:val="both"/>
            </w:pPr>
            <w:r>
              <w:rPr>
                <w:rFonts w:ascii="Times New Roman" w:eastAsia="Times New Roman" w:hAnsi="Times New Roman" w:cs="Times New Roman"/>
                <w:sz w:val="24"/>
              </w:rPr>
              <w:t xml:space="preserve">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 </w:t>
            </w:r>
          </w:p>
        </w:tc>
      </w:tr>
      <w:tr w:rsidR="00457CE2" w:rsidTr="0047229F">
        <w:trPr>
          <w:trHeight w:val="660"/>
        </w:trPr>
        <w:tc>
          <w:tcPr>
            <w:tcW w:w="14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24"/>
              <w:jc w:val="center"/>
            </w:pPr>
            <w:r>
              <w:rPr>
                <w:rFonts w:ascii="Times New Roman" w:eastAsia="Times New Roman" w:hAnsi="Times New Roman" w:cs="Times New Roman"/>
                <w:sz w:val="24"/>
              </w:rPr>
              <w:lastRenderedPageBreak/>
              <w:t xml:space="preserve">1.8 </w:t>
            </w:r>
          </w:p>
        </w:tc>
        <w:tc>
          <w:tcPr>
            <w:tcW w:w="8859"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pPr>
            <w:r>
              <w:rPr>
                <w:rFonts w:ascii="Times New Roman" w:eastAsia="Times New Roman" w:hAnsi="Times New Roman" w:cs="Times New Roman"/>
                <w:sz w:val="24"/>
              </w:rPr>
              <w:t xml:space="preserve">Страны и народы мира. Памятники природы и культуры - символы стран, в которых они находятся </w:t>
            </w:r>
          </w:p>
        </w:tc>
      </w:tr>
      <w:tr w:rsidR="00457CE2" w:rsidTr="0047229F">
        <w:trPr>
          <w:trHeight w:val="338"/>
        </w:trPr>
        <w:tc>
          <w:tcPr>
            <w:tcW w:w="14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86"/>
              <w:jc w:val="center"/>
            </w:pPr>
            <w:r>
              <w:rPr>
                <w:rFonts w:ascii="Times New Roman" w:eastAsia="Times New Roman" w:hAnsi="Times New Roman" w:cs="Times New Roman"/>
                <w:sz w:val="24"/>
              </w:rPr>
              <w:t xml:space="preserve">2 </w:t>
            </w:r>
          </w:p>
        </w:tc>
        <w:tc>
          <w:tcPr>
            <w:tcW w:w="8859"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Человек и природа </w:t>
            </w:r>
          </w:p>
        </w:tc>
      </w:tr>
      <w:tr w:rsidR="00457CE2" w:rsidTr="0047229F">
        <w:trPr>
          <w:trHeight w:val="327"/>
        </w:trPr>
        <w:tc>
          <w:tcPr>
            <w:tcW w:w="14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24"/>
              <w:jc w:val="center"/>
            </w:pPr>
            <w:r>
              <w:rPr>
                <w:rFonts w:ascii="Times New Roman" w:eastAsia="Times New Roman" w:hAnsi="Times New Roman" w:cs="Times New Roman"/>
                <w:sz w:val="24"/>
              </w:rPr>
              <w:t xml:space="preserve">2.1 </w:t>
            </w:r>
          </w:p>
        </w:tc>
        <w:tc>
          <w:tcPr>
            <w:tcW w:w="8859"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Методы изучения природы </w:t>
            </w:r>
          </w:p>
        </w:tc>
      </w:tr>
      <w:tr w:rsidR="00457CE2" w:rsidTr="0047229F">
        <w:trPr>
          <w:trHeight w:val="337"/>
        </w:trPr>
        <w:tc>
          <w:tcPr>
            <w:tcW w:w="14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24"/>
              <w:jc w:val="center"/>
            </w:pPr>
            <w:r>
              <w:rPr>
                <w:rFonts w:ascii="Times New Roman" w:eastAsia="Times New Roman" w:hAnsi="Times New Roman" w:cs="Times New Roman"/>
                <w:sz w:val="24"/>
              </w:rPr>
              <w:t xml:space="preserve">2.2 </w:t>
            </w:r>
          </w:p>
        </w:tc>
        <w:tc>
          <w:tcPr>
            <w:tcW w:w="8859"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Карта мира. Материки и части света </w:t>
            </w:r>
          </w:p>
        </w:tc>
      </w:tr>
      <w:tr w:rsidR="00457CE2" w:rsidTr="0047229F">
        <w:trPr>
          <w:trHeight w:val="804"/>
        </w:trPr>
        <w:tc>
          <w:tcPr>
            <w:tcW w:w="14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24"/>
              <w:jc w:val="center"/>
            </w:pPr>
            <w:r>
              <w:rPr>
                <w:rFonts w:ascii="Times New Roman" w:eastAsia="Times New Roman" w:hAnsi="Times New Roman" w:cs="Times New Roman"/>
                <w:sz w:val="24"/>
              </w:rPr>
              <w:t xml:space="preserve">2.3 </w:t>
            </w:r>
          </w:p>
        </w:tc>
        <w:tc>
          <w:tcPr>
            <w:tcW w:w="8859"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4" w:firstLine="139"/>
              <w:jc w:val="both"/>
            </w:pPr>
            <w:r>
              <w:rPr>
                <w:rFonts w:ascii="Times New Roman" w:eastAsia="Times New Roman" w:hAnsi="Times New Roman" w:cs="Times New Roman"/>
                <w:sz w:val="24"/>
              </w:rP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w:t>
            </w:r>
          </w:p>
        </w:tc>
      </w:tr>
      <w:tr w:rsidR="00457CE2" w:rsidTr="0047229F">
        <w:trPr>
          <w:trHeight w:val="670"/>
        </w:trPr>
        <w:tc>
          <w:tcPr>
            <w:tcW w:w="14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24"/>
              <w:jc w:val="center"/>
            </w:pPr>
            <w:r>
              <w:rPr>
                <w:rFonts w:ascii="Times New Roman" w:eastAsia="Times New Roman" w:hAnsi="Times New Roman" w:cs="Times New Roman"/>
                <w:sz w:val="24"/>
              </w:rPr>
              <w:t xml:space="preserve">2.4 </w:t>
            </w:r>
          </w:p>
        </w:tc>
        <w:tc>
          <w:tcPr>
            <w:tcW w:w="8859"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pPr>
            <w:r>
              <w:rPr>
                <w:rFonts w:ascii="Times New Roman" w:eastAsia="Times New Roman" w:hAnsi="Times New Roman" w:cs="Times New Roman"/>
                <w:sz w:val="24"/>
              </w:rPr>
              <w:t xml:space="preserve">Воздух - смесь газов. Свойства воздуха. Значение воздуха для растений, животных, человека </w:t>
            </w:r>
          </w:p>
        </w:tc>
      </w:tr>
      <w:tr w:rsidR="00457CE2" w:rsidTr="0047229F">
        <w:trPr>
          <w:trHeight w:val="866"/>
        </w:trPr>
        <w:tc>
          <w:tcPr>
            <w:tcW w:w="14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24"/>
              <w:jc w:val="center"/>
            </w:pPr>
            <w:r>
              <w:rPr>
                <w:rFonts w:ascii="Times New Roman" w:eastAsia="Times New Roman" w:hAnsi="Times New Roman" w:cs="Times New Roman"/>
                <w:sz w:val="24"/>
              </w:rPr>
              <w:t xml:space="preserve">2.5 </w:t>
            </w:r>
          </w:p>
        </w:tc>
        <w:tc>
          <w:tcPr>
            <w:tcW w:w="8859"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46" w:firstLine="139"/>
              <w:jc w:val="both"/>
            </w:pPr>
            <w:r>
              <w:rPr>
                <w:rFonts w:ascii="Times New Roman" w:eastAsia="Times New Roman" w:hAnsi="Times New Roman" w:cs="Times New Roman"/>
                <w:sz w:val="24"/>
              </w:rPr>
              <w:t xml:space="preserve">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tc>
      </w:tr>
      <w:tr w:rsidR="00457CE2" w:rsidTr="0047229F">
        <w:trPr>
          <w:trHeight w:val="968"/>
        </w:trPr>
        <w:tc>
          <w:tcPr>
            <w:tcW w:w="14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24"/>
              <w:jc w:val="center"/>
            </w:pPr>
            <w:r>
              <w:rPr>
                <w:rFonts w:ascii="Times New Roman" w:eastAsia="Times New Roman" w:hAnsi="Times New Roman" w:cs="Times New Roman"/>
                <w:sz w:val="24"/>
              </w:rPr>
              <w:t xml:space="preserve">2.6 </w:t>
            </w:r>
          </w:p>
        </w:tc>
        <w:tc>
          <w:tcPr>
            <w:tcW w:w="885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right="871"/>
              <w:jc w:val="both"/>
            </w:pPr>
            <w:r>
              <w:rPr>
                <w:rFonts w:ascii="Times New Roman" w:eastAsia="Times New Roman" w:hAnsi="Times New Roman" w:cs="Times New Roman"/>
                <w:sz w:val="24"/>
              </w:rPr>
              <w:t xml:space="preserve">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w:t>
            </w:r>
          </w:p>
        </w:tc>
      </w:tr>
      <w:tr w:rsidR="00457CE2" w:rsidTr="0047229F">
        <w:trPr>
          <w:trHeight w:val="327"/>
        </w:trPr>
        <w:tc>
          <w:tcPr>
            <w:tcW w:w="14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24"/>
              <w:jc w:val="center"/>
            </w:pPr>
            <w:r>
              <w:rPr>
                <w:rFonts w:ascii="Times New Roman" w:eastAsia="Times New Roman" w:hAnsi="Times New Roman" w:cs="Times New Roman"/>
                <w:sz w:val="24"/>
              </w:rPr>
              <w:t xml:space="preserve">2.7 </w:t>
            </w:r>
          </w:p>
        </w:tc>
        <w:tc>
          <w:tcPr>
            <w:tcW w:w="8859"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Почва, её состав, значение для живой природы и хозяйственной жизни человека </w:t>
            </w:r>
          </w:p>
        </w:tc>
      </w:tr>
      <w:tr w:rsidR="00457CE2" w:rsidTr="0047229F">
        <w:trPr>
          <w:trHeight w:val="337"/>
        </w:trPr>
        <w:tc>
          <w:tcPr>
            <w:tcW w:w="14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24"/>
              <w:jc w:val="center"/>
            </w:pPr>
            <w:r>
              <w:rPr>
                <w:rFonts w:ascii="Times New Roman" w:eastAsia="Times New Roman" w:hAnsi="Times New Roman" w:cs="Times New Roman"/>
                <w:sz w:val="24"/>
              </w:rPr>
              <w:t xml:space="preserve">2.8 </w:t>
            </w:r>
          </w:p>
        </w:tc>
        <w:tc>
          <w:tcPr>
            <w:tcW w:w="8859"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Первоначальные представления о бактериях </w:t>
            </w:r>
          </w:p>
        </w:tc>
      </w:tr>
      <w:tr w:rsidR="00457CE2" w:rsidTr="0047229F">
        <w:trPr>
          <w:trHeight w:val="342"/>
        </w:trPr>
        <w:tc>
          <w:tcPr>
            <w:tcW w:w="1428"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24"/>
              <w:jc w:val="center"/>
            </w:pPr>
            <w:r>
              <w:rPr>
                <w:rFonts w:ascii="Times New Roman" w:eastAsia="Times New Roman" w:hAnsi="Times New Roman" w:cs="Times New Roman"/>
                <w:sz w:val="24"/>
              </w:rPr>
              <w:t xml:space="preserve">2.9 </w:t>
            </w:r>
          </w:p>
        </w:tc>
        <w:tc>
          <w:tcPr>
            <w:tcW w:w="8859"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Грибы: строение шляпочных грибов. Грибы съедобные и несъедобные </w:t>
            </w:r>
          </w:p>
        </w:tc>
      </w:tr>
    </w:tbl>
    <w:p w:rsidR="00457CE2" w:rsidRDefault="00457CE2" w:rsidP="00457CE2">
      <w:pPr>
        <w:spacing w:after="0"/>
        <w:ind w:left="-360" w:right="67"/>
      </w:pPr>
    </w:p>
    <w:tbl>
      <w:tblPr>
        <w:tblStyle w:val="TableGrid"/>
        <w:tblW w:w="10226" w:type="dxa"/>
        <w:tblInd w:w="-5" w:type="dxa"/>
        <w:tblCellMar>
          <w:top w:w="31" w:type="dxa"/>
          <w:left w:w="19" w:type="dxa"/>
          <w:right w:w="17" w:type="dxa"/>
        </w:tblCellMar>
        <w:tblLook w:val="04A0"/>
      </w:tblPr>
      <w:tblGrid>
        <w:gridCol w:w="1560"/>
        <w:gridCol w:w="8666"/>
      </w:tblGrid>
      <w:tr w:rsidR="00457CE2" w:rsidTr="0047229F">
        <w:trPr>
          <w:trHeight w:val="1338"/>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1"/>
              <w:jc w:val="center"/>
            </w:pPr>
            <w:r>
              <w:rPr>
                <w:rFonts w:ascii="Times New Roman" w:eastAsia="Times New Roman" w:hAnsi="Times New Roman" w:cs="Times New Roman"/>
                <w:sz w:val="24"/>
              </w:rPr>
              <w:t xml:space="preserve">2.10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line="268" w:lineRule="auto"/>
              <w:ind w:firstLine="139"/>
              <w:jc w:val="both"/>
            </w:pPr>
            <w:r>
              <w:rPr>
                <w:rFonts w:ascii="Times New Roman" w:eastAsia="Times New Roman" w:hAnsi="Times New Roman" w:cs="Times New Roman"/>
                <w:sz w:val="24"/>
              </w:rPr>
              <w:t xml:space="preserve">Разнообразие растений. Зависимость жизненного цикла организмов от условий окружающей среды. Размножение и развитие растений. </w:t>
            </w:r>
          </w:p>
          <w:p w:rsidR="00457CE2" w:rsidRDefault="00457CE2" w:rsidP="00673DE4">
            <w:pPr>
              <w:ind w:right="224" w:firstLine="139"/>
              <w:jc w:val="both"/>
            </w:pPr>
            <w:r>
              <w:rPr>
                <w:rFonts w:ascii="Times New Roman" w:eastAsia="Times New Roman" w:hAnsi="Times New Roman" w:cs="Times New Roman"/>
                <w:sz w:val="24"/>
              </w:rPr>
              <w:t xml:space="preserve">Особенности питания и дыхания растений. Условия, необходимые для жизни растения  (свет,  тепло, воздух,  вода). Наблюдение  роста  растений,  фиксация изменений </w:t>
            </w:r>
          </w:p>
        </w:tc>
      </w:tr>
      <w:tr w:rsidR="00457CE2" w:rsidTr="0047229F">
        <w:trPr>
          <w:trHeight w:val="671"/>
        </w:trPr>
        <w:tc>
          <w:tcPr>
            <w:tcW w:w="1560"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21"/>
              <w:jc w:val="center"/>
            </w:pPr>
            <w:r>
              <w:rPr>
                <w:rFonts w:ascii="Times New Roman" w:eastAsia="Times New Roman" w:hAnsi="Times New Roman" w:cs="Times New Roman"/>
                <w:sz w:val="24"/>
              </w:rPr>
              <w:t xml:space="preserve">2.11 </w:t>
            </w:r>
          </w:p>
        </w:tc>
        <w:tc>
          <w:tcPr>
            <w:tcW w:w="8666" w:type="dxa"/>
            <w:tcBorders>
              <w:top w:val="single" w:sz="4" w:space="0" w:color="000000"/>
              <w:left w:val="single" w:sz="4" w:space="0" w:color="000000"/>
              <w:bottom w:val="single" w:sz="8" w:space="0" w:color="000000"/>
              <w:right w:val="single" w:sz="4" w:space="0" w:color="000000"/>
            </w:tcBorders>
          </w:tcPr>
          <w:p w:rsidR="00457CE2" w:rsidRDefault="00457CE2" w:rsidP="00673DE4">
            <w:pPr>
              <w:ind w:right="42" w:firstLine="139"/>
              <w:jc w:val="both"/>
            </w:pPr>
            <w:r>
              <w:rPr>
                <w:rFonts w:ascii="Times New Roman" w:eastAsia="Times New Roman" w:hAnsi="Times New Roman" w:cs="Times New Roman"/>
                <w:sz w:val="24"/>
              </w:rPr>
              <w:t xml:space="preserve">Роль растений в природе и жизни людей, бережное отношение человека к растениям. Охрана растений </w:t>
            </w:r>
          </w:p>
        </w:tc>
      </w:tr>
      <w:tr w:rsidR="00457CE2" w:rsidTr="0047229F">
        <w:trPr>
          <w:trHeight w:val="352"/>
        </w:trPr>
        <w:tc>
          <w:tcPr>
            <w:tcW w:w="1560"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59"/>
              <w:jc w:val="center"/>
            </w:pPr>
            <w:r>
              <w:rPr>
                <w:rFonts w:ascii="Times New Roman" w:eastAsia="Times New Roman" w:hAnsi="Times New Roman" w:cs="Times New Roman"/>
                <w:sz w:val="24"/>
              </w:rPr>
              <w:t xml:space="preserve">2.12 </w:t>
            </w:r>
          </w:p>
        </w:tc>
        <w:tc>
          <w:tcPr>
            <w:tcW w:w="8666"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Растения родного края, названия и краткая характеристика на основе наблюдений </w:t>
            </w:r>
          </w:p>
        </w:tc>
      </w:tr>
      <w:tr w:rsidR="00457CE2" w:rsidTr="0047229F">
        <w:trPr>
          <w:trHeight w:val="574"/>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1"/>
              <w:jc w:val="center"/>
            </w:pPr>
            <w:r>
              <w:rPr>
                <w:rFonts w:ascii="Times New Roman" w:eastAsia="Times New Roman" w:hAnsi="Times New Roman" w:cs="Times New Roman"/>
                <w:sz w:val="24"/>
              </w:rPr>
              <w:t xml:space="preserve">2.13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Разнообразие животных. Зависимость жизненного цикла организмов от условий окружающей среды. Размножение и развитие животных (рыбы, птицы, звери) </w:t>
            </w:r>
          </w:p>
        </w:tc>
      </w:tr>
      <w:tr w:rsidR="00457CE2" w:rsidTr="0047229F">
        <w:trPr>
          <w:trHeight w:val="671"/>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9"/>
              <w:jc w:val="center"/>
            </w:pPr>
            <w:r>
              <w:rPr>
                <w:rFonts w:ascii="Times New Roman" w:eastAsia="Times New Roman" w:hAnsi="Times New Roman" w:cs="Times New Roman"/>
                <w:sz w:val="24"/>
              </w:rPr>
              <w:t xml:space="preserve">2.14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Особенности питания животных. Цепи питания. Условия, необходимые для жизни животных (воздух, вода, тепло, пища) </w:t>
            </w:r>
          </w:p>
        </w:tc>
      </w:tr>
      <w:tr w:rsidR="00457CE2" w:rsidTr="0047229F">
        <w:trPr>
          <w:trHeight w:val="666"/>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1"/>
              <w:jc w:val="center"/>
            </w:pPr>
            <w:r>
              <w:rPr>
                <w:rFonts w:ascii="Times New Roman" w:eastAsia="Times New Roman" w:hAnsi="Times New Roman" w:cs="Times New Roman"/>
                <w:sz w:val="24"/>
              </w:rPr>
              <w:t xml:space="preserve">2.15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firstLine="139"/>
              <w:jc w:val="both"/>
            </w:pPr>
            <w:r>
              <w:rPr>
                <w:rFonts w:ascii="Times New Roman" w:eastAsia="Times New Roman" w:hAnsi="Times New Roman" w:cs="Times New Roman"/>
                <w:sz w:val="24"/>
              </w:rPr>
              <w:t xml:space="preserve">Роль животных в природе и жизни людей, бережное отношение человека к животным. Охрана животных </w:t>
            </w:r>
          </w:p>
        </w:tc>
      </w:tr>
      <w:tr w:rsidR="00457CE2" w:rsidTr="0047229F">
        <w:trPr>
          <w:trHeight w:val="333"/>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9"/>
              <w:jc w:val="center"/>
            </w:pPr>
            <w:r>
              <w:rPr>
                <w:rFonts w:ascii="Times New Roman" w:eastAsia="Times New Roman" w:hAnsi="Times New Roman" w:cs="Times New Roman"/>
                <w:sz w:val="24"/>
              </w:rPr>
              <w:t xml:space="preserve">2.16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39"/>
            </w:pPr>
            <w:r>
              <w:rPr>
                <w:rFonts w:ascii="Times New Roman" w:eastAsia="Times New Roman" w:hAnsi="Times New Roman" w:cs="Times New Roman"/>
                <w:sz w:val="24"/>
              </w:rPr>
              <w:t xml:space="preserve">Животные родного края, их названия, краткая характеристика на основе наблюдений </w:t>
            </w:r>
          </w:p>
        </w:tc>
      </w:tr>
      <w:tr w:rsidR="00457CE2" w:rsidTr="0047229F">
        <w:trPr>
          <w:trHeight w:val="1126"/>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9"/>
              <w:jc w:val="center"/>
            </w:pPr>
            <w:r>
              <w:rPr>
                <w:rFonts w:ascii="Times New Roman" w:eastAsia="Times New Roman" w:hAnsi="Times New Roman" w:cs="Times New Roman"/>
                <w:sz w:val="24"/>
              </w:rPr>
              <w:t xml:space="preserve">2.17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52" w:firstLine="139"/>
              <w:jc w:val="both"/>
            </w:pPr>
            <w:r>
              <w:rPr>
                <w:rFonts w:ascii="Times New Roman" w:eastAsia="Times New Roman" w:hAnsi="Times New Roman" w:cs="Times New Roman"/>
                <w:sz w:val="24"/>
              </w:rPr>
              <w:t xml:space="preserve">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Природные сообщества родного края (2-3 примера на основе наблюдений) </w:t>
            </w:r>
          </w:p>
        </w:tc>
      </w:tr>
      <w:tr w:rsidR="00457CE2" w:rsidTr="0047229F">
        <w:trPr>
          <w:trHeight w:val="662"/>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9"/>
              <w:jc w:val="center"/>
            </w:pPr>
            <w:r>
              <w:rPr>
                <w:rFonts w:ascii="Times New Roman" w:eastAsia="Times New Roman" w:hAnsi="Times New Roman" w:cs="Times New Roman"/>
                <w:sz w:val="24"/>
              </w:rPr>
              <w:t xml:space="preserve">2.18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jc w:val="both"/>
            </w:pPr>
            <w:r>
              <w:rPr>
                <w:rFonts w:ascii="Times New Roman" w:eastAsia="Times New Roman" w:hAnsi="Times New Roman" w:cs="Times New Roman"/>
                <w:sz w:val="24"/>
              </w:rPr>
              <w:t xml:space="preserve">Человек - часть природы. Влияние человека на природные сообщества. Правила нравственного поведения в природных сообществах </w:t>
            </w:r>
          </w:p>
        </w:tc>
      </w:tr>
      <w:tr w:rsidR="00457CE2" w:rsidTr="0047229F">
        <w:trPr>
          <w:trHeight w:val="1154"/>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9"/>
              <w:jc w:val="center"/>
            </w:pPr>
            <w:r>
              <w:rPr>
                <w:rFonts w:ascii="Times New Roman" w:eastAsia="Times New Roman" w:hAnsi="Times New Roman" w:cs="Times New Roman"/>
                <w:sz w:val="24"/>
              </w:rPr>
              <w:t xml:space="preserve">2.19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960" w:firstLine="139"/>
              <w:jc w:val="both"/>
            </w:pPr>
            <w:r>
              <w:rPr>
                <w:rFonts w:ascii="Times New Roman" w:eastAsia="Times New Roman" w:hAnsi="Times New Roman" w:cs="Times New Roman"/>
                <w:sz w:val="24"/>
              </w:rPr>
              <w:t>Общее представление о строении тела человека. Системы органов (</w:t>
            </w:r>
            <w:proofErr w:type="spellStart"/>
            <w:r>
              <w:rPr>
                <w:rFonts w:ascii="Times New Roman" w:eastAsia="Times New Roman" w:hAnsi="Times New Roman" w:cs="Times New Roman"/>
                <w:sz w:val="24"/>
              </w:rPr>
              <w:t>опорно</w:t>
            </w:r>
            <w:proofErr w:type="spellEnd"/>
            <w:r>
              <w:rPr>
                <w:rFonts w:ascii="Times New Roman" w:eastAsia="Times New Roman" w:hAnsi="Times New Roman" w:cs="Times New Roman"/>
                <w:sz w:val="24"/>
              </w:rPr>
              <w:t xml:space="preserve">- 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 </w:t>
            </w:r>
          </w:p>
        </w:tc>
      </w:tr>
      <w:tr w:rsidR="00457CE2" w:rsidTr="0047229F">
        <w:trPr>
          <w:trHeight w:val="338"/>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2"/>
              <w:jc w:val="center"/>
            </w:pPr>
            <w:r>
              <w:rPr>
                <w:rFonts w:ascii="Times New Roman" w:eastAsia="Times New Roman" w:hAnsi="Times New Roman" w:cs="Times New Roman"/>
                <w:sz w:val="24"/>
              </w:rPr>
              <w:t xml:space="preserve">3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r>
              <w:rPr>
                <w:rFonts w:ascii="Times New Roman" w:eastAsia="Times New Roman" w:hAnsi="Times New Roman" w:cs="Times New Roman"/>
                <w:sz w:val="24"/>
              </w:rPr>
              <w:t xml:space="preserve">Правила безопасной жизнедеятельности </w:t>
            </w:r>
          </w:p>
        </w:tc>
      </w:tr>
      <w:tr w:rsidR="00457CE2" w:rsidTr="0047229F">
        <w:trPr>
          <w:trHeight w:val="845"/>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2"/>
              <w:jc w:val="center"/>
            </w:pPr>
            <w:r>
              <w:rPr>
                <w:rFonts w:ascii="Times New Roman" w:eastAsia="Times New Roman" w:hAnsi="Times New Roman" w:cs="Times New Roman"/>
                <w:sz w:val="24"/>
              </w:rPr>
              <w:lastRenderedPageBreak/>
              <w:t xml:space="preserve">3.1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289" w:firstLine="139"/>
              <w:jc w:val="both"/>
            </w:pPr>
            <w:r>
              <w:rPr>
                <w:rFonts w:ascii="Times New Roman" w:eastAsia="Times New Roman" w:hAnsi="Times New Roman" w:cs="Times New Roman"/>
                <w:sz w:val="24"/>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tc>
      </w:tr>
      <w:tr w:rsidR="00457CE2" w:rsidTr="0047229F">
        <w:trPr>
          <w:trHeight w:val="1126"/>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0"/>
              <w:jc w:val="center"/>
            </w:pPr>
            <w:r>
              <w:rPr>
                <w:rFonts w:ascii="Times New Roman" w:eastAsia="Times New Roman" w:hAnsi="Times New Roman" w:cs="Times New Roman"/>
                <w:sz w:val="24"/>
              </w:rPr>
              <w:t xml:space="preserve">3.2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567" w:firstLine="139"/>
              <w:jc w:val="both"/>
            </w:pPr>
            <w:r>
              <w:rPr>
                <w:rFonts w:ascii="Times New Roman" w:eastAsia="Times New Roman" w:hAnsi="Times New Roman" w:cs="Times New Roman"/>
                <w:sz w:val="24"/>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tc>
      </w:tr>
      <w:tr w:rsidR="00457CE2" w:rsidTr="0047229F">
        <w:trPr>
          <w:trHeight w:val="840"/>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0"/>
              <w:jc w:val="center"/>
            </w:pPr>
            <w:r>
              <w:rPr>
                <w:rFonts w:ascii="Times New Roman" w:eastAsia="Times New Roman" w:hAnsi="Times New Roman" w:cs="Times New Roman"/>
                <w:sz w:val="24"/>
              </w:rPr>
              <w:t xml:space="preserve">3.3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850" w:firstLine="139"/>
              <w:jc w:val="both"/>
            </w:pPr>
            <w:r>
              <w:rPr>
                <w:rFonts w:ascii="Times New Roman" w:eastAsia="Times New Roman" w:hAnsi="Times New Roman" w:cs="Times New Roman"/>
                <w:sz w:val="24"/>
              </w:rPr>
              <w:t xml:space="preserve">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tc>
      </w:tr>
      <w:tr w:rsidR="00457CE2" w:rsidTr="0047229F">
        <w:trPr>
          <w:trHeight w:val="812"/>
        </w:trPr>
        <w:tc>
          <w:tcPr>
            <w:tcW w:w="156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0"/>
              <w:jc w:val="center"/>
            </w:pPr>
            <w:r>
              <w:rPr>
                <w:rFonts w:ascii="Times New Roman" w:eastAsia="Times New Roman" w:hAnsi="Times New Roman" w:cs="Times New Roman"/>
                <w:sz w:val="24"/>
              </w:rPr>
              <w:t xml:space="preserve">3.4 </w:t>
            </w:r>
          </w:p>
        </w:tc>
        <w:tc>
          <w:tcPr>
            <w:tcW w:w="8666"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14" w:firstLine="139"/>
              <w:jc w:val="both"/>
            </w:pPr>
            <w:r>
              <w:rPr>
                <w:rFonts w:ascii="Times New Roman" w:eastAsia="Times New Roman" w:hAnsi="Times New Roman" w:cs="Times New Roman"/>
                <w:sz w:val="24"/>
              </w:rPr>
              <w:t xml:space="preserve">Безопасность в сети Интернет (ориентирование в признаках мошеннических действий, защита персональной информации, правила коммуникации в </w:t>
            </w:r>
            <w:proofErr w:type="spellStart"/>
            <w:r>
              <w:rPr>
                <w:rFonts w:ascii="Times New Roman" w:eastAsia="Times New Roman" w:hAnsi="Times New Roman" w:cs="Times New Roman"/>
                <w:sz w:val="24"/>
              </w:rPr>
              <w:t>мессенджерах</w:t>
            </w:r>
            <w:proofErr w:type="spellEnd"/>
            <w:r>
              <w:rPr>
                <w:rFonts w:ascii="Times New Roman" w:eastAsia="Times New Roman" w:hAnsi="Times New Roman" w:cs="Times New Roman"/>
                <w:sz w:val="24"/>
              </w:rPr>
              <w:t xml:space="preserve"> и социальных группах) в условиях контролируемого доступа в сеть Интернет </w:t>
            </w:r>
          </w:p>
        </w:tc>
      </w:tr>
    </w:tbl>
    <w:p w:rsidR="0047229F" w:rsidRDefault="0047229F" w:rsidP="00457CE2">
      <w:pPr>
        <w:spacing w:after="37"/>
        <w:ind w:left="10" w:right="609" w:hanging="10"/>
        <w:jc w:val="right"/>
        <w:rPr>
          <w:rFonts w:ascii="Times New Roman" w:eastAsia="Times New Roman" w:hAnsi="Times New Roman" w:cs="Times New Roman"/>
          <w:sz w:val="24"/>
        </w:rPr>
      </w:pPr>
    </w:p>
    <w:p w:rsidR="00457CE2" w:rsidRDefault="00457CE2" w:rsidP="00457CE2">
      <w:pPr>
        <w:spacing w:after="37"/>
        <w:ind w:left="10" w:right="609" w:hanging="10"/>
        <w:jc w:val="right"/>
      </w:pPr>
      <w:r>
        <w:rPr>
          <w:rFonts w:ascii="Times New Roman" w:eastAsia="Times New Roman" w:hAnsi="Times New Roman" w:cs="Times New Roman"/>
          <w:sz w:val="24"/>
        </w:rPr>
        <w:t xml:space="preserve">Таблица </w:t>
      </w:r>
      <w:r w:rsidR="0047229F">
        <w:rPr>
          <w:rFonts w:ascii="Times New Roman" w:eastAsia="Times New Roman" w:hAnsi="Times New Roman" w:cs="Times New Roman"/>
          <w:sz w:val="24"/>
        </w:rPr>
        <w:t>54</w:t>
      </w:r>
    </w:p>
    <w:p w:rsidR="00457CE2" w:rsidRDefault="00457CE2" w:rsidP="0047229F">
      <w:pPr>
        <w:spacing w:after="3" w:line="271" w:lineRule="auto"/>
        <w:ind w:right="24"/>
        <w:jc w:val="center"/>
      </w:pPr>
      <w:r>
        <w:rPr>
          <w:rFonts w:ascii="Times New Roman" w:eastAsia="Times New Roman" w:hAnsi="Times New Roman" w:cs="Times New Roman"/>
          <w:b/>
          <w:sz w:val="24"/>
        </w:rPr>
        <w:t>Проверяемые требования к результатам освоения основной образовательной программы (4 класс)</w:t>
      </w:r>
    </w:p>
    <w:tbl>
      <w:tblPr>
        <w:tblStyle w:val="TableGrid"/>
        <w:tblW w:w="10272" w:type="dxa"/>
        <w:tblInd w:w="-5" w:type="dxa"/>
        <w:tblCellMar>
          <w:top w:w="7" w:type="dxa"/>
          <w:left w:w="5" w:type="dxa"/>
          <w:right w:w="31" w:type="dxa"/>
        </w:tblCellMar>
        <w:tblLook w:val="04A0"/>
      </w:tblPr>
      <w:tblGrid>
        <w:gridCol w:w="1701"/>
        <w:gridCol w:w="8571"/>
      </w:tblGrid>
      <w:tr w:rsidR="00457CE2" w:rsidTr="0047229F">
        <w:trPr>
          <w:trHeight w:val="983"/>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6" w:right="6"/>
            </w:pPr>
            <w:r>
              <w:rPr>
                <w:rFonts w:ascii="Times New Roman" w:eastAsia="Times New Roman" w:hAnsi="Times New Roman" w:cs="Times New Roman"/>
                <w:sz w:val="24"/>
              </w:rPr>
              <w:t xml:space="preserve">Код проверяемого результата </w:t>
            </w:r>
          </w:p>
        </w:tc>
        <w:tc>
          <w:tcPr>
            <w:tcW w:w="857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95" w:firstLine="221"/>
              <w:jc w:val="both"/>
            </w:pPr>
            <w:r>
              <w:rPr>
                <w:rFonts w:ascii="Times New Roman" w:eastAsia="Times New Roman" w:hAnsi="Times New Roman" w:cs="Times New Roman"/>
                <w:sz w:val="24"/>
              </w:rPr>
              <w:t xml:space="preserve">Проверяемые предметные результаты освоения основной образовательной программы начального общего образования </w:t>
            </w:r>
          </w:p>
        </w:tc>
      </w:tr>
      <w:tr w:rsidR="00457CE2" w:rsidTr="0047229F">
        <w:trPr>
          <w:trHeight w:val="335"/>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tc>
        <w:tc>
          <w:tcPr>
            <w:tcW w:w="857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Человек и общество </w:t>
            </w:r>
          </w:p>
        </w:tc>
      </w:tr>
      <w:tr w:rsidR="00457CE2" w:rsidTr="0047229F">
        <w:trPr>
          <w:trHeight w:val="330"/>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0"/>
              <w:jc w:val="center"/>
            </w:pPr>
            <w:r>
              <w:rPr>
                <w:rFonts w:ascii="Times New Roman" w:eastAsia="Times New Roman" w:hAnsi="Times New Roman" w:cs="Times New Roman"/>
                <w:sz w:val="24"/>
              </w:rPr>
              <w:t xml:space="preserve">1 </w:t>
            </w:r>
          </w:p>
        </w:tc>
        <w:tc>
          <w:tcPr>
            <w:tcW w:w="857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знать основные права и обязанности гражданина Российской Федерации </w:t>
            </w:r>
          </w:p>
        </w:tc>
      </w:tr>
      <w:tr w:rsidR="00457CE2" w:rsidTr="0047229F">
        <w:trPr>
          <w:trHeight w:val="65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0"/>
              <w:jc w:val="center"/>
            </w:pPr>
            <w:r>
              <w:rPr>
                <w:rFonts w:ascii="Times New Roman" w:eastAsia="Times New Roman" w:hAnsi="Times New Roman" w:cs="Times New Roman"/>
                <w:sz w:val="24"/>
              </w:rPr>
              <w:t xml:space="preserve">2 </w:t>
            </w:r>
          </w:p>
        </w:tc>
        <w:tc>
          <w:tcPr>
            <w:tcW w:w="857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right="156" w:firstLine="139"/>
              <w:jc w:val="both"/>
            </w:pPr>
            <w:r>
              <w:rPr>
                <w:rFonts w:ascii="Times New Roman" w:eastAsia="Times New Roman" w:hAnsi="Times New Roman" w:cs="Times New Roman"/>
                <w:sz w:val="24"/>
              </w:rPr>
              <w:t xml:space="preserve">соотносить изученные исторические события и исторических деятелей веками и периодами истории России </w:t>
            </w:r>
          </w:p>
        </w:tc>
      </w:tr>
      <w:tr w:rsidR="00457CE2" w:rsidTr="0047229F">
        <w:trPr>
          <w:trHeight w:val="1078"/>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0"/>
              <w:jc w:val="center"/>
            </w:pPr>
            <w:r>
              <w:rPr>
                <w:rFonts w:ascii="Times New Roman" w:eastAsia="Times New Roman" w:hAnsi="Times New Roman" w:cs="Times New Roman"/>
                <w:sz w:val="24"/>
              </w:rPr>
              <w:t xml:space="preserve">3 </w:t>
            </w:r>
          </w:p>
        </w:tc>
        <w:tc>
          <w:tcPr>
            <w:tcW w:w="8571"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8"/>
              <w:ind w:left="154"/>
            </w:pPr>
            <w:r>
              <w:rPr>
                <w:rFonts w:ascii="Times New Roman" w:eastAsia="Times New Roman" w:hAnsi="Times New Roman" w:cs="Times New Roman"/>
                <w:sz w:val="24"/>
              </w:rPr>
              <w:t xml:space="preserve">рассказывать о государственных праздниках России, наиболее важных </w:t>
            </w:r>
          </w:p>
          <w:p w:rsidR="00457CE2" w:rsidRDefault="00457CE2" w:rsidP="00673DE4">
            <w:pPr>
              <w:ind w:left="14" w:right="334"/>
              <w:jc w:val="both"/>
            </w:pPr>
            <w:r>
              <w:rPr>
                <w:rFonts w:ascii="Times New Roman" w:eastAsia="Times New Roman" w:hAnsi="Times New Roman" w:cs="Times New Roman"/>
                <w:sz w:val="24"/>
              </w:rPr>
              <w:t xml:space="preserve">событиях истории России, наиболее известных российских исторических деятелях разных периодов, достопримечательностях столицы России и родного края </w:t>
            </w:r>
          </w:p>
        </w:tc>
      </w:tr>
      <w:tr w:rsidR="00457CE2" w:rsidTr="0047229F">
        <w:trPr>
          <w:trHeight w:val="321"/>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0"/>
              <w:jc w:val="center"/>
            </w:pPr>
            <w:r>
              <w:rPr>
                <w:rFonts w:ascii="Times New Roman" w:eastAsia="Times New Roman" w:hAnsi="Times New Roman" w:cs="Times New Roman"/>
                <w:sz w:val="24"/>
              </w:rPr>
              <w:t xml:space="preserve">4 </w:t>
            </w:r>
          </w:p>
        </w:tc>
        <w:tc>
          <w:tcPr>
            <w:tcW w:w="857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показывать на исторической карте места изученных исторических событий </w:t>
            </w:r>
          </w:p>
        </w:tc>
      </w:tr>
      <w:tr w:rsidR="00457CE2" w:rsidTr="0047229F">
        <w:trPr>
          <w:trHeight w:val="33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0"/>
              <w:jc w:val="center"/>
            </w:pPr>
            <w:r>
              <w:rPr>
                <w:rFonts w:ascii="Times New Roman" w:eastAsia="Times New Roman" w:hAnsi="Times New Roman" w:cs="Times New Roman"/>
                <w:sz w:val="24"/>
              </w:rPr>
              <w:t xml:space="preserve">5 </w:t>
            </w:r>
          </w:p>
        </w:tc>
        <w:tc>
          <w:tcPr>
            <w:tcW w:w="857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находить место изученных событий на "ленте времени" </w:t>
            </w:r>
          </w:p>
        </w:tc>
      </w:tr>
      <w:tr w:rsidR="00457CE2" w:rsidTr="0047229F">
        <w:trPr>
          <w:trHeight w:val="54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0"/>
              <w:jc w:val="center"/>
            </w:pPr>
            <w:r>
              <w:rPr>
                <w:rFonts w:ascii="Times New Roman" w:eastAsia="Times New Roman" w:hAnsi="Times New Roman" w:cs="Times New Roman"/>
                <w:sz w:val="24"/>
              </w:rPr>
              <w:t xml:space="preserve">6 </w:t>
            </w:r>
          </w:p>
        </w:tc>
        <w:tc>
          <w:tcPr>
            <w:tcW w:w="8571"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3"/>
              <w:ind w:left="154"/>
            </w:pPr>
            <w:r>
              <w:rPr>
                <w:rFonts w:ascii="Times New Roman" w:eastAsia="Times New Roman" w:hAnsi="Times New Roman" w:cs="Times New Roman"/>
                <w:sz w:val="24"/>
              </w:rPr>
              <w:t xml:space="preserve">проявлять уважение к семейным ценностям и традициям, традициям своего </w:t>
            </w:r>
          </w:p>
          <w:p w:rsidR="00457CE2" w:rsidRDefault="00457CE2" w:rsidP="00673DE4">
            <w:pPr>
              <w:ind w:left="14"/>
            </w:pPr>
            <w:r>
              <w:rPr>
                <w:rFonts w:ascii="Times New Roman" w:eastAsia="Times New Roman" w:hAnsi="Times New Roman" w:cs="Times New Roman"/>
                <w:sz w:val="24"/>
              </w:rPr>
              <w:t xml:space="preserve">народа и других народов, государственным символам России </w:t>
            </w:r>
          </w:p>
        </w:tc>
      </w:tr>
      <w:tr w:rsidR="00457CE2" w:rsidTr="0047229F">
        <w:trPr>
          <w:trHeight w:val="330"/>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0"/>
              <w:jc w:val="center"/>
            </w:pPr>
            <w:r>
              <w:rPr>
                <w:rFonts w:ascii="Times New Roman" w:eastAsia="Times New Roman" w:hAnsi="Times New Roman" w:cs="Times New Roman"/>
                <w:sz w:val="24"/>
              </w:rPr>
              <w:t xml:space="preserve">7 </w:t>
            </w:r>
          </w:p>
        </w:tc>
        <w:tc>
          <w:tcPr>
            <w:tcW w:w="857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соблюдать правила нравственного поведения в социуме </w:t>
            </w:r>
          </w:p>
        </w:tc>
      </w:tr>
      <w:tr w:rsidR="00457CE2" w:rsidTr="0047229F">
        <w:trPr>
          <w:trHeight w:val="65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0"/>
              <w:jc w:val="center"/>
            </w:pPr>
            <w:r>
              <w:rPr>
                <w:rFonts w:ascii="Times New Roman" w:eastAsia="Times New Roman" w:hAnsi="Times New Roman" w:cs="Times New Roman"/>
                <w:sz w:val="24"/>
              </w:rPr>
              <w:t xml:space="preserve">8 </w:t>
            </w:r>
          </w:p>
        </w:tc>
        <w:tc>
          <w:tcPr>
            <w:tcW w:w="857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right="206" w:firstLine="139"/>
              <w:jc w:val="both"/>
            </w:pPr>
            <w:r>
              <w:rPr>
                <w:rFonts w:ascii="Times New Roman" w:eastAsia="Times New Roman" w:hAnsi="Times New Roman" w:cs="Times New Roman"/>
                <w:sz w:val="24"/>
              </w:rPr>
              <w:t xml:space="preserve">описывать на основе предложенного плана государственную символику России и своего региона </w:t>
            </w:r>
          </w:p>
        </w:tc>
      </w:tr>
      <w:tr w:rsidR="00457CE2" w:rsidTr="0047229F">
        <w:trPr>
          <w:trHeight w:val="99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0"/>
              <w:jc w:val="center"/>
            </w:pPr>
            <w:r>
              <w:rPr>
                <w:rFonts w:ascii="Times New Roman" w:eastAsia="Times New Roman" w:hAnsi="Times New Roman" w:cs="Times New Roman"/>
                <w:sz w:val="24"/>
              </w:rPr>
              <w:t xml:space="preserve">9 </w:t>
            </w:r>
          </w:p>
        </w:tc>
        <w:tc>
          <w:tcPr>
            <w:tcW w:w="857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right="627" w:firstLine="139"/>
              <w:jc w:val="both"/>
            </w:pPr>
            <w:r>
              <w:rPr>
                <w:rFonts w:ascii="Times New Roman" w:eastAsia="Times New Roman" w:hAnsi="Times New Roman" w:cs="Times New Roman"/>
                <w:sz w:val="24"/>
              </w:rPr>
              <w:t xml:space="preserve">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развёрнутые высказывания </w:t>
            </w:r>
          </w:p>
        </w:tc>
      </w:tr>
      <w:tr w:rsidR="00457CE2" w:rsidTr="0047229F">
        <w:trPr>
          <w:trHeight w:val="335"/>
        </w:trPr>
        <w:tc>
          <w:tcPr>
            <w:tcW w:w="10272" w:type="dxa"/>
            <w:gridSpan w:val="2"/>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Человек и природа </w:t>
            </w:r>
          </w:p>
        </w:tc>
      </w:tr>
      <w:tr w:rsidR="00457CE2" w:rsidTr="0047229F">
        <w:trPr>
          <w:trHeight w:val="561"/>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0"/>
              <w:jc w:val="center"/>
            </w:pPr>
            <w:r>
              <w:rPr>
                <w:rFonts w:ascii="Times New Roman" w:eastAsia="Times New Roman" w:hAnsi="Times New Roman" w:cs="Times New Roman"/>
                <w:sz w:val="24"/>
              </w:rPr>
              <w:t xml:space="preserve">10 </w:t>
            </w:r>
          </w:p>
        </w:tc>
        <w:tc>
          <w:tcPr>
            <w:tcW w:w="8571"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8"/>
              <w:ind w:left="154"/>
            </w:pPr>
            <w:r>
              <w:rPr>
                <w:rFonts w:ascii="Times New Roman" w:eastAsia="Times New Roman" w:hAnsi="Times New Roman" w:cs="Times New Roman"/>
                <w:sz w:val="24"/>
              </w:rPr>
              <w:t xml:space="preserve">распознавать изученные объекты и явления живой и неживой природы по их </w:t>
            </w:r>
          </w:p>
          <w:p w:rsidR="00457CE2" w:rsidRDefault="00457CE2" w:rsidP="00673DE4">
            <w:pPr>
              <w:ind w:left="14"/>
            </w:pPr>
            <w:r>
              <w:rPr>
                <w:rFonts w:ascii="Times New Roman" w:eastAsia="Times New Roman" w:hAnsi="Times New Roman" w:cs="Times New Roman"/>
                <w:sz w:val="24"/>
              </w:rPr>
              <w:t xml:space="preserve">описанию, рисункам и фотографиям, различать их в окружающем мире </w:t>
            </w:r>
          </w:p>
        </w:tc>
      </w:tr>
      <w:tr w:rsidR="00457CE2" w:rsidTr="0047229F">
        <w:trPr>
          <w:trHeight w:val="65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65"/>
              <w:jc w:val="center"/>
            </w:pPr>
            <w:r>
              <w:rPr>
                <w:rFonts w:ascii="Times New Roman" w:eastAsia="Times New Roman" w:hAnsi="Times New Roman" w:cs="Times New Roman"/>
                <w:sz w:val="24"/>
              </w:rPr>
              <w:t xml:space="preserve">И </w:t>
            </w:r>
          </w:p>
        </w:tc>
        <w:tc>
          <w:tcPr>
            <w:tcW w:w="857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right="70" w:firstLine="139"/>
              <w:jc w:val="both"/>
            </w:pPr>
            <w:r>
              <w:rPr>
                <w:rFonts w:ascii="Times New Roman" w:eastAsia="Times New Roman" w:hAnsi="Times New Roman" w:cs="Times New Roman"/>
                <w:sz w:val="24"/>
              </w:rPr>
              <w:t xml:space="preserve">называть наиболее значимые природные объекты Всемирного наследия в России и за рубежом (в пределах изученного) </w:t>
            </w:r>
          </w:p>
        </w:tc>
      </w:tr>
      <w:tr w:rsidR="00457CE2" w:rsidTr="0047229F">
        <w:trPr>
          <w:trHeight w:val="65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0"/>
              <w:jc w:val="center"/>
            </w:pPr>
            <w:r>
              <w:rPr>
                <w:rFonts w:ascii="Times New Roman" w:eastAsia="Times New Roman" w:hAnsi="Times New Roman" w:cs="Times New Roman"/>
                <w:sz w:val="24"/>
              </w:rPr>
              <w:t xml:space="preserve">12 </w:t>
            </w:r>
          </w:p>
        </w:tc>
        <w:tc>
          <w:tcPr>
            <w:tcW w:w="857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firstLine="139"/>
              <w:jc w:val="both"/>
            </w:pPr>
            <w:r>
              <w:rPr>
                <w:rFonts w:ascii="Times New Roman" w:eastAsia="Times New Roman" w:hAnsi="Times New Roman" w:cs="Times New Roman"/>
                <w:sz w:val="24"/>
              </w:rPr>
              <w:t xml:space="preserve">описывать на основе предложенного плана изученные объекты, выделяя их существенные признаки </w:t>
            </w:r>
          </w:p>
        </w:tc>
      </w:tr>
      <w:tr w:rsidR="00457CE2" w:rsidTr="0047229F">
        <w:trPr>
          <w:trHeight w:val="642"/>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0"/>
              <w:jc w:val="center"/>
            </w:pPr>
            <w:r>
              <w:rPr>
                <w:rFonts w:ascii="Times New Roman" w:eastAsia="Times New Roman" w:hAnsi="Times New Roman" w:cs="Times New Roman"/>
                <w:sz w:val="24"/>
              </w:rPr>
              <w:t xml:space="preserve">13 </w:t>
            </w:r>
          </w:p>
        </w:tc>
        <w:tc>
          <w:tcPr>
            <w:tcW w:w="857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firstLine="139"/>
              <w:jc w:val="both"/>
            </w:pPr>
            <w:r>
              <w:rPr>
                <w:rFonts w:ascii="Times New Roman" w:eastAsia="Times New Roman" w:hAnsi="Times New Roman" w:cs="Times New Roman"/>
                <w:sz w:val="24"/>
              </w:rPr>
              <w:t xml:space="preserve">группировать изученные объекты живой и неживой природы, самостоятельно выбирая признак для группировки; проводить простейшие классификации </w:t>
            </w:r>
          </w:p>
        </w:tc>
      </w:tr>
      <w:tr w:rsidR="00457CE2" w:rsidTr="0047229F">
        <w:trPr>
          <w:trHeight w:val="65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0"/>
              <w:jc w:val="center"/>
            </w:pPr>
            <w:r>
              <w:rPr>
                <w:rFonts w:ascii="Times New Roman" w:eastAsia="Times New Roman" w:hAnsi="Times New Roman" w:cs="Times New Roman"/>
                <w:sz w:val="24"/>
              </w:rPr>
              <w:lastRenderedPageBreak/>
              <w:t xml:space="preserve">14 </w:t>
            </w:r>
          </w:p>
        </w:tc>
        <w:tc>
          <w:tcPr>
            <w:tcW w:w="857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right="106" w:firstLine="139"/>
              <w:jc w:val="both"/>
            </w:pPr>
            <w:r>
              <w:rPr>
                <w:rFonts w:ascii="Times New Roman" w:eastAsia="Times New Roman" w:hAnsi="Times New Roman" w:cs="Times New Roman"/>
                <w:sz w:val="24"/>
              </w:rPr>
              <w:t xml:space="preserve">сравнивать объекты живой и неживой природы на основе их внешних признаков и известных характерных свойств </w:t>
            </w:r>
          </w:p>
        </w:tc>
      </w:tr>
      <w:tr w:rsidR="00457CE2" w:rsidTr="0047229F">
        <w:trPr>
          <w:trHeight w:val="571"/>
        </w:trPr>
        <w:tc>
          <w:tcPr>
            <w:tcW w:w="1701"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50"/>
              <w:jc w:val="center"/>
            </w:pPr>
            <w:r>
              <w:rPr>
                <w:rFonts w:ascii="Times New Roman" w:eastAsia="Times New Roman" w:hAnsi="Times New Roman" w:cs="Times New Roman"/>
                <w:sz w:val="24"/>
              </w:rPr>
              <w:t xml:space="preserve">15 </w:t>
            </w:r>
          </w:p>
        </w:tc>
        <w:tc>
          <w:tcPr>
            <w:tcW w:w="8571" w:type="dxa"/>
            <w:tcBorders>
              <w:top w:val="single" w:sz="4" w:space="0" w:color="000000"/>
              <w:left w:val="single" w:sz="4" w:space="0" w:color="000000"/>
              <w:bottom w:val="single" w:sz="8" w:space="0" w:color="000000"/>
              <w:right w:val="single" w:sz="4" w:space="0" w:color="000000"/>
            </w:tcBorders>
          </w:tcPr>
          <w:p w:rsidR="00457CE2" w:rsidRDefault="00457CE2" w:rsidP="00673DE4">
            <w:pPr>
              <w:ind w:left="14" w:firstLine="139"/>
              <w:jc w:val="both"/>
            </w:pPr>
            <w:r>
              <w:rPr>
                <w:rFonts w:ascii="Times New Roman" w:eastAsia="Times New Roman" w:hAnsi="Times New Roman" w:cs="Times New Roman"/>
                <w:sz w:val="24"/>
              </w:rPr>
              <w:t xml:space="preserve">показывать на физической карте изученные крупные географические объекты России (горы, равнины, реки, озёра, моря, омывающие территорию России) </w:t>
            </w:r>
          </w:p>
        </w:tc>
      </w:tr>
      <w:tr w:rsidR="00457CE2" w:rsidTr="0047229F">
        <w:trPr>
          <w:trHeight w:val="1121"/>
        </w:trPr>
        <w:tc>
          <w:tcPr>
            <w:tcW w:w="1701"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50"/>
              <w:jc w:val="center"/>
            </w:pPr>
            <w:r>
              <w:rPr>
                <w:rFonts w:ascii="Times New Roman" w:eastAsia="Times New Roman" w:hAnsi="Times New Roman" w:cs="Times New Roman"/>
                <w:sz w:val="24"/>
              </w:rPr>
              <w:t xml:space="preserve">16 </w:t>
            </w:r>
          </w:p>
        </w:tc>
        <w:tc>
          <w:tcPr>
            <w:tcW w:w="8571" w:type="dxa"/>
            <w:tcBorders>
              <w:top w:val="single" w:sz="8" w:space="0" w:color="000000"/>
              <w:left w:val="single" w:sz="4" w:space="0" w:color="000000"/>
              <w:bottom w:val="single" w:sz="4" w:space="0" w:color="000000"/>
              <w:right w:val="single" w:sz="4" w:space="0" w:color="000000"/>
            </w:tcBorders>
          </w:tcPr>
          <w:p w:rsidR="00457CE2" w:rsidRDefault="00457CE2" w:rsidP="00673DE4">
            <w:pPr>
              <w:ind w:left="14" w:right="739" w:firstLine="139"/>
              <w:jc w:val="both"/>
            </w:pPr>
            <w:r>
              <w:rPr>
                <w:rFonts w:ascii="Times New Roman" w:eastAsia="Times New Roman" w:hAnsi="Times New Roman" w:cs="Times New Roman"/>
                <w:sz w:val="24"/>
              </w:rPr>
              <w:t xml:space="preserve">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w:t>
            </w:r>
          </w:p>
        </w:tc>
      </w:tr>
      <w:tr w:rsidR="00457CE2" w:rsidTr="0047229F">
        <w:trPr>
          <w:trHeight w:val="1117"/>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0"/>
              <w:jc w:val="center"/>
            </w:pPr>
            <w:r>
              <w:rPr>
                <w:rFonts w:ascii="Times New Roman" w:eastAsia="Times New Roman" w:hAnsi="Times New Roman" w:cs="Times New Roman"/>
                <w:sz w:val="24"/>
              </w:rPr>
              <w:t xml:space="preserve">17 </w:t>
            </w:r>
          </w:p>
        </w:tc>
        <w:tc>
          <w:tcPr>
            <w:tcW w:w="857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right="52" w:firstLine="139"/>
              <w:jc w:val="both"/>
            </w:pPr>
            <w:r>
              <w:rPr>
                <w:rFonts w:ascii="Times New Roman" w:eastAsia="Times New Roman" w:hAnsi="Times New Roman" w:cs="Times New Roman"/>
                <w:sz w:val="24"/>
              </w:rPr>
              <w:t xml:space="preserve">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 </w:t>
            </w:r>
          </w:p>
        </w:tc>
      </w:tr>
      <w:tr w:rsidR="00457CE2" w:rsidTr="0047229F">
        <w:trPr>
          <w:trHeight w:val="335"/>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0"/>
              <w:jc w:val="center"/>
            </w:pPr>
            <w:r>
              <w:rPr>
                <w:rFonts w:ascii="Times New Roman" w:eastAsia="Times New Roman" w:hAnsi="Times New Roman" w:cs="Times New Roman"/>
                <w:sz w:val="24"/>
              </w:rPr>
              <w:t xml:space="preserve">18 </w:t>
            </w:r>
          </w:p>
        </w:tc>
        <w:tc>
          <w:tcPr>
            <w:tcW w:w="857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называть экологические проблемы и определять пути их решения </w:t>
            </w:r>
          </w:p>
        </w:tc>
      </w:tr>
      <w:tr w:rsidR="00457CE2" w:rsidTr="0047229F">
        <w:trPr>
          <w:trHeight w:val="330"/>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50"/>
              <w:jc w:val="center"/>
            </w:pPr>
            <w:r>
              <w:rPr>
                <w:rFonts w:ascii="Times New Roman" w:eastAsia="Times New Roman" w:hAnsi="Times New Roman" w:cs="Times New Roman"/>
                <w:sz w:val="24"/>
              </w:rPr>
              <w:t xml:space="preserve">19 </w:t>
            </w:r>
          </w:p>
        </w:tc>
        <w:tc>
          <w:tcPr>
            <w:tcW w:w="857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Создавать по заданному плану собственные развёрнутые высказывания о природе </w:t>
            </w:r>
          </w:p>
        </w:tc>
      </w:tr>
      <w:tr w:rsidR="00457CE2" w:rsidTr="0047229F">
        <w:trPr>
          <w:trHeight w:val="666"/>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7"/>
              <w:jc w:val="center"/>
            </w:pPr>
            <w:r>
              <w:rPr>
                <w:rFonts w:ascii="Times New Roman" w:eastAsia="Times New Roman" w:hAnsi="Times New Roman" w:cs="Times New Roman"/>
                <w:sz w:val="24"/>
              </w:rPr>
              <w:t xml:space="preserve">20 </w:t>
            </w:r>
          </w:p>
        </w:tc>
        <w:tc>
          <w:tcPr>
            <w:tcW w:w="857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jc w:val="both"/>
            </w:pPr>
            <w:r>
              <w:rPr>
                <w:rFonts w:ascii="Times New Roman" w:eastAsia="Times New Roman" w:hAnsi="Times New Roman" w:cs="Times New Roman"/>
                <w:sz w:val="24"/>
              </w:rPr>
              <w:t xml:space="preserve">использовать различные источники информации о природе для поиска и извлечения информации, ответов на вопросы </w:t>
            </w:r>
          </w:p>
        </w:tc>
      </w:tr>
      <w:tr w:rsidR="00457CE2" w:rsidTr="0047229F">
        <w:trPr>
          <w:trHeight w:val="325"/>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tc>
        <w:tc>
          <w:tcPr>
            <w:tcW w:w="857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Правила безопасной жизнедеятельности </w:t>
            </w:r>
          </w:p>
        </w:tc>
      </w:tr>
      <w:tr w:rsidR="00457CE2" w:rsidTr="0047229F">
        <w:trPr>
          <w:trHeight w:val="335"/>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27"/>
              <w:jc w:val="center"/>
            </w:pPr>
            <w:r>
              <w:rPr>
                <w:rFonts w:ascii="Times New Roman" w:eastAsia="Times New Roman" w:hAnsi="Times New Roman" w:cs="Times New Roman"/>
                <w:sz w:val="24"/>
              </w:rPr>
              <w:t xml:space="preserve">21 </w:t>
            </w:r>
          </w:p>
        </w:tc>
        <w:tc>
          <w:tcPr>
            <w:tcW w:w="857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
            </w:pPr>
            <w:r>
              <w:rPr>
                <w:rFonts w:ascii="Times New Roman" w:eastAsia="Times New Roman" w:hAnsi="Times New Roman" w:cs="Times New Roman"/>
                <w:sz w:val="24"/>
              </w:rPr>
              <w:t xml:space="preserve">соблюдать правила нравственного поведения на природе </w:t>
            </w:r>
          </w:p>
        </w:tc>
      </w:tr>
      <w:tr w:rsidR="00457CE2" w:rsidTr="0047229F">
        <w:trPr>
          <w:trHeight w:val="561"/>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27"/>
              <w:jc w:val="center"/>
            </w:pPr>
            <w:r>
              <w:rPr>
                <w:rFonts w:ascii="Times New Roman" w:eastAsia="Times New Roman" w:hAnsi="Times New Roman" w:cs="Times New Roman"/>
                <w:sz w:val="24"/>
              </w:rPr>
              <w:t xml:space="preserve">22 </w:t>
            </w:r>
          </w:p>
        </w:tc>
        <w:tc>
          <w:tcPr>
            <w:tcW w:w="8571"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8"/>
              <w:ind w:left="154"/>
            </w:pPr>
            <w:r>
              <w:rPr>
                <w:rFonts w:ascii="Times New Roman" w:eastAsia="Times New Roman" w:hAnsi="Times New Roman" w:cs="Times New Roman"/>
                <w:sz w:val="24"/>
              </w:rPr>
              <w:t xml:space="preserve">осознавать возможные последствия вредных привычек для здоровья и жизни </w:t>
            </w:r>
          </w:p>
          <w:p w:rsidR="00457CE2" w:rsidRDefault="00457CE2" w:rsidP="00673DE4">
            <w:pPr>
              <w:ind w:left="14"/>
            </w:pPr>
            <w:r>
              <w:rPr>
                <w:rFonts w:ascii="Times New Roman" w:eastAsia="Times New Roman" w:hAnsi="Times New Roman" w:cs="Times New Roman"/>
                <w:sz w:val="24"/>
              </w:rPr>
              <w:t xml:space="preserve">человека </w:t>
            </w:r>
          </w:p>
        </w:tc>
      </w:tr>
      <w:tr w:rsidR="00457CE2" w:rsidTr="0047229F">
        <w:trPr>
          <w:trHeight w:val="1394"/>
        </w:trPr>
        <w:tc>
          <w:tcPr>
            <w:tcW w:w="170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27"/>
              <w:jc w:val="center"/>
            </w:pPr>
            <w:r>
              <w:rPr>
                <w:rFonts w:ascii="Times New Roman" w:eastAsia="Times New Roman" w:hAnsi="Times New Roman" w:cs="Times New Roman"/>
                <w:sz w:val="24"/>
              </w:rPr>
              <w:t xml:space="preserve">23 </w:t>
            </w:r>
          </w:p>
        </w:tc>
        <w:tc>
          <w:tcPr>
            <w:tcW w:w="8571"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4"/>
            </w:pPr>
            <w:r>
              <w:rPr>
                <w:rFonts w:ascii="Times New Roman" w:eastAsia="Times New Roman" w:hAnsi="Times New Roman" w:cs="Times New Roman"/>
                <w:sz w:val="24"/>
              </w:rPr>
              <w:t xml:space="preserve">соблюдать правила безопасного поведения при использовании объектов </w:t>
            </w:r>
          </w:p>
          <w:p w:rsidR="00457CE2" w:rsidRDefault="00457CE2" w:rsidP="00673DE4">
            <w:pPr>
              <w:ind w:left="14" w:right="55"/>
              <w:jc w:val="both"/>
            </w:pPr>
            <w:r>
              <w:rPr>
                <w:rFonts w:ascii="Times New Roman" w:eastAsia="Times New Roman" w:hAnsi="Times New Roman" w:cs="Times New Roman"/>
                <w:sz w:val="24"/>
              </w:rPr>
              <w:t xml:space="preserve">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 </w:t>
            </w:r>
          </w:p>
        </w:tc>
      </w:tr>
    </w:tbl>
    <w:p w:rsidR="0047229F" w:rsidRDefault="0047229F" w:rsidP="0047229F">
      <w:pPr>
        <w:spacing w:after="3" w:line="271" w:lineRule="auto"/>
        <w:ind w:left="3500" w:right="24"/>
        <w:jc w:val="both"/>
        <w:rPr>
          <w:rFonts w:ascii="Times New Roman" w:eastAsia="Times New Roman" w:hAnsi="Times New Roman" w:cs="Times New Roman"/>
          <w:sz w:val="24"/>
        </w:rPr>
      </w:pPr>
    </w:p>
    <w:p w:rsidR="0047229F" w:rsidRDefault="00457CE2" w:rsidP="0047229F">
      <w:pPr>
        <w:spacing w:after="3" w:line="271" w:lineRule="auto"/>
        <w:ind w:left="8496" w:right="24"/>
        <w:jc w:val="both"/>
        <w:rPr>
          <w:rFonts w:ascii="Times New Roman" w:eastAsia="Times New Roman" w:hAnsi="Times New Roman" w:cs="Times New Roman"/>
          <w:sz w:val="24"/>
        </w:rPr>
      </w:pPr>
      <w:r>
        <w:rPr>
          <w:rFonts w:ascii="Times New Roman" w:eastAsia="Times New Roman" w:hAnsi="Times New Roman" w:cs="Times New Roman"/>
          <w:sz w:val="24"/>
        </w:rPr>
        <w:t xml:space="preserve">Таблица </w:t>
      </w:r>
      <w:r w:rsidR="0047229F">
        <w:rPr>
          <w:rFonts w:ascii="Times New Roman" w:eastAsia="Times New Roman" w:hAnsi="Times New Roman" w:cs="Times New Roman"/>
          <w:sz w:val="24"/>
        </w:rPr>
        <w:t>55</w:t>
      </w:r>
    </w:p>
    <w:p w:rsidR="00457CE2" w:rsidRDefault="00457CE2" w:rsidP="0047229F">
      <w:pPr>
        <w:spacing w:after="3" w:line="271" w:lineRule="auto"/>
        <w:ind w:left="3500" w:right="24"/>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Проверяемые элементы содержания (4 класс) </w:t>
      </w:r>
    </w:p>
    <w:p w:rsidR="0047229F" w:rsidRDefault="0047229F" w:rsidP="0047229F">
      <w:pPr>
        <w:spacing w:after="3" w:line="271" w:lineRule="auto"/>
        <w:ind w:left="3500" w:right="24"/>
        <w:jc w:val="both"/>
      </w:pPr>
    </w:p>
    <w:tbl>
      <w:tblPr>
        <w:tblStyle w:val="TableGrid"/>
        <w:tblW w:w="10144" w:type="dxa"/>
        <w:tblInd w:w="-5" w:type="dxa"/>
        <w:tblCellMar>
          <w:top w:w="7" w:type="dxa"/>
          <w:left w:w="10" w:type="dxa"/>
        </w:tblCellMar>
        <w:tblLook w:val="04A0"/>
      </w:tblPr>
      <w:tblGrid>
        <w:gridCol w:w="1544"/>
        <w:gridCol w:w="8600"/>
      </w:tblGrid>
      <w:tr w:rsidR="00457CE2" w:rsidTr="0047229F">
        <w:trPr>
          <w:trHeight w:val="339"/>
        </w:trPr>
        <w:tc>
          <w:tcPr>
            <w:tcW w:w="154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2"/>
              <w:jc w:val="center"/>
            </w:pPr>
            <w:r>
              <w:rPr>
                <w:rFonts w:ascii="Times New Roman" w:eastAsia="Times New Roman" w:hAnsi="Times New Roman" w:cs="Times New Roman"/>
                <w:sz w:val="24"/>
              </w:rPr>
              <w:t xml:space="preserve">Код </w:t>
            </w:r>
          </w:p>
        </w:tc>
        <w:tc>
          <w:tcPr>
            <w:tcW w:w="860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9"/>
              <w:jc w:val="center"/>
            </w:pPr>
            <w:r>
              <w:rPr>
                <w:rFonts w:ascii="Times New Roman" w:eastAsia="Times New Roman" w:hAnsi="Times New Roman" w:cs="Times New Roman"/>
                <w:sz w:val="24"/>
              </w:rPr>
              <w:t xml:space="preserve">Проверяемый элемент содержания </w:t>
            </w:r>
          </w:p>
        </w:tc>
      </w:tr>
      <w:tr w:rsidR="00457CE2" w:rsidTr="0047229F">
        <w:trPr>
          <w:trHeight w:val="329"/>
        </w:trPr>
        <w:tc>
          <w:tcPr>
            <w:tcW w:w="154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4"/>
              <w:jc w:val="center"/>
            </w:pPr>
            <w:r>
              <w:rPr>
                <w:rFonts w:ascii="Times New Roman" w:eastAsia="Times New Roman" w:hAnsi="Times New Roman" w:cs="Times New Roman"/>
                <w:sz w:val="24"/>
              </w:rPr>
              <w:t xml:space="preserve">1 </w:t>
            </w:r>
          </w:p>
        </w:tc>
        <w:tc>
          <w:tcPr>
            <w:tcW w:w="860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Человек и общество </w:t>
            </w:r>
          </w:p>
        </w:tc>
      </w:tr>
      <w:tr w:rsidR="00457CE2" w:rsidTr="0047229F">
        <w:trPr>
          <w:trHeight w:val="837"/>
        </w:trPr>
        <w:tc>
          <w:tcPr>
            <w:tcW w:w="154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0"/>
              <w:jc w:val="center"/>
            </w:pPr>
            <w:r>
              <w:rPr>
                <w:rFonts w:ascii="Times New Roman" w:eastAsia="Times New Roman" w:hAnsi="Times New Roman" w:cs="Times New Roman"/>
                <w:sz w:val="24"/>
              </w:rPr>
              <w:t xml:space="preserve">1.1 </w:t>
            </w:r>
          </w:p>
        </w:tc>
        <w:tc>
          <w:tcPr>
            <w:tcW w:w="860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614"/>
              <w:jc w:val="both"/>
            </w:pPr>
            <w:r>
              <w:rPr>
                <w:rFonts w:ascii="Times New Roman" w:eastAsia="Times New Roman" w:hAnsi="Times New Roman" w:cs="Times New Roman"/>
                <w:sz w:val="24"/>
              </w:rPr>
              <w:t xml:space="preserve">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w:t>
            </w:r>
          </w:p>
        </w:tc>
      </w:tr>
      <w:tr w:rsidR="00457CE2" w:rsidTr="0047229F">
        <w:trPr>
          <w:trHeight w:val="334"/>
        </w:trPr>
        <w:tc>
          <w:tcPr>
            <w:tcW w:w="154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0"/>
              <w:jc w:val="center"/>
            </w:pPr>
            <w:r>
              <w:rPr>
                <w:rFonts w:ascii="Times New Roman" w:eastAsia="Times New Roman" w:hAnsi="Times New Roman" w:cs="Times New Roman"/>
                <w:sz w:val="24"/>
              </w:rPr>
              <w:t xml:space="preserve">1.2 </w:t>
            </w:r>
          </w:p>
        </w:tc>
        <w:tc>
          <w:tcPr>
            <w:tcW w:w="860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Политико-административная карта России </w:t>
            </w:r>
          </w:p>
        </w:tc>
      </w:tr>
      <w:tr w:rsidR="00457CE2" w:rsidTr="0047229F">
        <w:trPr>
          <w:trHeight w:val="658"/>
        </w:trPr>
        <w:tc>
          <w:tcPr>
            <w:tcW w:w="154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0"/>
              <w:jc w:val="center"/>
            </w:pPr>
            <w:r>
              <w:rPr>
                <w:rFonts w:ascii="Times New Roman" w:eastAsia="Times New Roman" w:hAnsi="Times New Roman" w:cs="Times New Roman"/>
                <w:sz w:val="24"/>
              </w:rPr>
              <w:t xml:space="preserve">1.3 </w:t>
            </w:r>
          </w:p>
        </w:tc>
        <w:tc>
          <w:tcPr>
            <w:tcW w:w="860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jc w:val="both"/>
            </w:pPr>
            <w:r>
              <w:rPr>
                <w:rFonts w:ascii="Times New Roman" w:eastAsia="Times New Roman" w:hAnsi="Times New Roman" w:cs="Times New Roman"/>
                <w:sz w:val="24"/>
              </w:rPr>
              <w:t xml:space="preserve">Общая характеристика родного края, важнейшие достопримечательности, знаменитые соотечественники </w:t>
            </w:r>
          </w:p>
        </w:tc>
      </w:tr>
      <w:tr w:rsidR="00457CE2" w:rsidTr="0047229F">
        <w:trPr>
          <w:trHeight w:val="845"/>
        </w:trPr>
        <w:tc>
          <w:tcPr>
            <w:tcW w:w="154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40"/>
              <w:jc w:val="center"/>
            </w:pPr>
            <w:r>
              <w:rPr>
                <w:rFonts w:ascii="Times New Roman" w:eastAsia="Times New Roman" w:hAnsi="Times New Roman" w:cs="Times New Roman"/>
                <w:sz w:val="24"/>
              </w:rPr>
              <w:t xml:space="preserve">1.4 </w:t>
            </w:r>
          </w:p>
        </w:tc>
        <w:tc>
          <w:tcPr>
            <w:tcW w:w="8600"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4"/>
              <w:ind w:left="10"/>
            </w:pPr>
            <w:r>
              <w:rPr>
                <w:rFonts w:ascii="Times New Roman" w:eastAsia="Times New Roman" w:hAnsi="Times New Roman" w:cs="Times New Roman"/>
                <w:sz w:val="24"/>
              </w:rPr>
              <w:t xml:space="preserve">Города России. Святыни городов России. Главный город родного края: </w:t>
            </w:r>
          </w:p>
          <w:p w:rsidR="00457CE2" w:rsidRDefault="00457CE2" w:rsidP="00673DE4">
            <w:pPr>
              <w:ind w:left="10"/>
              <w:jc w:val="both"/>
            </w:pPr>
            <w:r>
              <w:rPr>
                <w:rFonts w:ascii="Times New Roman" w:eastAsia="Times New Roman" w:hAnsi="Times New Roman" w:cs="Times New Roman"/>
                <w:sz w:val="24"/>
              </w:rPr>
              <w:t xml:space="preserve">достопримечательности, история и характеристика отдельных исторических событий, связанных с ним </w:t>
            </w:r>
          </w:p>
        </w:tc>
      </w:tr>
      <w:tr w:rsidR="00457CE2" w:rsidTr="0047229F">
        <w:trPr>
          <w:trHeight w:val="1663"/>
        </w:trPr>
        <w:tc>
          <w:tcPr>
            <w:tcW w:w="1544"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2"/>
              <w:jc w:val="center"/>
            </w:pPr>
            <w:r>
              <w:rPr>
                <w:rFonts w:ascii="Times New Roman" w:eastAsia="Times New Roman" w:hAnsi="Times New Roman" w:cs="Times New Roman"/>
                <w:sz w:val="24"/>
              </w:rPr>
              <w:t xml:space="preserve">1.5 </w:t>
            </w:r>
          </w:p>
        </w:tc>
        <w:tc>
          <w:tcPr>
            <w:tcW w:w="860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186"/>
              <w:jc w:val="both"/>
            </w:pPr>
            <w:r>
              <w:rPr>
                <w:rFonts w:ascii="Times New Roman" w:eastAsia="Times New Roman" w:hAnsi="Times New Roman" w:cs="Times New Roman"/>
                <w:sz w:val="24"/>
              </w:rPr>
              <w:t xml:space="preserve">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 </w:t>
            </w:r>
          </w:p>
        </w:tc>
      </w:tr>
      <w:tr w:rsidR="00457CE2" w:rsidTr="0047229F">
        <w:trPr>
          <w:trHeight w:val="310"/>
        </w:trPr>
        <w:tc>
          <w:tcPr>
            <w:tcW w:w="1544"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2"/>
              <w:jc w:val="center"/>
            </w:pPr>
            <w:r>
              <w:rPr>
                <w:rFonts w:ascii="Times New Roman" w:eastAsia="Times New Roman" w:hAnsi="Times New Roman" w:cs="Times New Roman"/>
                <w:sz w:val="24"/>
              </w:rPr>
              <w:t xml:space="preserve">1.6 </w:t>
            </w:r>
          </w:p>
        </w:tc>
        <w:tc>
          <w:tcPr>
            <w:tcW w:w="860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История Отечества. "Лента времени" и историческая карта </w:t>
            </w:r>
          </w:p>
        </w:tc>
      </w:tr>
      <w:tr w:rsidR="00457CE2" w:rsidTr="0047229F">
        <w:trPr>
          <w:trHeight w:val="831"/>
        </w:trPr>
        <w:tc>
          <w:tcPr>
            <w:tcW w:w="1544"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2"/>
              <w:jc w:val="center"/>
            </w:pPr>
            <w:r>
              <w:rPr>
                <w:rFonts w:ascii="Times New Roman" w:eastAsia="Times New Roman" w:hAnsi="Times New Roman" w:cs="Times New Roman"/>
                <w:sz w:val="24"/>
              </w:rPr>
              <w:t xml:space="preserve">1.7 </w:t>
            </w:r>
          </w:p>
        </w:tc>
        <w:tc>
          <w:tcPr>
            <w:tcW w:w="8600"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550"/>
              <w:jc w:val="both"/>
            </w:pPr>
            <w:r>
              <w:rPr>
                <w:rFonts w:ascii="Times New Roman" w:eastAsia="Times New Roman" w:hAnsi="Times New Roman" w:cs="Times New Roman"/>
                <w:sz w:val="24"/>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w:t>
            </w:r>
          </w:p>
        </w:tc>
      </w:tr>
      <w:tr w:rsidR="00457CE2" w:rsidTr="0047229F">
        <w:trPr>
          <w:trHeight w:val="564"/>
        </w:trPr>
        <w:tc>
          <w:tcPr>
            <w:tcW w:w="1544"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2"/>
              <w:jc w:val="center"/>
            </w:pPr>
            <w:r>
              <w:rPr>
                <w:rFonts w:ascii="Times New Roman" w:eastAsia="Times New Roman" w:hAnsi="Times New Roman" w:cs="Times New Roman"/>
                <w:sz w:val="24"/>
              </w:rPr>
              <w:t xml:space="preserve">1.8 </w:t>
            </w:r>
          </w:p>
        </w:tc>
        <w:tc>
          <w:tcPr>
            <w:tcW w:w="860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jc w:val="both"/>
            </w:pPr>
            <w:r>
              <w:rPr>
                <w:rFonts w:ascii="Times New Roman" w:eastAsia="Times New Roman" w:hAnsi="Times New Roman" w:cs="Times New Roman"/>
                <w:sz w:val="24"/>
              </w:rPr>
              <w:t xml:space="preserve">Картины быта, труда, духовно-нравственные и культурные традиции людей в разные исторические времена </w:t>
            </w:r>
          </w:p>
        </w:tc>
      </w:tr>
      <w:tr w:rsidR="00457CE2" w:rsidTr="0047229F">
        <w:trPr>
          <w:trHeight w:val="324"/>
        </w:trPr>
        <w:tc>
          <w:tcPr>
            <w:tcW w:w="1544"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2"/>
              <w:jc w:val="center"/>
            </w:pPr>
            <w:r>
              <w:rPr>
                <w:rFonts w:ascii="Times New Roman" w:eastAsia="Times New Roman" w:hAnsi="Times New Roman" w:cs="Times New Roman"/>
                <w:sz w:val="24"/>
              </w:rPr>
              <w:lastRenderedPageBreak/>
              <w:t xml:space="preserve">1.9 </w:t>
            </w:r>
          </w:p>
        </w:tc>
        <w:tc>
          <w:tcPr>
            <w:tcW w:w="860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Выдающиеся люди разных эпох как носители базовых национальных ценностей </w:t>
            </w:r>
          </w:p>
        </w:tc>
      </w:tr>
      <w:tr w:rsidR="00457CE2" w:rsidTr="0047229F">
        <w:trPr>
          <w:trHeight w:val="1381"/>
        </w:trPr>
        <w:tc>
          <w:tcPr>
            <w:tcW w:w="154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
              <w:jc w:val="center"/>
            </w:pPr>
            <w:r>
              <w:rPr>
                <w:rFonts w:ascii="Times New Roman" w:eastAsia="Times New Roman" w:hAnsi="Times New Roman" w:cs="Times New Roman"/>
                <w:sz w:val="24"/>
              </w:rPr>
              <w:t xml:space="preserve">1.10 </w:t>
            </w:r>
          </w:p>
        </w:tc>
        <w:tc>
          <w:tcPr>
            <w:tcW w:w="8600"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2" w:line="272" w:lineRule="auto"/>
              <w:ind w:left="10"/>
              <w:jc w:val="both"/>
            </w:pPr>
            <w:r>
              <w:rPr>
                <w:rFonts w:ascii="Times New Roman" w:eastAsia="Times New Roman" w:hAnsi="Times New Roman" w:cs="Times New Roman"/>
                <w:sz w:val="24"/>
              </w:rPr>
              <w:t xml:space="preserve">Наиболее значимые объекты списка Всемирного культурного наследия в России и за рубежом. Охрана памятников истории и культуры. </w:t>
            </w:r>
          </w:p>
          <w:p w:rsidR="00457CE2" w:rsidRDefault="00457CE2" w:rsidP="00673DE4">
            <w:pPr>
              <w:ind w:left="10" w:right="1141"/>
              <w:jc w:val="both"/>
            </w:pPr>
            <w:r>
              <w:rPr>
                <w:rFonts w:ascii="Times New Roman" w:eastAsia="Times New Roman" w:hAnsi="Times New Roman" w:cs="Times New Roman"/>
                <w:sz w:val="24"/>
              </w:rPr>
              <w:t xml:space="preserve">Посильное участие в охране памятников истории и культуры своего края. Личная ответственность каждого человека за сохранность </w:t>
            </w:r>
            <w:proofErr w:type="spellStart"/>
            <w:r>
              <w:rPr>
                <w:rFonts w:ascii="Times New Roman" w:eastAsia="Times New Roman" w:hAnsi="Times New Roman" w:cs="Times New Roman"/>
                <w:sz w:val="24"/>
              </w:rPr>
              <w:t>историко</w:t>
            </w:r>
            <w:proofErr w:type="spellEnd"/>
            <w:r>
              <w:rPr>
                <w:rFonts w:ascii="Times New Roman" w:eastAsia="Times New Roman" w:hAnsi="Times New Roman" w:cs="Times New Roman"/>
                <w:sz w:val="24"/>
              </w:rPr>
              <w:t xml:space="preserve">- культурного наследия своего края </w:t>
            </w:r>
          </w:p>
        </w:tc>
      </w:tr>
      <w:tr w:rsidR="00457CE2" w:rsidTr="0047229F">
        <w:trPr>
          <w:trHeight w:val="649"/>
        </w:trPr>
        <w:tc>
          <w:tcPr>
            <w:tcW w:w="154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5"/>
              <w:jc w:val="center"/>
            </w:pPr>
            <w:r>
              <w:rPr>
                <w:rFonts w:ascii="Times New Roman" w:eastAsia="Times New Roman" w:hAnsi="Times New Roman" w:cs="Times New Roman"/>
                <w:sz w:val="24"/>
              </w:rPr>
              <w:t xml:space="preserve">1.11 </w:t>
            </w:r>
          </w:p>
        </w:tc>
        <w:tc>
          <w:tcPr>
            <w:tcW w:w="860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jc w:val="both"/>
            </w:pPr>
            <w:r>
              <w:rPr>
                <w:rFonts w:ascii="Times New Roman" w:eastAsia="Times New Roman" w:hAnsi="Times New Roman" w:cs="Times New Roman"/>
                <w:sz w:val="24"/>
              </w:rPr>
              <w:t xml:space="preserve">Правила нравственного поведения в социуме, отношение к людям независимо от их национальности, социального статуса, религиозной принадлежности </w:t>
            </w:r>
          </w:p>
        </w:tc>
      </w:tr>
      <w:tr w:rsidR="00457CE2" w:rsidTr="0047229F">
        <w:trPr>
          <w:trHeight w:val="320"/>
        </w:trPr>
        <w:tc>
          <w:tcPr>
            <w:tcW w:w="1544"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24"/>
              <w:jc w:val="center"/>
            </w:pPr>
            <w:r>
              <w:rPr>
                <w:rFonts w:ascii="Times New Roman" w:eastAsia="Times New Roman" w:hAnsi="Times New Roman" w:cs="Times New Roman"/>
                <w:sz w:val="24"/>
              </w:rPr>
              <w:t xml:space="preserve">2 </w:t>
            </w:r>
          </w:p>
        </w:tc>
        <w:tc>
          <w:tcPr>
            <w:tcW w:w="860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Человек и природа </w:t>
            </w:r>
          </w:p>
        </w:tc>
      </w:tr>
      <w:tr w:rsidR="00457CE2" w:rsidTr="0047229F">
        <w:trPr>
          <w:trHeight w:val="583"/>
        </w:trPr>
        <w:tc>
          <w:tcPr>
            <w:tcW w:w="1544"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2"/>
              <w:jc w:val="center"/>
            </w:pPr>
            <w:r>
              <w:rPr>
                <w:rFonts w:ascii="Times New Roman" w:eastAsia="Times New Roman" w:hAnsi="Times New Roman" w:cs="Times New Roman"/>
                <w:sz w:val="24"/>
              </w:rPr>
              <w:t xml:space="preserve">2.1 </w:t>
            </w:r>
          </w:p>
        </w:tc>
        <w:tc>
          <w:tcPr>
            <w:tcW w:w="8600"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Методы познания окружающей природы: наблюдения, сравнения, измерения, опыты по исследованию природных объектов и явлений </w:t>
            </w:r>
          </w:p>
        </w:tc>
      </w:tr>
      <w:tr w:rsidR="00457CE2" w:rsidTr="0047229F">
        <w:trPr>
          <w:trHeight w:val="1380"/>
        </w:trPr>
        <w:tc>
          <w:tcPr>
            <w:tcW w:w="1544"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62"/>
              <w:jc w:val="center"/>
            </w:pPr>
            <w:r>
              <w:rPr>
                <w:rFonts w:ascii="Times New Roman" w:eastAsia="Times New Roman" w:hAnsi="Times New Roman" w:cs="Times New Roman"/>
                <w:sz w:val="24"/>
              </w:rPr>
              <w:t xml:space="preserve">2.2 </w:t>
            </w:r>
          </w:p>
        </w:tc>
        <w:tc>
          <w:tcPr>
            <w:tcW w:w="8600"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3" w:line="272" w:lineRule="auto"/>
              <w:ind w:left="10"/>
              <w:jc w:val="both"/>
            </w:pPr>
            <w:r>
              <w:rPr>
                <w:rFonts w:ascii="Times New Roman" w:eastAsia="Times New Roman" w:hAnsi="Times New Roman" w:cs="Times New Roman"/>
                <w:sz w:val="24"/>
              </w:rPr>
              <w:t xml:space="preserve">Солнце - ближайшая к нам звезда, источник света и тепла для всего живого на Земле. Характеристика планет Солнечной системы. </w:t>
            </w:r>
          </w:p>
          <w:p w:rsidR="00457CE2" w:rsidRDefault="00457CE2" w:rsidP="00673DE4">
            <w:pPr>
              <w:ind w:left="10" w:right="741"/>
              <w:jc w:val="both"/>
            </w:pPr>
            <w:r>
              <w:rPr>
                <w:rFonts w:ascii="Times New Roman" w:eastAsia="Times New Roman" w:hAnsi="Times New Roman" w:cs="Times New Roman"/>
                <w:sz w:val="24"/>
              </w:rPr>
              <w:t xml:space="preserve">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tc>
      </w:tr>
    </w:tbl>
    <w:p w:rsidR="00457CE2" w:rsidRDefault="00457CE2" w:rsidP="00457CE2">
      <w:pPr>
        <w:spacing w:after="0"/>
        <w:ind w:left="-360" w:right="134"/>
        <w:jc w:val="both"/>
      </w:pPr>
    </w:p>
    <w:tbl>
      <w:tblPr>
        <w:tblStyle w:val="TableGrid"/>
        <w:tblW w:w="10219" w:type="dxa"/>
        <w:tblInd w:w="-5" w:type="dxa"/>
        <w:tblCellMar>
          <w:top w:w="2" w:type="dxa"/>
          <w:left w:w="10" w:type="dxa"/>
          <w:right w:w="50" w:type="dxa"/>
        </w:tblCellMar>
        <w:tblLook w:val="04A0"/>
      </w:tblPr>
      <w:tblGrid>
        <w:gridCol w:w="1427"/>
        <w:gridCol w:w="8792"/>
      </w:tblGrid>
      <w:tr w:rsidR="00457CE2" w:rsidTr="0047229F">
        <w:trPr>
          <w:trHeight w:val="564"/>
        </w:trPr>
        <w:tc>
          <w:tcPr>
            <w:tcW w:w="1427"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2"/>
              <w:jc w:val="center"/>
            </w:pPr>
            <w:r>
              <w:rPr>
                <w:rFonts w:ascii="Times New Roman" w:eastAsia="Times New Roman" w:hAnsi="Times New Roman" w:cs="Times New Roman"/>
                <w:sz w:val="24"/>
              </w:rPr>
              <w:t xml:space="preserve">2.3 </w:t>
            </w:r>
          </w:p>
        </w:tc>
        <w:tc>
          <w:tcPr>
            <w:tcW w:w="879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jc w:val="both"/>
            </w:pPr>
            <w:r>
              <w:rPr>
                <w:rFonts w:ascii="Times New Roman" w:eastAsia="Times New Roman" w:hAnsi="Times New Roman" w:cs="Times New Roman"/>
                <w:sz w:val="24"/>
              </w:rPr>
              <w:t xml:space="preserve">Формы земной поверхности: равнины, горы, холмы, овраги (общее представление, условное обозначение равнин и гор на карте) </w:t>
            </w:r>
          </w:p>
        </w:tc>
      </w:tr>
      <w:tr w:rsidR="00457CE2" w:rsidTr="0047229F">
        <w:trPr>
          <w:trHeight w:val="564"/>
        </w:trPr>
        <w:tc>
          <w:tcPr>
            <w:tcW w:w="1427"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2"/>
              <w:jc w:val="center"/>
            </w:pPr>
            <w:r>
              <w:rPr>
                <w:rFonts w:ascii="Times New Roman" w:eastAsia="Times New Roman" w:hAnsi="Times New Roman" w:cs="Times New Roman"/>
                <w:sz w:val="24"/>
              </w:rPr>
              <w:t xml:space="preserve">2.4 </w:t>
            </w:r>
          </w:p>
        </w:tc>
        <w:tc>
          <w:tcPr>
            <w:tcW w:w="879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Равнины и горы России. Особенности поверхности родного края (краткая характеристика на основе наблюдений) </w:t>
            </w:r>
          </w:p>
        </w:tc>
      </w:tr>
      <w:tr w:rsidR="00457CE2" w:rsidTr="0047229F">
        <w:trPr>
          <w:trHeight w:val="574"/>
        </w:trPr>
        <w:tc>
          <w:tcPr>
            <w:tcW w:w="1427"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2"/>
              <w:jc w:val="center"/>
            </w:pPr>
            <w:r>
              <w:rPr>
                <w:rFonts w:ascii="Times New Roman" w:eastAsia="Times New Roman" w:hAnsi="Times New Roman" w:cs="Times New Roman"/>
                <w:sz w:val="24"/>
              </w:rPr>
              <w:t xml:space="preserve">2.5 </w:t>
            </w:r>
          </w:p>
        </w:tc>
        <w:tc>
          <w:tcPr>
            <w:tcW w:w="879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jc w:val="both"/>
            </w:pPr>
            <w:r>
              <w:rPr>
                <w:rFonts w:ascii="Times New Roman" w:eastAsia="Times New Roman" w:hAnsi="Times New Roman" w:cs="Times New Roman"/>
                <w:sz w:val="24"/>
              </w:rPr>
              <w:t xml:space="preserve">Водоёмы, их разнообразие (океан, море, озеро, пруд, болото); река как водный поток; использование рек и водоёмов человеком </w:t>
            </w:r>
          </w:p>
        </w:tc>
      </w:tr>
      <w:tr w:rsidR="00457CE2" w:rsidTr="0047229F">
        <w:trPr>
          <w:trHeight w:val="837"/>
        </w:trPr>
        <w:tc>
          <w:tcPr>
            <w:tcW w:w="1427"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2"/>
              <w:jc w:val="center"/>
            </w:pPr>
            <w:r>
              <w:rPr>
                <w:rFonts w:ascii="Times New Roman" w:eastAsia="Times New Roman" w:hAnsi="Times New Roman" w:cs="Times New Roman"/>
                <w:sz w:val="24"/>
              </w:rPr>
              <w:t xml:space="preserve">2.6 </w:t>
            </w:r>
          </w:p>
        </w:tc>
        <w:tc>
          <w:tcPr>
            <w:tcW w:w="879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944"/>
              <w:jc w:val="both"/>
            </w:pPr>
            <w:r>
              <w:rPr>
                <w:rFonts w:ascii="Times New Roman" w:eastAsia="Times New Roman" w:hAnsi="Times New Roman" w:cs="Times New Roman"/>
                <w:sz w:val="24"/>
              </w:rPr>
              <w:t xml:space="preserve">Крупнейшие реки и озёра России, моря, омывающие её берега, океаны. Водоёмы и реки родного края (названия, краткая характеристика на основе наблюдений) </w:t>
            </w:r>
          </w:p>
        </w:tc>
      </w:tr>
      <w:tr w:rsidR="00457CE2" w:rsidTr="0047229F">
        <w:trPr>
          <w:trHeight w:val="598"/>
        </w:trPr>
        <w:tc>
          <w:tcPr>
            <w:tcW w:w="142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94"/>
              <w:jc w:val="center"/>
            </w:pPr>
            <w:r>
              <w:rPr>
                <w:rFonts w:ascii="Times New Roman" w:eastAsia="Times New Roman" w:hAnsi="Times New Roman" w:cs="Times New Roman"/>
                <w:sz w:val="24"/>
              </w:rPr>
              <w:t xml:space="preserve">2.7 </w:t>
            </w:r>
          </w:p>
        </w:tc>
        <w:tc>
          <w:tcPr>
            <w:tcW w:w="879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jc w:val="both"/>
            </w:pPr>
            <w:r>
              <w:rPr>
                <w:rFonts w:ascii="Times New Roman" w:eastAsia="Times New Roman" w:hAnsi="Times New Roman" w:cs="Times New Roman"/>
                <w:sz w:val="24"/>
              </w:rPr>
              <w:t xml:space="preserve">Наиболее значимые природные объекты списка Всемирного наследия в России и за рубежом (2-3 объекта) </w:t>
            </w:r>
          </w:p>
        </w:tc>
      </w:tr>
      <w:tr w:rsidR="00457CE2" w:rsidTr="0047229F">
        <w:trPr>
          <w:trHeight w:val="848"/>
        </w:trPr>
        <w:tc>
          <w:tcPr>
            <w:tcW w:w="1427"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2"/>
              <w:jc w:val="center"/>
            </w:pPr>
            <w:r>
              <w:rPr>
                <w:rFonts w:ascii="Times New Roman" w:eastAsia="Times New Roman" w:hAnsi="Times New Roman" w:cs="Times New Roman"/>
                <w:sz w:val="24"/>
              </w:rPr>
              <w:t xml:space="preserve">2.8 </w:t>
            </w:r>
          </w:p>
        </w:tc>
        <w:tc>
          <w:tcPr>
            <w:tcW w:w="8792" w:type="dxa"/>
            <w:tcBorders>
              <w:top w:val="single" w:sz="4" w:space="0" w:color="000000"/>
              <w:left w:val="single" w:sz="4" w:space="0" w:color="000000"/>
              <w:bottom w:val="single" w:sz="4" w:space="0" w:color="000000"/>
              <w:right w:val="single" w:sz="4" w:space="0" w:color="000000"/>
            </w:tcBorders>
          </w:tcPr>
          <w:p w:rsidR="00457CE2" w:rsidRDefault="00457CE2" w:rsidP="00673DE4">
            <w:pPr>
              <w:spacing w:after="17"/>
              <w:ind w:left="10"/>
            </w:pPr>
            <w:r>
              <w:rPr>
                <w:rFonts w:ascii="Times New Roman" w:eastAsia="Times New Roman" w:hAnsi="Times New Roman" w:cs="Times New Roman"/>
                <w:sz w:val="24"/>
              </w:rPr>
              <w:t xml:space="preserve">Природные зоны России: общее представление, основные природные зоны </w:t>
            </w:r>
          </w:p>
          <w:p w:rsidR="00457CE2" w:rsidRDefault="00457CE2" w:rsidP="00673DE4">
            <w:pPr>
              <w:ind w:left="10"/>
            </w:pPr>
            <w:r>
              <w:rPr>
                <w:rFonts w:ascii="Times New Roman" w:eastAsia="Times New Roman" w:hAnsi="Times New Roman" w:cs="Times New Roman"/>
                <w:sz w:val="24"/>
              </w:rPr>
              <w:t xml:space="preserve">(климат, растительный и животный мир, особенности труда и быта людей, влияние человека на природу изучаемых зон, охрана природы). Связи в природных зонах </w:t>
            </w:r>
          </w:p>
        </w:tc>
      </w:tr>
      <w:tr w:rsidR="00457CE2" w:rsidTr="0047229F">
        <w:trPr>
          <w:trHeight w:val="838"/>
        </w:trPr>
        <w:tc>
          <w:tcPr>
            <w:tcW w:w="1427"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2"/>
              <w:jc w:val="center"/>
            </w:pPr>
            <w:r>
              <w:rPr>
                <w:rFonts w:ascii="Times New Roman" w:eastAsia="Times New Roman" w:hAnsi="Times New Roman" w:cs="Times New Roman"/>
                <w:sz w:val="24"/>
              </w:rPr>
              <w:t xml:space="preserve">2.9 </w:t>
            </w:r>
          </w:p>
        </w:tc>
        <w:tc>
          <w:tcPr>
            <w:tcW w:w="8792"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466"/>
              <w:jc w:val="both"/>
            </w:pPr>
            <w:r>
              <w:rPr>
                <w:rFonts w:ascii="Times New Roman" w:eastAsia="Times New Roman" w:hAnsi="Times New Roman" w:cs="Times New Roman"/>
                <w:sz w:val="24"/>
              </w:rPr>
              <w:t xml:space="preserve">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w:t>
            </w:r>
          </w:p>
        </w:tc>
      </w:tr>
      <w:tr w:rsidR="00457CE2" w:rsidTr="0047229F">
        <w:trPr>
          <w:trHeight w:val="564"/>
        </w:trPr>
        <w:tc>
          <w:tcPr>
            <w:tcW w:w="142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84"/>
              <w:jc w:val="center"/>
            </w:pPr>
            <w:r>
              <w:rPr>
                <w:rFonts w:ascii="Times New Roman" w:eastAsia="Times New Roman" w:hAnsi="Times New Roman" w:cs="Times New Roman"/>
                <w:sz w:val="24"/>
              </w:rPr>
              <w:t xml:space="preserve">2.10 </w:t>
            </w:r>
          </w:p>
        </w:tc>
        <w:tc>
          <w:tcPr>
            <w:tcW w:w="879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jc w:val="both"/>
            </w:pPr>
            <w:r>
              <w:rPr>
                <w:rFonts w:ascii="Times New Roman" w:eastAsia="Times New Roman" w:hAnsi="Times New Roman" w:cs="Times New Roman"/>
                <w:sz w:val="24"/>
              </w:rPr>
              <w:t xml:space="preserve">Правила нравственного поведения в природе. Международная Красная книга (отдельные примеры) </w:t>
            </w:r>
          </w:p>
        </w:tc>
      </w:tr>
      <w:tr w:rsidR="00457CE2" w:rsidTr="0047229F">
        <w:trPr>
          <w:trHeight w:val="337"/>
        </w:trPr>
        <w:tc>
          <w:tcPr>
            <w:tcW w:w="142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74"/>
              <w:jc w:val="center"/>
            </w:pPr>
            <w:r>
              <w:rPr>
                <w:rFonts w:ascii="Times New Roman" w:eastAsia="Times New Roman" w:hAnsi="Times New Roman" w:cs="Times New Roman"/>
                <w:sz w:val="24"/>
              </w:rPr>
              <w:t xml:space="preserve">3 </w:t>
            </w:r>
          </w:p>
        </w:tc>
        <w:tc>
          <w:tcPr>
            <w:tcW w:w="879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Правила безопасной жизнедеятельности </w:t>
            </w:r>
          </w:p>
        </w:tc>
      </w:tr>
      <w:tr w:rsidR="00457CE2" w:rsidTr="0047229F">
        <w:trPr>
          <w:trHeight w:val="332"/>
        </w:trPr>
        <w:tc>
          <w:tcPr>
            <w:tcW w:w="1427"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2"/>
              <w:jc w:val="center"/>
            </w:pPr>
            <w:r>
              <w:rPr>
                <w:rFonts w:ascii="Times New Roman" w:eastAsia="Times New Roman" w:hAnsi="Times New Roman" w:cs="Times New Roman"/>
                <w:sz w:val="24"/>
              </w:rPr>
              <w:t xml:space="preserve">3.1 </w:t>
            </w:r>
          </w:p>
        </w:tc>
        <w:tc>
          <w:tcPr>
            <w:tcW w:w="879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pPr>
            <w:r>
              <w:rPr>
                <w:rFonts w:ascii="Times New Roman" w:eastAsia="Times New Roman" w:hAnsi="Times New Roman" w:cs="Times New Roman"/>
                <w:sz w:val="24"/>
              </w:rPr>
              <w:t xml:space="preserve">Здоровый образ жизни: профилактика вредных привычек </w:t>
            </w:r>
          </w:p>
        </w:tc>
      </w:tr>
      <w:tr w:rsidR="00457CE2" w:rsidTr="0047229F">
        <w:trPr>
          <w:trHeight w:val="842"/>
        </w:trPr>
        <w:tc>
          <w:tcPr>
            <w:tcW w:w="1427"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2"/>
              <w:jc w:val="center"/>
            </w:pPr>
            <w:r>
              <w:rPr>
                <w:rFonts w:ascii="Times New Roman" w:eastAsia="Times New Roman" w:hAnsi="Times New Roman" w:cs="Times New Roman"/>
                <w:sz w:val="24"/>
              </w:rPr>
              <w:t xml:space="preserve">3.2 </w:t>
            </w:r>
          </w:p>
        </w:tc>
        <w:tc>
          <w:tcPr>
            <w:tcW w:w="8792"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299"/>
              <w:jc w:val="both"/>
            </w:pPr>
            <w:r>
              <w:rPr>
                <w:rFonts w:ascii="Times New Roman" w:eastAsia="Times New Roman" w:hAnsi="Times New Roman" w:cs="Times New Roman"/>
                <w:sz w:val="24"/>
              </w:rPr>
              <w:t xml:space="preserve">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tc>
      </w:tr>
      <w:tr w:rsidR="00457CE2" w:rsidTr="0047229F">
        <w:trPr>
          <w:trHeight w:val="813"/>
        </w:trPr>
        <w:tc>
          <w:tcPr>
            <w:tcW w:w="1427" w:type="dxa"/>
            <w:tcBorders>
              <w:top w:val="single" w:sz="4" w:space="0" w:color="000000"/>
              <w:left w:val="single" w:sz="4" w:space="0" w:color="000000"/>
              <w:bottom w:val="single" w:sz="4" w:space="0" w:color="000000"/>
              <w:right w:val="single" w:sz="4" w:space="0" w:color="000000"/>
            </w:tcBorders>
          </w:tcPr>
          <w:p w:rsidR="00457CE2" w:rsidRDefault="00457CE2" w:rsidP="00673DE4">
            <w:pPr>
              <w:ind w:right="12"/>
              <w:jc w:val="center"/>
            </w:pPr>
            <w:r>
              <w:rPr>
                <w:rFonts w:ascii="Times New Roman" w:eastAsia="Times New Roman" w:hAnsi="Times New Roman" w:cs="Times New Roman"/>
                <w:sz w:val="24"/>
              </w:rPr>
              <w:t xml:space="preserve">3.3 </w:t>
            </w:r>
          </w:p>
        </w:tc>
        <w:tc>
          <w:tcPr>
            <w:tcW w:w="879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right="755"/>
              <w:jc w:val="both"/>
            </w:pPr>
            <w:r>
              <w:rPr>
                <w:rFonts w:ascii="Times New Roman" w:eastAsia="Times New Roman" w:hAnsi="Times New Roman" w:cs="Times New Roman"/>
                <w:sz w:val="24"/>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tc>
      </w:tr>
      <w:tr w:rsidR="00457CE2" w:rsidTr="0047229F">
        <w:trPr>
          <w:trHeight w:val="848"/>
        </w:trPr>
        <w:tc>
          <w:tcPr>
            <w:tcW w:w="1427"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427"/>
            </w:pPr>
            <w:r>
              <w:rPr>
                <w:rFonts w:ascii="Times New Roman" w:eastAsia="Times New Roman" w:hAnsi="Times New Roman" w:cs="Times New Roman"/>
                <w:sz w:val="24"/>
              </w:rPr>
              <w:t xml:space="preserve">3.4 </w:t>
            </w:r>
          </w:p>
        </w:tc>
        <w:tc>
          <w:tcPr>
            <w:tcW w:w="8792" w:type="dxa"/>
            <w:tcBorders>
              <w:top w:val="single" w:sz="4" w:space="0" w:color="000000"/>
              <w:left w:val="single" w:sz="4" w:space="0" w:color="000000"/>
              <w:bottom w:val="single" w:sz="4" w:space="0" w:color="000000"/>
              <w:right w:val="single" w:sz="4" w:space="0" w:color="000000"/>
            </w:tcBorders>
          </w:tcPr>
          <w:p w:rsidR="00457CE2" w:rsidRDefault="00457CE2" w:rsidP="00673DE4">
            <w:pPr>
              <w:ind w:left="10"/>
              <w:jc w:val="both"/>
            </w:pPr>
            <w:r>
              <w:rPr>
                <w:rFonts w:ascii="Times New Roman" w:eastAsia="Times New Roman" w:hAnsi="Times New Roman" w:cs="Times New Roman"/>
                <w:sz w:val="24"/>
              </w:rPr>
              <w:t xml:space="preserve">Безопасность в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сеть Интернет </w:t>
            </w:r>
          </w:p>
        </w:tc>
      </w:tr>
    </w:tbl>
    <w:p w:rsidR="00457CE2" w:rsidRDefault="00457CE2" w:rsidP="0047229F">
      <w:pPr>
        <w:spacing w:after="0"/>
        <w:jc w:val="both"/>
      </w:pPr>
    </w:p>
    <w:p w:rsidR="00BD0B27" w:rsidRDefault="00BD0B27" w:rsidP="0047229F">
      <w:pPr>
        <w:spacing w:after="0"/>
        <w:jc w:val="both"/>
      </w:pPr>
    </w:p>
    <w:p w:rsidR="00BD0B27" w:rsidRDefault="00BD0B27" w:rsidP="0047229F">
      <w:pPr>
        <w:spacing w:after="0"/>
        <w:jc w:val="both"/>
        <w:sectPr w:rsidR="00BD0B27" w:rsidSect="00A73B4E">
          <w:pgSz w:w="11899" w:h="16848"/>
          <w:pgMar w:top="547" w:right="984" w:bottom="370" w:left="993" w:header="720" w:footer="720" w:gutter="0"/>
          <w:cols w:space="720"/>
        </w:sectPr>
      </w:pPr>
    </w:p>
    <w:p w:rsidR="008653CD" w:rsidRDefault="008653CD" w:rsidP="0047229F">
      <w:pPr>
        <w:spacing w:after="0"/>
        <w:jc w:val="both"/>
      </w:pPr>
    </w:p>
    <w:sectPr w:rsidR="008653CD" w:rsidSect="00457CE2">
      <w:pgSz w:w="11906" w:h="16838"/>
      <w:pgMar w:top="1134"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A55F94"/>
    <w:multiLevelType w:val="hybridMultilevel"/>
    <w:tmpl w:val="DCECD6AC"/>
    <w:lvl w:ilvl="0" w:tplc="1542EBD2">
      <w:start w:val="1"/>
      <w:numFmt w:val="bullet"/>
      <w:lvlText w:val="-"/>
      <w:lvlJc w:val="left"/>
      <w:pPr>
        <w:ind w:left="19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94805C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286E4D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470EDB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CA6C8B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E66A53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52D6F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67CA5F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B0332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40F4128A"/>
    <w:multiLevelType w:val="hybridMultilevel"/>
    <w:tmpl w:val="F04AEA68"/>
    <w:lvl w:ilvl="0" w:tplc="604CDBD4">
      <w:start w:val="4"/>
      <w:numFmt w:val="decimal"/>
      <w:lvlText w:val="%1)"/>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C204E2C">
      <w:start w:val="1"/>
      <w:numFmt w:val="lowerLetter"/>
      <w:lvlText w:val="%2"/>
      <w:lvlJc w:val="left"/>
      <w:pPr>
        <w:ind w:left="21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434B344">
      <w:start w:val="1"/>
      <w:numFmt w:val="lowerRoman"/>
      <w:lvlText w:val="%3"/>
      <w:lvlJc w:val="left"/>
      <w:pPr>
        <w:ind w:left="2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DA80590">
      <w:start w:val="1"/>
      <w:numFmt w:val="decimal"/>
      <w:lvlText w:val="%4"/>
      <w:lvlJc w:val="left"/>
      <w:pPr>
        <w:ind w:left="36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3A7EB4">
      <w:start w:val="1"/>
      <w:numFmt w:val="lowerLetter"/>
      <w:lvlText w:val="%5"/>
      <w:lvlJc w:val="left"/>
      <w:pPr>
        <w:ind w:left="43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6F0D7F6">
      <w:start w:val="1"/>
      <w:numFmt w:val="lowerRoman"/>
      <w:lvlText w:val="%6"/>
      <w:lvlJc w:val="left"/>
      <w:pPr>
        <w:ind w:left="50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F0B410">
      <w:start w:val="1"/>
      <w:numFmt w:val="decimal"/>
      <w:lvlText w:val="%7"/>
      <w:lvlJc w:val="left"/>
      <w:pPr>
        <w:ind w:left="57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A129AB2">
      <w:start w:val="1"/>
      <w:numFmt w:val="lowerLetter"/>
      <w:lvlText w:val="%8"/>
      <w:lvlJc w:val="left"/>
      <w:pPr>
        <w:ind w:left="6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4A0B3D4">
      <w:start w:val="1"/>
      <w:numFmt w:val="lowerRoman"/>
      <w:lvlText w:val="%9"/>
      <w:lvlJc w:val="left"/>
      <w:pPr>
        <w:ind w:left="7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569E4600"/>
    <w:multiLevelType w:val="hybridMultilevel"/>
    <w:tmpl w:val="7882B9D0"/>
    <w:lvl w:ilvl="0" w:tplc="F5766A48">
      <w:start w:val="1"/>
      <w:numFmt w:val="decimal"/>
      <w:lvlText w:val="%1)"/>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4D4A3AA">
      <w:start w:val="1"/>
      <w:numFmt w:val="lowerLetter"/>
      <w:lvlText w:val="%2"/>
      <w:lvlJc w:val="left"/>
      <w:pPr>
        <w:ind w:left="21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CCE4BC8">
      <w:start w:val="1"/>
      <w:numFmt w:val="lowerRoman"/>
      <w:lvlText w:val="%3"/>
      <w:lvlJc w:val="left"/>
      <w:pPr>
        <w:ind w:left="2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3C4D584">
      <w:start w:val="1"/>
      <w:numFmt w:val="decimal"/>
      <w:lvlText w:val="%4"/>
      <w:lvlJc w:val="left"/>
      <w:pPr>
        <w:ind w:left="36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FFCD5BA">
      <w:start w:val="1"/>
      <w:numFmt w:val="lowerLetter"/>
      <w:lvlText w:val="%5"/>
      <w:lvlJc w:val="left"/>
      <w:pPr>
        <w:ind w:left="43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40F016">
      <w:start w:val="1"/>
      <w:numFmt w:val="lowerRoman"/>
      <w:lvlText w:val="%6"/>
      <w:lvlJc w:val="left"/>
      <w:pPr>
        <w:ind w:left="50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98E4C2">
      <w:start w:val="1"/>
      <w:numFmt w:val="decimal"/>
      <w:lvlText w:val="%7"/>
      <w:lvlJc w:val="left"/>
      <w:pPr>
        <w:ind w:left="57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0A4B7A0">
      <w:start w:val="1"/>
      <w:numFmt w:val="lowerLetter"/>
      <w:lvlText w:val="%8"/>
      <w:lvlJc w:val="left"/>
      <w:pPr>
        <w:ind w:left="6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F4B3C8">
      <w:start w:val="1"/>
      <w:numFmt w:val="lowerRoman"/>
      <w:lvlText w:val="%9"/>
      <w:lvlJc w:val="left"/>
      <w:pPr>
        <w:ind w:left="7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56E601F0"/>
    <w:multiLevelType w:val="hybridMultilevel"/>
    <w:tmpl w:val="0D18927C"/>
    <w:lvl w:ilvl="0" w:tplc="46FC86F8">
      <w:start w:val="3"/>
      <w:numFmt w:val="decimal"/>
      <w:lvlText w:val="%1."/>
      <w:lvlJc w:val="left"/>
      <w:pPr>
        <w:ind w:left="6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A0080A6">
      <w:start w:val="1"/>
      <w:numFmt w:val="lowerLetter"/>
      <w:lvlText w:val="%2"/>
      <w:lvlJc w:val="left"/>
      <w:pPr>
        <w:ind w:left="17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7EC5F8">
      <w:start w:val="1"/>
      <w:numFmt w:val="lowerRoman"/>
      <w:lvlText w:val="%3"/>
      <w:lvlJc w:val="left"/>
      <w:pPr>
        <w:ind w:left="24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F06702A">
      <w:start w:val="1"/>
      <w:numFmt w:val="decimal"/>
      <w:lvlText w:val="%4"/>
      <w:lvlJc w:val="left"/>
      <w:pPr>
        <w:ind w:left="32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7A7E4E">
      <w:start w:val="1"/>
      <w:numFmt w:val="lowerLetter"/>
      <w:lvlText w:val="%5"/>
      <w:lvlJc w:val="left"/>
      <w:pPr>
        <w:ind w:left="39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7E61938">
      <w:start w:val="1"/>
      <w:numFmt w:val="lowerRoman"/>
      <w:lvlText w:val="%6"/>
      <w:lvlJc w:val="left"/>
      <w:pPr>
        <w:ind w:left="4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F6383A">
      <w:start w:val="1"/>
      <w:numFmt w:val="decimal"/>
      <w:lvlText w:val="%7"/>
      <w:lvlJc w:val="left"/>
      <w:pPr>
        <w:ind w:left="5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C143EB8">
      <w:start w:val="1"/>
      <w:numFmt w:val="lowerLetter"/>
      <w:lvlText w:val="%8"/>
      <w:lvlJc w:val="left"/>
      <w:pPr>
        <w:ind w:left="6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D08B17E">
      <w:start w:val="1"/>
      <w:numFmt w:val="lowerRoman"/>
      <w:lvlText w:val="%9"/>
      <w:lvlJc w:val="left"/>
      <w:pPr>
        <w:ind w:left="6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767376FD"/>
    <w:multiLevelType w:val="hybridMultilevel"/>
    <w:tmpl w:val="315E2D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457CE2"/>
    <w:rsid w:val="000274FF"/>
    <w:rsid w:val="000452FD"/>
    <w:rsid w:val="000C1965"/>
    <w:rsid w:val="00193BE8"/>
    <w:rsid w:val="00266DB8"/>
    <w:rsid w:val="00297E0B"/>
    <w:rsid w:val="002A7728"/>
    <w:rsid w:val="002F610E"/>
    <w:rsid w:val="00326C33"/>
    <w:rsid w:val="0033460E"/>
    <w:rsid w:val="00340BC6"/>
    <w:rsid w:val="00370093"/>
    <w:rsid w:val="0044114B"/>
    <w:rsid w:val="00457CE2"/>
    <w:rsid w:val="0047229F"/>
    <w:rsid w:val="00583937"/>
    <w:rsid w:val="00594EE6"/>
    <w:rsid w:val="00596A93"/>
    <w:rsid w:val="00673DE4"/>
    <w:rsid w:val="006F0BF1"/>
    <w:rsid w:val="0070022C"/>
    <w:rsid w:val="008653CD"/>
    <w:rsid w:val="00A37797"/>
    <w:rsid w:val="00A73B4E"/>
    <w:rsid w:val="00B05D67"/>
    <w:rsid w:val="00BB1E66"/>
    <w:rsid w:val="00BD0B27"/>
    <w:rsid w:val="00BE2403"/>
    <w:rsid w:val="00C34EE9"/>
    <w:rsid w:val="00D27453"/>
    <w:rsid w:val="00E82827"/>
    <w:rsid w:val="00FE26E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7CE2"/>
    <w:rPr>
      <w:rFonts w:ascii="Calibri" w:eastAsia="Calibri" w:hAnsi="Calibri" w:cs="Calibri"/>
      <w:color w:val="000000"/>
      <w:lang w:eastAsia="ru-RU"/>
    </w:rPr>
  </w:style>
  <w:style w:type="paragraph" w:styleId="1">
    <w:name w:val="heading 1"/>
    <w:next w:val="a"/>
    <w:link w:val="10"/>
    <w:uiPriority w:val="9"/>
    <w:unhideWhenUsed/>
    <w:qFormat/>
    <w:rsid w:val="00457CE2"/>
    <w:pPr>
      <w:keepNext/>
      <w:keepLines/>
      <w:spacing w:after="0" w:line="270" w:lineRule="auto"/>
      <w:ind w:left="10" w:right="356" w:hanging="10"/>
      <w:jc w:val="center"/>
      <w:outlineLvl w:val="0"/>
    </w:pPr>
    <w:rPr>
      <w:rFonts w:ascii="Times New Roman" w:eastAsia="Times New Roman" w:hAnsi="Times New Roman" w:cs="Times New Roman"/>
      <w:b/>
      <w:color w:val="000000"/>
      <w:sz w:val="24"/>
      <w:lang w:eastAsia="ru-RU"/>
    </w:rPr>
  </w:style>
  <w:style w:type="paragraph" w:styleId="2">
    <w:name w:val="heading 2"/>
    <w:next w:val="a"/>
    <w:link w:val="20"/>
    <w:uiPriority w:val="9"/>
    <w:unhideWhenUsed/>
    <w:qFormat/>
    <w:rsid w:val="00457CE2"/>
    <w:pPr>
      <w:keepNext/>
      <w:keepLines/>
      <w:spacing w:after="0" w:line="270" w:lineRule="auto"/>
      <w:ind w:left="10" w:right="356" w:hanging="10"/>
      <w:jc w:val="center"/>
      <w:outlineLvl w:val="1"/>
    </w:pPr>
    <w:rPr>
      <w:rFonts w:ascii="Times New Roman" w:eastAsia="Times New Roman" w:hAnsi="Times New Roman" w:cs="Times New Roman"/>
      <w:b/>
      <w:color w:val="000000"/>
      <w:sz w:val="24"/>
      <w:lang w:eastAsia="ru-RU"/>
    </w:rPr>
  </w:style>
  <w:style w:type="paragraph" w:styleId="3">
    <w:name w:val="heading 3"/>
    <w:next w:val="a"/>
    <w:link w:val="30"/>
    <w:uiPriority w:val="9"/>
    <w:unhideWhenUsed/>
    <w:qFormat/>
    <w:rsid w:val="00457CE2"/>
    <w:pPr>
      <w:keepNext/>
      <w:keepLines/>
      <w:spacing w:after="0" w:line="270" w:lineRule="auto"/>
      <w:ind w:left="10" w:right="356" w:hanging="10"/>
      <w:jc w:val="center"/>
      <w:outlineLvl w:val="2"/>
    </w:pPr>
    <w:rPr>
      <w:rFonts w:ascii="Times New Roman" w:eastAsia="Times New Roman" w:hAnsi="Times New Roman" w:cs="Times New Roman"/>
      <w:b/>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57CE2"/>
    <w:rPr>
      <w:rFonts w:ascii="Times New Roman" w:eastAsia="Times New Roman" w:hAnsi="Times New Roman" w:cs="Times New Roman"/>
      <w:b/>
      <w:color w:val="000000"/>
      <w:sz w:val="24"/>
      <w:lang w:eastAsia="ru-RU"/>
    </w:rPr>
  </w:style>
  <w:style w:type="character" w:customStyle="1" w:styleId="20">
    <w:name w:val="Заголовок 2 Знак"/>
    <w:basedOn w:val="a0"/>
    <w:link w:val="2"/>
    <w:rsid w:val="00457CE2"/>
    <w:rPr>
      <w:rFonts w:ascii="Times New Roman" w:eastAsia="Times New Roman" w:hAnsi="Times New Roman" w:cs="Times New Roman"/>
      <w:b/>
      <w:color w:val="000000"/>
      <w:sz w:val="24"/>
      <w:lang w:eastAsia="ru-RU"/>
    </w:rPr>
  </w:style>
  <w:style w:type="character" w:customStyle="1" w:styleId="30">
    <w:name w:val="Заголовок 3 Знак"/>
    <w:basedOn w:val="a0"/>
    <w:link w:val="3"/>
    <w:rsid w:val="00457CE2"/>
    <w:rPr>
      <w:rFonts w:ascii="Times New Roman" w:eastAsia="Times New Roman" w:hAnsi="Times New Roman" w:cs="Times New Roman"/>
      <w:b/>
      <w:color w:val="000000"/>
      <w:sz w:val="24"/>
      <w:lang w:eastAsia="ru-RU"/>
    </w:rPr>
  </w:style>
  <w:style w:type="table" w:customStyle="1" w:styleId="TableGrid">
    <w:name w:val="TableGrid"/>
    <w:rsid w:val="00457CE2"/>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List Paragraph"/>
    <w:basedOn w:val="a"/>
    <w:uiPriority w:val="34"/>
    <w:qFormat/>
    <w:rsid w:val="00BE2403"/>
    <w:pPr>
      <w:ind w:left="720"/>
      <w:contextualSpacing/>
    </w:pPr>
  </w:style>
  <w:style w:type="table" w:styleId="a4">
    <w:name w:val="Table Grid"/>
    <w:basedOn w:val="a1"/>
    <w:uiPriority w:val="39"/>
    <w:rsid w:val="00A73B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BD0B2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D0B27"/>
    <w:rPr>
      <w:rFonts w:ascii="Tahoma" w:eastAsia="Calibri" w:hAnsi="Tahoma" w:cs="Tahoma"/>
      <w:color w:val="000000"/>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136</Pages>
  <Words>52440</Words>
  <Characters>298914</Characters>
  <Application>Microsoft Office Word</Application>
  <DocSecurity>0</DocSecurity>
  <Lines>2490</Lines>
  <Paragraphs>701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350653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Людмила Аркадьевна</dc:creator>
  <cp:lastModifiedBy>Учитель</cp:lastModifiedBy>
  <cp:revision>2</cp:revision>
  <dcterms:created xsi:type="dcterms:W3CDTF">2025-10-09T06:55:00Z</dcterms:created>
  <dcterms:modified xsi:type="dcterms:W3CDTF">2025-10-09T06:55:00Z</dcterms:modified>
</cp:coreProperties>
</file>